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231BED" w14:textId="4E6FCD2E" w:rsidR="00510AC7" w:rsidRDefault="00510AC7" w:rsidP="00510AC7">
      <w:pPr>
        <w:pStyle w:val="Textoindependiente"/>
        <w:rPr>
          <w:rFonts w:ascii="Times New Roman"/>
          <w:sz w:val="20"/>
        </w:rPr>
      </w:pPr>
    </w:p>
    <w:p w14:paraId="72433510" w14:textId="3E74C733" w:rsidR="00510AC7" w:rsidRDefault="00DD7623">
      <w:pPr>
        <w:rPr>
          <w:rFonts w:ascii="Times New Roman"/>
          <w:sz w:val="20"/>
          <w:szCs w:val="18"/>
        </w:rPr>
      </w:pPr>
      <w:r>
        <w:rPr>
          <w:rFonts w:ascii="Times New Roman"/>
          <w:noProof/>
          <w:sz w:val="20"/>
          <w:lang w:val="es-MX" w:eastAsia="es-MX"/>
        </w:rPr>
        <mc:AlternateContent>
          <mc:Choice Requires="wps">
            <w:drawing>
              <wp:anchor distT="0" distB="0" distL="114300" distR="114300" simplePos="0" relativeHeight="488079872" behindDoc="0" locked="0" layoutInCell="1" allowOverlap="1" wp14:anchorId="03FE299B" wp14:editId="695749E9">
                <wp:simplePos x="0" y="0"/>
                <wp:positionH relativeFrom="column">
                  <wp:posOffset>-906145</wp:posOffset>
                </wp:positionH>
                <wp:positionV relativeFrom="paragraph">
                  <wp:posOffset>1786890</wp:posOffset>
                </wp:positionV>
                <wp:extent cx="8503920" cy="3962400"/>
                <wp:effectExtent l="38100" t="38100" r="30480" b="38100"/>
                <wp:wrapNone/>
                <wp:docPr id="46" name="Rectángulo redondeado 46"/>
                <wp:cNvGraphicFramePr/>
                <a:graphic xmlns:a="http://schemas.openxmlformats.org/drawingml/2006/main">
                  <a:graphicData uri="http://schemas.microsoft.com/office/word/2010/wordprocessingShape">
                    <wps:wsp>
                      <wps:cNvSpPr/>
                      <wps:spPr>
                        <a:xfrm>
                          <a:off x="0" y="0"/>
                          <a:ext cx="8503920" cy="3962400"/>
                        </a:xfrm>
                        <a:prstGeom prst="roundRect">
                          <a:avLst/>
                        </a:prstGeom>
                        <a:solidFill>
                          <a:schemeClr val="accent2">
                            <a:lumMod val="50000"/>
                          </a:schemeClr>
                        </a:solidFill>
                        <a:ln w="76200">
                          <a:solidFill>
                            <a:schemeClr val="accent2">
                              <a:lumMod val="50000"/>
                            </a:schemeClr>
                          </a:solidFill>
                        </a:ln>
                      </wps:spPr>
                      <wps:style>
                        <a:lnRef idx="2">
                          <a:schemeClr val="accent2"/>
                        </a:lnRef>
                        <a:fillRef idx="1">
                          <a:schemeClr val="lt1"/>
                        </a:fillRef>
                        <a:effectRef idx="0">
                          <a:schemeClr val="accent2"/>
                        </a:effectRef>
                        <a:fontRef idx="minor">
                          <a:schemeClr val="dk1"/>
                        </a:fontRef>
                      </wps:style>
                      <wps:txbx>
                        <w:txbxContent>
                          <w:p w14:paraId="5AF45655" w14:textId="77777777" w:rsidR="003C2FA2" w:rsidRDefault="003C2FA2" w:rsidP="00510AC7">
                            <w:pPr>
                              <w:jc w:val="center"/>
                              <w:rPr>
                                <w:rFonts w:ascii="Arial" w:hAnsi="Arial" w:cs="Arial"/>
                                <w:b/>
                                <w:color w:val="EEECE1" w:themeColor="background2"/>
                                <w:spacing w:val="10"/>
                                <w:sz w:val="88"/>
                                <w:szCs w:val="8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D7623">
                              <w:rPr>
                                <w:rFonts w:ascii="Arial" w:hAnsi="Arial" w:cs="Arial"/>
                                <w:b/>
                                <w:color w:val="EEECE1" w:themeColor="background2"/>
                                <w:spacing w:val="10"/>
                                <w:sz w:val="88"/>
                                <w:szCs w:val="8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DES06 – SEGUIMIENTO A LA IMPLEMENTACIÓN</w:t>
                            </w:r>
                          </w:p>
                          <w:p w14:paraId="1E24BF25" w14:textId="5039F838" w:rsidR="003C2FA2" w:rsidRPr="00DD7623" w:rsidRDefault="003C2FA2" w:rsidP="00510AC7">
                            <w:pPr>
                              <w:jc w:val="center"/>
                              <w:rPr>
                                <w:rFonts w:ascii="Arial" w:hAnsi="Arial" w:cs="Arial"/>
                                <w:b/>
                                <w:color w:val="EEECE1" w:themeColor="background2"/>
                                <w:spacing w:val="10"/>
                                <w:sz w:val="88"/>
                                <w:szCs w:val="8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D7623">
                              <w:rPr>
                                <w:rFonts w:ascii="Arial" w:hAnsi="Arial" w:cs="Arial"/>
                                <w:b/>
                                <w:color w:val="EEECE1" w:themeColor="background2"/>
                                <w:spacing w:val="10"/>
                                <w:sz w:val="88"/>
                                <w:szCs w:val="8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PBR Y 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FE299B" id="Rectángulo redondeado 46" o:spid="_x0000_s1026" style="position:absolute;margin-left:-71.35pt;margin-top:140.7pt;width:669.6pt;height:312pt;z-index:4880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" fillcolor="#622423 [1605]" strokecolor="#622423 [1605]" strokeweight="6pt">
                <v:textbox>
                  <w:txbxContent>
                    <w:p w14:paraId="5AF45655" w14:textId="77777777" w:rsidR="003C2FA2" w:rsidRDefault="003C2FA2" w:rsidP="00510AC7">
                      <w:pPr>
                        <w:jc w:val="center"/>
                        <w:rPr>
                          <w:rFonts w:ascii="Arial" w:hAnsi="Arial" w:cs="Arial"/>
                          <w:b/>
                          <w:color w:val="EEECE1" w:themeColor="background2"/>
                          <w:spacing w:val="10"/>
                          <w:sz w:val="88"/>
                          <w:szCs w:val="8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D7623">
                        <w:rPr>
                          <w:rFonts w:ascii="Arial" w:hAnsi="Arial" w:cs="Arial"/>
                          <w:b/>
                          <w:color w:val="EEECE1" w:themeColor="background2"/>
                          <w:spacing w:val="10"/>
                          <w:sz w:val="88"/>
                          <w:szCs w:val="8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DES06 – SEGUIMIENTO A LA IMPLEMENTACIÓN</w:t>
                      </w:r>
                    </w:p>
                    <w:p w14:paraId="1E24BF25" w14:textId="5039F838" w:rsidR="003C2FA2" w:rsidRPr="00DD7623" w:rsidRDefault="003C2FA2" w:rsidP="00510AC7">
                      <w:pPr>
                        <w:jc w:val="center"/>
                        <w:rPr>
                          <w:rFonts w:ascii="Arial" w:hAnsi="Arial" w:cs="Arial"/>
                          <w:b/>
                          <w:color w:val="EEECE1" w:themeColor="background2"/>
                          <w:spacing w:val="10"/>
                          <w:sz w:val="88"/>
                          <w:szCs w:val="8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D7623">
                        <w:rPr>
                          <w:rFonts w:ascii="Arial" w:hAnsi="Arial" w:cs="Arial"/>
                          <w:b/>
                          <w:color w:val="EEECE1" w:themeColor="background2"/>
                          <w:spacing w:val="10"/>
                          <w:sz w:val="88"/>
                          <w:szCs w:val="8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PBR Y SED</w:t>
                      </w:r>
                    </w:p>
                  </w:txbxContent>
                </v:textbox>
              </v:roundrect>
            </w:pict>
          </mc:Fallback>
        </mc:AlternateContent>
      </w:r>
      <w:r w:rsidR="00515757">
        <w:rPr>
          <w:noProof/>
          <w:lang w:val="es-MX" w:eastAsia="es-MX"/>
        </w:rPr>
        <mc:AlternateContent>
          <mc:Choice Requires="wps">
            <w:drawing>
              <wp:anchor distT="45720" distB="45720" distL="114300" distR="114300" simplePos="0" relativeHeight="488081920" behindDoc="0" locked="0" layoutInCell="1" allowOverlap="1" wp14:anchorId="37FF0194" wp14:editId="1FE15EE5">
                <wp:simplePos x="0" y="0"/>
                <wp:positionH relativeFrom="column">
                  <wp:posOffset>3523615</wp:posOffset>
                </wp:positionH>
                <wp:positionV relativeFrom="paragraph">
                  <wp:posOffset>7655560</wp:posOffset>
                </wp:positionV>
                <wp:extent cx="3237230" cy="575310"/>
                <wp:effectExtent l="0" t="0" r="1270" b="0"/>
                <wp:wrapSquare wrapText="bothSides"/>
                <wp:docPr id="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7230" cy="575310"/>
                        </a:xfrm>
                        <a:prstGeom prst="rect">
                          <a:avLst/>
                        </a:prstGeom>
                        <a:solidFill>
                          <a:srgbClr val="FFFFFF"/>
                        </a:solidFill>
                        <a:ln w="9525">
                          <a:noFill/>
                          <a:miter lim="800000"/>
                          <a:headEnd/>
                          <a:tailEnd/>
                        </a:ln>
                      </wps:spPr>
                      <wps:txbx>
                        <w:txbxContent>
                          <w:p w14:paraId="4E9A437C" w14:textId="525E4F93" w:rsidR="003C2FA2" w:rsidRPr="00515757" w:rsidRDefault="003C2FA2" w:rsidP="00515757">
                            <w:pPr>
                              <w:jc w:val="center"/>
                              <w:rPr>
                                <w:rFonts w:ascii="Ink Free" w:hAnsi="Ink Free" w:cs="Arial"/>
                                <w:sz w:val="44"/>
                              </w:rPr>
                            </w:pPr>
                            <w:r w:rsidRPr="00515757">
                              <w:rPr>
                                <w:rFonts w:ascii="Ink Free" w:hAnsi="Ink Free" w:cs="Arial"/>
                                <w:sz w:val="44"/>
                              </w:rPr>
                              <w:t>Ejercicio Fiscal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FF0194" id="_x0000_t202" coordsize="21600,21600" o:spt="202" path="m,l,21600r21600,l21600,xe">
                <v:stroke joinstyle="miter"/>
                <v:path gradientshapeok="t" o:connecttype="rect"/>
              </v:shapetype>
              <v:shape id="Cuadro de texto 2" o:spid="_x0000_s1027" type="#_x0000_t202" style="position:absolute;margin-left:277.45pt;margin-top:602.8pt;width:254.9pt;height:45.3pt;z-index:48808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" stroked="f">
                <v:textbox>
                  <w:txbxContent>
                    <w:p w14:paraId="4E9A437C" w14:textId="525E4F93" w:rsidR="003C2FA2" w:rsidRPr="00515757" w:rsidRDefault="003C2FA2" w:rsidP="00515757">
                      <w:pPr>
                        <w:jc w:val="center"/>
                        <w:rPr>
                          <w:rFonts w:ascii="Ink Free" w:hAnsi="Ink Free" w:cs="Arial"/>
                          <w:sz w:val="44"/>
                        </w:rPr>
                      </w:pPr>
                      <w:r w:rsidRPr="00515757">
                        <w:rPr>
                          <w:rFonts w:ascii="Ink Free" w:hAnsi="Ink Free" w:cs="Arial"/>
                          <w:sz w:val="44"/>
                        </w:rPr>
                        <w:t>Ejercicio Fiscal 2023</w:t>
                      </w:r>
                    </w:p>
                  </w:txbxContent>
                </v:textbox>
                <w10:wrap type="square"/>
              </v:shape>
            </w:pict>
          </mc:Fallback>
        </mc:AlternateContent>
      </w:r>
      <w:r w:rsidR="00510AC7">
        <w:rPr>
          <w:rFonts w:ascii="Times New Roman"/>
          <w:sz w:val="20"/>
        </w:rPr>
        <w:br w:type="page"/>
      </w:r>
    </w:p>
    <w:p w14:paraId="62F0E6F3" w14:textId="77777777" w:rsidR="00510AC7" w:rsidRDefault="00510AC7" w:rsidP="00510AC7">
      <w:pPr>
        <w:pStyle w:val="Textoindependiente"/>
        <w:rPr>
          <w:rFonts w:ascii="Times New Roman"/>
          <w:sz w:val="20"/>
        </w:rPr>
      </w:pPr>
    </w:p>
    <w:p w14:paraId="1BF34571" w14:textId="77777777" w:rsidR="00510AC7" w:rsidRDefault="00510AC7" w:rsidP="00510AC7">
      <w:pPr>
        <w:pStyle w:val="Textoindependiente"/>
        <w:rPr>
          <w:rFonts w:ascii="Times New Roman"/>
          <w:sz w:val="20"/>
        </w:rPr>
      </w:pPr>
    </w:p>
    <w:p w14:paraId="5EBBBA91" w14:textId="77777777" w:rsidR="00510AC7" w:rsidRDefault="00510AC7" w:rsidP="00510AC7">
      <w:pPr>
        <w:pStyle w:val="Textoindependiente"/>
        <w:rPr>
          <w:rFonts w:ascii="Times New Roman"/>
          <w:sz w:val="20"/>
        </w:rPr>
      </w:pPr>
    </w:p>
    <w:p w14:paraId="62F1478E" w14:textId="781D1467" w:rsidR="00510AC7" w:rsidRDefault="00510AC7" w:rsidP="00510AC7">
      <w:pPr>
        <w:pStyle w:val="Textoindependiente"/>
        <w:rPr>
          <w:rFonts w:ascii="Times New Roman"/>
          <w:sz w:val="20"/>
        </w:rPr>
      </w:pPr>
      <w:r w:rsidRPr="00F061E2">
        <w:rPr>
          <w:rFonts w:ascii="Times New Roman"/>
          <w:noProof/>
          <w:sz w:val="20"/>
          <w:lang w:val="es-MX" w:eastAsia="es-MX"/>
        </w:rPr>
        <mc:AlternateContent>
          <mc:Choice Requires="wps">
            <w:drawing>
              <wp:anchor distT="45720" distB="45720" distL="114300" distR="114300" simplePos="0" relativeHeight="488072704" behindDoc="0" locked="0" layoutInCell="1" allowOverlap="1" wp14:anchorId="7BC06189" wp14:editId="5F12F1F0">
                <wp:simplePos x="0" y="0"/>
                <wp:positionH relativeFrom="column">
                  <wp:posOffset>-540385</wp:posOffset>
                </wp:positionH>
                <wp:positionV relativeFrom="paragraph">
                  <wp:posOffset>255905</wp:posOffset>
                </wp:positionV>
                <wp:extent cx="7772400" cy="202819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028190"/>
                        </a:xfrm>
                        <a:prstGeom prst="rect">
                          <a:avLst/>
                        </a:prstGeom>
                        <a:solidFill>
                          <a:srgbClr val="FFFFFF"/>
                        </a:solidFill>
                        <a:ln w="9525">
                          <a:noFill/>
                          <a:miter lim="800000"/>
                          <a:headEnd/>
                          <a:tailEnd/>
                        </a:ln>
                      </wps:spPr>
                      <wps:txbx>
                        <w:txbxContent>
                          <w:p w14:paraId="114BA42A" w14:textId="77777777" w:rsidR="003C2FA2" w:rsidRDefault="003C2FA2" w:rsidP="00510AC7">
                            <w:pPr>
                              <w:shd w:val="clear" w:color="auto" w:fill="632423" w:themeFill="accent2" w:themeFillShade="80"/>
                              <w:jc w:val="center"/>
                              <w:rPr>
                                <w:rFonts w:ascii="Arial" w:hAnsi="Arial" w:cs="Arial"/>
                                <w:b/>
                                <w:sz w:val="56"/>
                              </w:rPr>
                            </w:pPr>
                          </w:p>
                          <w:p w14:paraId="02DF8FD1" w14:textId="77777777" w:rsidR="003C2FA2" w:rsidRDefault="003C2FA2" w:rsidP="00510AC7">
                            <w:pPr>
                              <w:shd w:val="clear" w:color="auto" w:fill="632423" w:themeFill="accent2" w:themeFillShade="80"/>
                              <w:jc w:val="center"/>
                              <w:rPr>
                                <w:rFonts w:ascii="Arial" w:hAnsi="Arial" w:cs="Arial"/>
                                <w:b/>
                                <w:sz w:val="56"/>
                              </w:rPr>
                            </w:pPr>
                          </w:p>
                          <w:p w14:paraId="49B67711" w14:textId="72179C45" w:rsidR="003C2FA2" w:rsidRDefault="003C2FA2" w:rsidP="00510AC7">
                            <w:pPr>
                              <w:shd w:val="clear" w:color="auto" w:fill="632423" w:themeFill="accent2" w:themeFillShade="80"/>
                              <w:jc w:val="center"/>
                              <w:rPr>
                                <w:rFonts w:ascii="Arial" w:hAnsi="Arial" w:cs="Arial"/>
                                <w:b/>
                                <w:sz w:val="56"/>
                              </w:rPr>
                            </w:pPr>
                            <w:r w:rsidRPr="00510AC7">
                              <w:rPr>
                                <w:rFonts w:ascii="Arial" w:hAnsi="Arial" w:cs="Arial"/>
                                <w:b/>
                                <w:sz w:val="56"/>
                              </w:rPr>
                              <w:t>DR02 – DESARROLLO REGIONAL</w:t>
                            </w:r>
                          </w:p>
                          <w:p w14:paraId="0ED2E500" w14:textId="75595CF8" w:rsidR="003C2FA2" w:rsidRDefault="003C2FA2" w:rsidP="00510AC7">
                            <w:pPr>
                              <w:shd w:val="clear" w:color="auto" w:fill="632423" w:themeFill="accent2" w:themeFillShade="80"/>
                              <w:jc w:val="center"/>
                              <w:rPr>
                                <w:rFonts w:ascii="Arial" w:hAnsi="Arial" w:cs="Arial"/>
                                <w:b/>
                                <w:sz w:val="56"/>
                              </w:rPr>
                            </w:pPr>
                          </w:p>
                          <w:p w14:paraId="005080A5" w14:textId="77777777" w:rsidR="003C2FA2" w:rsidRDefault="003C2FA2" w:rsidP="00510AC7">
                            <w:pPr>
                              <w:shd w:val="clear" w:color="auto" w:fill="632423" w:themeFill="accent2" w:themeFillShade="80"/>
                              <w:jc w:val="center"/>
                              <w:rPr>
                                <w:rFonts w:ascii="Arial" w:hAnsi="Arial" w:cs="Arial"/>
                                <w:b/>
                                <w:sz w:val="56"/>
                              </w:rPr>
                            </w:pPr>
                          </w:p>
                          <w:p w14:paraId="3C336B12" w14:textId="77777777" w:rsidR="003C2FA2" w:rsidRPr="00510AC7" w:rsidRDefault="003C2FA2" w:rsidP="00510AC7">
                            <w:pPr>
                              <w:shd w:val="clear" w:color="auto" w:fill="632423" w:themeFill="accent2" w:themeFillShade="80"/>
                              <w:rPr>
                                <w:rFonts w:ascii="Arial" w:hAnsi="Arial" w:cs="Arial"/>
                                <w:b/>
                                <w:sz w:val="5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C06189" id="_x0000_s1028" type="#_x0000_t202" style="position:absolute;margin-left:-42.55pt;margin-top:20.15pt;width:612pt;height:159.7pt;z-index:48807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" stroked="f">
                <v:textbox>
                  <w:txbxContent>
                    <w:p w14:paraId="114BA42A" w14:textId="77777777" w:rsidR="003C2FA2" w:rsidRDefault="003C2FA2" w:rsidP="00510AC7">
                      <w:pPr>
                        <w:shd w:val="clear" w:color="auto" w:fill="632423" w:themeFill="accent2" w:themeFillShade="80"/>
                        <w:jc w:val="center"/>
                        <w:rPr>
                          <w:rFonts w:ascii="Arial" w:hAnsi="Arial" w:cs="Arial"/>
                          <w:b/>
                          <w:sz w:val="56"/>
                        </w:rPr>
                      </w:pPr>
                    </w:p>
                    <w:p w14:paraId="02DF8FD1" w14:textId="77777777" w:rsidR="003C2FA2" w:rsidRDefault="003C2FA2" w:rsidP="00510AC7">
                      <w:pPr>
                        <w:shd w:val="clear" w:color="auto" w:fill="632423" w:themeFill="accent2" w:themeFillShade="80"/>
                        <w:jc w:val="center"/>
                        <w:rPr>
                          <w:rFonts w:ascii="Arial" w:hAnsi="Arial" w:cs="Arial"/>
                          <w:b/>
                          <w:sz w:val="56"/>
                        </w:rPr>
                      </w:pPr>
                    </w:p>
                    <w:p w14:paraId="49B67711" w14:textId="72179C45" w:rsidR="003C2FA2" w:rsidRDefault="003C2FA2" w:rsidP="00510AC7">
                      <w:pPr>
                        <w:shd w:val="clear" w:color="auto" w:fill="632423" w:themeFill="accent2" w:themeFillShade="80"/>
                        <w:jc w:val="center"/>
                        <w:rPr>
                          <w:rFonts w:ascii="Arial" w:hAnsi="Arial" w:cs="Arial"/>
                          <w:b/>
                          <w:sz w:val="56"/>
                        </w:rPr>
                      </w:pPr>
                      <w:r w:rsidRPr="00510AC7">
                        <w:rPr>
                          <w:rFonts w:ascii="Arial" w:hAnsi="Arial" w:cs="Arial"/>
                          <w:b/>
                          <w:sz w:val="56"/>
                        </w:rPr>
                        <w:t>DR02 – DESARROLLO REGIONAL</w:t>
                      </w:r>
                    </w:p>
                    <w:p w14:paraId="0ED2E500" w14:textId="75595CF8" w:rsidR="003C2FA2" w:rsidRDefault="003C2FA2" w:rsidP="00510AC7">
                      <w:pPr>
                        <w:shd w:val="clear" w:color="auto" w:fill="632423" w:themeFill="accent2" w:themeFillShade="80"/>
                        <w:jc w:val="center"/>
                        <w:rPr>
                          <w:rFonts w:ascii="Arial" w:hAnsi="Arial" w:cs="Arial"/>
                          <w:b/>
                          <w:sz w:val="56"/>
                        </w:rPr>
                      </w:pPr>
                    </w:p>
                    <w:p w14:paraId="005080A5" w14:textId="77777777" w:rsidR="003C2FA2" w:rsidRDefault="003C2FA2" w:rsidP="00510AC7">
                      <w:pPr>
                        <w:shd w:val="clear" w:color="auto" w:fill="632423" w:themeFill="accent2" w:themeFillShade="80"/>
                        <w:jc w:val="center"/>
                        <w:rPr>
                          <w:rFonts w:ascii="Arial" w:hAnsi="Arial" w:cs="Arial"/>
                          <w:b/>
                          <w:sz w:val="56"/>
                        </w:rPr>
                      </w:pPr>
                    </w:p>
                    <w:p w14:paraId="3C336B12" w14:textId="77777777" w:rsidR="003C2FA2" w:rsidRPr="00510AC7" w:rsidRDefault="003C2FA2" w:rsidP="00510AC7">
                      <w:pPr>
                        <w:shd w:val="clear" w:color="auto" w:fill="632423" w:themeFill="accent2" w:themeFillShade="80"/>
                        <w:rPr>
                          <w:rFonts w:ascii="Arial" w:hAnsi="Arial" w:cs="Arial"/>
                          <w:b/>
                          <w:sz w:val="56"/>
                        </w:rPr>
                      </w:pPr>
                    </w:p>
                  </w:txbxContent>
                </v:textbox>
                <w10:wrap type="square"/>
              </v:shape>
            </w:pict>
          </mc:Fallback>
        </mc:AlternateContent>
      </w:r>
    </w:p>
    <w:p w14:paraId="5D530E97" w14:textId="082181E8" w:rsidR="00510AC7" w:rsidRDefault="00510AC7" w:rsidP="00510AC7">
      <w:pPr>
        <w:pStyle w:val="Textoindependiente"/>
        <w:spacing w:before="8" w:after="1"/>
        <w:rPr>
          <w:rFonts w:ascii="Times New Roman"/>
          <w:sz w:val="13"/>
        </w:rPr>
      </w:pPr>
    </w:p>
    <w:p w14:paraId="5663A84C" w14:textId="404090CE" w:rsidR="00510AC7" w:rsidRDefault="00510AC7" w:rsidP="00510AC7">
      <w:pPr>
        <w:pStyle w:val="Textoindependiente"/>
        <w:ind w:left="2480"/>
        <w:jc w:val="center"/>
        <w:rPr>
          <w:rFonts w:ascii="Times New Roman"/>
          <w:sz w:val="20"/>
        </w:rPr>
      </w:pPr>
    </w:p>
    <w:p w14:paraId="30429FFE" w14:textId="32E662BA" w:rsidR="00510AC7" w:rsidRDefault="00510AC7"/>
    <w:p w14:paraId="3E23B88C" w14:textId="4136FD16" w:rsidR="00510AC7" w:rsidRDefault="00510AC7">
      <w:r>
        <w:rPr>
          <w:noProof/>
          <w:lang w:val="es-MX" w:eastAsia="es-MX"/>
        </w:rPr>
        <w:drawing>
          <wp:anchor distT="0" distB="0" distL="114300" distR="114300" simplePos="0" relativeHeight="488076800" behindDoc="0" locked="0" layoutInCell="1" allowOverlap="1" wp14:anchorId="64D1527D" wp14:editId="20212621">
            <wp:simplePos x="0" y="0"/>
            <wp:positionH relativeFrom="column">
              <wp:posOffset>1795568</wp:posOffset>
            </wp:positionH>
            <wp:positionV relativeFrom="page">
              <wp:posOffset>4434840</wp:posOffset>
            </wp:positionV>
            <wp:extent cx="3169920" cy="2810510"/>
            <wp:effectExtent l="0" t="0" r="0" b="8890"/>
            <wp:wrapThrough wrapText="bothSides">
              <wp:wrapPolygon edited="0">
                <wp:start x="10644" y="0"/>
                <wp:lineTo x="9476" y="2489"/>
                <wp:lineTo x="4413" y="2782"/>
                <wp:lineTo x="4154" y="3221"/>
                <wp:lineTo x="5322" y="4831"/>
                <wp:lineTo x="1428" y="5271"/>
                <wp:lineTo x="1298" y="5710"/>
                <wp:lineTo x="2986" y="7174"/>
                <wp:lineTo x="130" y="8784"/>
                <wp:lineTo x="0" y="9077"/>
                <wp:lineTo x="909" y="9516"/>
                <wp:lineTo x="3245" y="11859"/>
                <wp:lineTo x="5063" y="14202"/>
                <wp:lineTo x="1947" y="16837"/>
                <wp:lineTo x="1688" y="18887"/>
                <wp:lineTo x="1688" y="21522"/>
                <wp:lineTo x="19082" y="21522"/>
                <wp:lineTo x="19212" y="20058"/>
                <wp:lineTo x="19212" y="17569"/>
                <wp:lineTo x="18822" y="16544"/>
                <wp:lineTo x="15707" y="14202"/>
                <wp:lineTo x="17524" y="11859"/>
                <wp:lineTo x="19861" y="9516"/>
                <wp:lineTo x="20899" y="9077"/>
                <wp:lineTo x="20510" y="8638"/>
                <wp:lineTo x="17654" y="7174"/>
                <wp:lineTo x="19471" y="5563"/>
                <wp:lineTo x="19212" y="5271"/>
                <wp:lineTo x="15447" y="4831"/>
                <wp:lineTo x="16745" y="3075"/>
                <wp:lineTo x="16226" y="2782"/>
                <wp:lineTo x="11423" y="2489"/>
                <wp:lineTo x="11423" y="0"/>
                <wp:lineTo x="10644" y="0"/>
              </wp:wrapPolygon>
            </wp:wrapThrough>
            <wp:docPr id="4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rotWithShape="1">
                    <a:blip r:embed="rId8" cstate="print">
                      <a:extLst>
                        <a:ext uri="{28A0092B-C50C-407E-A947-70E740481C1C}">
                          <a14:useLocalDpi xmlns:a14="http://schemas.microsoft.com/office/drawing/2010/main" val="0"/>
                        </a:ext>
                      </a:extLst>
                    </a:blip>
                    <a:srcRect l="11702" t="6231" r="7359" b="25215"/>
                    <a:stretch/>
                  </pic:blipFill>
                  <pic:spPr bwMode="auto">
                    <a:xfrm>
                      <a:off x="0" y="0"/>
                      <a:ext cx="3169920" cy="2810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45720" distB="45720" distL="114300" distR="114300" simplePos="0" relativeHeight="488074752" behindDoc="0" locked="0" layoutInCell="1" allowOverlap="1" wp14:anchorId="31EA79A7" wp14:editId="0AA8341B">
                <wp:simplePos x="0" y="0"/>
                <wp:positionH relativeFrom="column">
                  <wp:posOffset>1998345</wp:posOffset>
                </wp:positionH>
                <wp:positionV relativeFrom="paragraph">
                  <wp:posOffset>3340100</wp:posOffset>
                </wp:positionV>
                <wp:extent cx="2360930" cy="1404620"/>
                <wp:effectExtent l="0" t="0" r="2540" b="3810"/>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22EBF88" w14:textId="5D254624" w:rsidR="003C2FA2" w:rsidRPr="00510AC7" w:rsidRDefault="003C2FA2" w:rsidP="00510AC7">
                            <w:pPr>
                              <w:jc w:val="center"/>
                              <w:rPr>
                                <w:rFonts w:ascii="Arial" w:hAnsi="Arial" w:cs="Arial"/>
                                <w:color w:val="808080" w:themeColor="background1" w:themeShade="80"/>
                                <w:sz w:val="40"/>
                              </w:rPr>
                            </w:pPr>
                            <w:r>
                              <w:rPr>
                                <w:rFonts w:ascii="Arial" w:hAnsi="Arial" w:cs="Arial"/>
                                <w:color w:val="808080" w:themeColor="background1" w:themeShade="80"/>
                                <w:sz w:val="40"/>
                              </w:rPr>
                              <w:t>Francisco I. Madero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EA79A7" id="_x0000_s1029" type="#_x0000_t202" style="position:absolute;margin-left:157.35pt;margin-top:263pt;width:185.9pt;height:110.6pt;z-index:4880747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" stroked="f">
                <v:textbox style="mso-fit-shape-to-text:t">
                  <w:txbxContent>
                    <w:p w14:paraId="722EBF88" w14:textId="5D254624" w:rsidR="003C2FA2" w:rsidRPr="00510AC7" w:rsidRDefault="003C2FA2" w:rsidP="00510AC7">
                      <w:pPr>
                        <w:jc w:val="center"/>
                        <w:rPr>
                          <w:rFonts w:ascii="Arial" w:hAnsi="Arial" w:cs="Arial"/>
                          <w:color w:val="808080" w:themeColor="background1" w:themeShade="80"/>
                          <w:sz w:val="40"/>
                        </w:rPr>
                      </w:pPr>
                      <w:r>
                        <w:rPr>
                          <w:rFonts w:ascii="Arial" w:hAnsi="Arial" w:cs="Arial"/>
                          <w:color w:val="808080" w:themeColor="background1" w:themeShade="80"/>
                          <w:sz w:val="40"/>
                        </w:rPr>
                        <w:t>Francisco I. Madero</w:t>
                      </w:r>
                    </w:p>
                  </w:txbxContent>
                </v:textbox>
                <w10:wrap type="square"/>
              </v:shape>
            </w:pict>
          </mc:Fallback>
        </mc:AlternateContent>
      </w:r>
      <w:r>
        <w:br w:type="page"/>
      </w:r>
    </w:p>
    <w:p w14:paraId="2FEE380F" w14:textId="6A0DC839" w:rsidR="00510AC7" w:rsidRDefault="00510AC7">
      <w:r>
        <w:rPr>
          <w:noProof/>
          <w:lang w:val="es-MX" w:eastAsia="es-MX"/>
        </w:rPr>
        <w:lastRenderedPageBreak/>
        <w:drawing>
          <wp:anchor distT="0" distB="0" distL="114300" distR="114300" simplePos="0" relativeHeight="488037888" behindDoc="0" locked="0" layoutInCell="1" allowOverlap="1" wp14:anchorId="7B200896" wp14:editId="0DF35AA2">
            <wp:simplePos x="0" y="0"/>
            <wp:positionH relativeFrom="column">
              <wp:posOffset>5744210</wp:posOffset>
            </wp:positionH>
            <wp:positionV relativeFrom="page">
              <wp:posOffset>854922</wp:posOffset>
            </wp:positionV>
            <wp:extent cx="811530" cy="700405"/>
            <wp:effectExtent l="0" t="0" r="7620" b="4445"/>
            <wp:wrapThrough wrapText="bothSides">
              <wp:wrapPolygon edited="0">
                <wp:start x="9634" y="0"/>
                <wp:lineTo x="0" y="4112"/>
                <wp:lineTo x="0" y="9400"/>
                <wp:lineTo x="507" y="21150"/>
                <wp:lineTo x="19775" y="21150"/>
                <wp:lineTo x="20282" y="21150"/>
                <wp:lineTo x="19268" y="18800"/>
                <wp:lineTo x="21296" y="9400"/>
                <wp:lineTo x="21296" y="7050"/>
                <wp:lineTo x="18761" y="4112"/>
                <wp:lineTo x="12169" y="0"/>
                <wp:lineTo x="9634" y="0"/>
              </wp:wrapPolygon>
            </wp:wrapThrough>
            <wp:docPr id="2"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rotWithShape="1">
                    <a:blip r:embed="rId8" cstate="print">
                      <a:extLst>
                        <a:ext uri="{28A0092B-C50C-407E-A947-70E740481C1C}">
                          <a14:useLocalDpi xmlns:a14="http://schemas.microsoft.com/office/drawing/2010/main" val="0"/>
                        </a:ext>
                      </a:extLst>
                    </a:blip>
                    <a:srcRect l="11702" t="6231" r="7359" b="25215"/>
                    <a:stretch/>
                  </pic:blipFill>
                  <pic:spPr bwMode="auto">
                    <a:xfrm>
                      <a:off x="0" y="0"/>
                      <a:ext cx="811530" cy="700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6C312F" w14:textId="77777777" w:rsidR="00510AC7" w:rsidRDefault="00510AC7"/>
    <w:p w14:paraId="52EA9EB8" w14:textId="78838EE4" w:rsidR="00862C1D" w:rsidRDefault="00862C1D">
      <w:r>
        <w:rPr>
          <w:noProof/>
          <w:lang w:val="es-MX" w:eastAsia="es-MX"/>
        </w:rPr>
        <mc:AlternateContent>
          <mc:Choice Requires="wps">
            <w:drawing>
              <wp:anchor distT="0" distB="0" distL="114300" distR="114300" simplePos="0" relativeHeight="488038912" behindDoc="0" locked="0" layoutInCell="1" allowOverlap="1" wp14:anchorId="7EA6FC76" wp14:editId="58E303B1">
                <wp:simplePos x="0" y="0"/>
                <wp:positionH relativeFrom="column">
                  <wp:posOffset>-28595</wp:posOffset>
                </wp:positionH>
                <wp:positionV relativeFrom="paragraph">
                  <wp:posOffset>-451324</wp:posOffset>
                </wp:positionV>
                <wp:extent cx="6661273" cy="812042"/>
                <wp:effectExtent l="0" t="0" r="25400" b="26670"/>
                <wp:wrapNone/>
                <wp:docPr id="1" name="Rectángulo redondeado 1"/>
                <wp:cNvGraphicFramePr/>
                <a:graphic xmlns:a="http://schemas.openxmlformats.org/drawingml/2006/main">
                  <a:graphicData uri="http://schemas.microsoft.com/office/word/2010/wordprocessingShape">
                    <wps:wsp>
                      <wps:cNvSpPr/>
                      <wps:spPr>
                        <a:xfrm>
                          <a:off x="0" y="0"/>
                          <a:ext cx="6661273" cy="812042"/>
                        </a:xfrm>
                        <a:prstGeom prst="roundRect">
                          <a:avLst/>
                        </a:prstGeom>
                        <a:no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9AE12F" w14:textId="1FB7633C" w:rsidR="003C2FA2" w:rsidRPr="00862C1D" w:rsidRDefault="003C2FA2" w:rsidP="00862C1D">
                            <w:pPr>
                              <w:rPr>
                                <w:rFonts w:ascii="Arial" w:hAnsi="Arial" w:cs="Arial"/>
                                <w:b/>
                                <w:color w:val="000000" w:themeColor="text1"/>
                                <w:sz w:val="28"/>
                              </w:rPr>
                            </w:pPr>
                            <w:r w:rsidRPr="00862C1D">
                              <w:rPr>
                                <w:rFonts w:ascii="Arial" w:hAnsi="Arial" w:cs="Arial"/>
                                <w:b/>
                                <w:color w:val="000000" w:themeColor="text1"/>
                                <w:sz w:val="28"/>
                              </w:rPr>
                              <w:t>Formato 1</w:t>
                            </w:r>
                          </w:p>
                          <w:p w14:paraId="077E9086" w14:textId="77777777" w:rsidR="003C2FA2" w:rsidRDefault="003C2FA2" w:rsidP="00862C1D">
                            <w:pPr>
                              <w:rPr>
                                <w:rFonts w:ascii="Arial" w:hAnsi="Arial" w:cs="Arial"/>
                                <w:b/>
                                <w:color w:val="000000" w:themeColor="text1"/>
                                <w:sz w:val="24"/>
                              </w:rPr>
                            </w:pPr>
                            <w:r w:rsidRPr="00862C1D">
                              <w:rPr>
                                <w:rFonts w:ascii="Arial" w:hAnsi="Arial" w:cs="Arial"/>
                                <w:b/>
                                <w:color w:val="000000" w:themeColor="text1"/>
                                <w:sz w:val="24"/>
                              </w:rPr>
                              <w:t>Alineación de la Matriz de Indicadores</w:t>
                            </w:r>
                            <w:r>
                              <w:rPr>
                                <w:rFonts w:ascii="Arial" w:hAnsi="Arial" w:cs="Arial"/>
                                <w:b/>
                                <w:color w:val="000000" w:themeColor="text1"/>
                                <w:sz w:val="24"/>
                              </w:rPr>
                              <w:t xml:space="preserve"> p</w:t>
                            </w:r>
                            <w:r w:rsidRPr="00862C1D">
                              <w:rPr>
                                <w:rFonts w:ascii="Arial" w:hAnsi="Arial" w:cs="Arial"/>
                                <w:b/>
                                <w:color w:val="000000" w:themeColor="text1"/>
                                <w:sz w:val="24"/>
                              </w:rPr>
                              <w:t xml:space="preserve">ara Resultados </w:t>
                            </w:r>
                          </w:p>
                          <w:p w14:paraId="698037A5" w14:textId="5185724B" w:rsidR="003C2FA2" w:rsidRPr="00862C1D" w:rsidRDefault="003C2FA2" w:rsidP="00862C1D">
                            <w:pPr>
                              <w:rPr>
                                <w:rFonts w:ascii="Arial" w:hAnsi="Arial" w:cs="Arial"/>
                                <w:b/>
                                <w:color w:val="000000" w:themeColor="text1"/>
                                <w:sz w:val="24"/>
                              </w:rPr>
                            </w:pPr>
                            <w:r w:rsidRPr="00862C1D">
                              <w:rPr>
                                <w:rFonts w:ascii="Arial" w:hAnsi="Arial" w:cs="Arial"/>
                                <w:b/>
                                <w:color w:val="000000" w:themeColor="text1"/>
                                <w:sz w:val="24"/>
                              </w:rPr>
                              <w:t>al Plan Municipal de Desarrollo de Francisco I. Madero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A6FC76" id="Rectángulo redondeado 1" o:spid="_x0000_s1030" style="position:absolute;margin-left:-2.25pt;margin-top:-35.55pt;width:524.5pt;height:63.95pt;z-index:4880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" filled="f" strokecolor="#622423 [1605]" strokeweight="2pt">
                <v:textbox>
                  <w:txbxContent>
                    <w:p w14:paraId="159AE12F" w14:textId="1FB7633C" w:rsidR="003C2FA2" w:rsidRPr="00862C1D" w:rsidRDefault="003C2FA2" w:rsidP="00862C1D">
                      <w:pPr>
                        <w:rPr>
                          <w:rFonts w:ascii="Arial" w:hAnsi="Arial" w:cs="Arial"/>
                          <w:b/>
                          <w:color w:val="000000" w:themeColor="text1"/>
                          <w:sz w:val="28"/>
                        </w:rPr>
                      </w:pPr>
                      <w:r w:rsidRPr="00862C1D">
                        <w:rPr>
                          <w:rFonts w:ascii="Arial" w:hAnsi="Arial" w:cs="Arial"/>
                          <w:b/>
                          <w:color w:val="000000" w:themeColor="text1"/>
                          <w:sz w:val="28"/>
                        </w:rPr>
                        <w:t>Formato 1</w:t>
                      </w:r>
                    </w:p>
                    <w:p w14:paraId="077E9086" w14:textId="77777777" w:rsidR="003C2FA2" w:rsidRDefault="003C2FA2" w:rsidP="00862C1D">
                      <w:pPr>
                        <w:rPr>
                          <w:rFonts w:ascii="Arial" w:hAnsi="Arial" w:cs="Arial"/>
                          <w:b/>
                          <w:color w:val="000000" w:themeColor="text1"/>
                          <w:sz w:val="24"/>
                        </w:rPr>
                      </w:pPr>
                      <w:r w:rsidRPr="00862C1D">
                        <w:rPr>
                          <w:rFonts w:ascii="Arial" w:hAnsi="Arial" w:cs="Arial"/>
                          <w:b/>
                          <w:color w:val="000000" w:themeColor="text1"/>
                          <w:sz w:val="24"/>
                        </w:rPr>
                        <w:t>Alineación de la Matriz de Indicadores</w:t>
                      </w:r>
                      <w:r>
                        <w:rPr>
                          <w:rFonts w:ascii="Arial" w:hAnsi="Arial" w:cs="Arial"/>
                          <w:b/>
                          <w:color w:val="000000" w:themeColor="text1"/>
                          <w:sz w:val="24"/>
                        </w:rPr>
                        <w:t xml:space="preserve"> p</w:t>
                      </w:r>
                      <w:r w:rsidRPr="00862C1D">
                        <w:rPr>
                          <w:rFonts w:ascii="Arial" w:hAnsi="Arial" w:cs="Arial"/>
                          <w:b/>
                          <w:color w:val="000000" w:themeColor="text1"/>
                          <w:sz w:val="24"/>
                        </w:rPr>
                        <w:t xml:space="preserve">ara Resultados </w:t>
                      </w:r>
                    </w:p>
                    <w:p w14:paraId="698037A5" w14:textId="5185724B" w:rsidR="003C2FA2" w:rsidRPr="00862C1D" w:rsidRDefault="003C2FA2" w:rsidP="00862C1D">
                      <w:pPr>
                        <w:rPr>
                          <w:rFonts w:ascii="Arial" w:hAnsi="Arial" w:cs="Arial"/>
                          <w:b/>
                          <w:color w:val="000000" w:themeColor="text1"/>
                          <w:sz w:val="24"/>
                        </w:rPr>
                      </w:pPr>
                      <w:r w:rsidRPr="00862C1D">
                        <w:rPr>
                          <w:rFonts w:ascii="Arial" w:hAnsi="Arial" w:cs="Arial"/>
                          <w:b/>
                          <w:color w:val="000000" w:themeColor="text1"/>
                          <w:sz w:val="24"/>
                        </w:rPr>
                        <w:t>al Plan Municipal de Desarrollo de Francisco I. Madero</w:t>
                      </w:r>
                    </w:p>
                  </w:txbxContent>
                </v:textbox>
              </v:roundrect>
            </w:pict>
          </mc:Fallback>
        </mc:AlternateContent>
      </w:r>
    </w:p>
    <w:p w14:paraId="358D1243" w14:textId="77777777" w:rsidR="00862C1D" w:rsidRDefault="00862C1D"/>
    <w:p w14:paraId="4C49371E" w14:textId="64DD0BAE" w:rsidR="00651E96" w:rsidRDefault="00651E96"/>
    <w:tbl>
      <w:tblPr>
        <w:tblStyle w:val="Tablaconcuadrcula"/>
        <w:tblW w:w="0" w:type="auto"/>
        <w:tblLook w:val="04A0" w:firstRow="1" w:lastRow="0" w:firstColumn="1" w:lastColumn="0" w:noHBand="0" w:noVBand="1"/>
      </w:tblPr>
      <w:tblGrid>
        <w:gridCol w:w="2130"/>
        <w:gridCol w:w="1652"/>
        <w:gridCol w:w="528"/>
        <w:gridCol w:w="586"/>
        <w:gridCol w:w="984"/>
        <w:gridCol w:w="2785"/>
        <w:gridCol w:w="1814"/>
      </w:tblGrid>
      <w:tr w:rsidR="00651E96" w:rsidRPr="00651E96" w14:paraId="6362C9F8" w14:textId="77777777" w:rsidTr="007F719D">
        <w:tc>
          <w:tcPr>
            <w:tcW w:w="10479" w:type="dxa"/>
            <w:gridSpan w:val="7"/>
            <w:shd w:val="clear" w:color="auto" w:fill="640000"/>
          </w:tcPr>
          <w:p w14:paraId="68320E7D" w14:textId="77777777" w:rsidR="00651E96" w:rsidRPr="00651E96" w:rsidRDefault="000C38FF" w:rsidP="00651E96">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1.- ANTECEDENTES</w:t>
            </w:r>
          </w:p>
        </w:tc>
      </w:tr>
      <w:tr w:rsidR="008D3E6C" w14:paraId="4ADD06FC" w14:textId="77777777" w:rsidTr="00EB0339">
        <w:tc>
          <w:tcPr>
            <w:tcW w:w="3782" w:type="dxa"/>
            <w:gridSpan w:val="2"/>
          </w:tcPr>
          <w:p w14:paraId="5FEB12E6" w14:textId="77777777" w:rsidR="008D3E6C" w:rsidRPr="00651E96" w:rsidRDefault="008D3E6C" w:rsidP="008D3E6C">
            <w:pPr>
              <w:pStyle w:val="Textoindependiente"/>
              <w:rPr>
                <w:rFonts w:asciiTheme="minorHAnsi" w:hAnsiTheme="minorHAnsi" w:cstheme="minorHAnsi"/>
                <w:sz w:val="20"/>
              </w:rPr>
            </w:pPr>
            <w:r>
              <w:rPr>
                <w:rFonts w:asciiTheme="minorHAnsi" w:hAnsiTheme="minorHAnsi" w:cstheme="minorHAnsi"/>
                <w:sz w:val="20"/>
              </w:rPr>
              <w:t>Unidad responsable</w:t>
            </w:r>
          </w:p>
        </w:tc>
        <w:tc>
          <w:tcPr>
            <w:tcW w:w="6697" w:type="dxa"/>
            <w:gridSpan w:val="5"/>
          </w:tcPr>
          <w:p w14:paraId="5840D94B" w14:textId="1FFECA53" w:rsidR="008D3E6C" w:rsidRPr="008D3E6C" w:rsidRDefault="001912B7" w:rsidP="008D3E6C">
            <w:pPr>
              <w:pStyle w:val="TableParagraph"/>
              <w:spacing w:line="238" w:lineRule="exact"/>
              <w:rPr>
                <w:rFonts w:asciiTheme="minorHAnsi" w:hAnsiTheme="minorHAnsi" w:cstheme="minorHAnsi"/>
                <w:sz w:val="20"/>
              </w:rPr>
            </w:pPr>
            <w:r>
              <w:rPr>
                <w:rFonts w:asciiTheme="minorHAnsi" w:hAnsiTheme="minorHAnsi" w:cstheme="minorHAnsi"/>
                <w:sz w:val="20"/>
              </w:rPr>
              <w:t>03OP OBRAS PÚBLICAS</w:t>
            </w:r>
          </w:p>
        </w:tc>
      </w:tr>
      <w:tr w:rsidR="008D3E6C" w14:paraId="231580D3" w14:textId="77777777" w:rsidTr="00EB0339">
        <w:tc>
          <w:tcPr>
            <w:tcW w:w="3782" w:type="dxa"/>
            <w:gridSpan w:val="2"/>
          </w:tcPr>
          <w:p w14:paraId="1C61CB3D" w14:textId="77777777" w:rsidR="008D3E6C" w:rsidRPr="00651E96" w:rsidRDefault="008D3E6C" w:rsidP="008D3E6C">
            <w:pPr>
              <w:pStyle w:val="Textoindependiente"/>
              <w:rPr>
                <w:rFonts w:asciiTheme="minorHAnsi" w:hAnsiTheme="minorHAnsi" w:cstheme="minorHAnsi"/>
                <w:sz w:val="20"/>
              </w:rPr>
            </w:pPr>
            <w:r>
              <w:rPr>
                <w:rFonts w:asciiTheme="minorHAnsi" w:hAnsiTheme="minorHAnsi" w:cstheme="minorHAnsi"/>
                <w:sz w:val="20"/>
              </w:rPr>
              <w:t>Unidades presupuestales integrantes</w:t>
            </w:r>
          </w:p>
        </w:tc>
        <w:tc>
          <w:tcPr>
            <w:tcW w:w="6697" w:type="dxa"/>
            <w:gridSpan w:val="5"/>
          </w:tcPr>
          <w:p w14:paraId="6EBEA6E5" w14:textId="27294D21" w:rsidR="008D3E6C" w:rsidRPr="008D3E6C" w:rsidRDefault="001912B7" w:rsidP="008D3E6C">
            <w:pPr>
              <w:pStyle w:val="TableParagraph"/>
              <w:spacing w:line="238" w:lineRule="exact"/>
              <w:rPr>
                <w:rFonts w:asciiTheme="minorHAnsi" w:hAnsiTheme="minorHAnsi" w:cstheme="minorHAnsi"/>
                <w:sz w:val="20"/>
              </w:rPr>
            </w:pPr>
            <w:r>
              <w:rPr>
                <w:rFonts w:asciiTheme="minorHAnsi" w:hAnsiTheme="minorHAnsi" w:cstheme="minorHAnsi"/>
                <w:sz w:val="20"/>
              </w:rPr>
              <w:t>03OP OBRAS PÚBLICAS</w:t>
            </w:r>
          </w:p>
        </w:tc>
      </w:tr>
      <w:tr w:rsidR="008D3E6C" w14:paraId="3305D7BC" w14:textId="77777777" w:rsidTr="00EB0339">
        <w:tc>
          <w:tcPr>
            <w:tcW w:w="3782" w:type="dxa"/>
            <w:gridSpan w:val="2"/>
          </w:tcPr>
          <w:p w14:paraId="0AFBEC35" w14:textId="77777777" w:rsidR="008D3E6C" w:rsidRPr="00651E96" w:rsidRDefault="008D3E6C" w:rsidP="008D3E6C">
            <w:pPr>
              <w:pStyle w:val="Textoindependiente"/>
              <w:rPr>
                <w:rFonts w:asciiTheme="minorHAnsi" w:hAnsiTheme="minorHAnsi" w:cstheme="minorHAnsi"/>
                <w:sz w:val="20"/>
              </w:rPr>
            </w:pPr>
            <w:r>
              <w:rPr>
                <w:rFonts w:asciiTheme="minorHAnsi" w:hAnsiTheme="minorHAnsi" w:cstheme="minorHAnsi"/>
                <w:sz w:val="20"/>
              </w:rPr>
              <w:t>Programa sectorial</w:t>
            </w:r>
          </w:p>
        </w:tc>
        <w:tc>
          <w:tcPr>
            <w:tcW w:w="6697" w:type="dxa"/>
            <w:gridSpan w:val="5"/>
          </w:tcPr>
          <w:p w14:paraId="7DA160A7" w14:textId="68F9883D" w:rsidR="008D3E6C" w:rsidRPr="008D3E6C" w:rsidRDefault="001912B7" w:rsidP="008D3E6C">
            <w:pPr>
              <w:pStyle w:val="TableParagraph"/>
              <w:spacing w:line="238" w:lineRule="exact"/>
              <w:rPr>
                <w:rFonts w:asciiTheme="minorHAnsi" w:hAnsiTheme="minorHAnsi" w:cstheme="minorHAnsi"/>
                <w:sz w:val="20"/>
              </w:rPr>
            </w:pPr>
            <w:r>
              <w:rPr>
                <w:rFonts w:asciiTheme="minorHAnsi" w:hAnsiTheme="minorHAnsi" w:cstheme="minorHAnsi"/>
                <w:sz w:val="20"/>
              </w:rPr>
              <w:t>DR02 DESARROLLO REGIONAL</w:t>
            </w:r>
          </w:p>
        </w:tc>
      </w:tr>
      <w:tr w:rsidR="008D3E6C" w14:paraId="038516E5" w14:textId="77777777" w:rsidTr="00EB0339">
        <w:tc>
          <w:tcPr>
            <w:tcW w:w="3782" w:type="dxa"/>
            <w:gridSpan w:val="2"/>
          </w:tcPr>
          <w:p w14:paraId="023224E3" w14:textId="77777777" w:rsidR="008D3E6C" w:rsidRPr="00651E96" w:rsidRDefault="008D3E6C" w:rsidP="008D3E6C">
            <w:pPr>
              <w:pStyle w:val="Textoindependiente"/>
              <w:rPr>
                <w:rFonts w:asciiTheme="minorHAnsi" w:hAnsiTheme="minorHAnsi" w:cstheme="minorHAnsi"/>
                <w:sz w:val="20"/>
              </w:rPr>
            </w:pPr>
            <w:r>
              <w:rPr>
                <w:rFonts w:asciiTheme="minorHAnsi" w:hAnsiTheme="minorHAnsi" w:cstheme="minorHAnsi"/>
                <w:sz w:val="20"/>
              </w:rPr>
              <w:t>Programa presupuestario</w:t>
            </w:r>
          </w:p>
        </w:tc>
        <w:tc>
          <w:tcPr>
            <w:tcW w:w="6697" w:type="dxa"/>
            <w:gridSpan w:val="5"/>
          </w:tcPr>
          <w:p w14:paraId="58BDC6EB" w14:textId="559E6250" w:rsidR="008D3E6C" w:rsidRPr="00924AF7" w:rsidRDefault="001912B7" w:rsidP="008D3E6C">
            <w:pPr>
              <w:pStyle w:val="TableParagraph"/>
              <w:spacing w:line="238" w:lineRule="exact"/>
              <w:rPr>
                <w:rFonts w:asciiTheme="minorHAnsi" w:hAnsiTheme="minorHAnsi" w:cstheme="minorHAnsi"/>
                <w:sz w:val="20"/>
                <w:highlight w:val="yellow"/>
              </w:rPr>
            </w:pPr>
            <w:r>
              <w:rPr>
                <w:rFonts w:asciiTheme="minorHAnsi" w:hAnsiTheme="minorHAnsi" w:cstheme="minorHAnsi"/>
                <w:sz w:val="20"/>
              </w:rPr>
              <w:t>DR02 DESARROLLO REGIONAL</w:t>
            </w:r>
          </w:p>
        </w:tc>
      </w:tr>
      <w:tr w:rsidR="008D3E6C" w14:paraId="014E642B" w14:textId="77777777" w:rsidTr="00EB0339">
        <w:tc>
          <w:tcPr>
            <w:tcW w:w="3782" w:type="dxa"/>
            <w:gridSpan w:val="2"/>
          </w:tcPr>
          <w:p w14:paraId="23CBFA6D" w14:textId="77777777" w:rsidR="008D3E6C" w:rsidRPr="00651E96" w:rsidRDefault="008D3E6C" w:rsidP="008D3E6C">
            <w:pPr>
              <w:pStyle w:val="Textoindependiente"/>
              <w:rPr>
                <w:rFonts w:asciiTheme="minorHAnsi" w:hAnsiTheme="minorHAnsi" w:cstheme="minorHAnsi"/>
                <w:sz w:val="20"/>
              </w:rPr>
            </w:pPr>
            <w:r>
              <w:rPr>
                <w:rFonts w:asciiTheme="minorHAnsi" w:hAnsiTheme="minorHAnsi" w:cstheme="minorHAnsi"/>
                <w:sz w:val="20"/>
              </w:rPr>
              <w:t>Unidad presupuestal responsable de la MIR</w:t>
            </w:r>
          </w:p>
        </w:tc>
        <w:tc>
          <w:tcPr>
            <w:tcW w:w="6697" w:type="dxa"/>
            <w:gridSpan w:val="5"/>
          </w:tcPr>
          <w:p w14:paraId="6352FA04" w14:textId="7680B4A4" w:rsidR="008D3E6C" w:rsidRPr="008D3E6C" w:rsidRDefault="001912B7" w:rsidP="008D3E6C">
            <w:pPr>
              <w:pStyle w:val="TableParagraph"/>
              <w:spacing w:line="238" w:lineRule="exact"/>
              <w:rPr>
                <w:rFonts w:asciiTheme="minorHAnsi" w:hAnsiTheme="minorHAnsi" w:cstheme="minorHAnsi"/>
                <w:sz w:val="20"/>
              </w:rPr>
            </w:pPr>
            <w:r>
              <w:rPr>
                <w:rFonts w:asciiTheme="minorHAnsi" w:hAnsiTheme="minorHAnsi" w:cstheme="minorHAnsi"/>
                <w:sz w:val="20"/>
              </w:rPr>
              <w:t>03OP OBRAS PÚBLICAS</w:t>
            </w:r>
          </w:p>
        </w:tc>
      </w:tr>
      <w:tr w:rsidR="004C4288" w:rsidRPr="00651E96" w14:paraId="48B8BEB7" w14:textId="77777777" w:rsidTr="007F719D">
        <w:tc>
          <w:tcPr>
            <w:tcW w:w="10479" w:type="dxa"/>
            <w:gridSpan w:val="7"/>
            <w:shd w:val="clear" w:color="auto" w:fill="640000"/>
          </w:tcPr>
          <w:p w14:paraId="37656AA3" w14:textId="77777777" w:rsidR="004C4288" w:rsidRPr="00651E96" w:rsidRDefault="004C4288" w:rsidP="009352E9">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ALINEACIÓN</w:t>
            </w:r>
          </w:p>
        </w:tc>
      </w:tr>
      <w:tr w:rsidR="004C4288" w14:paraId="1E58262A" w14:textId="77777777" w:rsidTr="00EB0339">
        <w:tc>
          <w:tcPr>
            <w:tcW w:w="2130" w:type="dxa"/>
          </w:tcPr>
          <w:p w14:paraId="72794D11" w14:textId="77777777" w:rsidR="004C4288" w:rsidRPr="00651E96" w:rsidRDefault="004C4288" w:rsidP="009352E9">
            <w:pPr>
              <w:pStyle w:val="Textoindependiente"/>
              <w:rPr>
                <w:rFonts w:asciiTheme="minorHAnsi" w:hAnsiTheme="minorHAnsi" w:cstheme="minorHAnsi"/>
                <w:sz w:val="20"/>
              </w:rPr>
            </w:pPr>
            <w:r>
              <w:rPr>
                <w:rFonts w:asciiTheme="minorHAnsi" w:hAnsiTheme="minorHAnsi" w:cstheme="minorHAnsi"/>
                <w:sz w:val="20"/>
              </w:rPr>
              <w:t>Ramo</w:t>
            </w:r>
          </w:p>
        </w:tc>
        <w:tc>
          <w:tcPr>
            <w:tcW w:w="8349" w:type="dxa"/>
            <w:gridSpan w:val="6"/>
          </w:tcPr>
          <w:p w14:paraId="328E762B" w14:textId="6C2657A0" w:rsidR="004C4288" w:rsidRPr="00651E96" w:rsidRDefault="001912B7" w:rsidP="009352E9">
            <w:pPr>
              <w:pStyle w:val="Textoindependiente"/>
              <w:rPr>
                <w:rFonts w:asciiTheme="minorHAnsi" w:hAnsiTheme="minorHAnsi" w:cstheme="minorHAnsi"/>
                <w:sz w:val="20"/>
              </w:rPr>
            </w:pPr>
            <w:r>
              <w:rPr>
                <w:rFonts w:asciiTheme="minorHAnsi" w:hAnsiTheme="minorHAnsi" w:cstheme="minorHAnsi"/>
                <w:sz w:val="20"/>
              </w:rPr>
              <w:t>33</w:t>
            </w:r>
          </w:p>
        </w:tc>
      </w:tr>
      <w:tr w:rsidR="004C4288" w14:paraId="2EDECDD8" w14:textId="77777777" w:rsidTr="00EB0339">
        <w:tc>
          <w:tcPr>
            <w:tcW w:w="2130" w:type="dxa"/>
          </w:tcPr>
          <w:p w14:paraId="36BCEB3B" w14:textId="77777777" w:rsidR="004C4288" w:rsidRPr="00651E96" w:rsidRDefault="004C4288" w:rsidP="009352E9">
            <w:pPr>
              <w:pStyle w:val="Textoindependiente"/>
              <w:rPr>
                <w:rFonts w:asciiTheme="minorHAnsi" w:hAnsiTheme="minorHAnsi" w:cstheme="minorHAnsi"/>
                <w:sz w:val="20"/>
              </w:rPr>
            </w:pPr>
            <w:r>
              <w:rPr>
                <w:rFonts w:asciiTheme="minorHAnsi" w:hAnsiTheme="minorHAnsi" w:cstheme="minorHAnsi"/>
                <w:sz w:val="20"/>
              </w:rPr>
              <w:t>Eje estratégico</w:t>
            </w:r>
          </w:p>
        </w:tc>
        <w:tc>
          <w:tcPr>
            <w:tcW w:w="8349" w:type="dxa"/>
            <w:gridSpan w:val="6"/>
          </w:tcPr>
          <w:p w14:paraId="660D7F70" w14:textId="551D8A69" w:rsidR="004C4288" w:rsidRPr="00651E96" w:rsidRDefault="001912B7" w:rsidP="009352E9">
            <w:pPr>
              <w:pStyle w:val="Textoindependiente"/>
              <w:rPr>
                <w:rFonts w:asciiTheme="minorHAnsi" w:hAnsiTheme="minorHAnsi" w:cstheme="minorHAnsi"/>
                <w:sz w:val="20"/>
              </w:rPr>
            </w:pPr>
            <w:r>
              <w:rPr>
                <w:rFonts w:asciiTheme="minorHAnsi" w:hAnsiTheme="minorHAnsi" w:cstheme="minorHAnsi"/>
                <w:sz w:val="20"/>
              </w:rPr>
              <w:t>4 SOSTENIBILIDAD</w:t>
            </w:r>
          </w:p>
        </w:tc>
      </w:tr>
      <w:tr w:rsidR="004C4288" w14:paraId="01CA44F3" w14:textId="77777777" w:rsidTr="00EB0339">
        <w:tc>
          <w:tcPr>
            <w:tcW w:w="2130" w:type="dxa"/>
          </w:tcPr>
          <w:p w14:paraId="348BAF5C" w14:textId="77777777" w:rsidR="004C4288" w:rsidRPr="00651E96" w:rsidRDefault="004C4288" w:rsidP="009352E9">
            <w:pPr>
              <w:pStyle w:val="Textoindependiente"/>
              <w:rPr>
                <w:rFonts w:asciiTheme="minorHAnsi" w:hAnsiTheme="minorHAnsi" w:cstheme="minorHAnsi"/>
                <w:sz w:val="20"/>
              </w:rPr>
            </w:pPr>
            <w:r>
              <w:rPr>
                <w:rFonts w:asciiTheme="minorHAnsi" w:hAnsiTheme="minorHAnsi" w:cstheme="minorHAnsi"/>
                <w:sz w:val="20"/>
              </w:rPr>
              <w:t>Objetivo estratégico</w:t>
            </w:r>
          </w:p>
        </w:tc>
        <w:tc>
          <w:tcPr>
            <w:tcW w:w="8349" w:type="dxa"/>
            <w:gridSpan w:val="6"/>
          </w:tcPr>
          <w:p w14:paraId="5B3455BE" w14:textId="1229BC45" w:rsidR="00C91DF3" w:rsidRPr="00651E96" w:rsidRDefault="001912B7" w:rsidP="009352E9">
            <w:pPr>
              <w:pStyle w:val="Textoindependiente"/>
              <w:rPr>
                <w:rFonts w:asciiTheme="minorHAnsi" w:hAnsiTheme="minorHAnsi" w:cstheme="minorHAnsi"/>
                <w:sz w:val="20"/>
              </w:rPr>
            </w:pPr>
            <w:r>
              <w:rPr>
                <w:rFonts w:asciiTheme="minorHAnsi" w:hAnsiTheme="minorHAnsi" w:cstheme="minorHAnsi"/>
                <w:sz w:val="20"/>
              </w:rPr>
              <w:t>4 SOSTENIBILIDAD</w:t>
            </w:r>
          </w:p>
        </w:tc>
      </w:tr>
      <w:tr w:rsidR="004C4288" w:rsidRPr="00651E96" w14:paraId="3F7ABD78" w14:textId="77777777" w:rsidTr="007F719D">
        <w:tc>
          <w:tcPr>
            <w:tcW w:w="10479" w:type="dxa"/>
            <w:gridSpan w:val="7"/>
            <w:shd w:val="clear" w:color="auto" w:fill="640000"/>
          </w:tcPr>
          <w:p w14:paraId="47C3D978" w14:textId="77777777" w:rsidR="004C4288" w:rsidRPr="00651E96" w:rsidRDefault="004C4288" w:rsidP="009352E9">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CLASIFICACIÓN FUNCIONAL</w:t>
            </w:r>
          </w:p>
        </w:tc>
      </w:tr>
      <w:tr w:rsidR="004C4288" w14:paraId="1A5ED7B5" w14:textId="77777777" w:rsidTr="00EB0339">
        <w:tc>
          <w:tcPr>
            <w:tcW w:w="2130" w:type="dxa"/>
          </w:tcPr>
          <w:p w14:paraId="62C36C26" w14:textId="77777777" w:rsidR="004C4288" w:rsidRPr="00651E96" w:rsidRDefault="004C4288" w:rsidP="009352E9">
            <w:pPr>
              <w:pStyle w:val="Textoindependiente"/>
              <w:rPr>
                <w:rFonts w:asciiTheme="minorHAnsi" w:hAnsiTheme="minorHAnsi" w:cstheme="minorHAnsi"/>
                <w:sz w:val="20"/>
              </w:rPr>
            </w:pPr>
            <w:r>
              <w:rPr>
                <w:rFonts w:asciiTheme="minorHAnsi" w:hAnsiTheme="minorHAnsi" w:cstheme="minorHAnsi"/>
                <w:sz w:val="20"/>
              </w:rPr>
              <w:t>Finalidad</w:t>
            </w:r>
          </w:p>
        </w:tc>
        <w:tc>
          <w:tcPr>
            <w:tcW w:w="8349" w:type="dxa"/>
            <w:gridSpan w:val="6"/>
          </w:tcPr>
          <w:p w14:paraId="7E18D98C" w14:textId="35D0CFEC" w:rsidR="004C4288" w:rsidRPr="00651E96" w:rsidRDefault="001912B7" w:rsidP="009352E9">
            <w:pPr>
              <w:pStyle w:val="Textoindependiente"/>
              <w:rPr>
                <w:rFonts w:asciiTheme="minorHAnsi" w:hAnsiTheme="minorHAnsi" w:cstheme="minorHAnsi"/>
                <w:sz w:val="20"/>
              </w:rPr>
            </w:pPr>
            <w:r>
              <w:rPr>
                <w:rFonts w:asciiTheme="minorHAnsi" w:hAnsiTheme="minorHAnsi" w:cstheme="minorHAnsi"/>
                <w:sz w:val="20"/>
              </w:rPr>
              <w:t>2 DESARROLLO SOCIAL</w:t>
            </w:r>
          </w:p>
        </w:tc>
      </w:tr>
      <w:tr w:rsidR="004C4288" w14:paraId="68722A7C" w14:textId="77777777" w:rsidTr="00EB0339">
        <w:tc>
          <w:tcPr>
            <w:tcW w:w="2130" w:type="dxa"/>
          </w:tcPr>
          <w:p w14:paraId="4385FA5E" w14:textId="77777777" w:rsidR="004C4288" w:rsidRPr="00651E96" w:rsidRDefault="004C4288" w:rsidP="009352E9">
            <w:pPr>
              <w:pStyle w:val="Textoindependiente"/>
              <w:rPr>
                <w:rFonts w:asciiTheme="minorHAnsi" w:hAnsiTheme="minorHAnsi" w:cstheme="minorHAnsi"/>
                <w:sz w:val="20"/>
              </w:rPr>
            </w:pPr>
            <w:r>
              <w:rPr>
                <w:rFonts w:asciiTheme="minorHAnsi" w:hAnsiTheme="minorHAnsi" w:cstheme="minorHAnsi"/>
                <w:sz w:val="20"/>
              </w:rPr>
              <w:t>Función</w:t>
            </w:r>
          </w:p>
        </w:tc>
        <w:tc>
          <w:tcPr>
            <w:tcW w:w="8349" w:type="dxa"/>
            <w:gridSpan w:val="6"/>
          </w:tcPr>
          <w:p w14:paraId="05E2CA29" w14:textId="391D83CA" w:rsidR="004C4288" w:rsidRPr="00651E96" w:rsidRDefault="001912B7" w:rsidP="009352E9">
            <w:pPr>
              <w:pStyle w:val="Textoindependiente"/>
              <w:rPr>
                <w:rFonts w:asciiTheme="minorHAnsi" w:hAnsiTheme="minorHAnsi" w:cstheme="minorHAnsi"/>
                <w:sz w:val="20"/>
              </w:rPr>
            </w:pPr>
            <w:r>
              <w:rPr>
                <w:rFonts w:asciiTheme="minorHAnsi" w:hAnsiTheme="minorHAnsi" w:cstheme="minorHAnsi"/>
                <w:sz w:val="20"/>
              </w:rPr>
              <w:t>2.2 VIVIENDA Y SERVICIOS A LA COMUNIDAD</w:t>
            </w:r>
          </w:p>
        </w:tc>
      </w:tr>
      <w:tr w:rsidR="004C4288" w14:paraId="731D2C8B" w14:textId="77777777" w:rsidTr="00EB0339">
        <w:tc>
          <w:tcPr>
            <w:tcW w:w="2130" w:type="dxa"/>
          </w:tcPr>
          <w:p w14:paraId="7ED4BB99" w14:textId="77777777" w:rsidR="004C4288" w:rsidRPr="00651E96" w:rsidRDefault="004C4288" w:rsidP="009352E9">
            <w:pPr>
              <w:pStyle w:val="Textoindependiente"/>
              <w:rPr>
                <w:rFonts w:asciiTheme="minorHAnsi" w:hAnsiTheme="minorHAnsi" w:cstheme="minorHAnsi"/>
                <w:sz w:val="20"/>
              </w:rPr>
            </w:pPr>
            <w:r>
              <w:rPr>
                <w:rFonts w:asciiTheme="minorHAnsi" w:hAnsiTheme="minorHAnsi" w:cstheme="minorHAnsi"/>
                <w:sz w:val="20"/>
              </w:rPr>
              <w:t>Subfunción</w:t>
            </w:r>
          </w:p>
        </w:tc>
        <w:tc>
          <w:tcPr>
            <w:tcW w:w="8349" w:type="dxa"/>
            <w:gridSpan w:val="6"/>
          </w:tcPr>
          <w:p w14:paraId="422DD3A5" w14:textId="646086C1" w:rsidR="004C4288" w:rsidRPr="00651E96" w:rsidRDefault="001912B7" w:rsidP="009352E9">
            <w:pPr>
              <w:pStyle w:val="Textoindependiente"/>
              <w:rPr>
                <w:rFonts w:asciiTheme="minorHAnsi" w:hAnsiTheme="minorHAnsi" w:cstheme="minorHAnsi"/>
                <w:sz w:val="20"/>
              </w:rPr>
            </w:pPr>
            <w:r>
              <w:rPr>
                <w:rFonts w:asciiTheme="minorHAnsi" w:hAnsiTheme="minorHAnsi" w:cstheme="minorHAnsi"/>
                <w:sz w:val="20"/>
              </w:rPr>
              <w:t>2.2.1 URBANIZACIÓN</w:t>
            </w:r>
          </w:p>
        </w:tc>
      </w:tr>
      <w:tr w:rsidR="004C4288" w:rsidRPr="00651E96" w14:paraId="3722C4AE" w14:textId="77777777" w:rsidTr="007F719D">
        <w:tc>
          <w:tcPr>
            <w:tcW w:w="10479" w:type="dxa"/>
            <w:gridSpan w:val="7"/>
            <w:shd w:val="clear" w:color="auto" w:fill="640000"/>
          </w:tcPr>
          <w:p w14:paraId="4142B4E6" w14:textId="77777777" w:rsidR="004C4288" w:rsidRPr="00651E96" w:rsidRDefault="004C4288" w:rsidP="009352E9">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OTROS DATOS</w:t>
            </w:r>
          </w:p>
        </w:tc>
      </w:tr>
      <w:tr w:rsidR="004C4288" w14:paraId="66A097EF" w14:textId="77777777" w:rsidTr="00EB0339">
        <w:tc>
          <w:tcPr>
            <w:tcW w:w="2130" w:type="dxa"/>
          </w:tcPr>
          <w:p w14:paraId="4BE01AFB" w14:textId="77777777" w:rsidR="004C4288" w:rsidRPr="00651E96" w:rsidRDefault="004C4288" w:rsidP="009352E9">
            <w:pPr>
              <w:pStyle w:val="Textoindependiente"/>
              <w:rPr>
                <w:rFonts w:asciiTheme="minorHAnsi" w:hAnsiTheme="minorHAnsi" w:cstheme="minorHAnsi"/>
                <w:sz w:val="20"/>
              </w:rPr>
            </w:pPr>
            <w:r>
              <w:rPr>
                <w:rFonts w:asciiTheme="minorHAnsi" w:hAnsiTheme="minorHAnsi" w:cstheme="minorHAnsi"/>
                <w:sz w:val="20"/>
              </w:rPr>
              <w:t>Año operando</w:t>
            </w:r>
          </w:p>
        </w:tc>
        <w:tc>
          <w:tcPr>
            <w:tcW w:w="8349" w:type="dxa"/>
            <w:gridSpan w:val="6"/>
          </w:tcPr>
          <w:p w14:paraId="6F77EBDE" w14:textId="5DBFC181" w:rsidR="004C4288" w:rsidRPr="00651E96" w:rsidRDefault="001912B7" w:rsidP="009352E9">
            <w:pPr>
              <w:pStyle w:val="Textoindependiente"/>
              <w:rPr>
                <w:rFonts w:asciiTheme="minorHAnsi" w:hAnsiTheme="minorHAnsi" w:cstheme="minorHAnsi"/>
                <w:sz w:val="20"/>
              </w:rPr>
            </w:pPr>
            <w:r>
              <w:rPr>
                <w:rFonts w:asciiTheme="minorHAnsi" w:hAnsiTheme="minorHAnsi" w:cstheme="minorHAnsi"/>
                <w:sz w:val="20"/>
              </w:rPr>
              <w:t>2023</w:t>
            </w:r>
          </w:p>
        </w:tc>
      </w:tr>
      <w:tr w:rsidR="00091709" w14:paraId="19102FB4" w14:textId="77777777" w:rsidTr="00EB0339">
        <w:tc>
          <w:tcPr>
            <w:tcW w:w="2130" w:type="dxa"/>
          </w:tcPr>
          <w:p w14:paraId="39F1A86E" w14:textId="77777777" w:rsidR="00651E96" w:rsidRPr="00651E96" w:rsidRDefault="004C4288" w:rsidP="003D1D7E">
            <w:pPr>
              <w:pStyle w:val="Textoindependiente"/>
              <w:rPr>
                <w:rFonts w:asciiTheme="minorHAnsi" w:hAnsiTheme="minorHAnsi" w:cstheme="minorHAnsi"/>
                <w:sz w:val="20"/>
              </w:rPr>
            </w:pPr>
            <w:r>
              <w:rPr>
                <w:rFonts w:asciiTheme="minorHAnsi" w:hAnsiTheme="minorHAnsi" w:cstheme="minorHAnsi"/>
                <w:sz w:val="20"/>
              </w:rPr>
              <w:t>El programa presupuestario entrega de bienes y servicios a:</w:t>
            </w:r>
          </w:p>
        </w:tc>
        <w:tc>
          <w:tcPr>
            <w:tcW w:w="2766" w:type="dxa"/>
            <w:gridSpan w:val="3"/>
            <w:vAlign w:val="center"/>
          </w:tcPr>
          <w:p w14:paraId="06D7606D" w14:textId="77777777" w:rsidR="00651E96" w:rsidRPr="00651E96" w:rsidRDefault="004C4288" w:rsidP="004C4288">
            <w:pPr>
              <w:pStyle w:val="Textoindependiente"/>
              <w:numPr>
                <w:ilvl w:val="0"/>
                <w:numId w:val="19"/>
              </w:numPr>
              <w:jc w:val="center"/>
              <w:rPr>
                <w:rFonts w:asciiTheme="minorHAnsi" w:hAnsiTheme="minorHAnsi" w:cstheme="minorHAnsi"/>
                <w:sz w:val="20"/>
              </w:rPr>
            </w:pPr>
            <w:r>
              <w:rPr>
                <w:rFonts w:asciiTheme="minorHAnsi" w:hAnsiTheme="minorHAnsi" w:cstheme="minorHAnsi"/>
                <w:sz w:val="20"/>
              </w:rPr>
              <w:t>Población en general</w:t>
            </w:r>
          </w:p>
        </w:tc>
        <w:tc>
          <w:tcPr>
            <w:tcW w:w="3769" w:type="dxa"/>
            <w:gridSpan w:val="2"/>
            <w:vAlign w:val="center"/>
          </w:tcPr>
          <w:p w14:paraId="0F9AEE9F" w14:textId="548ADD2D" w:rsidR="00651E96" w:rsidRPr="00651E96" w:rsidRDefault="004C4288" w:rsidP="004C4288">
            <w:pPr>
              <w:pStyle w:val="Textoindependiente"/>
              <w:numPr>
                <w:ilvl w:val="0"/>
                <w:numId w:val="19"/>
              </w:numPr>
              <w:jc w:val="center"/>
              <w:rPr>
                <w:rFonts w:asciiTheme="minorHAnsi" w:hAnsiTheme="minorHAnsi" w:cstheme="minorHAnsi"/>
                <w:sz w:val="20"/>
              </w:rPr>
            </w:pPr>
            <w:r>
              <w:rPr>
                <w:rFonts w:asciiTheme="minorHAnsi" w:hAnsiTheme="minorHAnsi" w:cstheme="minorHAnsi"/>
                <w:sz w:val="20"/>
              </w:rPr>
              <w:t>Administración pública</w:t>
            </w:r>
          </w:p>
        </w:tc>
        <w:tc>
          <w:tcPr>
            <w:tcW w:w="1814" w:type="dxa"/>
            <w:vAlign w:val="center"/>
          </w:tcPr>
          <w:p w14:paraId="45C10601" w14:textId="4671502E" w:rsidR="00651E96" w:rsidRPr="00300B43" w:rsidRDefault="004C4288" w:rsidP="004C4288">
            <w:pPr>
              <w:pStyle w:val="Textoindependiente"/>
              <w:numPr>
                <w:ilvl w:val="0"/>
                <w:numId w:val="19"/>
              </w:numPr>
              <w:jc w:val="center"/>
              <w:rPr>
                <w:rFonts w:asciiTheme="minorHAnsi" w:hAnsiTheme="minorHAnsi" w:cstheme="minorHAnsi"/>
                <w:b/>
                <w:sz w:val="20"/>
                <w:u w:val="single"/>
              </w:rPr>
            </w:pPr>
            <w:r w:rsidRPr="00300B43">
              <w:rPr>
                <w:rFonts w:asciiTheme="minorHAnsi" w:hAnsiTheme="minorHAnsi" w:cstheme="minorHAnsi"/>
                <w:b/>
                <w:sz w:val="20"/>
                <w:u w:val="single"/>
              </w:rPr>
              <w:t>Ambas</w:t>
            </w:r>
          </w:p>
        </w:tc>
      </w:tr>
      <w:tr w:rsidR="00091709" w14:paraId="31BF8622" w14:textId="77777777" w:rsidTr="00EB0339">
        <w:tc>
          <w:tcPr>
            <w:tcW w:w="4310" w:type="dxa"/>
            <w:gridSpan w:val="3"/>
          </w:tcPr>
          <w:p w14:paraId="1D02CFFA" w14:textId="77777777" w:rsidR="008D3E6C" w:rsidRDefault="008D3E6C" w:rsidP="009352E9">
            <w:pPr>
              <w:pStyle w:val="Textoindependiente"/>
              <w:jc w:val="center"/>
              <w:rPr>
                <w:rFonts w:asciiTheme="minorHAnsi" w:hAnsiTheme="minorHAnsi" w:cstheme="minorHAnsi"/>
                <w:sz w:val="20"/>
              </w:rPr>
            </w:pPr>
          </w:p>
          <w:p w14:paraId="0FF17D85" w14:textId="77777777" w:rsidR="008D3E6C" w:rsidRDefault="008D3E6C" w:rsidP="009352E9">
            <w:pPr>
              <w:pStyle w:val="Textoindependiente"/>
              <w:jc w:val="center"/>
              <w:rPr>
                <w:rFonts w:asciiTheme="minorHAnsi" w:hAnsiTheme="minorHAnsi" w:cstheme="minorHAnsi"/>
                <w:sz w:val="20"/>
              </w:rPr>
            </w:pPr>
          </w:p>
          <w:p w14:paraId="3E6906AC" w14:textId="68468C20" w:rsidR="008D3E6C" w:rsidRPr="00651E96" w:rsidRDefault="001912B7" w:rsidP="009352E9">
            <w:pPr>
              <w:pStyle w:val="Textoindependiente"/>
              <w:jc w:val="center"/>
              <w:rPr>
                <w:rFonts w:asciiTheme="minorHAnsi" w:hAnsiTheme="minorHAnsi" w:cstheme="minorHAnsi"/>
                <w:sz w:val="20"/>
              </w:rPr>
            </w:pPr>
            <w:r>
              <w:rPr>
                <w:rFonts w:asciiTheme="minorHAnsi" w:hAnsiTheme="minorHAnsi" w:cstheme="minorHAnsi"/>
                <w:sz w:val="20"/>
              </w:rPr>
              <w:t>ARQ. JOSÉ DE JESÚS ESCORZA ESCORZA</w:t>
            </w:r>
          </w:p>
        </w:tc>
        <w:tc>
          <w:tcPr>
            <w:tcW w:w="1570" w:type="dxa"/>
            <w:gridSpan w:val="2"/>
          </w:tcPr>
          <w:p w14:paraId="5E31C688" w14:textId="77777777" w:rsidR="008D3E6C" w:rsidRDefault="008D3E6C">
            <w:pPr>
              <w:rPr>
                <w:rFonts w:asciiTheme="minorHAnsi" w:hAnsiTheme="minorHAnsi" w:cstheme="minorHAnsi"/>
                <w:sz w:val="20"/>
                <w:szCs w:val="18"/>
              </w:rPr>
            </w:pPr>
          </w:p>
          <w:p w14:paraId="369A2546" w14:textId="77777777" w:rsidR="008D3E6C" w:rsidRPr="00651E96" w:rsidRDefault="008D3E6C" w:rsidP="009352E9">
            <w:pPr>
              <w:pStyle w:val="Textoindependiente"/>
              <w:jc w:val="center"/>
              <w:rPr>
                <w:rFonts w:asciiTheme="minorHAnsi" w:hAnsiTheme="minorHAnsi" w:cstheme="minorHAnsi"/>
                <w:sz w:val="20"/>
              </w:rPr>
            </w:pPr>
          </w:p>
        </w:tc>
        <w:tc>
          <w:tcPr>
            <w:tcW w:w="4599" w:type="dxa"/>
            <w:gridSpan w:val="2"/>
          </w:tcPr>
          <w:p w14:paraId="7AE77FD1" w14:textId="77777777" w:rsidR="008D3E6C" w:rsidRDefault="008D3E6C" w:rsidP="009352E9">
            <w:pPr>
              <w:pStyle w:val="Textoindependiente"/>
              <w:jc w:val="center"/>
              <w:rPr>
                <w:rFonts w:asciiTheme="minorHAnsi" w:hAnsiTheme="minorHAnsi" w:cstheme="minorHAnsi"/>
                <w:sz w:val="20"/>
              </w:rPr>
            </w:pPr>
          </w:p>
          <w:p w14:paraId="37FA0371" w14:textId="77777777" w:rsidR="001912B7" w:rsidRDefault="001912B7" w:rsidP="009352E9">
            <w:pPr>
              <w:pStyle w:val="Textoindependiente"/>
              <w:jc w:val="center"/>
              <w:rPr>
                <w:rFonts w:asciiTheme="minorHAnsi" w:hAnsiTheme="minorHAnsi" w:cstheme="minorHAnsi"/>
                <w:sz w:val="20"/>
              </w:rPr>
            </w:pPr>
          </w:p>
          <w:p w14:paraId="5294CE69" w14:textId="3EFBD8B9" w:rsidR="001912B7" w:rsidRPr="00651E96" w:rsidRDefault="001912B7" w:rsidP="009352E9">
            <w:pPr>
              <w:pStyle w:val="Textoindependiente"/>
              <w:jc w:val="center"/>
              <w:rPr>
                <w:rFonts w:asciiTheme="minorHAnsi" w:hAnsiTheme="minorHAnsi" w:cstheme="minorHAnsi"/>
                <w:sz w:val="20"/>
              </w:rPr>
            </w:pPr>
            <w:r>
              <w:rPr>
                <w:rFonts w:asciiTheme="minorHAnsi" w:hAnsiTheme="minorHAnsi" w:cstheme="minorHAnsi"/>
                <w:sz w:val="20"/>
              </w:rPr>
              <w:t>ING. YADIRA SEGOVIA HERNÁNDEZ</w:t>
            </w:r>
          </w:p>
        </w:tc>
      </w:tr>
      <w:tr w:rsidR="00091709" w14:paraId="7FCB9559" w14:textId="77777777" w:rsidTr="00EB0339">
        <w:tc>
          <w:tcPr>
            <w:tcW w:w="4310" w:type="dxa"/>
            <w:gridSpan w:val="3"/>
          </w:tcPr>
          <w:p w14:paraId="1B89A716" w14:textId="77777777" w:rsidR="008D3E6C" w:rsidRPr="008D3E6C" w:rsidRDefault="008D3E6C" w:rsidP="008D3E6C">
            <w:pPr>
              <w:pStyle w:val="Textoindependiente"/>
              <w:jc w:val="center"/>
              <w:rPr>
                <w:rFonts w:asciiTheme="minorHAnsi" w:hAnsiTheme="minorHAnsi" w:cstheme="minorHAnsi"/>
                <w:sz w:val="16"/>
              </w:rPr>
            </w:pPr>
            <w:r w:rsidRPr="008D3E6C">
              <w:rPr>
                <w:rFonts w:asciiTheme="minorHAnsi" w:hAnsiTheme="minorHAnsi" w:cstheme="minorHAnsi"/>
                <w:sz w:val="16"/>
              </w:rPr>
              <w:t>(Nombre y firma)</w:t>
            </w:r>
          </w:p>
          <w:p w14:paraId="0ADBBD94" w14:textId="77777777" w:rsidR="008D3E6C" w:rsidRPr="00651E96" w:rsidRDefault="008D3E6C" w:rsidP="008D3E6C">
            <w:pPr>
              <w:pStyle w:val="Textoindependiente"/>
              <w:jc w:val="center"/>
              <w:rPr>
                <w:rFonts w:asciiTheme="minorHAnsi" w:hAnsiTheme="minorHAnsi" w:cstheme="minorHAnsi"/>
                <w:sz w:val="20"/>
              </w:rPr>
            </w:pPr>
            <w:r>
              <w:rPr>
                <w:rFonts w:asciiTheme="minorHAnsi" w:hAnsiTheme="minorHAnsi" w:cstheme="minorHAnsi"/>
                <w:sz w:val="20"/>
              </w:rPr>
              <w:t>Responsable de la MIR</w:t>
            </w:r>
          </w:p>
        </w:tc>
        <w:tc>
          <w:tcPr>
            <w:tcW w:w="1570" w:type="dxa"/>
            <w:gridSpan w:val="2"/>
          </w:tcPr>
          <w:p w14:paraId="2B048E4A" w14:textId="77777777" w:rsidR="008D3E6C" w:rsidRDefault="008D3E6C">
            <w:pPr>
              <w:rPr>
                <w:rFonts w:asciiTheme="minorHAnsi" w:hAnsiTheme="minorHAnsi" w:cstheme="minorHAnsi"/>
                <w:sz w:val="20"/>
                <w:szCs w:val="18"/>
              </w:rPr>
            </w:pPr>
          </w:p>
          <w:p w14:paraId="68D37736" w14:textId="77777777" w:rsidR="008D3E6C" w:rsidRPr="00651E96" w:rsidRDefault="008D3E6C" w:rsidP="008D3E6C">
            <w:pPr>
              <w:pStyle w:val="Textoindependiente"/>
              <w:jc w:val="center"/>
              <w:rPr>
                <w:rFonts w:asciiTheme="minorHAnsi" w:hAnsiTheme="minorHAnsi" w:cstheme="minorHAnsi"/>
                <w:sz w:val="20"/>
              </w:rPr>
            </w:pPr>
          </w:p>
        </w:tc>
        <w:tc>
          <w:tcPr>
            <w:tcW w:w="4599" w:type="dxa"/>
            <w:gridSpan w:val="2"/>
          </w:tcPr>
          <w:p w14:paraId="139133A7" w14:textId="15A34DAD" w:rsidR="008D3E6C" w:rsidRPr="008D3E6C" w:rsidRDefault="008D3E6C" w:rsidP="008D3E6C">
            <w:pPr>
              <w:pStyle w:val="Textoindependiente"/>
              <w:jc w:val="center"/>
              <w:rPr>
                <w:rFonts w:asciiTheme="minorHAnsi" w:hAnsiTheme="minorHAnsi" w:cstheme="minorHAnsi"/>
                <w:sz w:val="16"/>
              </w:rPr>
            </w:pPr>
            <w:r w:rsidRPr="008D3E6C">
              <w:rPr>
                <w:rFonts w:asciiTheme="minorHAnsi" w:hAnsiTheme="minorHAnsi" w:cstheme="minorHAnsi"/>
                <w:sz w:val="16"/>
              </w:rPr>
              <w:t>(Nombre y firma)</w:t>
            </w:r>
          </w:p>
          <w:p w14:paraId="447749C3" w14:textId="77777777" w:rsidR="008D3E6C" w:rsidRDefault="008D3E6C" w:rsidP="008D3E6C">
            <w:pPr>
              <w:pStyle w:val="Textoindependiente"/>
              <w:jc w:val="center"/>
              <w:rPr>
                <w:rFonts w:asciiTheme="minorHAnsi" w:hAnsiTheme="minorHAnsi" w:cstheme="minorHAnsi"/>
                <w:sz w:val="20"/>
              </w:rPr>
            </w:pPr>
            <w:r>
              <w:rPr>
                <w:rFonts w:asciiTheme="minorHAnsi" w:hAnsiTheme="minorHAnsi" w:cstheme="minorHAnsi"/>
                <w:sz w:val="20"/>
              </w:rPr>
              <w:t xml:space="preserve">Coordinador del Comité Técnico de Evaluación del </w:t>
            </w:r>
          </w:p>
          <w:p w14:paraId="2F558B3E" w14:textId="77777777" w:rsidR="008D3E6C" w:rsidRPr="00651E96" w:rsidRDefault="008D3E6C" w:rsidP="008D3E6C">
            <w:pPr>
              <w:pStyle w:val="Textoindependiente"/>
              <w:jc w:val="center"/>
              <w:rPr>
                <w:rFonts w:asciiTheme="minorHAnsi" w:hAnsiTheme="minorHAnsi" w:cstheme="minorHAnsi"/>
                <w:sz w:val="20"/>
              </w:rPr>
            </w:pPr>
            <w:r>
              <w:rPr>
                <w:rFonts w:asciiTheme="minorHAnsi" w:hAnsiTheme="minorHAnsi" w:cstheme="minorHAnsi"/>
                <w:sz w:val="20"/>
              </w:rPr>
              <w:t>Desempeño</w:t>
            </w:r>
          </w:p>
        </w:tc>
      </w:tr>
    </w:tbl>
    <w:p w14:paraId="402D70A4" w14:textId="77777777" w:rsidR="004C4288" w:rsidRDefault="004C4288" w:rsidP="003D1D7E">
      <w:pPr>
        <w:pStyle w:val="Textoindependiente"/>
        <w:rPr>
          <w:rFonts w:ascii="Tahoma"/>
          <w:sz w:val="20"/>
        </w:rPr>
      </w:pPr>
    </w:p>
    <w:p w14:paraId="2A47206A" w14:textId="77777777" w:rsidR="004C4288" w:rsidRDefault="004C4288" w:rsidP="003D1D7E">
      <w:pPr>
        <w:pStyle w:val="Textoindependiente"/>
        <w:rPr>
          <w:rFonts w:ascii="Tahoma"/>
          <w:sz w:val="20"/>
        </w:rPr>
      </w:pPr>
    </w:p>
    <w:p w14:paraId="05B35E60" w14:textId="77777777" w:rsidR="004C4288" w:rsidRDefault="004C4288" w:rsidP="003D1D7E">
      <w:pPr>
        <w:pStyle w:val="Textoindependiente"/>
        <w:rPr>
          <w:rFonts w:ascii="Tahoma"/>
          <w:sz w:val="20"/>
        </w:rPr>
      </w:pPr>
    </w:p>
    <w:p w14:paraId="4D383083" w14:textId="29F026F8" w:rsidR="004C4288" w:rsidRDefault="004C4288" w:rsidP="00FB601C">
      <w:pPr>
        <w:pStyle w:val="Textoindependiente"/>
        <w:ind w:left="-426" w:right="414"/>
        <w:rPr>
          <w:rFonts w:ascii="Tahoma"/>
          <w:sz w:val="20"/>
        </w:rPr>
      </w:pPr>
    </w:p>
    <w:p w14:paraId="7D13CABC" w14:textId="032A3117" w:rsidR="00B91C23" w:rsidRDefault="00B91C23" w:rsidP="00FB601C">
      <w:pPr>
        <w:pStyle w:val="Textoindependiente"/>
        <w:ind w:left="-426" w:right="414"/>
        <w:rPr>
          <w:rFonts w:ascii="Tahoma"/>
          <w:sz w:val="20"/>
        </w:rPr>
      </w:pPr>
    </w:p>
    <w:p w14:paraId="1E4B1F2D" w14:textId="42F7B99E" w:rsidR="00B91C23" w:rsidRDefault="00B91C23" w:rsidP="00FB601C">
      <w:pPr>
        <w:pStyle w:val="Textoindependiente"/>
        <w:ind w:left="-426" w:right="414"/>
        <w:rPr>
          <w:rFonts w:ascii="Tahoma"/>
          <w:sz w:val="20"/>
        </w:rPr>
      </w:pPr>
    </w:p>
    <w:p w14:paraId="3498CC0C" w14:textId="5E48CB21" w:rsidR="00B91C23" w:rsidRDefault="00B91C23" w:rsidP="00FB601C">
      <w:pPr>
        <w:pStyle w:val="Textoindependiente"/>
        <w:ind w:left="-426" w:right="414"/>
        <w:rPr>
          <w:rFonts w:ascii="Tahoma"/>
          <w:sz w:val="20"/>
        </w:rPr>
      </w:pPr>
    </w:p>
    <w:p w14:paraId="6B45A8B2" w14:textId="6A65AB93" w:rsidR="00B91C23" w:rsidRDefault="00B91C23" w:rsidP="00FB601C">
      <w:pPr>
        <w:pStyle w:val="Textoindependiente"/>
        <w:ind w:left="-426" w:right="414"/>
        <w:rPr>
          <w:rFonts w:ascii="Tahoma"/>
          <w:sz w:val="20"/>
        </w:rPr>
      </w:pPr>
    </w:p>
    <w:p w14:paraId="59740A6E" w14:textId="36D4A323" w:rsidR="00B91C23" w:rsidRDefault="000E4633" w:rsidP="000E4633">
      <w:pPr>
        <w:pStyle w:val="Textoindependiente"/>
        <w:tabs>
          <w:tab w:val="left" w:pos="2070"/>
        </w:tabs>
        <w:ind w:left="-426" w:right="414"/>
        <w:rPr>
          <w:rFonts w:ascii="Tahoma"/>
          <w:sz w:val="20"/>
        </w:rPr>
      </w:pPr>
      <w:r>
        <w:rPr>
          <w:rFonts w:ascii="Tahoma"/>
          <w:sz w:val="20"/>
        </w:rPr>
        <w:tab/>
      </w:r>
    </w:p>
    <w:p w14:paraId="2FC0C4AF" w14:textId="2AC9F9CF" w:rsidR="00B91C23" w:rsidRDefault="00B91C23" w:rsidP="00FB601C">
      <w:pPr>
        <w:pStyle w:val="Textoindependiente"/>
        <w:ind w:left="-426" w:right="414"/>
        <w:rPr>
          <w:rFonts w:ascii="Tahoma"/>
          <w:sz w:val="20"/>
        </w:rPr>
      </w:pPr>
    </w:p>
    <w:p w14:paraId="5053DD7F" w14:textId="3C6541AE" w:rsidR="00B91C23" w:rsidRDefault="00B91C23" w:rsidP="00FB601C">
      <w:pPr>
        <w:pStyle w:val="Textoindependiente"/>
        <w:ind w:left="-426" w:right="414"/>
        <w:rPr>
          <w:rFonts w:ascii="Tahoma"/>
          <w:sz w:val="20"/>
        </w:rPr>
      </w:pPr>
    </w:p>
    <w:p w14:paraId="1395834F" w14:textId="69DB3208" w:rsidR="00B91C23" w:rsidRDefault="00B91C23" w:rsidP="00FB601C">
      <w:pPr>
        <w:pStyle w:val="Textoindependiente"/>
        <w:ind w:left="-426" w:right="414"/>
        <w:rPr>
          <w:rFonts w:ascii="Tahoma"/>
          <w:sz w:val="20"/>
        </w:rPr>
      </w:pPr>
    </w:p>
    <w:p w14:paraId="2E6CF60A" w14:textId="77777777" w:rsidR="000E4633" w:rsidRDefault="000E4633" w:rsidP="00FB601C">
      <w:pPr>
        <w:pStyle w:val="Textoindependiente"/>
        <w:ind w:left="-426" w:right="414"/>
        <w:rPr>
          <w:rFonts w:ascii="Tahoma"/>
          <w:sz w:val="20"/>
        </w:rPr>
      </w:pPr>
    </w:p>
    <w:p w14:paraId="0046282B" w14:textId="77777777" w:rsidR="000E4633" w:rsidRDefault="000E4633" w:rsidP="00FB601C">
      <w:pPr>
        <w:pStyle w:val="Textoindependiente"/>
        <w:ind w:left="-426" w:right="414"/>
        <w:rPr>
          <w:rFonts w:ascii="Tahoma"/>
          <w:sz w:val="20"/>
        </w:rPr>
      </w:pPr>
    </w:p>
    <w:p w14:paraId="20ED031B" w14:textId="77777777" w:rsidR="000E4633" w:rsidRDefault="000E4633" w:rsidP="00FB601C">
      <w:pPr>
        <w:pStyle w:val="Textoindependiente"/>
        <w:ind w:left="-426" w:right="414"/>
        <w:rPr>
          <w:rFonts w:ascii="Tahoma"/>
          <w:sz w:val="20"/>
        </w:rPr>
      </w:pPr>
    </w:p>
    <w:p w14:paraId="013CA485" w14:textId="77777777" w:rsidR="000E4633" w:rsidRDefault="000E4633" w:rsidP="00FB601C">
      <w:pPr>
        <w:pStyle w:val="Textoindependiente"/>
        <w:ind w:left="-426" w:right="414"/>
        <w:rPr>
          <w:rFonts w:ascii="Tahoma"/>
          <w:sz w:val="20"/>
        </w:rPr>
      </w:pPr>
    </w:p>
    <w:p w14:paraId="679C7E6B" w14:textId="77777777" w:rsidR="000E4633" w:rsidRDefault="000E4633" w:rsidP="00FB601C">
      <w:pPr>
        <w:pStyle w:val="Textoindependiente"/>
        <w:ind w:left="-426" w:right="414"/>
        <w:rPr>
          <w:rFonts w:ascii="Tahoma"/>
          <w:sz w:val="20"/>
        </w:rPr>
      </w:pPr>
    </w:p>
    <w:p w14:paraId="393C8828" w14:textId="22CB02AB" w:rsidR="00862C1D" w:rsidRDefault="00862C1D" w:rsidP="00FB601C">
      <w:pPr>
        <w:pStyle w:val="Textoindependiente"/>
        <w:ind w:left="-426" w:right="414"/>
        <w:rPr>
          <w:rFonts w:ascii="Tahoma"/>
          <w:sz w:val="20"/>
        </w:rPr>
      </w:pPr>
    </w:p>
    <w:p w14:paraId="61322306" w14:textId="77777777" w:rsidR="00862C1D" w:rsidRDefault="00862C1D" w:rsidP="00FB601C">
      <w:pPr>
        <w:pStyle w:val="Textoindependiente"/>
        <w:ind w:left="-426" w:right="414"/>
        <w:rPr>
          <w:rFonts w:ascii="Tahoma"/>
          <w:sz w:val="20"/>
        </w:rPr>
      </w:pPr>
    </w:p>
    <w:p w14:paraId="191B4FED" w14:textId="47D5E39B" w:rsidR="00B91C23" w:rsidRDefault="00B91C23" w:rsidP="00FB601C">
      <w:pPr>
        <w:pStyle w:val="Textoindependiente"/>
        <w:ind w:left="-426" w:right="414"/>
        <w:rPr>
          <w:rFonts w:ascii="Tahoma"/>
          <w:sz w:val="20"/>
        </w:rPr>
      </w:pPr>
    </w:p>
    <w:p w14:paraId="73898719" w14:textId="7E10C975" w:rsidR="00B91C23" w:rsidRDefault="00B91C23" w:rsidP="00FB601C">
      <w:pPr>
        <w:pStyle w:val="Textoindependiente"/>
        <w:ind w:left="-426" w:right="414"/>
        <w:rPr>
          <w:rFonts w:ascii="Tahoma"/>
          <w:sz w:val="20"/>
        </w:rPr>
      </w:pPr>
    </w:p>
    <w:p w14:paraId="650D859D" w14:textId="52CBB878" w:rsidR="00B91C23" w:rsidRDefault="00B91C23" w:rsidP="00FB601C">
      <w:pPr>
        <w:pStyle w:val="Textoindependiente"/>
        <w:ind w:left="-426" w:right="414"/>
        <w:rPr>
          <w:rFonts w:ascii="Tahoma"/>
          <w:sz w:val="20"/>
        </w:rPr>
      </w:pPr>
    </w:p>
    <w:p w14:paraId="6C70A4AA" w14:textId="3869FC21" w:rsidR="00B91C23" w:rsidRDefault="00B91C23" w:rsidP="00FB601C">
      <w:pPr>
        <w:pStyle w:val="Textoindependiente"/>
        <w:ind w:left="-426" w:right="414"/>
        <w:rPr>
          <w:rFonts w:ascii="Tahoma"/>
          <w:sz w:val="20"/>
        </w:rPr>
      </w:pPr>
    </w:p>
    <w:p w14:paraId="54FA46E4" w14:textId="77777777" w:rsidR="00B91C23" w:rsidRDefault="00B91C23" w:rsidP="00FB601C">
      <w:pPr>
        <w:pStyle w:val="Textoindependiente"/>
        <w:ind w:left="-426" w:right="414"/>
        <w:rPr>
          <w:rFonts w:ascii="Tahoma"/>
          <w:sz w:val="20"/>
        </w:rPr>
      </w:pPr>
    </w:p>
    <w:tbl>
      <w:tblPr>
        <w:tblStyle w:val="Tablaconcuadrcula"/>
        <w:tblW w:w="0" w:type="auto"/>
        <w:tblLook w:val="04A0" w:firstRow="1" w:lastRow="0" w:firstColumn="1" w:lastColumn="0" w:noHBand="0" w:noVBand="1"/>
      </w:tblPr>
      <w:tblGrid>
        <w:gridCol w:w="3687"/>
        <w:gridCol w:w="1062"/>
        <w:gridCol w:w="1007"/>
        <w:gridCol w:w="997"/>
        <w:gridCol w:w="434"/>
        <w:gridCol w:w="363"/>
        <w:gridCol w:w="1072"/>
        <w:gridCol w:w="1857"/>
      </w:tblGrid>
      <w:tr w:rsidR="000C38FF" w:rsidRPr="000C38FF" w14:paraId="5421044E" w14:textId="77777777" w:rsidTr="00B91C23">
        <w:tc>
          <w:tcPr>
            <w:tcW w:w="10479" w:type="dxa"/>
            <w:gridSpan w:val="8"/>
          </w:tcPr>
          <w:p w14:paraId="7DEE2201" w14:textId="16834DC2" w:rsidR="000C38FF" w:rsidRDefault="00862C1D" w:rsidP="00091709">
            <w:pPr>
              <w:pStyle w:val="Textoindependiente"/>
              <w:rPr>
                <w:rFonts w:asciiTheme="minorHAnsi" w:hAnsiTheme="minorHAnsi" w:cstheme="minorHAnsi"/>
                <w:sz w:val="20"/>
                <w:szCs w:val="20"/>
              </w:rPr>
            </w:pPr>
            <w:r>
              <w:rPr>
                <w:noProof/>
                <w:lang w:val="es-MX" w:eastAsia="es-MX"/>
              </w:rPr>
              <w:lastRenderedPageBreak/>
              <w:drawing>
                <wp:anchor distT="0" distB="0" distL="114300" distR="114300" simplePos="0" relativeHeight="488041984" behindDoc="0" locked="0" layoutInCell="1" allowOverlap="1" wp14:anchorId="3379C443" wp14:editId="181173C5">
                  <wp:simplePos x="0" y="0"/>
                  <wp:positionH relativeFrom="column">
                    <wp:posOffset>5823166</wp:posOffset>
                  </wp:positionH>
                  <wp:positionV relativeFrom="paragraph">
                    <wp:posOffset>161625</wp:posOffset>
                  </wp:positionV>
                  <wp:extent cx="517585" cy="448574"/>
                  <wp:effectExtent l="0" t="0" r="0" b="8890"/>
                  <wp:wrapNone/>
                  <wp:docPr id="8"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rotWithShape="1">
                          <a:blip r:embed="rId9" cstate="print">
                            <a:extLst>
                              <a:ext uri="{28A0092B-C50C-407E-A947-70E740481C1C}">
                                <a14:useLocalDpi xmlns:a14="http://schemas.microsoft.com/office/drawing/2010/main" val="0"/>
                              </a:ext>
                            </a:extLst>
                          </a:blip>
                          <a:srcRect l="11702" t="6231" r="7359" b="25215"/>
                          <a:stretch/>
                        </pic:blipFill>
                        <pic:spPr bwMode="auto">
                          <a:xfrm>
                            <a:off x="0" y="0"/>
                            <a:ext cx="522452" cy="4527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488040960" behindDoc="0" locked="0" layoutInCell="1" allowOverlap="1" wp14:anchorId="7A3D16EC" wp14:editId="70931791">
                      <wp:simplePos x="0" y="0"/>
                      <wp:positionH relativeFrom="column">
                        <wp:posOffset>43180</wp:posOffset>
                      </wp:positionH>
                      <wp:positionV relativeFrom="paragraph">
                        <wp:posOffset>74822</wp:posOffset>
                      </wp:positionV>
                      <wp:extent cx="6435305" cy="637636"/>
                      <wp:effectExtent l="0" t="0" r="22860" b="10160"/>
                      <wp:wrapNone/>
                      <wp:docPr id="3" name="Rectángulo redondeado 3"/>
                      <wp:cNvGraphicFramePr/>
                      <a:graphic xmlns:a="http://schemas.openxmlformats.org/drawingml/2006/main">
                        <a:graphicData uri="http://schemas.microsoft.com/office/word/2010/wordprocessingShape">
                          <wps:wsp>
                            <wps:cNvSpPr/>
                            <wps:spPr>
                              <a:xfrm>
                                <a:off x="0" y="0"/>
                                <a:ext cx="6435305" cy="637636"/>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1726BB" w14:textId="2446EDDD" w:rsidR="003C2FA2" w:rsidRPr="00862C1D" w:rsidRDefault="003C2FA2" w:rsidP="00862C1D">
                                  <w:pPr>
                                    <w:rPr>
                                      <w:rFonts w:ascii="Arial" w:hAnsi="Arial" w:cs="Arial"/>
                                      <w:b/>
                                      <w:color w:val="000000" w:themeColor="text1"/>
                                      <w:sz w:val="28"/>
                                    </w:rPr>
                                  </w:pPr>
                                  <w:r>
                                    <w:rPr>
                                      <w:rFonts w:ascii="Arial" w:hAnsi="Arial" w:cs="Arial"/>
                                      <w:b/>
                                      <w:color w:val="000000" w:themeColor="text1"/>
                                      <w:sz w:val="28"/>
                                    </w:rPr>
                                    <w:t>Anexo</w:t>
                                  </w:r>
                                  <w:r w:rsidRPr="00862C1D">
                                    <w:rPr>
                                      <w:rFonts w:ascii="Arial" w:hAnsi="Arial" w:cs="Arial"/>
                                      <w:b/>
                                      <w:color w:val="000000" w:themeColor="text1"/>
                                      <w:sz w:val="28"/>
                                    </w:rPr>
                                    <w:t xml:space="preserve"> 1</w:t>
                                  </w:r>
                                </w:p>
                                <w:p w14:paraId="04396611" w14:textId="029B0998" w:rsidR="003C2FA2" w:rsidRPr="00862C1D" w:rsidRDefault="003C2FA2" w:rsidP="00862C1D">
                                  <w:pPr>
                                    <w:rPr>
                                      <w:rFonts w:ascii="Arial" w:hAnsi="Arial" w:cs="Arial"/>
                                      <w:b/>
                                      <w:color w:val="000000" w:themeColor="text1"/>
                                      <w:sz w:val="24"/>
                                    </w:rPr>
                                  </w:pPr>
                                  <w:r>
                                    <w:rPr>
                                      <w:rFonts w:ascii="Arial" w:hAnsi="Arial" w:cs="Arial"/>
                                      <w:b/>
                                      <w:color w:val="000000" w:themeColor="text1"/>
                                      <w:sz w:val="24"/>
                                    </w:rPr>
                                    <w:t>Ficha de Información básica del Programa Presupuestario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3D16EC" id="Rectángulo redondeado 3" o:spid="_x0000_s1031" style="position:absolute;margin-left:3.4pt;margin-top:5.9pt;width:506.7pt;height:50.2pt;z-index:4880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" fillcolor="white [3212]" strokecolor="#622423 [1605]" strokeweight="2pt">
                      <v:textbox>
                        <w:txbxContent>
                          <w:p w14:paraId="231726BB" w14:textId="2446EDDD" w:rsidR="003C2FA2" w:rsidRPr="00862C1D" w:rsidRDefault="003C2FA2" w:rsidP="00862C1D">
                            <w:pPr>
                              <w:rPr>
                                <w:rFonts w:ascii="Arial" w:hAnsi="Arial" w:cs="Arial"/>
                                <w:b/>
                                <w:color w:val="000000" w:themeColor="text1"/>
                                <w:sz w:val="28"/>
                              </w:rPr>
                            </w:pPr>
                            <w:r>
                              <w:rPr>
                                <w:rFonts w:ascii="Arial" w:hAnsi="Arial" w:cs="Arial"/>
                                <w:b/>
                                <w:color w:val="000000" w:themeColor="text1"/>
                                <w:sz w:val="28"/>
                              </w:rPr>
                              <w:t>Anexo</w:t>
                            </w:r>
                            <w:r w:rsidRPr="00862C1D">
                              <w:rPr>
                                <w:rFonts w:ascii="Arial" w:hAnsi="Arial" w:cs="Arial"/>
                                <w:b/>
                                <w:color w:val="000000" w:themeColor="text1"/>
                                <w:sz w:val="28"/>
                              </w:rPr>
                              <w:t xml:space="preserve"> 1</w:t>
                            </w:r>
                          </w:p>
                          <w:p w14:paraId="04396611" w14:textId="029B0998" w:rsidR="003C2FA2" w:rsidRPr="00862C1D" w:rsidRDefault="003C2FA2" w:rsidP="00862C1D">
                            <w:pPr>
                              <w:rPr>
                                <w:rFonts w:ascii="Arial" w:hAnsi="Arial" w:cs="Arial"/>
                                <w:b/>
                                <w:color w:val="000000" w:themeColor="text1"/>
                                <w:sz w:val="24"/>
                              </w:rPr>
                            </w:pPr>
                            <w:r>
                              <w:rPr>
                                <w:rFonts w:ascii="Arial" w:hAnsi="Arial" w:cs="Arial"/>
                                <w:b/>
                                <w:color w:val="000000" w:themeColor="text1"/>
                                <w:sz w:val="24"/>
                              </w:rPr>
                              <w:t>Ficha de Información básica del Programa Presupuestario</w:t>
                            </w:r>
                          </w:p>
                        </w:txbxContent>
                      </v:textbox>
                    </v:roundrect>
                  </w:pict>
                </mc:Fallback>
              </mc:AlternateContent>
            </w:r>
            <w:r w:rsidR="000E4633">
              <w:rPr>
                <w:noProof/>
                <w:lang w:val="es-MX" w:eastAsia="es-MX"/>
              </w:rPr>
              <w:drawing>
                <wp:inline distT="0" distB="0" distL="0" distR="0" wp14:anchorId="76CC8DCF" wp14:editId="55FC0F0F">
                  <wp:extent cx="6559473" cy="723900"/>
                  <wp:effectExtent l="0" t="0" r="0" b="0"/>
                  <wp:docPr id="1175142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4238" name=""/>
                          <pic:cNvPicPr/>
                        </pic:nvPicPr>
                        <pic:blipFill rotWithShape="1">
                          <a:blip r:embed="rId10"/>
                          <a:srcRect l="29889" t="45531" r="31356" b="46862"/>
                          <a:stretch/>
                        </pic:blipFill>
                        <pic:spPr bwMode="auto">
                          <a:xfrm>
                            <a:off x="0" y="0"/>
                            <a:ext cx="6676322" cy="736795"/>
                          </a:xfrm>
                          <a:prstGeom prst="rect">
                            <a:avLst/>
                          </a:prstGeom>
                          <a:ln>
                            <a:noFill/>
                          </a:ln>
                          <a:extLst>
                            <a:ext uri="{53640926-AAD7-44D8-BBD7-CCE9431645EC}">
                              <a14:shadowObscured xmlns:a14="http://schemas.microsoft.com/office/drawing/2010/main"/>
                            </a:ext>
                          </a:extLst>
                        </pic:spPr>
                      </pic:pic>
                    </a:graphicData>
                  </a:graphic>
                </wp:inline>
              </w:drawing>
            </w:r>
          </w:p>
          <w:p w14:paraId="0699C4D6" w14:textId="73B16069" w:rsidR="000E4633" w:rsidRPr="000C38FF" w:rsidRDefault="000E4633" w:rsidP="00091709">
            <w:pPr>
              <w:pStyle w:val="Textoindependiente"/>
              <w:rPr>
                <w:rFonts w:asciiTheme="minorHAnsi" w:hAnsiTheme="minorHAnsi" w:cstheme="minorHAnsi"/>
                <w:sz w:val="20"/>
                <w:szCs w:val="20"/>
              </w:rPr>
            </w:pPr>
          </w:p>
        </w:tc>
      </w:tr>
      <w:tr w:rsidR="000C38FF" w:rsidRPr="000C38FF" w14:paraId="0533C9AA" w14:textId="77777777" w:rsidTr="007F719D">
        <w:tc>
          <w:tcPr>
            <w:tcW w:w="10479" w:type="dxa"/>
            <w:gridSpan w:val="8"/>
            <w:shd w:val="clear" w:color="auto" w:fill="640000"/>
          </w:tcPr>
          <w:p w14:paraId="11AF17E1" w14:textId="235E0F01" w:rsidR="000C38FF" w:rsidRPr="000C38FF" w:rsidRDefault="009D24D6" w:rsidP="009352E9">
            <w:pPr>
              <w:pStyle w:val="Textoindependiente"/>
              <w:jc w:val="cente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1.- ANTECEDENTES</w:t>
            </w:r>
          </w:p>
        </w:tc>
      </w:tr>
      <w:tr w:rsidR="000C38FF" w:rsidRPr="000C38FF" w14:paraId="07CB4E74" w14:textId="77777777" w:rsidTr="00B91C23">
        <w:tc>
          <w:tcPr>
            <w:tcW w:w="10479" w:type="dxa"/>
            <w:gridSpan w:val="8"/>
            <w:shd w:val="clear" w:color="auto" w:fill="auto"/>
          </w:tcPr>
          <w:p w14:paraId="537B6B9E" w14:textId="25EC1FC3" w:rsidR="00FE7F39" w:rsidRDefault="00FE7F39" w:rsidP="00FE7F39">
            <w:pPr>
              <w:pStyle w:val="TableParagraph"/>
              <w:jc w:val="both"/>
              <w:rPr>
                <w:rFonts w:asciiTheme="minorHAnsi" w:hAnsiTheme="minorHAnsi" w:cstheme="minorHAnsi"/>
                <w:sz w:val="20"/>
                <w:szCs w:val="20"/>
              </w:rPr>
            </w:pPr>
            <w:r>
              <w:rPr>
                <w:rFonts w:asciiTheme="minorHAnsi" w:hAnsiTheme="minorHAnsi" w:cstheme="minorHAnsi"/>
                <w:sz w:val="20"/>
                <w:szCs w:val="20"/>
              </w:rPr>
              <w:t>1.1</w:t>
            </w:r>
            <w:r w:rsidR="001912B7">
              <w:rPr>
                <w:rFonts w:asciiTheme="minorHAnsi" w:hAnsiTheme="minorHAnsi" w:cstheme="minorHAnsi"/>
                <w:sz w:val="20"/>
                <w:szCs w:val="20"/>
              </w:rPr>
              <w:t xml:space="preserve"> </w:t>
            </w:r>
            <w:r w:rsidR="009B2574">
              <w:rPr>
                <w:rFonts w:asciiTheme="minorHAnsi" w:hAnsiTheme="minorHAnsi" w:cstheme="minorHAnsi"/>
                <w:sz w:val="20"/>
                <w:szCs w:val="20"/>
              </w:rPr>
              <w:t>DAR SERVICIO DE INFRAESTRUCTURA BÁSICA A LA POBLACIÓN</w:t>
            </w:r>
          </w:p>
          <w:p w14:paraId="4F063196" w14:textId="2B89C893" w:rsidR="00FE7F39" w:rsidRDefault="00FE7F39" w:rsidP="00FE7F39">
            <w:pPr>
              <w:pStyle w:val="TableParagraph"/>
              <w:jc w:val="both"/>
              <w:rPr>
                <w:rFonts w:asciiTheme="minorHAnsi" w:hAnsiTheme="minorHAnsi" w:cstheme="minorHAnsi"/>
                <w:sz w:val="20"/>
                <w:szCs w:val="20"/>
              </w:rPr>
            </w:pPr>
            <w:r>
              <w:rPr>
                <w:rFonts w:asciiTheme="minorHAnsi" w:hAnsiTheme="minorHAnsi" w:cstheme="minorHAnsi"/>
                <w:sz w:val="20"/>
                <w:szCs w:val="20"/>
              </w:rPr>
              <w:t>1.2</w:t>
            </w:r>
            <w:r w:rsidR="001912B7">
              <w:rPr>
                <w:rFonts w:asciiTheme="minorHAnsi" w:hAnsiTheme="minorHAnsi" w:cstheme="minorHAnsi"/>
                <w:sz w:val="20"/>
                <w:szCs w:val="20"/>
              </w:rPr>
              <w:t xml:space="preserve"> </w:t>
            </w:r>
            <w:r w:rsidR="009B2574">
              <w:rPr>
                <w:rFonts w:asciiTheme="minorHAnsi" w:hAnsiTheme="minorHAnsi" w:cstheme="minorHAnsi"/>
                <w:sz w:val="20"/>
                <w:szCs w:val="20"/>
              </w:rPr>
              <w:t>89%</w:t>
            </w:r>
          </w:p>
          <w:p w14:paraId="2850E0BA" w14:textId="51D05336" w:rsidR="00FE7F39" w:rsidRDefault="00FE7F39" w:rsidP="00FE7F39">
            <w:pPr>
              <w:pStyle w:val="TableParagraph"/>
              <w:jc w:val="both"/>
              <w:rPr>
                <w:rFonts w:asciiTheme="minorHAnsi" w:hAnsiTheme="minorHAnsi" w:cstheme="minorHAnsi"/>
                <w:sz w:val="20"/>
                <w:szCs w:val="20"/>
              </w:rPr>
            </w:pPr>
            <w:r>
              <w:rPr>
                <w:rFonts w:asciiTheme="minorHAnsi" w:hAnsiTheme="minorHAnsi" w:cstheme="minorHAnsi"/>
                <w:sz w:val="20"/>
                <w:szCs w:val="20"/>
              </w:rPr>
              <w:t>1.3</w:t>
            </w:r>
            <w:r w:rsidR="001912B7">
              <w:rPr>
                <w:rFonts w:asciiTheme="minorHAnsi" w:hAnsiTheme="minorHAnsi" w:cstheme="minorHAnsi"/>
                <w:sz w:val="20"/>
                <w:szCs w:val="20"/>
              </w:rPr>
              <w:t xml:space="preserve"> </w:t>
            </w:r>
            <w:r w:rsidR="009B2574">
              <w:rPr>
                <w:rFonts w:asciiTheme="minorHAnsi" w:hAnsiTheme="minorHAnsi" w:cstheme="minorHAnsi"/>
                <w:sz w:val="20"/>
                <w:szCs w:val="20"/>
              </w:rPr>
              <w:t>POBLACIÓN Y GOBIERNO</w:t>
            </w:r>
          </w:p>
          <w:p w14:paraId="730C26A6" w14:textId="32628C78" w:rsidR="00FE7F39" w:rsidRDefault="00FE7F39" w:rsidP="00FE7F39">
            <w:pPr>
              <w:pStyle w:val="TableParagraph"/>
              <w:jc w:val="both"/>
              <w:rPr>
                <w:rFonts w:asciiTheme="minorHAnsi" w:hAnsiTheme="minorHAnsi" w:cstheme="minorHAnsi"/>
                <w:sz w:val="20"/>
                <w:szCs w:val="20"/>
              </w:rPr>
            </w:pPr>
            <w:r>
              <w:rPr>
                <w:rFonts w:asciiTheme="minorHAnsi" w:hAnsiTheme="minorHAnsi" w:cstheme="minorHAnsi"/>
                <w:sz w:val="20"/>
                <w:szCs w:val="20"/>
              </w:rPr>
              <w:t>1.4</w:t>
            </w:r>
            <w:r w:rsidR="001912B7">
              <w:rPr>
                <w:rFonts w:asciiTheme="minorHAnsi" w:hAnsiTheme="minorHAnsi" w:cstheme="minorHAnsi"/>
                <w:sz w:val="20"/>
                <w:szCs w:val="20"/>
              </w:rPr>
              <w:t xml:space="preserve"> </w:t>
            </w:r>
            <w:r w:rsidR="009B2574">
              <w:rPr>
                <w:rFonts w:asciiTheme="minorHAnsi" w:hAnsiTheme="minorHAnsi" w:cstheme="minorHAnsi"/>
                <w:sz w:val="20"/>
                <w:szCs w:val="20"/>
              </w:rPr>
              <w:t>VALIDACIÓN DE EXPEDIENTES TÉCNICOS Y TERMINACIÓN DE OBRA AL 100%</w:t>
            </w:r>
          </w:p>
          <w:p w14:paraId="66A29F6F" w14:textId="70B88D28" w:rsidR="00FE7F39" w:rsidRPr="00FE7F39" w:rsidRDefault="00FE7F39" w:rsidP="00FE7F39">
            <w:pPr>
              <w:pStyle w:val="TableParagraph"/>
              <w:jc w:val="both"/>
              <w:rPr>
                <w:rFonts w:asciiTheme="minorHAnsi" w:hAnsiTheme="minorHAnsi" w:cstheme="minorHAnsi"/>
                <w:sz w:val="20"/>
                <w:szCs w:val="20"/>
              </w:rPr>
            </w:pPr>
          </w:p>
        </w:tc>
      </w:tr>
      <w:tr w:rsidR="000C38FF" w:rsidRPr="000C38FF" w14:paraId="547D888B" w14:textId="77777777" w:rsidTr="007F719D">
        <w:tc>
          <w:tcPr>
            <w:tcW w:w="10479" w:type="dxa"/>
            <w:gridSpan w:val="8"/>
            <w:shd w:val="clear" w:color="auto" w:fill="640000"/>
          </w:tcPr>
          <w:p w14:paraId="1D8D658D" w14:textId="77777777" w:rsidR="000C38FF" w:rsidRPr="000C38FF" w:rsidRDefault="00167574" w:rsidP="009352E9">
            <w:pPr>
              <w:pStyle w:val="Textoindependiente"/>
              <w:jc w:val="cente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2.- IDENTIFICACIÓN Y DESCRIPCIÓN DEL PROBLEMA</w:t>
            </w:r>
          </w:p>
        </w:tc>
      </w:tr>
      <w:tr w:rsidR="00167574" w:rsidRPr="00167574" w14:paraId="3744F47B" w14:textId="77777777" w:rsidTr="00B91C23">
        <w:tc>
          <w:tcPr>
            <w:tcW w:w="10479" w:type="dxa"/>
            <w:gridSpan w:val="8"/>
            <w:shd w:val="clear" w:color="auto" w:fill="auto"/>
          </w:tcPr>
          <w:p w14:paraId="7E201585" w14:textId="3E4B033E" w:rsidR="00167574" w:rsidRDefault="00A86510" w:rsidP="00A86510">
            <w:pPr>
              <w:pStyle w:val="TableParagraph"/>
              <w:jc w:val="both"/>
              <w:rPr>
                <w:rFonts w:asciiTheme="minorHAnsi" w:hAnsiTheme="minorHAnsi" w:cstheme="minorHAnsi"/>
                <w:sz w:val="20"/>
                <w:szCs w:val="20"/>
              </w:rPr>
            </w:pPr>
            <w:r>
              <w:rPr>
                <w:rFonts w:asciiTheme="minorHAnsi" w:hAnsiTheme="minorHAnsi" w:cstheme="minorHAnsi"/>
                <w:sz w:val="20"/>
                <w:szCs w:val="20"/>
              </w:rPr>
              <w:t>2.1</w:t>
            </w:r>
            <w:r w:rsidR="001912B7">
              <w:rPr>
                <w:rFonts w:asciiTheme="minorHAnsi" w:hAnsiTheme="minorHAnsi" w:cstheme="minorHAnsi"/>
                <w:sz w:val="20"/>
                <w:szCs w:val="20"/>
              </w:rPr>
              <w:t xml:space="preserve"> </w:t>
            </w:r>
            <w:r w:rsidR="009B2574">
              <w:rPr>
                <w:rFonts w:asciiTheme="minorHAnsi" w:hAnsiTheme="minorHAnsi" w:cstheme="minorHAnsi"/>
                <w:sz w:val="20"/>
                <w:szCs w:val="20"/>
              </w:rPr>
              <w:t>POR LA NECESIDAD DE SERVICIOS DE INFRAESTRUCTURA BÁSICA Y DE URBANIZACIÓN.</w:t>
            </w:r>
          </w:p>
          <w:p w14:paraId="3D58D698" w14:textId="20B5AB7F" w:rsidR="00A86510" w:rsidRDefault="00A86510" w:rsidP="00A86510">
            <w:pPr>
              <w:pStyle w:val="TableParagraph"/>
              <w:jc w:val="both"/>
              <w:rPr>
                <w:rFonts w:asciiTheme="minorHAnsi" w:hAnsiTheme="minorHAnsi" w:cstheme="minorHAnsi"/>
                <w:sz w:val="20"/>
                <w:szCs w:val="20"/>
              </w:rPr>
            </w:pPr>
            <w:r>
              <w:rPr>
                <w:rFonts w:asciiTheme="minorHAnsi" w:hAnsiTheme="minorHAnsi" w:cstheme="minorHAnsi"/>
                <w:sz w:val="20"/>
                <w:szCs w:val="20"/>
              </w:rPr>
              <w:t>2.2</w:t>
            </w:r>
            <w:r w:rsidR="001912B7">
              <w:rPr>
                <w:rFonts w:asciiTheme="minorHAnsi" w:hAnsiTheme="minorHAnsi" w:cstheme="minorHAnsi"/>
                <w:sz w:val="20"/>
                <w:szCs w:val="20"/>
              </w:rPr>
              <w:t xml:space="preserve"> </w:t>
            </w:r>
            <w:r w:rsidR="009B2574">
              <w:rPr>
                <w:rFonts w:asciiTheme="minorHAnsi" w:hAnsiTheme="minorHAnsi" w:cstheme="minorHAnsi"/>
                <w:sz w:val="20"/>
                <w:szCs w:val="20"/>
              </w:rPr>
              <w:t>SOCIEDAD, TRABAJADORES MUNICIPALES Y EMPRESAS CONTRATISTAS.</w:t>
            </w:r>
          </w:p>
          <w:p w14:paraId="70A33701" w14:textId="3345BB1C" w:rsidR="00A86510" w:rsidRDefault="00A86510" w:rsidP="00A86510">
            <w:pPr>
              <w:pStyle w:val="TableParagraph"/>
              <w:jc w:val="both"/>
              <w:rPr>
                <w:rFonts w:asciiTheme="minorHAnsi" w:hAnsiTheme="minorHAnsi" w:cstheme="minorHAnsi"/>
                <w:sz w:val="20"/>
                <w:szCs w:val="20"/>
              </w:rPr>
            </w:pPr>
            <w:r>
              <w:rPr>
                <w:rFonts w:asciiTheme="minorHAnsi" w:hAnsiTheme="minorHAnsi" w:cstheme="minorHAnsi"/>
                <w:sz w:val="20"/>
                <w:szCs w:val="20"/>
              </w:rPr>
              <w:t>2.3</w:t>
            </w:r>
            <w:r w:rsidR="001912B7">
              <w:rPr>
                <w:rFonts w:asciiTheme="minorHAnsi" w:hAnsiTheme="minorHAnsi" w:cstheme="minorHAnsi"/>
                <w:sz w:val="20"/>
                <w:szCs w:val="20"/>
              </w:rPr>
              <w:t xml:space="preserve"> </w:t>
            </w:r>
            <w:r w:rsidR="009B2574">
              <w:rPr>
                <w:rFonts w:asciiTheme="minorHAnsi" w:hAnsiTheme="minorHAnsi" w:cstheme="minorHAnsi"/>
                <w:sz w:val="20"/>
                <w:szCs w:val="20"/>
              </w:rPr>
              <w:t>FALTA DE SERVICIOS PÚBLICOS EN ASENTAMIENTOS HUMANOS.</w:t>
            </w:r>
          </w:p>
          <w:p w14:paraId="4BF89BCC" w14:textId="6D821AA9" w:rsidR="00A86510" w:rsidRDefault="00A86510" w:rsidP="00A86510">
            <w:pPr>
              <w:pStyle w:val="TableParagraph"/>
              <w:jc w:val="both"/>
              <w:rPr>
                <w:rFonts w:asciiTheme="minorHAnsi" w:hAnsiTheme="minorHAnsi" w:cstheme="minorHAnsi"/>
                <w:sz w:val="20"/>
                <w:szCs w:val="20"/>
              </w:rPr>
            </w:pPr>
            <w:r>
              <w:rPr>
                <w:rFonts w:asciiTheme="minorHAnsi" w:hAnsiTheme="minorHAnsi" w:cstheme="minorHAnsi"/>
                <w:sz w:val="20"/>
                <w:szCs w:val="20"/>
              </w:rPr>
              <w:t>2.4</w:t>
            </w:r>
            <w:r w:rsidR="001912B7">
              <w:rPr>
                <w:rFonts w:asciiTheme="minorHAnsi" w:hAnsiTheme="minorHAnsi" w:cstheme="minorHAnsi"/>
                <w:sz w:val="20"/>
                <w:szCs w:val="20"/>
              </w:rPr>
              <w:t xml:space="preserve"> </w:t>
            </w:r>
            <w:r w:rsidR="009B2574">
              <w:rPr>
                <w:rFonts w:asciiTheme="minorHAnsi" w:hAnsiTheme="minorHAnsi" w:cstheme="minorHAnsi"/>
                <w:sz w:val="20"/>
                <w:szCs w:val="20"/>
              </w:rPr>
              <w:t>CRECIMIENTO IRREGULAR DE LOS ASENTAMIENTOS HUMANOS.</w:t>
            </w:r>
          </w:p>
          <w:p w14:paraId="68E9128C" w14:textId="7934E2EE" w:rsidR="00A86510" w:rsidRDefault="00A86510" w:rsidP="00A86510">
            <w:pPr>
              <w:pStyle w:val="TableParagraph"/>
              <w:jc w:val="both"/>
              <w:rPr>
                <w:rFonts w:asciiTheme="minorHAnsi" w:hAnsiTheme="minorHAnsi" w:cstheme="minorHAnsi"/>
                <w:sz w:val="20"/>
                <w:szCs w:val="20"/>
              </w:rPr>
            </w:pPr>
            <w:r>
              <w:rPr>
                <w:rFonts w:asciiTheme="minorHAnsi" w:hAnsiTheme="minorHAnsi" w:cstheme="minorHAnsi"/>
                <w:sz w:val="20"/>
                <w:szCs w:val="20"/>
              </w:rPr>
              <w:t>2.5</w:t>
            </w:r>
            <w:r w:rsidR="001912B7">
              <w:rPr>
                <w:rFonts w:asciiTheme="minorHAnsi" w:hAnsiTheme="minorHAnsi" w:cstheme="minorHAnsi"/>
                <w:sz w:val="20"/>
                <w:szCs w:val="20"/>
              </w:rPr>
              <w:t xml:space="preserve"> </w:t>
            </w:r>
            <w:r w:rsidR="009B2574">
              <w:rPr>
                <w:rFonts w:asciiTheme="minorHAnsi" w:hAnsiTheme="minorHAnsi" w:cstheme="minorHAnsi"/>
                <w:sz w:val="20"/>
                <w:szCs w:val="20"/>
              </w:rPr>
              <w:t>EL CRECIMIENTO IRREGULAR SEA ORDENADO PARA EL BIENESTAR DE LA POBLACIÓN.</w:t>
            </w:r>
          </w:p>
          <w:p w14:paraId="395CC6D7" w14:textId="6048EE41" w:rsidR="00A86510" w:rsidRPr="00167574" w:rsidRDefault="00A86510" w:rsidP="00A86510">
            <w:pPr>
              <w:pStyle w:val="TableParagraph"/>
              <w:jc w:val="both"/>
              <w:rPr>
                <w:rFonts w:asciiTheme="minorHAnsi" w:hAnsiTheme="minorHAnsi" w:cstheme="minorHAnsi"/>
                <w:sz w:val="20"/>
                <w:szCs w:val="20"/>
              </w:rPr>
            </w:pPr>
          </w:p>
        </w:tc>
      </w:tr>
      <w:tr w:rsidR="000C38FF" w:rsidRPr="000C38FF" w14:paraId="736FE29B" w14:textId="77777777" w:rsidTr="007F719D">
        <w:tc>
          <w:tcPr>
            <w:tcW w:w="10479" w:type="dxa"/>
            <w:gridSpan w:val="8"/>
            <w:shd w:val="clear" w:color="auto" w:fill="640000"/>
          </w:tcPr>
          <w:p w14:paraId="6B63EC5F" w14:textId="77777777" w:rsidR="000C38FF" w:rsidRPr="000C38FF" w:rsidRDefault="00167574" w:rsidP="009352E9">
            <w:pPr>
              <w:pStyle w:val="Textoindependiente"/>
              <w:jc w:val="cente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3.- DETERMINACIÓN Y JUSTIFICACIÓN DE LOS OBJETIVOS DE LA INTERVENCIÓN</w:t>
            </w:r>
          </w:p>
        </w:tc>
      </w:tr>
      <w:tr w:rsidR="00167574" w:rsidRPr="00167574" w14:paraId="511E3923" w14:textId="77777777" w:rsidTr="00B91C23">
        <w:tc>
          <w:tcPr>
            <w:tcW w:w="10479" w:type="dxa"/>
            <w:gridSpan w:val="8"/>
            <w:shd w:val="clear" w:color="auto" w:fill="auto"/>
          </w:tcPr>
          <w:p w14:paraId="2E823598" w14:textId="60F55011" w:rsidR="003E2CEC" w:rsidRDefault="00A86510" w:rsidP="00A86510">
            <w:pPr>
              <w:pStyle w:val="Textoindependiente"/>
              <w:jc w:val="both"/>
              <w:rPr>
                <w:rFonts w:asciiTheme="minorHAnsi" w:hAnsiTheme="minorHAnsi" w:cstheme="minorHAnsi"/>
                <w:sz w:val="20"/>
                <w:szCs w:val="20"/>
              </w:rPr>
            </w:pPr>
            <w:r>
              <w:rPr>
                <w:rFonts w:asciiTheme="minorHAnsi" w:hAnsiTheme="minorHAnsi" w:cstheme="minorHAnsi"/>
                <w:sz w:val="20"/>
                <w:szCs w:val="20"/>
              </w:rPr>
              <w:t>3</w:t>
            </w:r>
            <w:r w:rsidR="009B2574">
              <w:rPr>
                <w:rFonts w:asciiTheme="minorHAnsi" w:hAnsiTheme="minorHAnsi" w:cstheme="minorHAnsi"/>
                <w:sz w:val="20"/>
                <w:szCs w:val="20"/>
              </w:rPr>
              <w:t xml:space="preserve"> CONSTRUCCIÓN DE OBRA PÚBLICA, ASÍ COMO LA URBANIZACIÓN EN LOCALIDADES DEL MUNICIPIO.</w:t>
            </w:r>
          </w:p>
          <w:p w14:paraId="446E605C" w14:textId="5B039489" w:rsidR="00A86510" w:rsidRDefault="00A86510" w:rsidP="00A86510">
            <w:pPr>
              <w:pStyle w:val="Textoindependiente"/>
              <w:jc w:val="both"/>
              <w:rPr>
                <w:rFonts w:asciiTheme="minorHAnsi" w:hAnsiTheme="minorHAnsi" w:cstheme="minorHAnsi"/>
                <w:sz w:val="20"/>
                <w:szCs w:val="20"/>
              </w:rPr>
            </w:pPr>
            <w:r>
              <w:rPr>
                <w:rFonts w:asciiTheme="minorHAnsi" w:hAnsiTheme="minorHAnsi" w:cstheme="minorHAnsi"/>
                <w:sz w:val="20"/>
                <w:szCs w:val="20"/>
              </w:rPr>
              <w:t>3.1</w:t>
            </w:r>
            <w:r w:rsidR="009B2574">
              <w:rPr>
                <w:rFonts w:asciiTheme="minorHAnsi" w:hAnsiTheme="minorHAnsi" w:cstheme="minorHAnsi"/>
                <w:sz w:val="20"/>
                <w:szCs w:val="20"/>
              </w:rPr>
              <w:t xml:space="preserve"> DIRECCIÓN DE ECOLOGÍA Y MEDIO AMBIENTE, SERVICIOS MUNICIPALES, TESORERÍA, ADQUISICIONES Y CONTRATOS, RECURSOS HUMANOS</w:t>
            </w:r>
            <w:r w:rsidR="002F604D">
              <w:rPr>
                <w:rFonts w:asciiTheme="minorHAnsi" w:hAnsiTheme="minorHAnsi" w:cstheme="minorHAnsi"/>
                <w:sz w:val="20"/>
                <w:szCs w:val="20"/>
              </w:rPr>
              <w:t>, IMPUESTO PREDIAL, CONTRALORÍA, ÁREA JURÍDICA, SISTEMA DE AGUA POTABLE</w:t>
            </w:r>
          </w:p>
          <w:p w14:paraId="5793833A" w14:textId="12D304DD" w:rsidR="00A86510" w:rsidRPr="00167574" w:rsidRDefault="00A86510" w:rsidP="00A86510">
            <w:pPr>
              <w:pStyle w:val="Textoindependiente"/>
              <w:jc w:val="both"/>
              <w:rPr>
                <w:rFonts w:asciiTheme="minorHAnsi" w:hAnsiTheme="minorHAnsi" w:cstheme="minorHAnsi"/>
                <w:sz w:val="20"/>
                <w:szCs w:val="20"/>
              </w:rPr>
            </w:pPr>
          </w:p>
        </w:tc>
      </w:tr>
      <w:tr w:rsidR="00167574" w:rsidRPr="000C38FF" w14:paraId="28A16BEC" w14:textId="77777777" w:rsidTr="007F719D">
        <w:tc>
          <w:tcPr>
            <w:tcW w:w="10479" w:type="dxa"/>
            <w:gridSpan w:val="8"/>
            <w:shd w:val="clear" w:color="auto" w:fill="640000"/>
          </w:tcPr>
          <w:p w14:paraId="0F82D13B" w14:textId="77777777" w:rsidR="00167574" w:rsidRPr="000C38FF" w:rsidRDefault="00167574" w:rsidP="009352E9">
            <w:pPr>
              <w:pStyle w:val="Textoindependiente"/>
              <w:jc w:val="cente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4.- COBERTURA</w:t>
            </w:r>
          </w:p>
        </w:tc>
      </w:tr>
      <w:tr w:rsidR="003920F8" w:rsidRPr="00167574" w14:paraId="09F78950" w14:textId="77777777" w:rsidTr="00B91C23">
        <w:tc>
          <w:tcPr>
            <w:tcW w:w="10479" w:type="dxa"/>
            <w:gridSpan w:val="8"/>
            <w:shd w:val="clear" w:color="auto" w:fill="auto"/>
          </w:tcPr>
          <w:p w14:paraId="435BBF32" w14:textId="50D45F8E" w:rsidR="000705D7" w:rsidRDefault="00A86510" w:rsidP="003920F8">
            <w:r>
              <w:t>4.1</w:t>
            </w:r>
            <w:r w:rsidR="009B2574">
              <w:t xml:space="preserve"> </w:t>
            </w:r>
            <w:r w:rsidR="002F604D">
              <w:t>SE ATENDERÁ A TODA LA POBLACIÓN DEL MUNICIPIO.</w:t>
            </w:r>
          </w:p>
          <w:p w14:paraId="0BD4E191" w14:textId="346FFA92" w:rsidR="00A86510" w:rsidRDefault="00A86510" w:rsidP="003920F8">
            <w:r>
              <w:t>4.2</w:t>
            </w:r>
            <w:r w:rsidR="009B2574">
              <w:t xml:space="preserve"> </w:t>
            </w:r>
            <w:r w:rsidR="002F604D">
              <w:t>BENEFICIARIOS DIRECTOS DE OBRA.</w:t>
            </w:r>
          </w:p>
          <w:p w14:paraId="53B60C02" w14:textId="33AAA45B" w:rsidR="00A86510" w:rsidRPr="000C5EC0" w:rsidRDefault="009D24D6" w:rsidP="003920F8">
            <w:r>
              <w:t>4.3</w:t>
            </w:r>
            <w:r w:rsidR="009B2574">
              <w:t xml:space="preserve"> </w:t>
            </w:r>
            <w:r w:rsidR="002F604D">
              <w:t>EL MUNICIPIO NO CUENTA CON SOSTENIBILIDAD.</w:t>
            </w:r>
          </w:p>
        </w:tc>
      </w:tr>
      <w:tr w:rsidR="003920F8" w:rsidRPr="003920F8" w14:paraId="601CD528" w14:textId="77777777" w:rsidTr="007F719D">
        <w:tc>
          <w:tcPr>
            <w:tcW w:w="3227" w:type="dxa"/>
            <w:shd w:val="clear" w:color="auto" w:fill="640000"/>
            <w:vAlign w:val="center"/>
          </w:tcPr>
          <w:p w14:paraId="785B7AB5" w14:textId="77777777" w:rsidR="003920F8" w:rsidRPr="003920F8" w:rsidRDefault="003920F8" w:rsidP="003920F8">
            <w:pPr>
              <w:jc w:val="center"/>
              <w:rPr>
                <w:color w:val="FFFFFF" w:themeColor="background1"/>
              </w:rPr>
            </w:pPr>
            <w:r w:rsidRPr="003920F8">
              <w:rPr>
                <w:color w:val="FFFFFF" w:themeColor="background1"/>
              </w:rPr>
              <w:t>POBLACIÓN POTENCIAL</w:t>
            </w:r>
          </w:p>
        </w:tc>
        <w:tc>
          <w:tcPr>
            <w:tcW w:w="3698" w:type="dxa"/>
            <w:gridSpan w:val="4"/>
            <w:shd w:val="clear" w:color="auto" w:fill="640000"/>
            <w:vAlign w:val="center"/>
          </w:tcPr>
          <w:p w14:paraId="687F57E1" w14:textId="77777777" w:rsidR="003920F8" w:rsidRPr="003920F8" w:rsidRDefault="003920F8" w:rsidP="003920F8">
            <w:pPr>
              <w:jc w:val="center"/>
              <w:rPr>
                <w:color w:val="FFFFFF" w:themeColor="background1"/>
              </w:rPr>
            </w:pPr>
            <w:r w:rsidRPr="003920F8">
              <w:rPr>
                <w:color w:val="FFFFFF" w:themeColor="background1"/>
              </w:rPr>
              <w:t>POBLACIÓN OBJETIVO</w:t>
            </w:r>
          </w:p>
        </w:tc>
        <w:tc>
          <w:tcPr>
            <w:tcW w:w="3554" w:type="dxa"/>
            <w:gridSpan w:val="3"/>
            <w:shd w:val="clear" w:color="auto" w:fill="640000"/>
            <w:vAlign w:val="center"/>
          </w:tcPr>
          <w:p w14:paraId="785B42C1" w14:textId="77777777" w:rsidR="003920F8" w:rsidRPr="003920F8" w:rsidRDefault="003920F8" w:rsidP="003920F8">
            <w:pPr>
              <w:jc w:val="center"/>
              <w:rPr>
                <w:color w:val="FFFFFF" w:themeColor="background1"/>
              </w:rPr>
            </w:pPr>
            <w:r w:rsidRPr="003920F8">
              <w:rPr>
                <w:color w:val="FFFFFF" w:themeColor="background1"/>
              </w:rPr>
              <w:t>POBLACIÓN ATENDIDA DEL EJERCICIO FISCAL ANTERIOR</w:t>
            </w:r>
          </w:p>
        </w:tc>
      </w:tr>
      <w:tr w:rsidR="003920F8" w:rsidRPr="003920F8" w14:paraId="5BEEE6BB" w14:textId="77777777" w:rsidTr="00B91C23">
        <w:tc>
          <w:tcPr>
            <w:tcW w:w="3227" w:type="dxa"/>
          </w:tcPr>
          <w:p w14:paraId="4D2A40DD" w14:textId="04AAB7C7" w:rsidR="003920F8" w:rsidRPr="003920F8" w:rsidRDefault="00205B2D" w:rsidP="003920F8">
            <w:r>
              <w:t>4.3.1</w:t>
            </w:r>
            <w:r w:rsidR="002F604D">
              <w:t xml:space="preserve"> 30,000 HABITANTES</w:t>
            </w:r>
          </w:p>
        </w:tc>
        <w:tc>
          <w:tcPr>
            <w:tcW w:w="3698" w:type="dxa"/>
            <w:gridSpan w:val="4"/>
          </w:tcPr>
          <w:p w14:paraId="69073640" w14:textId="1557E705" w:rsidR="003920F8" w:rsidRPr="003920F8" w:rsidRDefault="00205B2D" w:rsidP="003920F8">
            <w:r>
              <w:t>4.3.2</w:t>
            </w:r>
            <w:r w:rsidR="002F604D">
              <w:t xml:space="preserve"> 3,000 HABITANTES</w:t>
            </w:r>
          </w:p>
        </w:tc>
        <w:tc>
          <w:tcPr>
            <w:tcW w:w="3554" w:type="dxa"/>
            <w:gridSpan w:val="3"/>
          </w:tcPr>
          <w:p w14:paraId="54B91887" w14:textId="3BEF65EC" w:rsidR="003920F8" w:rsidRPr="003920F8" w:rsidRDefault="00205B2D" w:rsidP="003920F8">
            <w:r>
              <w:t>4.3.3</w:t>
            </w:r>
            <w:r w:rsidR="002F604D">
              <w:t xml:space="preserve"> 2,500 HABITANTES</w:t>
            </w:r>
          </w:p>
        </w:tc>
      </w:tr>
      <w:tr w:rsidR="000705D7" w:rsidRPr="00167574" w14:paraId="7140EFA1" w14:textId="77777777" w:rsidTr="00B91C23">
        <w:tc>
          <w:tcPr>
            <w:tcW w:w="10479" w:type="dxa"/>
            <w:gridSpan w:val="8"/>
            <w:shd w:val="clear" w:color="auto" w:fill="auto"/>
          </w:tcPr>
          <w:p w14:paraId="1B6BDFC4" w14:textId="7CA861C7" w:rsidR="00205B2D" w:rsidRDefault="00205B2D" w:rsidP="00205B2D">
            <w:pPr>
              <w:jc w:val="both"/>
            </w:pPr>
            <w:r>
              <w:t>4.4</w:t>
            </w:r>
            <w:r w:rsidR="009B2574">
              <w:t xml:space="preserve"> </w:t>
            </w:r>
          </w:p>
          <w:p w14:paraId="69DE98BB" w14:textId="0F16EE42" w:rsidR="00FD2FBA" w:rsidRDefault="00FD2FBA" w:rsidP="00205B2D">
            <w:pPr>
              <w:jc w:val="both"/>
            </w:pPr>
            <w:r>
              <w:t xml:space="preserve">4.4.1 </w:t>
            </w:r>
            <w:r w:rsidR="002F604D">
              <w:t>ANUAL</w:t>
            </w:r>
          </w:p>
          <w:p w14:paraId="0F2901E6" w14:textId="5DC0BE82" w:rsidR="00205B2D" w:rsidRDefault="00205B2D" w:rsidP="00205B2D">
            <w:pPr>
              <w:jc w:val="both"/>
            </w:pPr>
            <w:r>
              <w:t>4.4.2</w:t>
            </w:r>
            <w:r w:rsidR="009B2574">
              <w:t xml:space="preserve"> </w:t>
            </w:r>
            <w:r w:rsidR="002F604D">
              <w:t>ANUAL</w:t>
            </w:r>
          </w:p>
          <w:p w14:paraId="4962F9DF" w14:textId="61248A0E" w:rsidR="00205B2D" w:rsidRDefault="00205B2D" w:rsidP="00CA3F2B">
            <w:pPr>
              <w:jc w:val="both"/>
            </w:pPr>
            <w:r>
              <w:t>4.5</w:t>
            </w:r>
            <w:r w:rsidR="009B2574">
              <w:t xml:space="preserve"> </w:t>
            </w:r>
          </w:p>
          <w:p w14:paraId="4DEF4EEC" w14:textId="2A292A2C" w:rsidR="00205B2D" w:rsidRDefault="00205B2D" w:rsidP="00CA3F2B">
            <w:pPr>
              <w:jc w:val="both"/>
            </w:pPr>
            <w:r>
              <w:t>4.5.1</w:t>
            </w:r>
            <w:r w:rsidR="009B2574">
              <w:t xml:space="preserve"> </w:t>
            </w:r>
            <w:r w:rsidR="002F604D">
              <w:t>DATOS DE INEGI</w:t>
            </w:r>
          </w:p>
          <w:p w14:paraId="2D8BB824" w14:textId="5B093E7C" w:rsidR="00205B2D" w:rsidRDefault="00205B2D" w:rsidP="00CA3F2B">
            <w:pPr>
              <w:jc w:val="both"/>
            </w:pPr>
            <w:r>
              <w:t>4.5.2</w:t>
            </w:r>
            <w:r w:rsidR="009B2574">
              <w:t xml:space="preserve"> </w:t>
            </w:r>
            <w:r w:rsidR="002F604D">
              <w:t>CUANTIFICAR EL NUMERO DE PERSONAS BENEFICIADAS.</w:t>
            </w:r>
          </w:p>
          <w:p w14:paraId="227CAAD7" w14:textId="30B464C4" w:rsidR="00205B2D" w:rsidRDefault="00205B2D" w:rsidP="00CA3F2B">
            <w:pPr>
              <w:jc w:val="both"/>
            </w:pPr>
          </w:p>
          <w:p w14:paraId="28EEEE83" w14:textId="77777777" w:rsidR="000705D7" w:rsidRPr="000C5EC0" w:rsidRDefault="000705D7" w:rsidP="00CA3F2B">
            <w:pPr>
              <w:jc w:val="both"/>
            </w:pPr>
          </w:p>
        </w:tc>
      </w:tr>
      <w:tr w:rsidR="000705D7" w:rsidRPr="000C38FF" w14:paraId="24886504" w14:textId="77777777" w:rsidTr="007F719D">
        <w:tc>
          <w:tcPr>
            <w:tcW w:w="10479" w:type="dxa"/>
            <w:gridSpan w:val="8"/>
            <w:shd w:val="clear" w:color="auto" w:fill="640000"/>
          </w:tcPr>
          <w:p w14:paraId="6335DDBC" w14:textId="77777777" w:rsidR="000705D7" w:rsidRPr="000C38FF" w:rsidRDefault="000705D7" w:rsidP="00CA3F2B">
            <w:pPr>
              <w:pStyle w:val="Textoindependiente"/>
              <w:jc w:val="cente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5.- DISEÑO DE LA INTERVENCIÓN PÚBLICA</w:t>
            </w:r>
          </w:p>
        </w:tc>
      </w:tr>
      <w:tr w:rsidR="000705D7" w:rsidRPr="00167574" w14:paraId="45312CCB" w14:textId="77777777" w:rsidTr="00B91C23">
        <w:tc>
          <w:tcPr>
            <w:tcW w:w="10479" w:type="dxa"/>
            <w:gridSpan w:val="8"/>
            <w:shd w:val="clear" w:color="auto" w:fill="auto"/>
          </w:tcPr>
          <w:p w14:paraId="69A04AEF" w14:textId="4D9BAA91" w:rsidR="008B15FC" w:rsidRDefault="008B15FC" w:rsidP="00C26F75">
            <w:r>
              <w:t xml:space="preserve">5.1 </w:t>
            </w:r>
            <w:r w:rsidR="002F604D">
              <w:t>FALTA DE PRESUPUESTO Y EJECUCIÓN DE OBRA TARDÍA.</w:t>
            </w:r>
          </w:p>
          <w:p w14:paraId="333288E9" w14:textId="77777777" w:rsidR="00C26F75" w:rsidRDefault="00C26F75" w:rsidP="00C26F75"/>
          <w:p w14:paraId="18AD094D" w14:textId="2B5D78D1" w:rsidR="00C26F75" w:rsidRDefault="00C26F75" w:rsidP="00C26F75">
            <w:r>
              <w:t>5.2</w:t>
            </w:r>
            <w:r w:rsidR="009B2574">
              <w:t xml:space="preserve"> </w:t>
            </w:r>
            <w:r w:rsidR="002F604D">
              <w:t>FALTA DE GESTIÓN Y MALA PLANEACIÓN DE OBRA.</w:t>
            </w:r>
          </w:p>
          <w:p w14:paraId="659783A0" w14:textId="77777777" w:rsidR="00C26F75" w:rsidRDefault="00C26F75" w:rsidP="00C26F75"/>
          <w:p w14:paraId="2F01EC7A" w14:textId="65DBDC9C" w:rsidR="00C26F75" w:rsidRDefault="00C26F75" w:rsidP="00C26F75">
            <w:r>
              <w:t>5.3</w:t>
            </w:r>
            <w:r w:rsidR="009B2574">
              <w:t xml:space="preserve"> </w:t>
            </w:r>
            <w:r w:rsidR="002F604D">
              <w:t>EL MUNICIPIO NO CUENTA CON SOSTENIBILIDAD.</w:t>
            </w:r>
          </w:p>
          <w:p w14:paraId="78136BC4" w14:textId="77777777" w:rsidR="00C26F75" w:rsidRDefault="00C26F75" w:rsidP="00C26F75"/>
          <w:p w14:paraId="36FE2056" w14:textId="77777777" w:rsidR="00C26F75" w:rsidRDefault="00C26F75" w:rsidP="00C26F75"/>
          <w:p w14:paraId="71D81234" w14:textId="77777777" w:rsidR="00C26F75" w:rsidRDefault="00C26F75" w:rsidP="00C26F75"/>
          <w:p w14:paraId="598B9B43" w14:textId="77777777" w:rsidR="00C26F75" w:rsidRDefault="00C26F75" w:rsidP="00C26F75"/>
          <w:p w14:paraId="5D39DE07" w14:textId="77777777" w:rsidR="00C26F75" w:rsidRDefault="00C26F75" w:rsidP="00C26F75"/>
          <w:p w14:paraId="0FA69A7D" w14:textId="77777777" w:rsidR="00C26F75" w:rsidRDefault="00C26F75" w:rsidP="00C26F75"/>
          <w:p w14:paraId="2B4621A2" w14:textId="77777777" w:rsidR="009D24D6" w:rsidRDefault="009D24D6" w:rsidP="00C26F75"/>
          <w:p w14:paraId="558112A2" w14:textId="77777777" w:rsidR="009D24D6" w:rsidRDefault="009D24D6" w:rsidP="00C26F75"/>
          <w:p w14:paraId="74037F22" w14:textId="3A57475E" w:rsidR="00C26F75" w:rsidRPr="008233F6" w:rsidRDefault="00C26F75" w:rsidP="00C26F75">
            <w:pPr>
              <w:rPr>
                <w:lang w:val="es-ES_tradnl"/>
              </w:rPr>
            </w:pPr>
          </w:p>
        </w:tc>
      </w:tr>
      <w:tr w:rsidR="00CA3F2B" w:rsidRPr="000C38FF" w14:paraId="5B3C68A5" w14:textId="77777777" w:rsidTr="007F719D">
        <w:tc>
          <w:tcPr>
            <w:tcW w:w="10479" w:type="dxa"/>
            <w:gridSpan w:val="8"/>
            <w:shd w:val="clear" w:color="auto" w:fill="640000"/>
          </w:tcPr>
          <w:p w14:paraId="0A9041E3" w14:textId="77777777" w:rsidR="00CA3F2B" w:rsidRPr="000C38FF" w:rsidRDefault="00CA3F2B" w:rsidP="009352E9">
            <w:pPr>
              <w:pStyle w:val="Textoindependiente"/>
              <w:jc w:val="cente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lastRenderedPageBreak/>
              <w:t>6.- ¿ES UN PROGRAMA SOCIAL?</w:t>
            </w:r>
          </w:p>
        </w:tc>
      </w:tr>
      <w:tr w:rsidR="00FD2FBA" w:rsidRPr="00CA3F2B" w14:paraId="7F40FEE1" w14:textId="77777777" w:rsidTr="00B91C23">
        <w:tc>
          <w:tcPr>
            <w:tcW w:w="4547" w:type="dxa"/>
            <w:gridSpan w:val="2"/>
            <w:shd w:val="clear" w:color="auto" w:fill="auto"/>
          </w:tcPr>
          <w:p w14:paraId="37877136" w14:textId="77777777" w:rsidR="00CA3F2B" w:rsidRPr="00CA3F2B" w:rsidRDefault="00CA3F2B" w:rsidP="00CA3F2B">
            <w:pPr>
              <w:jc w:val="center"/>
            </w:pPr>
            <w:r w:rsidRPr="00CA3F2B">
              <w:t>SI</w:t>
            </w:r>
          </w:p>
        </w:tc>
        <w:tc>
          <w:tcPr>
            <w:tcW w:w="928" w:type="dxa"/>
            <w:shd w:val="clear" w:color="auto" w:fill="auto"/>
          </w:tcPr>
          <w:p w14:paraId="620EF457" w14:textId="0DFB6CD4" w:rsidR="00CA3F2B" w:rsidRPr="00CA3F2B" w:rsidRDefault="00CA3F2B" w:rsidP="00CA3F2B">
            <w:pPr>
              <w:jc w:val="center"/>
            </w:pPr>
            <w:r w:rsidRPr="00CA3F2B">
              <w:t>1</w:t>
            </w:r>
          </w:p>
        </w:tc>
        <w:tc>
          <w:tcPr>
            <w:tcW w:w="916" w:type="dxa"/>
            <w:shd w:val="clear" w:color="auto" w:fill="auto"/>
          </w:tcPr>
          <w:p w14:paraId="72C091A2" w14:textId="1A449288" w:rsidR="00CA3F2B" w:rsidRPr="00CA3F2B" w:rsidRDefault="00CA3F2B" w:rsidP="00CA3F2B">
            <w:pPr>
              <w:jc w:val="center"/>
            </w:pPr>
            <w:r w:rsidRPr="00CA3F2B">
              <w:t>2</w:t>
            </w:r>
          </w:p>
        </w:tc>
        <w:tc>
          <w:tcPr>
            <w:tcW w:w="981" w:type="dxa"/>
            <w:gridSpan w:val="2"/>
            <w:shd w:val="clear" w:color="auto" w:fill="auto"/>
          </w:tcPr>
          <w:p w14:paraId="609FE07F" w14:textId="02ADA54D" w:rsidR="00CA3F2B" w:rsidRPr="00CA3F2B" w:rsidRDefault="00CA3F2B" w:rsidP="00CA3F2B">
            <w:pPr>
              <w:jc w:val="center"/>
            </w:pPr>
            <w:r w:rsidRPr="00CA3F2B">
              <w:t>3</w:t>
            </w:r>
          </w:p>
        </w:tc>
        <w:tc>
          <w:tcPr>
            <w:tcW w:w="1010" w:type="dxa"/>
            <w:shd w:val="clear" w:color="auto" w:fill="auto"/>
          </w:tcPr>
          <w:p w14:paraId="707450A9" w14:textId="58EC4D95" w:rsidR="00CA3F2B" w:rsidRPr="00CA3F2B" w:rsidRDefault="00CA3F2B" w:rsidP="00CA3F2B">
            <w:pPr>
              <w:jc w:val="center"/>
            </w:pPr>
            <w:r w:rsidRPr="00CA3F2B">
              <w:t>4</w:t>
            </w:r>
          </w:p>
        </w:tc>
        <w:tc>
          <w:tcPr>
            <w:tcW w:w="2097" w:type="dxa"/>
            <w:shd w:val="clear" w:color="auto" w:fill="auto"/>
          </w:tcPr>
          <w:p w14:paraId="39474C25" w14:textId="77777777" w:rsidR="00CA3F2B" w:rsidRPr="00CA3F2B" w:rsidRDefault="00CA3F2B" w:rsidP="00CA3F2B"/>
        </w:tc>
      </w:tr>
      <w:tr w:rsidR="00CA3F2B" w:rsidRPr="00CA3F2B" w14:paraId="20463B56" w14:textId="77777777" w:rsidTr="00B91C23">
        <w:tc>
          <w:tcPr>
            <w:tcW w:w="4547" w:type="dxa"/>
            <w:gridSpan w:val="2"/>
            <w:shd w:val="clear" w:color="auto" w:fill="auto"/>
          </w:tcPr>
          <w:p w14:paraId="7B7EFCF7" w14:textId="6AA01476" w:rsidR="00CA3F2B" w:rsidRPr="002F604D" w:rsidRDefault="00CA3F2B" w:rsidP="00CA3F2B">
            <w:pPr>
              <w:jc w:val="center"/>
              <w:rPr>
                <w:b/>
                <w:bCs/>
                <w:strike/>
              </w:rPr>
            </w:pPr>
            <w:r w:rsidRPr="002F604D">
              <w:rPr>
                <w:b/>
                <w:bCs/>
                <w:strike/>
                <w:highlight w:val="yellow"/>
              </w:rPr>
              <w:t>NO</w:t>
            </w:r>
          </w:p>
        </w:tc>
        <w:tc>
          <w:tcPr>
            <w:tcW w:w="5932" w:type="dxa"/>
            <w:gridSpan w:val="6"/>
            <w:shd w:val="clear" w:color="auto" w:fill="auto"/>
          </w:tcPr>
          <w:p w14:paraId="51BB7A0E" w14:textId="77777777" w:rsidR="00CA3F2B" w:rsidRPr="00CA3F2B" w:rsidRDefault="00CA3F2B" w:rsidP="00CA3F2B"/>
        </w:tc>
      </w:tr>
      <w:tr w:rsidR="00FC4D62" w:rsidRPr="00CA3F2B" w14:paraId="7881B1F3" w14:textId="77777777" w:rsidTr="00B91C23">
        <w:tc>
          <w:tcPr>
            <w:tcW w:w="10479" w:type="dxa"/>
            <w:gridSpan w:val="8"/>
            <w:shd w:val="clear" w:color="auto" w:fill="auto"/>
          </w:tcPr>
          <w:p w14:paraId="415F1A53" w14:textId="77777777" w:rsidR="00FC4D62" w:rsidRPr="00CA3F2B" w:rsidRDefault="00FC4D62" w:rsidP="00CA3F2B">
            <w:r>
              <w:t>6.1. Vinculación a los derechos sociales y la dimensión de bienestar económico. - La vinculación entre los programas y las Acciones con los Derechos sociales y la Dimensión de Bienestar Económico se realiza considerando la Matriz de indicadores para Resultados (MIR) o la principal normatividad de los programas o las acciones.</w:t>
            </w:r>
          </w:p>
        </w:tc>
      </w:tr>
      <w:tr w:rsidR="00FC4D62" w:rsidRPr="00CA3F2B" w14:paraId="08336793" w14:textId="77777777" w:rsidTr="00B91C23">
        <w:tc>
          <w:tcPr>
            <w:tcW w:w="10479" w:type="dxa"/>
            <w:gridSpan w:val="8"/>
            <w:shd w:val="clear" w:color="auto" w:fill="auto"/>
          </w:tcPr>
          <w:p w14:paraId="2294A247" w14:textId="77777777" w:rsidR="00FC4D62" w:rsidRDefault="00FC4D62" w:rsidP="00CA3F2B"/>
          <w:tbl>
            <w:tblPr>
              <w:tblStyle w:val="Tablaconcuadrcula"/>
              <w:tblW w:w="7383" w:type="dxa"/>
              <w:jc w:val="center"/>
              <w:tblLook w:val="04A0" w:firstRow="1" w:lastRow="0" w:firstColumn="1" w:lastColumn="0" w:noHBand="0" w:noVBand="1"/>
            </w:tblPr>
            <w:tblGrid>
              <w:gridCol w:w="2202"/>
              <w:gridCol w:w="283"/>
              <w:gridCol w:w="518"/>
              <w:gridCol w:w="284"/>
              <w:gridCol w:w="981"/>
              <w:gridCol w:w="283"/>
              <w:gridCol w:w="567"/>
              <w:gridCol w:w="283"/>
              <w:gridCol w:w="1132"/>
              <w:gridCol w:w="283"/>
              <w:gridCol w:w="567"/>
            </w:tblGrid>
            <w:tr w:rsidR="00FC4D62" w14:paraId="5C698952" w14:textId="77777777" w:rsidTr="00FC4D62">
              <w:trPr>
                <w:jc w:val="center"/>
              </w:trPr>
              <w:tc>
                <w:tcPr>
                  <w:tcW w:w="2202" w:type="dxa"/>
                </w:tcPr>
                <w:p w14:paraId="3B223FF5" w14:textId="77777777" w:rsidR="00FC4D62" w:rsidRDefault="00FC4D62" w:rsidP="00CA3F2B">
                  <w:r>
                    <w:t>Alimentación</w:t>
                  </w:r>
                </w:p>
              </w:tc>
              <w:tc>
                <w:tcPr>
                  <w:tcW w:w="283" w:type="dxa"/>
                  <w:tcBorders>
                    <w:top w:val="nil"/>
                    <w:bottom w:val="nil"/>
                  </w:tcBorders>
                </w:tcPr>
                <w:p w14:paraId="2BFC5C64" w14:textId="77777777" w:rsidR="00FC4D62" w:rsidRDefault="00FC4D62" w:rsidP="00CA3F2B"/>
              </w:tc>
              <w:tc>
                <w:tcPr>
                  <w:tcW w:w="518" w:type="dxa"/>
                </w:tcPr>
                <w:p w14:paraId="0B713FA0" w14:textId="77777777" w:rsidR="00FC4D62" w:rsidRDefault="00FC4D62" w:rsidP="00CA3F2B"/>
              </w:tc>
              <w:tc>
                <w:tcPr>
                  <w:tcW w:w="284" w:type="dxa"/>
                  <w:tcBorders>
                    <w:top w:val="nil"/>
                    <w:bottom w:val="nil"/>
                  </w:tcBorders>
                </w:tcPr>
                <w:p w14:paraId="12A281B1" w14:textId="77777777" w:rsidR="00FC4D62" w:rsidRDefault="00FC4D62" w:rsidP="00CA3F2B"/>
              </w:tc>
              <w:tc>
                <w:tcPr>
                  <w:tcW w:w="981" w:type="dxa"/>
                </w:tcPr>
                <w:p w14:paraId="7F562F59" w14:textId="77777777" w:rsidR="00FC4D62" w:rsidRDefault="00FC4D62" w:rsidP="00CA3F2B">
                  <w:r>
                    <w:t>Directo</w:t>
                  </w:r>
                </w:p>
              </w:tc>
              <w:tc>
                <w:tcPr>
                  <w:tcW w:w="283" w:type="dxa"/>
                  <w:tcBorders>
                    <w:top w:val="nil"/>
                    <w:bottom w:val="nil"/>
                  </w:tcBorders>
                </w:tcPr>
                <w:p w14:paraId="2863778C" w14:textId="77777777" w:rsidR="00FC4D62" w:rsidRDefault="00FC4D62" w:rsidP="00CA3F2B"/>
              </w:tc>
              <w:tc>
                <w:tcPr>
                  <w:tcW w:w="567" w:type="dxa"/>
                </w:tcPr>
                <w:p w14:paraId="0AEE0669" w14:textId="77777777" w:rsidR="00FC4D62" w:rsidRDefault="00FC4D62" w:rsidP="00CA3F2B"/>
              </w:tc>
              <w:tc>
                <w:tcPr>
                  <w:tcW w:w="283" w:type="dxa"/>
                  <w:tcBorders>
                    <w:top w:val="nil"/>
                    <w:bottom w:val="nil"/>
                  </w:tcBorders>
                </w:tcPr>
                <w:p w14:paraId="6878A7BC" w14:textId="77777777" w:rsidR="00FC4D62" w:rsidRDefault="00FC4D62" w:rsidP="00CA3F2B"/>
              </w:tc>
              <w:tc>
                <w:tcPr>
                  <w:tcW w:w="1132" w:type="dxa"/>
                </w:tcPr>
                <w:p w14:paraId="77C7BCF9" w14:textId="77777777" w:rsidR="00FC4D62" w:rsidRDefault="00FC4D62" w:rsidP="00CA3F2B">
                  <w:r>
                    <w:t>Indirecto</w:t>
                  </w:r>
                </w:p>
              </w:tc>
              <w:tc>
                <w:tcPr>
                  <w:tcW w:w="283" w:type="dxa"/>
                  <w:tcBorders>
                    <w:top w:val="nil"/>
                    <w:bottom w:val="nil"/>
                  </w:tcBorders>
                </w:tcPr>
                <w:p w14:paraId="44A988F4" w14:textId="77777777" w:rsidR="00FC4D62" w:rsidRDefault="00FC4D62" w:rsidP="00CA3F2B"/>
              </w:tc>
              <w:tc>
                <w:tcPr>
                  <w:tcW w:w="567" w:type="dxa"/>
                </w:tcPr>
                <w:p w14:paraId="36F7D314" w14:textId="77777777" w:rsidR="00FC4D62" w:rsidRDefault="00FC4D62" w:rsidP="00CA3F2B"/>
              </w:tc>
            </w:tr>
            <w:tr w:rsidR="00FC4D62" w14:paraId="2E098A9F" w14:textId="77777777" w:rsidTr="00FC4D62">
              <w:trPr>
                <w:jc w:val="center"/>
              </w:trPr>
              <w:tc>
                <w:tcPr>
                  <w:tcW w:w="2202" w:type="dxa"/>
                </w:tcPr>
                <w:p w14:paraId="57C5ED92" w14:textId="77777777" w:rsidR="00FC4D62" w:rsidRDefault="00FC4D62" w:rsidP="00CA3F2B">
                  <w:r>
                    <w:t>Educación</w:t>
                  </w:r>
                </w:p>
              </w:tc>
              <w:tc>
                <w:tcPr>
                  <w:tcW w:w="283" w:type="dxa"/>
                  <w:tcBorders>
                    <w:top w:val="nil"/>
                    <w:bottom w:val="nil"/>
                  </w:tcBorders>
                </w:tcPr>
                <w:p w14:paraId="5F37F19F" w14:textId="77777777" w:rsidR="00FC4D62" w:rsidRDefault="00FC4D62" w:rsidP="00CA3F2B"/>
              </w:tc>
              <w:tc>
                <w:tcPr>
                  <w:tcW w:w="518" w:type="dxa"/>
                </w:tcPr>
                <w:p w14:paraId="003D5D12" w14:textId="77777777" w:rsidR="00FC4D62" w:rsidRDefault="00FC4D62" w:rsidP="00CA3F2B"/>
              </w:tc>
              <w:tc>
                <w:tcPr>
                  <w:tcW w:w="284" w:type="dxa"/>
                  <w:tcBorders>
                    <w:top w:val="nil"/>
                    <w:bottom w:val="nil"/>
                  </w:tcBorders>
                </w:tcPr>
                <w:p w14:paraId="4D283C20" w14:textId="77777777" w:rsidR="00FC4D62" w:rsidRDefault="00FC4D62" w:rsidP="00CA3F2B"/>
              </w:tc>
              <w:tc>
                <w:tcPr>
                  <w:tcW w:w="981" w:type="dxa"/>
                </w:tcPr>
                <w:p w14:paraId="1B97877F" w14:textId="77777777" w:rsidR="00FC4D62" w:rsidRDefault="00FC4D62" w:rsidP="00CA3F2B">
                  <w:r>
                    <w:t>Directo</w:t>
                  </w:r>
                </w:p>
              </w:tc>
              <w:tc>
                <w:tcPr>
                  <w:tcW w:w="283" w:type="dxa"/>
                  <w:tcBorders>
                    <w:top w:val="nil"/>
                    <w:bottom w:val="nil"/>
                  </w:tcBorders>
                </w:tcPr>
                <w:p w14:paraId="1F35DC45" w14:textId="77777777" w:rsidR="00FC4D62" w:rsidRDefault="00FC4D62" w:rsidP="00CA3F2B"/>
              </w:tc>
              <w:tc>
                <w:tcPr>
                  <w:tcW w:w="567" w:type="dxa"/>
                </w:tcPr>
                <w:p w14:paraId="70500154" w14:textId="77777777" w:rsidR="00FC4D62" w:rsidRDefault="00FC4D62" w:rsidP="00CA3F2B"/>
              </w:tc>
              <w:tc>
                <w:tcPr>
                  <w:tcW w:w="283" w:type="dxa"/>
                  <w:tcBorders>
                    <w:top w:val="nil"/>
                    <w:bottom w:val="nil"/>
                  </w:tcBorders>
                </w:tcPr>
                <w:p w14:paraId="484FF18B" w14:textId="77777777" w:rsidR="00FC4D62" w:rsidRDefault="00FC4D62" w:rsidP="00CA3F2B"/>
              </w:tc>
              <w:tc>
                <w:tcPr>
                  <w:tcW w:w="1132" w:type="dxa"/>
                </w:tcPr>
                <w:p w14:paraId="3DF24F6B" w14:textId="77777777" w:rsidR="00FC4D62" w:rsidRDefault="00FC4D62" w:rsidP="00CA3F2B">
                  <w:r>
                    <w:t>Indirecto</w:t>
                  </w:r>
                </w:p>
              </w:tc>
              <w:tc>
                <w:tcPr>
                  <w:tcW w:w="283" w:type="dxa"/>
                  <w:tcBorders>
                    <w:top w:val="nil"/>
                    <w:bottom w:val="nil"/>
                  </w:tcBorders>
                </w:tcPr>
                <w:p w14:paraId="13DD8142" w14:textId="77777777" w:rsidR="00FC4D62" w:rsidRDefault="00FC4D62" w:rsidP="00CA3F2B"/>
              </w:tc>
              <w:tc>
                <w:tcPr>
                  <w:tcW w:w="567" w:type="dxa"/>
                </w:tcPr>
                <w:p w14:paraId="33B47C19" w14:textId="77777777" w:rsidR="00FC4D62" w:rsidRDefault="00FC4D62" w:rsidP="00CA3F2B"/>
              </w:tc>
            </w:tr>
            <w:tr w:rsidR="00FC4D62" w14:paraId="7234DF41" w14:textId="77777777" w:rsidTr="00FC4D62">
              <w:trPr>
                <w:jc w:val="center"/>
              </w:trPr>
              <w:tc>
                <w:tcPr>
                  <w:tcW w:w="2202" w:type="dxa"/>
                </w:tcPr>
                <w:p w14:paraId="3F17D0CD" w14:textId="77777777" w:rsidR="00FC4D62" w:rsidRDefault="00FC4D62" w:rsidP="00CA3F2B">
                  <w:r>
                    <w:t>Saludos</w:t>
                  </w:r>
                </w:p>
              </w:tc>
              <w:tc>
                <w:tcPr>
                  <w:tcW w:w="283" w:type="dxa"/>
                  <w:tcBorders>
                    <w:top w:val="nil"/>
                    <w:bottom w:val="nil"/>
                  </w:tcBorders>
                </w:tcPr>
                <w:p w14:paraId="0FB2168D" w14:textId="77777777" w:rsidR="00FC4D62" w:rsidRDefault="00FC4D62" w:rsidP="00CA3F2B"/>
              </w:tc>
              <w:tc>
                <w:tcPr>
                  <w:tcW w:w="518" w:type="dxa"/>
                </w:tcPr>
                <w:p w14:paraId="3E17DD0A" w14:textId="77777777" w:rsidR="00FC4D62" w:rsidRDefault="00FC4D62" w:rsidP="00CA3F2B"/>
              </w:tc>
              <w:tc>
                <w:tcPr>
                  <w:tcW w:w="284" w:type="dxa"/>
                  <w:tcBorders>
                    <w:top w:val="nil"/>
                    <w:bottom w:val="nil"/>
                  </w:tcBorders>
                </w:tcPr>
                <w:p w14:paraId="34879CDA" w14:textId="77777777" w:rsidR="00FC4D62" w:rsidRDefault="00FC4D62" w:rsidP="00CA3F2B"/>
              </w:tc>
              <w:tc>
                <w:tcPr>
                  <w:tcW w:w="981" w:type="dxa"/>
                </w:tcPr>
                <w:p w14:paraId="51993754" w14:textId="77777777" w:rsidR="00FC4D62" w:rsidRDefault="00FC4D62" w:rsidP="00CA3F2B">
                  <w:r>
                    <w:t>Directo</w:t>
                  </w:r>
                </w:p>
              </w:tc>
              <w:tc>
                <w:tcPr>
                  <w:tcW w:w="283" w:type="dxa"/>
                  <w:tcBorders>
                    <w:top w:val="nil"/>
                    <w:bottom w:val="nil"/>
                  </w:tcBorders>
                </w:tcPr>
                <w:p w14:paraId="7DEC6D13" w14:textId="77777777" w:rsidR="00FC4D62" w:rsidRDefault="00FC4D62" w:rsidP="00CA3F2B"/>
              </w:tc>
              <w:tc>
                <w:tcPr>
                  <w:tcW w:w="567" w:type="dxa"/>
                </w:tcPr>
                <w:p w14:paraId="722170C1" w14:textId="77777777" w:rsidR="00FC4D62" w:rsidRDefault="00FC4D62" w:rsidP="00CA3F2B"/>
              </w:tc>
              <w:tc>
                <w:tcPr>
                  <w:tcW w:w="283" w:type="dxa"/>
                  <w:tcBorders>
                    <w:top w:val="nil"/>
                    <w:bottom w:val="nil"/>
                  </w:tcBorders>
                </w:tcPr>
                <w:p w14:paraId="07EF89E3" w14:textId="77777777" w:rsidR="00FC4D62" w:rsidRDefault="00FC4D62" w:rsidP="00CA3F2B"/>
              </w:tc>
              <w:tc>
                <w:tcPr>
                  <w:tcW w:w="1132" w:type="dxa"/>
                </w:tcPr>
                <w:p w14:paraId="0B8980FE" w14:textId="77777777" w:rsidR="00FC4D62" w:rsidRDefault="00FC4D62" w:rsidP="00CA3F2B">
                  <w:r>
                    <w:t>Indirecto</w:t>
                  </w:r>
                </w:p>
              </w:tc>
              <w:tc>
                <w:tcPr>
                  <w:tcW w:w="283" w:type="dxa"/>
                  <w:tcBorders>
                    <w:top w:val="nil"/>
                    <w:bottom w:val="nil"/>
                  </w:tcBorders>
                </w:tcPr>
                <w:p w14:paraId="3526343D" w14:textId="77777777" w:rsidR="00FC4D62" w:rsidRDefault="00FC4D62" w:rsidP="00CA3F2B"/>
              </w:tc>
              <w:tc>
                <w:tcPr>
                  <w:tcW w:w="567" w:type="dxa"/>
                </w:tcPr>
                <w:p w14:paraId="15AEE932" w14:textId="77777777" w:rsidR="00FC4D62" w:rsidRDefault="00FC4D62" w:rsidP="00CA3F2B"/>
              </w:tc>
            </w:tr>
            <w:tr w:rsidR="00FC4D62" w14:paraId="7F2CCF1C" w14:textId="77777777" w:rsidTr="00FC4D62">
              <w:trPr>
                <w:jc w:val="center"/>
              </w:trPr>
              <w:tc>
                <w:tcPr>
                  <w:tcW w:w="2202" w:type="dxa"/>
                </w:tcPr>
                <w:p w14:paraId="7165B460" w14:textId="77777777" w:rsidR="00FC4D62" w:rsidRDefault="00FC4D62" w:rsidP="00CA3F2B">
                  <w:r>
                    <w:t>Trabajo</w:t>
                  </w:r>
                </w:p>
              </w:tc>
              <w:tc>
                <w:tcPr>
                  <w:tcW w:w="283" w:type="dxa"/>
                  <w:tcBorders>
                    <w:top w:val="nil"/>
                    <w:bottom w:val="nil"/>
                  </w:tcBorders>
                </w:tcPr>
                <w:p w14:paraId="65C5B923" w14:textId="77777777" w:rsidR="00FC4D62" w:rsidRDefault="00FC4D62" w:rsidP="00CA3F2B"/>
              </w:tc>
              <w:tc>
                <w:tcPr>
                  <w:tcW w:w="518" w:type="dxa"/>
                </w:tcPr>
                <w:p w14:paraId="6D5C7411" w14:textId="77777777" w:rsidR="00FC4D62" w:rsidRDefault="00FC4D62" w:rsidP="00CA3F2B"/>
              </w:tc>
              <w:tc>
                <w:tcPr>
                  <w:tcW w:w="284" w:type="dxa"/>
                  <w:tcBorders>
                    <w:top w:val="nil"/>
                    <w:bottom w:val="nil"/>
                  </w:tcBorders>
                </w:tcPr>
                <w:p w14:paraId="0EDD8FCA" w14:textId="77777777" w:rsidR="00FC4D62" w:rsidRDefault="00FC4D62" w:rsidP="00CA3F2B"/>
              </w:tc>
              <w:tc>
                <w:tcPr>
                  <w:tcW w:w="981" w:type="dxa"/>
                </w:tcPr>
                <w:p w14:paraId="64E1E32A" w14:textId="77777777" w:rsidR="00FC4D62" w:rsidRDefault="00FC4D62" w:rsidP="00CA3F2B">
                  <w:r>
                    <w:t>Directo</w:t>
                  </w:r>
                </w:p>
              </w:tc>
              <w:tc>
                <w:tcPr>
                  <w:tcW w:w="283" w:type="dxa"/>
                  <w:tcBorders>
                    <w:top w:val="nil"/>
                    <w:bottom w:val="nil"/>
                  </w:tcBorders>
                </w:tcPr>
                <w:p w14:paraId="48D4B798" w14:textId="77777777" w:rsidR="00FC4D62" w:rsidRDefault="00FC4D62" w:rsidP="00CA3F2B"/>
              </w:tc>
              <w:tc>
                <w:tcPr>
                  <w:tcW w:w="567" w:type="dxa"/>
                </w:tcPr>
                <w:p w14:paraId="23942D4B" w14:textId="77777777" w:rsidR="00FC4D62" w:rsidRDefault="00FC4D62" w:rsidP="00CA3F2B"/>
              </w:tc>
              <w:tc>
                <w:tcPr>
                  <w:tcW w:w="283" w:type="dxa"/>
                  <w:tcBorders>
                    <w:top w:val="nil"/>
                    <w:bottom w:val="nil"/>
                  </w:tcBorders>
                </w:tcPr>
                <w:p w14:paraId="069A5F61" w14:textId="77777777" w:rsidR="00FC4D62" w:rsidRDefault="00FC4D62" w:rsidP="00CA3F2B"/>
              </w:tc>
              <w:tc>
                <w:tcPr>
                  <w:tcW w:w="1132" w:type="dxa"/>
                </w:tcPr>
                <w:p w14:paraId="6B49CA80" w14:textId="77777777" w:rsidR="00FC4D62" w:rsidRDefault="00FC4D62" w:rsidP="00CA3F2B">
                  <w:r>
                    <w:t>Indirecto</w:t>
                  </w:r>
                </w:p>
              </w:tc>
              <w:tc>
                <w:tcPr>
                  <w:tcW w:w="283" w:type="dxa"/>
                  <w:tcBorders>
                    <w:top w:val="nil"/>
                    <w:bottom w:val="nil"/>
                  </w:tcBorders>
                </w:tcPr>
                <w:p w14:paraId="08EA8E88" w14:textId="77777777" w:rsidR="00FC4D62" w:rsidRDefault="00FC4D62" w:rsidP="00CA3F2B"/>
              </w:tc>
              <w:tc>
                <w:tcPr>
                  <w:tcW w:w="567" w:type="dxa"/>
                </w:tcPr>
                <w:p w14:paraId="296ABEF7" w14:textId="77777777" w:rsidR="00FC4D62" w:rsidRDefault="00FC4D62" w:rsidP="00CA3F2B"/>
              </w:tc>
            </w:tr>
            <w:tr w:rsidR="00FC4D62" w14:paraId="310E5D4F" w14:textId="77777777" w:rsidTr="00FC4D62">
              <w:trPr>
                <w:jc w:val="center"/>
              </w:trPr>
              <w:tc>
                <w:tcPr>
                  <w:tcW w:w="2202" w:type="dxa"/>
                </w:tcPr>
                <w:p w14:paraId="75126D04" w14:textId="77777777" w:rsidR="00FC4D62" w:rsidRDefault="00FC4D62" w:rsidP="00CA3F2B">
                  <w:r>
                    <w:t>Vivienda</w:t>
                  </w:r>
                </w:p>
              </w:tc>
              <w:tc>
                <w:tcPr>
                  <w:tcW w:w="283" w:type="dxa"/>
                  <w:tcBorders>
                    <w:top w:val="nil"/>
                    <w:bottom w:val="nil"/>
                  </w:tcBorders>
                </w:tcPr>
                <w:p w14:paraId="5EED186E" w14:textId="77777777" w:rsidR="00FC4D62" w:rsidRDefault="00FC4D62" w:rsidP="00CA3F2B"/>
              </w:tc>
              <w:tc>
                <w:tcPr>
                  <w:tcW w:w="518" w:type="dxa"/>
                </w:tcPr>
                <w:p w14:paraId="48CF160B" w14:textId="77777777" w:rsidR="00FC4D62" w:rsidRDefault="00FC4D62" w:rsidP="00CA3F2B"/>
              </w:tc>
              <w:tc>
                <w:tcPr>
                  <w:tcW w:w="284" w:type="dxa"/>
                  <w:tcBorders>
                    <w:top w:val="nil"/>
                    <w:bottom w:val="nil"/>
                  </w:tcBorders>
                </w:tcPr>
                <w:p w14:paraId="4B8D74EB" w14:textId="77777777" w:rsidR="00FC4D62" w:rsidRDefault="00FC4D62" w:rsidP="00CA3F2B"/>
              </w:tc>
              <w:tc>
                <w:tcPr>
                  <w:tcW w:w="981" w:type="dxa"/>
                </w:tcPr>
                <w:p w14:paraId="0CCB3BCF" w14:textId="77777777" w:rsidR="00FC4D62" w:rsidRDefault="00FC4D62" w:rsidP="00CA3F2B">
                  <w:r>
                    <w:t>Directo</w:t>
                  </w:r>
                </w:p>
              </w:tc>
              <w:tc>
                <w:tcPr>
                  <w:tcW w:w="283" w:type="dxa"/>
                  <w:tcBorders>
                    <w:top w:val="nil"/>
                    <w:bottom w:val="nil"/>
                  </w:tcBorders>
                </w:tcPr>
                <w:p w14:paraId="6BC21EE8" w14:textId="77777777" w:rsidR="00FC4D62" w:rsidRDefault="00FC4D62" w:rsidP="00CA3F2B"/>
              </w:tc>
              <w:tc>
                <w:tcPr>
                  <w:tcW w:w="567" w:type="dxa"/>
                </w:tcPr>
                <w:p w14:paraId="112898A7" w14:textId="77777777" w:rsidR="00FC4D62" w:rsidRDefault="00FC4D62" w:rsidP="00CA3F2B"/>
              </w:tc>
              <w:tc>
                <w:tcPr>
                  <w:tcW w:w="283" w:type="dxa"/>
                  <w:tcBorders>
                    <w:top w:val="nil"/>
                    <w:bottom w:val="nil"/>
                  </w:tcBorders>
                </w:tcPr>
                <w:p w14:paraId="5D750792" w14:textId="77777777" w:rsidR="00FC4D62" w:rsidRDefault="00FC4D62" w:rsidP="00CA3F2B"/>
              </w:tc>
              <w:tc>
                <w:tcPr>
                  <w:tcW w:w="1132" w:type="dxa"/>
                </w:tcPr>
                <w:p w14:paraId="6DB06220" w14:textId="77777777" w:rsidR="00FC4D62" w:rsidRDefault="00FC4D62" w:rsidP="00CA3F2B">
                  <w:r>
                    <w:t>Indirecto</w:t>
                  </w:r>
                </w:p>
              </w:tc>
              <w:tc>
                <w:tcPr>
                  <w:tcW w:w="283" w:type="dxa"/>
                  <w:tcBorders>
                    <w:top w:val="nil"/>
                    <w:bottom w:val="nil"/>
                  </w:tcBorders>
                </w:tcPr>
                <w:p w14:paraId="22B149A8" w14:textId="77777777" w:rsidR="00FC4D62" w:rsidRDefault="00FC4D62" w:rsidP="00CA3F2B"/>
              </w:tc>
              <w:tc>
                <w:tcPr>
                  <w:tcW w:w="567" w:type="dxa"/>
                </w:tcPr>
                <w:p w14:paraId="06637865" w14:textId="77777777" w:rsidR="00FC4D62" w:rsidRDefault="00FC4D62" w:rsidP="00CA3F2B"/>
              </w:tc>
            </w:tr>
            <w:tr w:rsidR="00FC4D62" w14:paraId="568CB311" w14:textId="77777777" w:rsidTr="00FC4D62">
              <w:trPr>
                <w:jc w:val="center"/>
              </w:trPr>
              <w:tc>
                <w:tcPr>
                  <w:tcW w:w="2202" w:type="dxa"/>
                </w:tcPr>
                <w:p w14:paraId="0F1E7665" w14:textId="77777777" w:rsidR="00FC4D62" w:rsidRDefault="00FC4D62" w:rsidP="00CA3F2B">
                  <w:r>
                    <w:t>Seguridad Social</w:t>
                  </w:r>
                </w:p>
              </w:tc>
              <w:tc>
                <w:tcPr>
                  <w:tcW w:w="283" w:type="dxa"/>
                  <w:tcBorders>
                    <w:top w:val="nil"/>
                    <w:bottom w:val="nil"/>
                  </w:tcBorders>
                </w:tcPr>
                <w:p w14:paraId="1EB0BA3D" w14:textId="77777777" w:rsidR="00FC4D62" w:rsidRDefault="00FC4D62" w:rsidP="00CA3F2B"/>
              </w:tc>
              <w:tc>
                <w:tcPr>
                  <w:tcW w:w="518" w:type="dxa"/>
                </w:tcPr>
                <w:p w14:paraId="7CE57CD0" w14:textId="77777777" w:rsidR="00FC4D62" w:rsidRDefault="00FC4D62" w:rsidP="00CA3F2B"/>
              </w:tc>
              <w:tc>
                <w:tcPr>
                  <w:tcW w:w="284" w:type="dxa"/>
                  <w:tcBorders>
                    <w:top w:val="nil"/>
                    <w:bottom w:val="nil"/>
                  </w:tcBorders>
                </w:tcPr>
                <w:p w14:paraId="0AF242C8" w14:textId="77777777" w:rsidR="00FC4D62" w:rsidRDefault="00FC4D62" w:rsidP="00CA3F2B"/>
              </w:tc>
              <w:tc>
                <w:tcPr>
                  <w:tcW w:w="981" w:type="dxa"/>
                </w:tcPr>
                <w:p w14:paraId="0AF8B904" w14:textId="77777777" w:rsidR="00FC4D62" w:rsidRDefault="00FC4D62" w:rsidP="00CA3F2B">
                  <w:r>
                    <w:t>Directo</w:t>
                  </w:r>
                </w:p>
              </w:tc>
              <w:tc>
                <w:tcPr>
                  <w:tcW w:w="283" w:type="dxa"/>
                  <w:tcBorders>
                    <w:top w:val="nil"/>
                    <w:bottom w:val="nil"/>
                  </w:tcBorders>
                </w:tcPr>
                <w:p w14:paraId="02DE9770" w14:textId="77777777" w:rsidR="00FC4D62" w:rsidRDefault="00FC4D62" w:rsidP="00CA3F2B"/>
              </w:tc>
              <w:tc>
                <w:tcPr>
                  <w:tcW w:w="567" w:type="dxa"/>
                </w:tcPr>
                <w:p w14:paraId="30645404" w14:textId="77777777" w:rsidR="00FC4D62" w:rsidRDefault="00FC4D62" w:rsidP="00CA3F2B"/>
              </w:tc>
              <w:tc>
                <w:tcPr>
                  <w:tcW w:w="283" w:type="dxa"/>
                  <w:tcBorders>
                    <w:top w:val="nil"/>
                    <w:bottom w:val="nil"/>
                  </w:tcBorders>
                </w:tcPr>
                <w:p w14:paraId="13F7FD5E" w14:textId="77777777" w:rsidR="00FC4D62" w:rsidRDefault="00FC4D62" w:rsidP="00CA3F2B"/>
              </w:tc>
              <w:tc>
                <w:tcPr>
                  <w:tcW w:w="1132" w:type="dxa"/>
                </w:tcPr>
                <w:p w14:paraId="2BBFB672" w14:textId="77777777" w:rsidR="00FC4D62" w:rsidRDefault="00FC4D62" w:rsidP="00CA3F2B">
                  <w:r>
                    <w:t>Indirecto</w:t>
                  </w:r>
                </w:p>
              </w:tc>
              <w:tc>
                <w:tcPr>
                  <w:tcW w:w="283" w:type="dxa"/>
                  <w:tcBorders>
                    <w:top w:val="nil"/>
                    <w:bottom w:val="nil"/>
                  </w:tcBorders>
                </w:tcPr>
                <w:p w14:paraId="74C70F33" w14:textId="77777777" w:rsidR="00FC4D62" w:rsidRDefault="00FC4D62" w:rsidP="00CA3F2B"/>
              </w:tc>
              <w:tc>
                <w:tcPr>
                  <w:tcW w:w="567" w:type="dxa"/>
                </w:tcPr>
                <w:p w14:paraId="139F04ED" w14:textId="77777777" w:rsidR="00FC4D62" w:rsidRDefault="00FC4D62" w:rsidP="00CA3F2B"/>
              </w:tc>
            </w:tr>
            <w:tr w:rsidR="00FC4D62" w14:paraId="76C33F9B" w14:textId="77777777" w:rsidTr="00FC4D62">
              <w:trPr>
                <w:jc w:val="center"/>
              </w:trPr>
              <w:tc>
                <w:tcPr>
                  <w:tcW w:w="2202" w:type="dxa"/>
                </w:tcPr>
                <w:p w14:paraId="6EBE6B24" w14:textId="77777777" w:rsidR="00FC4D62" w:rsidRDefault="00FC4D62" w:rsidP="00CA3F2B">
                  <w:r>
                    <w:t>No Discriminación</w:t>
                  </w:r>
                </w:p>
              </w:tc>
              <w:tc>
                <w:tcPr>
                  <w:tcW w:w="283" w:type="dxa"/>
                  <w:tcBorders>
                    <w:top w:val="nil"/>
                    <w:bottom w:val="nil"/>
                  </w:tcBorders>
                </w:tcPr>
                <w:p w14:paraId="1A21275C" w14:textId="77777777" w:rsidR="00FC4D62" w:rsidRDefault="00FC4D62" w:rsidP="00CA3F2B"/>
              </w:tc>
              <w:tc>
                <w:tcPr>
                  <w:tcW w:w="518" w:type="dxa"/>
                </w:tcPr>
                <w:p w14:paraId="04EFC1D4" w14:textId="77777777" w:rsidR="00FC4D62" w:rsidRDefault="00FC4D62" w:rsidP="00CA3F2B"/>
              </w:tc>
              <w:tc>
                <w:tcPr>
                  <w:tcW w:w="284" w:type="dxa"/>
                  <w:tcBorders>
                    <w:top w:val="nil"/>
                    <w:bottom w:val="nil"/>
                  </w:tcBorders>
                </w:tcPr>
                <w:p w14:paraId="7CEB877A" w14:textId="77777777" w:rsidR="00FC4D62" w:rsidRDefault="00FC4D62" w:rsidP="00CA3F2B"/>
              </w:tc>
              <w:tc>
                <w:tcPr>
                  <w:tcW w:w="981" w:type="dxa"/>
                </w:tcPr>
                <w:p w14:paraId="72B94CA0" w14:textId="77777777" w:rsidR="00FC4D62" w:rsidRDefault="00FC4D62" w:rsidP="00CA3F2B">
                  <w:r>
                    <w:t>Directo</w:t>
                  </w:r>
                </w:p>
              </w:tc>
              <w:tc>
                <w:tcPr>
                  <w:tcW w:w="283" w:type="dxa"/>
                  <w:tcBorders>
                    <w:top w:val="nil"/>
                    <w:bottom w:val="nil"/>
                  </w:tcBorders>
                </w:tcPr>
                <w:p w14:paraId="49BD9953" w14:textId="77777777" w:rsidR="00FC4D62" w:rsidRDefault="00FC4D62" w:rsidP="00CA3F2B"/>
              </w:tc>
              <w:tc>
                <w:tcPr>
                  <w:tcW w:w="567" w:type="dxa"/>
                </w:tcPr>
                <w:p w14:paraId="09AFE118" w14:textId="77777777" w:rsidR="00FC4D62" w:rsidRDefault="00FC4D62" w:rsidP="00CA3F2B"/>
              </w:tc>
              <w:tc>
                <w:tcPr>
                  <w:tcW w:w="283" w:type="dxa"/>
                  <w:tcBorders>
                    <w:top w:val="nil"/>
                    <w:bottom w:val="nil"/>
                  </w:tcBorders>
                </w:tcPr>
                <w:p w14:paraId="3B5B0453" w14:textId="77777777" w:rsidR="00FC4D62" w:rsidRDefault="00FC4D62" w:rsidP="00CA3F2B"/>
              </w:tc>
              <w:tc>
                <w:tcPr>
                  <w:tcW w:w="1132" w:type="dxa"/>
                </w:tcPr>
                <w:p w14:paraId="2DC1BD3E" w14:textId="77777777" w:rsidR="00FC4D62" w:rsidRDefault="00FC4D62" w:rsidP="00CA3F2B">
                  <w:r>
                    <w:t>Indirecto</w:t>
                  </w:r>
                </w:p>
              </w:tc>
              <w:tc>
                <w:tcPr>
                  <w:tcW w:w="283" w:type="dxa"/>
                  <w:tcBorders>
                    <w:top w:val="nil"/>
                    <w:bottom w:val="nil"/>
                  </w:tcBorders>
                </w:tcPr>
                <w:p w14:paraId="7C85CC3C" w14:textId="77777777" w:rsidR="00FC4D62" w:rsidRDefault="00FC4D62" w:rsidP="00CA3F2B"/>
              </w:tc>
              <w:tc>
                <w:tcPr>
                  <w:tcW w:w="567" w:type="dxa"/>
                </w:tcPr>
                <w:p w14:paraId="33F91C66" w14:textId="77777777" w:rsidR="00FC4D62" w:rsidRDefault="00FC4D62" w:rsidP="00CA3F2B"/>
              </w:tc>
            </w:tr>
            <w:tr w:rsidR="00FC4D62" w14:paraId="2D5D8DFB" w14:textId="77777777" w:rsidTr="00FC4D62">
              <w:trPr>
                <w:jc w:val="center"/>
              </w:trPr>
              <w:tc>
                <w:tcPr>
                  <w:tcW w:w="2202" w:type="dxa"/>
                </w:tcPr>
                <w:p w14:paraId="3B6C133F" w14:textId="77777777" w:rsidR="00FC4D62" w:rsidRDefault="00FC4D62" w:rsidP="00CA3F2B">
                  <w:r>
                    <w:t>Medio ambiente sano</w:t>
                  </w:r>
                </w:p>
              </w:tc>
              <w:tc>
                <w:tcPr>
                  <w:tcW w:w="283" w:type="dxa"/>
                  <w:tcBorders>
                    <w:top w:val="nil"/>
                    <w:bottom w:val="nil"/>
                  </w:tcBorders>
                </w:tcPr>
                <w:p w14:paraId="3C2B2E21" w14:textId="77777777" w:rsidR="00FC4D62" w:rsidRDefault="00FC4D62" w:rsidP="00CA3F2B"/>
              </w:tc>
              <w:tc>
                <w:tcPr>
                  <w:tcW w:w="518" w:type="dxa"/>
                </w:tcPr>
                <w:p w14:paraId="5F958473" w14:textId="77777777" w:rsidR="00FC4D62" w:rsidRDefault="00FC4D62" w:rsidP="00CA3F2B"/>
              </w:tc>
              <w:tc>
                <w:tcPr>
                  <w:tcW w:w="284" w:type="dxa"/>
                  <w:tcBorders>
                    <w:top w:val="nil"/>
                    <w:bottom w:val="nil"/>
                  </w:tcBorders>
                </w:tcPr>
                <w:p w14:paraId="06070F2A" w14:textId="77777777" w:rsidR="00FC4D62" w:rsidRDefault="00FC4D62" w:rsidP="00CA3F2B"/>
              </w:tc>
              <w:tc>
                <w:tcPr>
                  <w:tcW w:w="981" w:type="dxa"/>
                </w:tcPr>
                <w:p w14:paraId="57DD7A80" w14:textId="77777777" w:rsidR="00FC4D62" w:rsidRDefault="00FC4D62" w:rsidP="00CA3F2B">
                  <w:r>
                    <w:t>Directo</w:t>
                  </w:r>
                </w:p>
              </w:tc>
              <w:tc>
                <w:tcPr>
                  <w:tcW w:w="283" w:type="dxa"/>
                  <w:tcBorders>
                    <w:top w:val="nil"/>
                    <w:bottom w:val="nil"/>
                  </w:tcBorders>
                </w:tcPr>
                <w:p w14:paraId="66B15BD6" w14:textId="77777777" w:rsidR="00FC4D62" w:rsidRDefault="00FC4D62" w:rsidP="00CA3F2B"/>
              </w:tc>
              <w:tc>
                <w:tcPr>
                  <w:tcW w:w="567" w:type="dxa"/>
                </w:tcPr>
                <w:p w14:paraId="3D1D0AB1" w14:textId="77777777" w:rsidR="00FC4D62" w:rsidRDefault="00FC4D62" w:rsidP="00CA3F2B"/>
              </w:tc>
              <w:tc>
                <w:tcPr>
                  <w:tcW w:w="283" w:type="dxa"/>
                  <w:tcBorders>
                    <w:top w:val="nil"/>
                    <w:bottom w:val="nil"/>
                  </w:tcBorders>
                </w:tcPr>
                <w:p w14:paraId="1E2FFC00" w14:textId="77777777" w:rsidR="00FC4D62" w:rsidRDefault="00FC4D62" w:rsidP="00CA3F2B"/>
              </w:tc>
              <w:tc>
                <w:tcPr>
                  <w:tcW w:w="1132" w:type="dxa"/>
                </w:tcPr>
                <w:p w14:paraId="31E33B5B" w14:textId="77777777" w:rsidR="00FC4D62" w:rsidRDefault="00FC4D62" w:rsidP="00CA3F2B">
                  <w:r>
                    <w:t>Indirecto</w:t>
                  </w:r>
                </w:p>
              </w:tc>
              <w:tc>
                <w:tcPr>
                  <w:tcW w:w="283" w:type="dxa"/>
                  <w:tcBorders>
                    <w:top w:val="nil"/>
                    <w:bottom w:val="nil"/>
                  </w:tcBorders>
                </w:tcPr>
                <w:p w14:paraId="7568E41A" w14:textId="77777777" w:rsidR="00FC4D62" w:rsidRDefault="00FC4D62" w:rsidP="00CA3F2B"/>
              </w:tc>
              <w:tc>
                <w:tcPr>
                  <w:tcW w:w="567" w:type="dxa"/>
                </w:tcPr>
                <w:p w14:paraId="5403B5AD" w14:textId="77777777" w:rsidR="00FC4D62" w:rsidRDefault="00FC4D62" w:rsidP="00CA3F2B"/>
              </w:tc>
            </w:tr>
            <w:tr w:rsidR="00FC4D62" w14:paraId="1AA030FE" w14:textId="77777777" w:rsidTr="00FC4D62">
              <w:trPr>
                <w:jc w:val="center"/>
              </w:trPr>
              <w:tc>
                <w:tcPr>
                  <w:tcW w:w="2202" w:type="dxa"/>
                </w:tcPr>
                <w:p w14:paraId="791CB1BE" w14:textId="77777777" w:rsidR="00FC4D62" w:rsidRDefault="00FC4D62" w:rsidP="00CA3F2B">
                  <w:r>
                    <w:t>Bienestar Económico</w:t>
                  </w:r>
                </w:p>
              </w:tc>
              <w:tc>
                <w:tcPr>
                  <w:tcW w:w="283" w:type="dxa"/>
                  <w:tcBorders>
                    <w:top w:val="nil"/>
                    <w:bottom w:val="nil"/>
                  </w:tcBorders>
                </w:tcPr>
                <w:p w14:paraId="5CDBC4E0" w14:textId="77777777" w:rsidR="00FC4D62" w:rsidRDefault="00FC4D62" w:rsidP="00CA3F2B"/>
              </w:tc>
              <w:tc>
                <w:tcPr>
                  <w:tcW w:w="518" w:type="dxa"/>
                </w:tcPr>
                <w:p w14:paraId="761CB324" w14:textId="53B4B3D5" w:rsidR="00FC4D62" w:rsidRDefault="00FC4D62" w:rsidP="00FC4D62">
                  <w:pPr>
                    <w:jc w:val="center"/>
                  </w:pPr>
                </w:p>
              </w:tc>
              <w:tc>
                <w:tcPr>
                  <w:tcW w:w="284" w:type="dxa"/>
                  <w:tcBorders>
                    <w:top w:val="nil"/>
                    <w:bottom w:val="nil"/>
                  </w:tcBorders>
                </w:tcPr>
                <w:p w14:paraId="46117040" w14:textId="77777777" w:rsidR="00FC4D62" w:rsidRDefault="00FC4D62" w:rsidP="00CA3F2B"/>
              </w:tc>
              <w:tc>
                <w:tcPr>
                  <w:tcW w:w="981" w:type="dxa"/>
                </w:tcPr>
                <w:p w14:paraId="260C30FA" w14:textId="77777777" w:rsidR="00FC4D62" w:rsidRDefault="00FC4D62" w:rsidP="00CA3F2B">
                  <w:r>
                    <w:t>Directo</w:t>
                  </w:r>
                </w:p>
              </w:tc>
              <w:tc>
                <w:tcPr>
                  <w:tcW w:w="283" w:type="dxa"/>
                  <w:tcBorders>
                    <w:top w:val="nil"/>
                    <w:bottom w:val="nil"/>
                  </w:tcBorders>
                </w:tcPr>
                <w:p w14:paraId="3CBFA59C" w14:textId="77777777" w:rsidR="00FC4D62" w:rsidRDefault="00FC4D62" w:rsidP="00CA3F2B"/>
              </w:tc>
              <w:tc>
                <w:tcPr>
                  <w:tcW w:w="567" w:type="dxa"/>
                </w:tcPr>
                <w:p w14:paraId="1F4133C1" w14:textId="77777777" w:rsidR="00FC4D62" w:rsidRDefault="00FC4D62" w:rsidP="00CA3F2B"/>
              </w:tc>
              <w:tc>
                <w:tcPr>
                  <w:tcW w:w="283" w:type="dxa"/>
                  <w:tcBorders>
                    <w:top w:val="nil"/>
                    <w:bottom w:val="nil"/>
                  </w:tcBorders>
                </w:tcPr>
                <w:p w14:paraId="236B440A" w14:textId="77777777" w:rsidR="00FC4D62" w:rsidRDefault="00FC4D62" w:rsidP="00CA3F2B"/>
              </w:tc>
              <w:tc>
                <w:tcPr>
                  <w:tcW w:w="1132" w:type="dxa"/>
                </w:tcPr>
                <w:p w14:paraId="651DEDB3" w14:textId="77777777" w:rsidR="00FC4D62" w:rsidRDefault="00FC4D62" w:rsidP="00CA3F2B">
                  <w:r>
                    <w:t>Indirecto</w:t>
                  </w:r>
                </w:p>
              </w:tc>
              <w:tc>
                <w:tcPr>
                  <w:tcW w:w="283" w:type="dxa"/>
                  <w:tcBorders>
                    <w:top w:val="nil"/>
                    <w:bottom w:val="nil"/>
                  </w:tcBorders>
                </w:tcPr>
                <w:p w14:paraId="4834E376" w14:textId="77777777" w:rsidR="00FC4D62" w:rsidRDefault="00FC4D62" w:rsidP="00CA3F2B"/>
              </w:tc>
              <w:tc>
                <w:tcPr>
                  <w:tcW w:w="567" w:type="dxa"/>
                </w:tcPr>
                <w:p w14:paraId="3007143D" w14:textId="5663CA32" w:rsidR="00FC4D62" w:rsidRDefault="00FC4D62" w:rsidP="00FC4D62">
                  <w:pPr>
                    <w:jc w:val="center"/>
                  </w:pPr>
                </w:p>
              </w:tc>
            </w:tr>
          </w:tbl>
          <w:p w14:paraId="0E844908" w14:textId="77777777" w:rsidR="00FC4D62" w:rsidRDefault="00FC4D62"/>
          <w:p w14:paraId="03F279B3" w14:textId="77777777" w:rsidR="00FC4D62" w:rsidRDefault="00FC4D62" w:rsidP="00CA3F2B"/>
        </w:tc>
      </w:tr>
      <w:tr w:rsidR="00FC4D62" w:rsidRPr="000C38FF" w14:paraId="5D83BB3E" w14:textId="77777777" w:rsidTr="007F719D">
        <w:tc>
          <w:tcPr>
            <w:tcW w:w="10479" w:type="dxa"/>
            <w:gridSpan w:val="8"/>
            <w:shd w:val="clear" w:color="auto" w:fill="640000"/>
          </w:tcPr>
          <w:p w14:paraId="371937F0" w14:textId="77777777" w:rsidR="00FC4D62" w:rsidRPr="000C38FF" w:rsidRDefault="00FB0101" w:rsidP="009352E9">
            <w:pPr>
              <w:pStyle w:val="Textoindependiente"/>
              <w:jc w:val="cente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7</w:t>
            </w:r>
            <w:r w:rsidR="00FC4D62">
              <w:rPr>
                <w:rFonts w:asciiTheme="minorHAnsi" w:hAnsiTheme="minorHAnsi" w:cstheme="minorHAnsi"/>
                <w:color w:val="FFFFFF" w:themeColor="background1"/>
                <w:sz w:val="20"/>
                <w:szCs w:val="20"/>
              </w:rPr>
              <w:t xml:space="preserve">.- </w:t>
            </w:r>
            <w:r>
              <w:rPr>
                <w:rFonts w:asciiTheme="minorHAnsi" w:hAnsiTheme="minorHAnsi" w:cstheme="minorHAnsi"/>
                <w:color w:val="FFFFFF" w:themeColor="background1"/>
                <w:sz w:val="20"/>
                <w:szCs w:val="20"/>
              </w:rPr>
              <w:t>PADRON DE BENEFICIARIOS</w:t>
            </w:r>
          </w:p>
        </w:tc>
      </w:tr>
      <w:tr w:rsidR="00FC4D62" w:rsidRPr="00167574" w14:paraId="5FA83EC2" w14:textId="77777777" w:rsidTr="00B91C23">
        <w:tc>
          <w:tcPr>
            <w:tcW w:w="10479" w:type="dxa"/>
            <w:gridSpan w:val="8"/>
            <w:shd w:val="clear" w:color="auto" w:fill="auto"/>
          </w:tcPr>
          <w:p w14:paraId="6D6D5DBB" w14:textId="4255C586" w:rsidR="00FC4D62" w:rsidRDefault="00C30A6C" w:rsidP="00B11611">
            <w:r>
              <w:t>7</w:t>
            </w:r>
            <w:r w:rsidR="009B2574">
              <w:t xml:space="preserve"> </w:t>
            </w:r>
            <w:r w:rsidR="002F604D">
              <w:t>NO APLICA.</w:t>
            </w:r>
          </w:p>
          <w:p w14:paraId="7C46FB99" w14:textId="4561570F" w:rsidR="00B11611" w:rsidRDefault="00B11611" w:rsidP="00B11611">
            <w:r>
              <w:t>7.1</w:t>
            </w:r>
            <w:r w:rsidR="009B2574">
              <w:t xml:space="preserve"> </w:t>
            </w:r>
            <w:r w:rsidR="002F604D">
              <w:t>NO APLICA POR QUE ES POR OBRA O ACCIÓN.</w:t>
            </w:r>
          </w:p>
          <w:p w14:paraId="3C248251" w14:textId="21134B93" w:rsidR="00B11611" w:rsidRPr="000C5EC0" w:rsidRDefault="00B11611" w:rsidP="00B11611"/>
        </w:tc>
      </w:tr>
      <w:tr w:rsidR="00FB0101" w:rsidRPr="000C38FF" w14:paraId="44F28255" w14:textId="77777777" w:rsidTr="007F719D">
        <w:tc>
          <w:tcPr>
            <w:tcW w:w="10479" w:type="dxa"/>
            <w:gridSpan w:val="8"/>
            <w:shd w:val="clear" w:color="auto" w:fill="640000"/>
          </w:tcPr>
          <w:p w14:paraId="547C7071" w14:textId="77777777" w:rsidR="00FB0101" w:rsidRPr="000C38FF" w:rsidRDefault="00FB0101" w:rsidP="009352E9">
            <w:pPr>
              <w:pStyle w:val="Textoindependiente"/>
              <w:jc w:val="cente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8.- REGLAS DE OPERACIÓN</w:t>
            </w:r>
          </w:p>
        </w:tc>
      </w:tr>
      <w:tr w:rsidR="00FB0101" w:rsidRPr="00167574" w14:paraId="10D7319B" w14:textId="77777777" w:rsidTr="00B91C23">
        <w:tc>
          <w:tcPr>
            <w:tcW w:w="10479" w:type="dxa"/>
            <w:gridSpan w:val="8"/>
            <w:shd w:val="clear" w:color="auto" w:fill="auto"/>
          </w:tcPr>
          <w:p w14:paraId="267EC435" w14:textId="47F0C367" w:rsidR="00C30A6C" w:rsidRPr="00B11611" w:rsidRDefault="00B11611" w:rsidP="00C30A6C">
            <w:r w:rsidRPr="00B11611">
              <w:t>8</w:t>
            </w:r>
            <w:r w:rsidR="009B2574">
              <w:t xml:space="preserve"> </w:t>
            </w:r>
            <w:r w:rsidR="002F604D">
              <w:t>REGLAS DE OPERACIÓN FAISM Y SECRETARÍA DE BIENESTAR.</w:t>
            </w:r>
          </w:p>
          <w:p w14:paraId="6839EA1C" w14:textId="77777777" w:rsidR="002020B9" w:rsidRPr="00E05D93" w:rsidRDefault="002020B9" w:rsidP="002020B9">
            <w:pPr>
              <w:ind w:left="720"/>
              <w:rPr>
                <w:highlight w:val="yellow"/>
              </w:rPr>
            </w:pPr>
          </w:p>
        </w:tc>
      </w:tr>
    </w:tbl>
    <w:p w14:paraId="2A96BD55" w14:textId="77777777" w:rsidR="00E31F73" w:rsidRDefault="00E31F73">
      <w:pPr>
        <w:rPr>
          <w:sz w:val="2"/>
          <w:szCs w:val="2"/>
        </w:rPr>
        <w:sectPr w:rsidR="00E31F73" w:rsidSect="00FB601C">
          <w:headerReference w:type="default" r:id="rId11"/>
          <w:footerReference w:type="default" r:id="rId12"/>
          <w:pgSz w:w="12240" w:h="15840"/>
          <w:pgMar w:top="1420" w:right="900" w:bottom="540" w:left="851" w:header="0" w:footer="354" w:gutter="0"/>
          <w:cols w:space="720"/>
        </w:sectPr>
      </w:pPr>
    </w:p>
    <w:tbl>
      <w:tblPr>
        <w:tblStyle w:val="Tablaconcuadrcula"/>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3402"/>
        <w:gridCol w:w="3397"/>
      </w:tblGrid>
      <w:tr w:rsidR="00FB0101" w:rsidRPr="00B05AA9" w14:paraId="058EA9AC" w14:textId="77777777" w:rsidTr="00B91C23">
        <w:tc>
          <w:tcPr>
            <w:tcW w:w="10201" w:type="dxa"/>
            <w:gridSpan w:val="3"/>
          </w:tcPr>
          <w:p w14:paraId="0189264B" w14:textId="068DCBB0" w:rsidR="00FB0101" w:rsidRPr="00B05AA9" w:rsidRDefault="00862C1D" w:rsidP="00F77626">
            <w:pPr>
              <w:pStyle w:val="Textoindependiente"/>
              <w:rPr>
                <w:rFonts w:asciiTheme="minorHAnsi" w:hAnsiTheme="minorHAnsi" w:cstheme="minorHAnsi"/>
                <w:sz w:val="24"/>
              </w:rPr>
            </w:pPr>
            <w:r>
              <w:rPr>
                <w:noProof/>
                <w:lang w:val="es-MX" w:eastAsia="es-MX"/>
              </w:rPr>
              <w:lastRenderedPageBreak/>
              <mc:AlternateContent>
                <mc:Choice Requires="wpg">
                  <w:drawing>
                    <wp:anchor distT="0" distB="0" distL="114300" distR="114300" simplePos="0" relativeHeight="488046080" behindDoc="0" locked="0" layoutInCell="1" allowOverlap="1" wp14:anchorId="08CBDD0F" wp14:editId="4C4BB241">
                      <wp:simplePos x="0" y="0"/>
                      <wp:positionH relativeFrom="column">
                        <wp:posOffset>27928</wp:posOffset>
                      </wp:positionH>
                      <wp:positionV relativeFrom="paragraph">
                        <wp:posOffset>197090</wp:posOffset>
                      </wp:positionV>
                      <wp:extent cx="6219825" cy="758825"/>
                      <wp:effectExtent l="0" t="0" r="28575" b="22225"/>
                      <wp:wrapNone/>
                      <wp:docPr id="12" name="Grupo 12"/>
                      <wp:cNvGraphicFramePr/>
                      <a:graphic xmlns:a="http://schemas.openxmlformats.org/drawingml/2006/main">
                        <a:graphicData uri="http://schemas.microsoft.com/office/word/2010/wordprocessingGroup">
                          <wpg:wgp>
                            <wpg:cNvGrpSpPr/>
                            <wpg:grpSpPr>
                              <a:xfrm>
                                <a:off x="0" y="0"/>
                                <a:ext cx="6219825" cy="758825"/>
                                <a:chOff x="0" y="0"/>
                                <a:chExt cx="6219825" cy="758825"/>
                              </a:xfrm>
                            </wpg:grpSpPr>
                            <wps:wsp>
                              <wps:cNvPr id="9" name="Rectángulo redondeado 9"/>
                              <wps:cNvSpPr/>
                              <wps:spPr>
                                <a:xfrm>
                                  <a:off x="0" y="0"/>
                                  <a:ext cx="6219825"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4DDBAF" w14:textId="0A234BD2" w:rsidR="003C2FA2" w:rsidRPr="00862C1D" w:rsidRDefault="003C2FA2" w:rsidP="00862C1D">
                                    <w:pPr>
                                      <w:rPr>
                                        <w:rFonts w:ascii="Arial" w:hAnsi="Arial" w:cs="Arial"/>
                                        <w:b/>
                                        <w:color w:val="000000" w:themeColor="text1"/>
                                        <w:sz w:val="28"/>
                                      </w:rPr>
                                    </w:pPr>
                                    <w:r>
                                      <w:rPr>
                                        <w:rFonts w:ascii="Arial" w:hAnsi="Arial" w:cs="Arial"/>
                                        <w:b/>
                                        <w:color w:val="000000" w:themeColor="text1"/>
                                        <w:sz w:val="28"/>
                                      </w:rPr>
                                      <w:t>Anexo 2</w:t>
                                    </w:r>
                                  </w:p>
                                  <w:p w14:paraId="51F1D06B" w14:textId="7E395142" w:rsidR="003C2FA2" w:rsidRPr="00862C1D" w:rsidRDefault="003C2FA2" w:rsidP="00862C1D">
                                    <w:pPr>
                                      <w:rPr>
                                        <w:rFonts w:ascii="Arial" w:hAnsi="Arial" w:cs="Arial"/>
                                        <w:b/>
                                        <w:color w:val="000000" w:themeColor="text1"/>
                                        <w:sz w:val="24"/>
                                      </w:rPr>
                                    </w:pPr>
                                    <w:r>
                                      <w:rPr>
                                        <w:rFonts w:ascii="Arial" w:hAnsi="Arial" w:cs="Arial"/>
                                        <w:b/>
                                        <w:color w:val="000000" w:themeColor="text1"/>
                                        <w:sz w:val="24"/>
                                      </w:rPr>
                                      <w:t>Definición del Problema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Imagen 1"/>
                                <pic:cNvPicPr/>
                              </pic:nvPicPr>
                              <pic:blipFill rotWithShape="1">
                                <a:blip r:embed="rId8"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8CBDD0F" id="Grupo 12" o:spid="_x0000_s1032" style="position:absolute;margin-left:2.2pt;margin-top:15.5pt;width:489.75pt;height:59.75pt;z-index:488046080" coordsize="62198,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">
                      <v:roundrect id="Rectángulo redondeado 9" o:spid="_x0000_s1033" style="position:absolute;width:62198;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" fillcolor="white [3212]" strokecolor="#622423 [1605]" strokeweight="2pt">
                        <v:textbox>
                          <w:txbxContent>
                            <w:p w14:paraId="7C4DDBAF" w14:textId="0A234BD2" w:rsidR="003C2FA2" w:rsidRPr="00862C1D" w:rsidRDefault="003C2FA2" w:rsidP="00862C1D">
                              <w:pPr>
                                <w:rPr>
                                  <w:rFonts w:ascii="Arial" w:hAnsi="Arial" w:cs="Arial"/>
                                  <w:b/>
                                  <w:color w:val="000000" w:themeColor="text1"/>
                                  <w:sz w:val="28"/>
                                </w:rPr>
                              </w:pPr>
                              <w:r>
                                <w:rPr>
                                  <w:rFonts w:ascii="Arial" w:hAnsi="Arial" w:cs="Arial"/>
                                  <w:b/>
                                  <w:color w:val="000000" w:themeColor="text1"/>
                                  <w:sz w:val="28"/>
                                </w:rPr>
                                <w:t>Anexo 2</w:t>
                              </w:r>
                            </w:p>
                            <w:p w14:paraId="51F1D06B" w14:textId="7E395142" w:rsidR="003C2FA2" w:rsidRPr="00862C1D" w:rsidRDefault="003C2FA2" w:rsidP="00862C1D">
                              <w:pPr>
                                <w:rPr>
                                  <w:rFonts w:ascii="Arial" w:hAnsi="Arial" w:cs="Arial"/>
                                  <w:b/>
                                  <w:color w:val="000000" w:themeColor="text1"/>
                                  <w:sz w:val="24"/>
                                </w:rPr>
                              </w:pPr>
                              <w:r>
                                <w:rPr>
                                  <w:rFonts w:ascii="Arial" w:hAnsi="Arial" w:cs="Arial"/>
                                  <w:b/>
                                  <w:color w:val="000000" w:themeColor="text1"/>
                                  <w:sz w:val="24"/>
                                </w:rPr>
                                <w:t>Definición del Problema</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4"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">
                        <v:imagedata r:id="rId13" o:title="" croptop="4084f" cropbottom="16525f" cropleft="7669f" cropright="4823f"/>
                      </v:shape>
                    </v:group>
                  </w:pict>
                </mc:Fallback>
              </mc:AlternateContent>
            </w:r>
            <w:r w:rsidR="00F77626">
              <w:rPr>
                <w:noProof/>
                <w:lang w:val="es-MX" w:eastAsia="es-MX"/>
              </w:rPr>
              <w:drawing>
                <wp:anchor distT="0" distB="0" distL="114300" distR="114300" simplePos="0" relativeHeight="488020480" behindDoc="0" locked="0" layoutInCell="1" allowOverlap="1" wp14:anchorId="7DAE872D" wp14:editId="5AFAD973">
                  <wp:simplePos x="0" y="0"/>
                  <wp:positionH relativeFrom="column">
                    <wp:posOffset>36195</wp:posOffset>
                  </wp:positionH>
                  <wp:positionV relativeFrom="paragraph">
                    <wp:posOffset>50800</wp:posOffset>
                  </wp:positionV>
                  <wp:extent cx="6219825" cy="956310"/>
                  <wp:effectExtent l="0" t="0" r="9525"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8390" t="66572" r="7344" b="15843"/>
                          <a:stretch/>
                        </pic:blipFill>
                        <pic:spPr bwMode="auto">
                          <a:xfrm>
                            <a:off x="0" y="0"/>
                            <a:ext cx="6219825" cy="956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B0101" w:rsidRPr="00651E96" w14:paraId="7373B158" w14:textId="77777777" w:rsidTr="007F719D">
        <w:tc>
          <w:tcPr>
            <w:tcW w:w="10201" w:type="dxa"/>
            <w:gridSpan w:val="3"/>
            <w:shd w:val="clear" w:color="auto" w:fill="640000"/>
          </w:tcPr>
          <w:p w14:paraId="4D0FD538" w14:textId="77777777" w:rsidR="00FB0101" w:rsidRPr="00651E96" w:rsidRDefault="00FB0101" w:rsidP="009352E9">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1.- POBLACIÓN Ó ÁREA DE ENFOQUE POTENCIAL</w:t>
            </w:r>
          </w:p>
        </w:tc>
      </w:tr>
      <w:tr w:rsidR="00B05AA9" w:rsidRPr="00167574" w14:paraId="760309AD" w14:textId="77777777" w:rsidTr="00B91C23">
        <w:tc>
          <w:tcPr>
            <w:tcW w:w="10201" w:type="dxa"/>
            <w:gridSpan w:val="3"/>
            <w:shd w:val="clear" w:color="auto" w:fill="auto"/>
            <w:vAlign w:val="center"/>
          </w:tcPr>
          <w:p w14:paraId="448B9CA2" w14:textId="77777777" w:rsidR="00B05AA9" w:rsidRDefault="00B05AA9" w:rsidP="00B05AA9">
            <w:pPr>
              <w:pStyle w:val="TableParagraph"/>
            </w:pPr>
          </w:p>
          <w:p w14:paraId="44D0F595" w14:textId="7201CA6B" w:rsidR="00B231FD" w:rsidRDefault="002F604D" w:rsidP="00B05AA9">
            <w:pPr>
              <w:pStyle w:val="TableParagraph"/>
            </w:pPr>
            <w:r>
              <w:t>SE ATENDERÁ A TODA LA POBLACIÓN DEL MUNICIPIO.</w:t>
            </w:r>
          </w:p>
          <w:p w14:paraId="3867826B" w14:textId="3B04DE4D" w:rsidR="00B231FD" w:rsidRPr="00041DD6" w:rsidRDefault="00B231FD" w:rsidP="00B05AA9">
            <w:pPr>
              <w:pStyle w:val="TableParagraph"/>
            </w:pPr>
          </w:p>
        </w:tc>
      </w:tr>
      <w:tr w:rsidR="00B05AA9" w:rsidRPr="00651E96" w14:paraId="5A65658B" w14:textId="77777777" w:rsidTr="007F719D">
        <w:tc>
          <w:tcPr>
            <w:tcW w:w="10201" w:type="dxa"/>
            <w:gridSpan w:val="3"/>
            <w:shd w:val="clear" w:color="auto" w:fill="640000"/>
          </w:tcPr>
          <w:p w14:paraId="6D9724A3" w14:textId="77777777" w:rsidR="00B05AA9" w:rsidRPr="00651E96" w:rsidRDefault="00B05AA9" w:rsidP="00B05AA9">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2.- POBLACIÓN Ó ÁREA DE ENFOQUE OBJETIVO</w:t>
            </w:r>
          </w:p>
        </w:tc>
      </w:tr>
      <w:tr w:rsidR="00B05AA9" w:rsidRPr="00167574" w14:paraId="2799296E" w14:textId="77777777" w:rsidTr="00B91C23">
        <w:tc>
          <w:tcPr>
            <w:tcW w:w="10201" w:type="dxa"/>
            <w:gridSpan w:val="3"/>
            <w:shd w:val="clear" w:color="auto" w:fill="auto"/>
          </w:tcPr>
          <w:p w14:paraId="359C39D4" w14:textId="49BF6049" w:rsidR="00B05AA9" w:rsidRDefault="00B05AA9" w:rsidP="00B05AA9"/>
          <w:p w14:paraId="2C21F6E1" w14:textId="44945459" w:rsidR="00B231FD" w:rsidRDefault="002F604D" w:rsidP="00B05AA9">
            <w:r>
              <w:t>BENEFICIARIOS DIRECTOS DE OBRA.</w:t>
            </w:r>
          </w:p>
          <w:p w14:paraId="7EF567B9" w14:textId="7D1F12D2" w:rsidR="00B231FD" w:rsidRPr="000C5EC0" w:rsidRDefault="00B231FD" w:rsidP="00B05AA9"/>
        </w:tc>
      </w:tr>
      <w:tr w:rsidR="00B05AA9" w:rsidRPr="00651E96" w14:paraId="10BE1EBC" w14:textId="77777777" w:rsidTr="007F719D">
        <w:tc>
          <w:tcPr>
            <w:tcW w:w="10201" w:type="dxa"/>
            <w:gridSpan w:val="3"/>
            <w:shd w:val="clear" w:color="auto" w:fill="640000"/>
          </w:tcPr>
          <w:p w14:paraId="39D7394D" w14:textId="77777777" w:rsidR="00B05AA9" w:rsidRPr="00651E96" w:rsidRDefault="00B05AA9" w:rsidP="00B05AA9">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3.- PROBLEMÁTICA CENTRAL (PROPÓSITO)</w:t>
            </w:r>
          </w:p>
        </w:tc>
      </w:tr>
      <w:tr w:rsidR="00B05AA9" w:rsidRPr="00167574" w14:paraId="6542F7AE" w14:textId="77777777" w:rsidTr="00B91C23">
        <w:tc>
          <w:tcPr>
            <w:tcW w:w="10201" w:type="dxa"/>
            <w:gridSpan w:val="3"/>
            <w:shd w:val="clear" w:color="auto" w:fill="auto"/>
          </w:tcPr>
          <w:p w14:paraId="68ADCB04" w14:textId="4B114E9C" w:rsidR="007D6725" w:rsidRDefault="007D6725" w:rsidP="007D6725">
            <w:pPr>
              <w:jc w:val="both"/>
              <w:rPr>
                <w:lang w:val="es-ES_tradnl"/>
              </w:rPr>
            </w:pPr>
          </w:p>
          <w:p w14:paraId="3E098E83" w14:textId="579771B8" w:rsidR="00B231FD" w:rsidRPr="007D6725" w:rsidRDefault="002F604D" w:rsidP="007D6725">
            <w:pPr>
              <w:jc w:val="both"/>
              <w:rPr>
                <w:lang w:val="es-ES_tradnl"/>
              </w:rPr>
            </w:pPr>
            <w:r>
              <w:rPr>
                <w:lang w:val="es-ES_tradnl"/>
              </w:rPr>
              <w:t>NECESIDAD DE SERVICIOS DE INFRAESTRUCTURA BÁSICA Y URBANIZACIÓN.</w:t>
            </w:r>
          </w:p>
          <w:p w14:paraId="6E52458C" w14:textId="77777777" w:rsidR="00B05AA9" w:rsidRPr="000C5EC0" w:rsidRDefault="00B05AA9" w:rsidP="00B05AA9">
            <w:pPr>
              <w:jc w:val="both"/>
            </w:pPr>
          </w:p>
        </w:tc>
      </w:tr>
      <w:tr w:rsidR="00B05AA9" w:rsidRPr="00651E96" w14:paraId="7C83330B" w14:textId="77777777" w:rsidTr="007F719D">
        <w:tc>
          <w:tcPr>
            <w:tcW w:w="10201" w:type="dxa"/>
            <w:gridSpan w:val="3"/>
            <w:shd w:val="clear" w:color="auto" w:fill="640000"/>
          </w:tcPr>
          <w:p w14:paraId="5524B6BC" w14:textId="77777777" w:rsidR="00B05AA9" w:rsidRPr="00651E96" w:rsidRDefault="00B05AA9" w:rsidP="00B05AA9">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4.- MAGNITUD DEL PROBLEMA</w:t>
            </w:r>
          </w:p>
        </w:tc>
      </w:tr>
      <w:tr w:rsidR="00B05AA9" w14:paraId="7E1CB897" w14:textId="77777777" w:rsidTr="00B91C23">
        <w:tc>
          <w:tcPr>
            <w:tcW w:w="3402" w:type="dxa"/>
            <w:vAlign w:val="center"/>
          </w:tcPr>
          <w:p w14:paraId="504A2AA6" w14:textId="77777777" w:rsidR="00B05AA9" w:rsidRDefault="00B05AA9" w:rsidP="00B05AA9">
            <w:pPr>
              <w:pStyle w:val="Textoindependiente"/>
              <w:jc w:val="center"/>
              <w:rPr>
                <w:rFonts w:asciiTheme="minorHAnsi" w:hAnsiTheme="minorHAnsi" w:cstheme="minorHAnsi"/>
                <w:sz w:val="20"/>
              </w:rPr>
            </w:pPr>
            <w:r>
              <w:rPr>
                <w:rFonts w:asciiTheme="minorHAnsi" w:hAnsiTheme="minorHAnsi" w:cstheme="minorHAnsi"/>
                <w:sz w:val="20"/>
              </w:rPr>
              <w:t>4.1 POBLACIÓN POTENCIAL</w:t>
            </w:r>
          </w:p>
        </w:tc>
        <w:tc>
          <w:tcPr>
            <w:tcW w:w="3402" w:type="dxa"/>
            <w:vAlign w:val="center"/>
          </w:tcPr>
          <w:p w14:paraId="485313AC" w14:textId="77777777" w:rsidR="00B05AA9" w:rsidRDefault="00B05AA9" w:rsidP="00B05AA9">
            <w:pPr>
              <w:pStyle w:val="Textoindependiente"/>
              <w:numPr>
                <w:ilvl w:val="1"/>
                <w:numId w:val="23"/>
              </w:numPr>
              <w:jc w:val="center"/>
              <w:rPr>
                <w:rFonts w:asciiTheme="minorHAnsi" w:hAnsiTheme="minorHAnsi" w:cstheme="minorHAnsi"/>
                <w:sz w:val="20"/>
              </w:rPr>
            </w:pPr>
            <w:r>
              <w:rPr>
                <w:rFonts w:asciiTheme="minorHAnsi" w:hAnsiTheme="minorHAnsi" w:cstheme="minorHAnsi"/>
                <w:sz w:val="20"/>
              </w:rPr>
              <w:t>POBLACIÓN OBJETIVO</w:t>
            </w:r>
          </w:p>
        </w:tc>
        <w:tc>
          <w:tcPr>
            <w:tcW w:w="3397" w:type="dxa"/>
            <w:vAlign w:val="center"/>
          </w:tcPr>
          <w:p w14:paraId="36268081" w14:textId="77777777" w:rsidR="00B05AA9" w:rsidRDefault="00B05AA9" w:rsidP="00B05AA9">
            <w:pPr>
              <w:pStyle w:val="Textoindependiente"/>
              <w:ind w:left="360"/>
              <w:jc w:val="center"/>
              <w:rPr>
                <w:rFonts w:asciiTheme="minorHAnsi" w:hAnsiTheme="minorHAnsi" w:cstheme="minorHAnsi"/>
                <w:sz w:val="20"/>
              </w:rPr>
            </w:pPr>
            <w:r>
              <w:rPr>
                <w:rFonts w:asciiTheme="minorHAnsi" w:hAnsiTheme="minorHAnsi" w:cstheme="minorHAnsi"/>
                <w:sz w:val="20"/>
              </w:rPr>
              <w:t>4.3 POBLACIÓN ATENDIDA DEL EJERCICIO FISCAL ANTERIOR</w:t>
            </w:r>
          </w:p>
        </w:tc>
      </w:tr>
      <w:tr w:rsidR="00B05AA9" w14:paraId="78053C23" w14:textId="77777777" w:rsidTr="00B91C23">
        <w:tc>
          <w:tcPr>
            <w:tcW w:w="3402" w:type="dxa"/>
            <w:vAlign w:val="center"/>
          </w:tcPr>
          <w:p w14:paraId="2EE26FFE" w14:textId="7EB6EE30" w:rsidR="00B231FD" w:rsidRDefault="002F604D" w:rsidP="00B05AA9">
            <w:pPr>
              <w:pStyle w:val="Textoindependiente"/>
              <w:jc w:val="both"/>
              <w:rPr>
                <w:rFonts w:asciiTheme="minorHAnsi" w:hAnsiTheme="minorHAnsi" w:cstheme="minorHAnsi"/>
                <w:sz w:val="20"/>
              </w:rPr>
            </w:pPr>
            <w:r>
              <w:rPr>
                <w:rFonts w:asciiTheme="minorHAnsi" w:hAnsiTheme="minorHAnsi" w:cstheme="minorHAnsi"/>
                <w:sz w:val="20"/>
              </w:rPr>
              <w:t>30,000 HABITANTES.</w:t>
            </w:r>
          </w:p>
        </w:tc>
        <w:tc>
          <w:tcPr>
            <w:tcW w:w="3402" w:type="dxa"/>
            <w:vAlign w:val="center"/>
          </w:tcPr>
          <w:p w14:paraId="3FEF35EB" w14:textId="15E62C32" w:rsidR="00B05AA9" w:rsidRDefault="002F604D" w:rsidP="00B05AA9">
            <w:pPr>
              <w:pStyle w:val="Textoindependiente"/>
              <w:jc w:val="both"/>
              <w:rPr>
                <w:rFonts w:asciiTheme="minorHAnsi" w:hAnsiTheme="minorHAnsi" w:cstheme="minorHAnsi"/>
                <w:sz w:val="20"/>
              </w:rPr>
            </w:pPr>
            <w:r>
              <w:rPr>
                <w:rFonts w:asciiTheme="minorHAnsi" w:hAnsiTheme="minorHAnsi" w:cstheme="minorHAnsi"/>
                <w:sz w:val="20"/>
              </w:rPr>
              <w:t>3,000 HABITANTES.</w:t>
            </w:r>
          </w:p>
        </w:tc>
        <w:tc>
          <w:tcPr>
            <w:tcW w:w="3397" w:type="dxa"/>
            <w:vAlign w:val="center"/>
          </w:tcPr>
          <w:p w14:paraId="56F45F9F" w14:textId="6C687755" w:rsidR="00B05AA9" w:rsidRDefault="002F604D" w:rsidP="00B05AA9">
            <w:pPr>
              <w:pStyle w:val="Textoindependiente"/>
              <w:jc w:val="both"/>
              <w:rPr>
                <w:rFonts w:asciiTheme="minorHAnsi" w:hAnsiTheme="minorHAnsi" w:cstheme="minorHAnsi"/>
                <w:sz w:val="20"/>
              </w:rPr>
            </w:pPr>
            <w:r>
              <w:rPr>
                <w:rFonts w:asciiTheme="minorHAnsi" w:hAnsiTheme="minorHAnsi" w:cstheme="minorHAnsi"/>
                <w:sz w:val="20"/>
              </w:rPr>
              <w:t>2,500 HABITANTES.</w:t>
            </w:r>
          </w:p>
        </w:tc>
      </w:tr>
      <w:tr w:rsidR="00B05AA9" w:rsidRPr="00651E96" w14:paraId="020B1AF4" w14:textId="77777777" w:rsidTr="007F719D">
        <w:tc>
          <w:tcPr>
            <w:tcW w:w="10201" w:type="dxa"/>
            <w:gridSpan w:val="3"/>
            <w:shd w:val="clear" w:color="auto" w:fill="640000"/>
          </w:tcPr>
          <w:p w14:paraId="7BE101B3" w14:textId="77777777" w:rsidR="00B05AA9" w:rsidRPr="00651E96" w:rsidRDefault="00B05AA9" w:rsidP="00B05AA9">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5.- EFECTO SUPERIOR (FIN)</w:t>
            </w:r>
          </w:p>
        </w:tc>
      </w:tr>
      <w:tr w:rsidR="00B05AA9" w:rsidRPr="00167574" w14:paraId="00236121" w14:textId="77777777" w:rsidTr="00B91C23">
        <w:tc>
          <w:tcPr>
            <w:tcW w:w="10201" w:type="dxa"/>
            <w:gridSpan w:val="3"/>
            <w:shd w:val="clear" w:color="auto" w:fill="auto"/>
          </w:tcPr>
          <w:p w14:paraId="2A98E162" w14:textId="77777777" w:rsidR="00B05AA9" w:rsidRDefault="00B05AA9" w:rsidP="00B05AA9"/>
          <w:p w14:paraId="39A939AB" w14:textId="4DCB916F" w:rsidR="00B231FD" w:rsidRDefault="002F604D" w:rsidP="00B05AA9">
            <w:r>
              <w:t>EL MUNICIPIO NO CUENTA CON SOSTENIBILIDAD.</w:t>
            </w:r>
          </w:p>
          <w:p w14:paraId="6B5C164B" w14:textId="77777777" w:rsidR="00B231FD" w:rsidRDefault="00B231FD" w:rsidP="00B05AA9"/>
          <w:p w14:paraId="7F15BDE8" w14:textId="407D6015" w:rsidR="00B231FD" w:rsidRPr="000C5EC0" w:rsidRDefault="00B231FD" w:rsidP="00B05AA9"/>
        </w:tc>
      </w:tr>
    </w:tbl>
    <w:p w14:paraId="6851CC22" w14:textId="3FD67E60" w:rsidR="00985046" w:rsidRDefault="00985046">
      <w:pPr>
        <w:rPr>
          <w:rFonts w:ascii="Tahoma"/>
          <w:b/>
          <w:sz w:val="21"/>
        </w:rPr>
      </w:pPr>
    </w:p>
    <w:p w14:paraId="25112772" w14:textId="2C956A5B" w:rsidR="00985046" w:rsidRDefault="00985046">
      <w:pPr>
        <w:rPr>
          <w:rFonts w:ascii="Tahoma"/>
          <w:b/>
          <w:sz w:val="21"/>
        </w:rPr>
      </w:pPr>
      <w:r>
        <w:rPr>
          <w:rFonts w:ascii="Tahoma"/>
          <w:b/>
          <w:sz w:val="21"/>
        </w:rPr>
        <w:br w:type="page"/>
      </w:r>
    </w:p>
    <w:p w14:paraId="1E230247" w14:textId="3D760727" w:rsidR="00B05AA9" w:rsidRDefault="00862C1D">
      <w:pPr>
        <w:rPr>
          <w:rFonts w:ascii="Tahoma"/>
          <w:b/>
          <w:sz w:val="21"/>
        </w:rPr>
      </w:pPr>
      <w:r>
        <w:rPr>
          <w:noProof/>
          <w:lang w:val="es-MX" w:eastAsia="es-MX"/>
        </w:rPr>
        <w:lastRenderedPageBreak/>
        <mc:AlternateContent>
          <mc:Choice Requires="wpg">
            <w:drawing>
              <wp:anchor distT="0" distB="0" distL="114300" distR="114300" simplePos="0" relativeHeight="488048128" behindDoc="0" locked="0" layoutInCell="1" allowOverlap="1" wp14:anchorId="07943135" wp14:editId="6B994FD0">
                <wp:simplePos x="0" y="0"/>
                <wp:positionH relativeFrom="column">
                  <wp:posOffset>13419</wp:posOffset>
                </wp:positionH>
                <wp:positionV relativeFrom="paragraph">
                  <wp:posOffset>220692</wp:posOffset>
                </wp:positionV>
                <wp:extent cx="6573328" cy="862642"/>
                <wp:effectExtent l="0" t="0" r="18415" b="13970"/>
                <wp:wrapNone/>
                <wp:docPr id="13" name="Grupo 13"/>
                <wp:cNvGraphicFramePr/>
                <a:graphic xmlns:a="http://schemas.openxmlformats.org/drawingml/2006/main">
                  <a:graphicData uri="http://schemas.microsoft.com/office/word/2010/wordprocessingGroup">
                    <wpg:wgp>
                      <wpg:cNvGrpSpPr/>
                      <wpg:grpSpPr>
                        <a:xfrm>
                          <a:off x="0" y="0"/>
                          <a:ext cx="6573328" cy="862642"/>
                          <a:chOff x="0" y="0"/>
                          <a:chExt cx="6219825" cy="758825"/>
                        </a:xfrm>
                      </wpg:grpSpPr>
                      <wps:wsp>
                        <wps:cNvPr id="15" name="Rectángulo redondeado 15"/>
                        <wps:cNvSpPr/>
                        <wps:spPr>
                          <a:xfrm>
                            <a:off x="0" y="0"/>
                            <a:ext cx="6219825"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674BFF" w14:textId="423ABB1E" w:rsidR="003C2FA2" w:rsidRPr="00862C1D" w:rsidRDefault="003C2FA2" w:rsidP="00862C1D">
                              <w:pPr>
                                <w:rPr>
                                  <w:rFonts w:ascii="Arial" w:hAnsi="Arial" w:cs="Arial"/>
                                  <w:b/>
                                  <w:color w:val="000000" w:themeColor="text1"/>
                                  <w:sz w:val="28"/>
                                </w:rPr>
                              </w:pPr>
                              <w:r>
                                <w:rPr>
                                  <w:rFonts w:ascii="Arial" w:hAnsi="Arial" w:cs="Arial"/>
                                  <w:b/>
                                  <w:color w:val="000000" w:themeColor="text1"/>
                                  <w:sz w:val="28"/>
                                </w:rPr>
                                <w:t>Anexo 3</w:t>
                              </w:r>
                            </w:p>
                            <w:p w14:paraId="09DB34F4" w14:textId="45F7003B" w:rsidR="003C2FA2" w:rsidRPr="00862C1D" w:rsidRDefault="003C2FA2" w:rsidP="00862C1D">
                              <w:pPr>
                                <w:rPr>
                                  <w:rFonts w:ascii="Arial" w:hAnsi="Arial" w:cs="Arial"/>
                                  <w:b/>
                                  <w:color w:val="000000" w:themeColor="text1"/>
                                  <w:sz w:val="24"/>
                                </w:rPr>
                              </w:pPr>
                              <w:r>
                                <w:rPr>
                                  <w:rFonts w:ascii="Arial" w:hAnsi="Arial" w:cs="Arial"/>
                                  <w:b/>
                                  <w:color w:val="000000" w:themeColor="text1"/>
                                  <w:sz w:val="24"/>
                                </w:rPr>
                                <w:t>Análisis de Involucrados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Imagen 1"/>
                          <pic:cNvPicPr/>
                        </pic:nvPicPr>
                        <pic:blipFill rotWithShape="1">
                          <a:blip r:embed="rId8"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7943135" id="Grupo 13" o:spid="_x0000_s1035" style="position:absolute;margin-left:1.05pt;margin-top:17.4pt;width:517.6pt;height:67.9pt;z-index:488048128;mso-width-relative:margin;mso-height-relative:margin" coordsize="62198,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">
                <v:roundrect id="Rectángulo redondeado 15" o:spid="_x0000_s1036" style="position:absolute;width:62198;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" fillcolor="white [3212]" strokecolor="#622423 [1605]" strokeweight="2pt">
                  <v:textbox>
                    <w:txbxContent>
                      <w:p w14:paraId="04674BFF" w14:textId="423ABB1E" w:rsidR="003C2FA2" w:rsidRPr="00862C1D" w:rsidRDefault="003C2FA2" w:rsidP="00862C1D">
                        <w:pPr>
                          <w:rPr>
                            <w:rFonts w:ascii="Arial" w:hAnsi="Arial" w:cs="Arial"/>
                            <w:b/>
                            <w:color w:val="000000" w:themeColor="text1"/>
                            <w:sz w:val="28"/>
                          </w:rPr>
                        </w:pPr>
                        <w:r>
                          <w:rPr>
                            <w:rFonts w:ascii="Arial" w:hAnsi="Arial" w:cs="Arial"/>
                            <w:b/>
                            <w:color w:val="000000" w:themeColor="text1"/>
                            <w:sz w:val="28"/>
                          </w:rPr>
                          <w:t>Anexo 3</w:t>
                        </w:r>
                      </w:p>
                      <w:p w14:paraId="09DB34F4" w14:textId="45F7003B" w:rsidR="003C2FA2" w:rsidRPr="00862C1D" w:rsidRDefault="003C2FA2" w:rsidP="00862C1D">
                        <w:pPr>
                          <w:rPr>
                            <w:rFonts w:ascii="Arial" w:hAnsi="Arial" w:cs="Arial"/>
                            <w:b/>
                            <w:color w:val="000000" w:themeColor="text1"/>
                            <w:sz w:val="24"/>
                          </w:rPr>
                        </w:pPr>
                        <w:r>
                          <w:rPr>
                            <w:rFonts w:ascii="Arial" w:hAnsi="Arial" w:cs="Arial"/>
                            <w:b/>
                            <w:color w:val="000000" w:themeColor="text1"/>
                            <w:sz w:val="24"/>
                          </w:rPr>
                          <w:t>Análisis de Involucrados</w:t>
                        </w:r>
                      </w:p>
                    </w:txbxContent>
                  </v:textbox>
                </v:roundrect>
                <v:shape id="Imagen 1" o:spid="_x0000_s1037"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">
                  <v:imagedata r:id="rId13" o:title="" croptop="4084f" cropbottom="16525f" cropleft="7669f" cropright="4823f"/>
                </v:shape>
              </v:group>
            </w:pict>
          </mc:Fallback>
        </mc:AlternateContent>
      </w:r>
      <w:r w:rsidR="00EB0339">
        <w:rPr>
          <w:noProof/>
          <w:lang w:val="es-MX" w:eastAsia="es-MX"/>
        </w:rPr>
        <w:drawing>
          <wp:anchor distT="0" distB="0" distL="114300" distR="114300" simplePos="0" relativeHeight="488034816" behindDoc="0" locked="0" layoutInCell="1" allowOverlap="1" wp14:anchorId="75946B01" wp14:editId="5D83EE8B">
            <wp:simplePos x="0" y="0"/>
            <wp:positionH relativeFrom="margin">
              <wp:align>left</wp:align>
            </wp:positionH>
            <wp:positionV relativeFrom="paragraph">
              <wp:posOffset>161925</wp:posOffset>
            </wp:positionV>
            <wp:extent cx="6505575" cy="914400"/>
            <wp:effectExtent l="0" t="0" r="9525"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8390" t="44967" r="7119" b="38453"/>
                    <a:stretch/>
                  </pic:blipFill>
                  <pic:spPr bwMode="auto">
                    <a:xfrm>
                      <a:off x="0" y="0"/>
                      <a:ext cx="650557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1B2AAB" w14:textId="29F7D791" w:rsidR="00B05AA9" w:rsidRDefault="00B05AA9">
      <w:pPr>
        <w:rPr>
          <w:rFonts w:ascii="Tahoma"/>
          <w:b/>
          <w:sz w:val="21"/>
        </w:rPr>
      </w:pPr>
    </w:p>
    <w:tbl>
      <w:tblPr>
        <w:tblStyle w:val="Tablaconcuadrcula"/>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2910"/>
        <w:gridCol w:w="2710"/>
        <w:gridCol w:w="2176"/>
      </w:tblGrid>
      <w:tr w:rsidR="00B05AA9" w:rsidRPr="00B05AA9" w14:paraId="185D8089" w14:textId="77777777" w:rsidTr="007F719D">
        <w:tc>
          <w:tcPr>
            <w:tcW w:w="2405" w:type="dxa"/>
            <w:shd w:val="clear" w:color="auto" w:fill="640000"/>
            <w:vAlign w:val="center"/>
          </w:tcPr>
          <w:p w14:paraId="5DD33C58" w14:textId="77777777" w:rsidR="00B05AA9" w:rsidRPr="00F70FE0" w:rsidRDefault="00B05AA9" w:rsidP="00B05AA9">
            <w:pPr>
              <w:pStyle w:val="Textoindependiente"/>
              <w:rPr>
                <w:rFonts w:asciiTheme="minorHAnsi" w:hAnsiTheme="minorHAnsi" w:cstheme="minorHAnsi"/>
                <w:b/>
                <w:bCs/>
                <w:color w:val="FFFFFF" w:themeColor="background1"/>
                <w:sz w:val="20"/>
              </w:rPr>
            </w:pPr>
            <w:r w:rsidRPr="00F70FE0">
              <w:rPr>
                <w:rFonts w:asciiTheme="minorHAnsi" w:hAnsiTheme="minorHAnsi" w:cstheme="minorHAnsi"/>
                <w:b/>
                <w:bCs/>
                <w:color w:val="FFFFFF" w:themeColor="background1"/>
                <w:sz w:val="20"/>
              </w:rPr>
              <w:t>PROBLEMÁTICA CENTRAL:</w:t>
            </w:r>
          </w:p>
        </w:tc>
        <w:tc>
          <w:tcPr>
            <w:tcW w:w="7796" w:type="dxa"/>
            <w:gridSpan w:val="3"/>
            <w:shd w:val="clear" w:color="auto" w:fill="640000"/>
            <w:vAlign w:val="center"/>
          </w:tcPr>
          <w:p w14:paraId="0BBEE000" w14:textId="47754699" w:rsidR="00D828BC" w:rsidRDefault="00D828BC" w:rsidP="00D828BC">
            <w:pPr>
              <w:jc w:val="both"/>
              <w:rPr>
                <w:lang w:val="es-ES_tradnl"/>
              </w:rPr>
            </w:pPr>
          </w:p>
          <w:p w14:paraId="53A5BB7F" w14:textId="77777777" w:rsidR="00F70FE0" w:rsidRPr="007D6725" w:rsidRDefault="00F70FE0" w:rsidP="00D828BC">
            <w:pPr>
              <w:jc w:val="both"/>
              <w:rPr>
                <w:lang w:val="es-ES_tradnl"/>
              </w:rPr>
            </w:pPr>
          </w:p>
          <w:p w14:paraId="34A42649" w14:textId="77777777" w:rsidR="00B05AA9" w:rsidRPr="00B05AA9" w:rsidRDefault="00B05AA9" w:rsidP="00B05AA9">
            <w:pPr>
              <w:pStyle w:val="TableParagraph"/>
              <w:spacing w:line="238" w:lineRule="exact"/>
              <w:jc w:val="both"/>
              <w:rPr>
                <w:rFonts w:asciiTheme="minorHAnsi" w:hAnsiTheme="minorHAnsi" w:cstheme="minorHAnsi"/>
                <w:color w:val="FFFFFF" w:themeColor="background1"/>
                <w:sz w:val="20"/>
              </w:rPr>
            </w:pPr>
          </w:p>
        </w:tc>
      </w:tr>
      <w:tr w:rsidR="00B05AA9" w14:paraId="236675EE" w14:textId="77777777" w:rsidTr="00B91C23">
        <w:tc>
          <w:tcPr>
            <w:tcW w:w="2405" w:type="dxa"/>
          </w:tcPr>
          <w:p w14:paraId="5618BC38" w14:textId="77777777" w:rsidR="00B05AA9" w:rsidRPr="00651E96" w:rsidRDefault="00B05AA9" w:rsidP="00B05AA9">
            <w:pPr>
              <w:pStyle w:val="Textoindependiente"/>
              <w:jc w:val="center"/>
              <w:rPr>
                <w:rFonts w:asciiTheme="minorHAnsi" w:hAnsiTheme="minorHAnsi" w:cstheme="minorHAnsi"/>
                <w:sz w:val="20"/>
              </w:rPr>
            </w:pPr>
            <w:r>
              <w:rPr>
                <w:rFonts w:asciiTheme="minorHAnsi" w:hAnsiTheme="minorHAnsi" w:cstheme="minorHAnsi"/>
                <w:sz w:val="20"/>
              </w:rPr>
              <w:t>BENEFICIARIOS</w:t>
            </w:r>
          </w:p>
        </w:tc>
        <w:tc>
          <w:tcPr>
            <w:tcW w:w="2910" w:type="dxa"/>
          </w:tcPr>
          <w:p w14:paraId="0DF98FE1" w14:textId="77777777" w:rsidR="00B05AA9" w:rsidRPr="008D3E6C" w:rsidRDefault="00B05AA9" w:rsidP="00B05AA9">
            <w:pPr>
              <w:pStyle w:val="TableParagraph"/>
              <w:spacing w:line="238" w:lineRule="exact"/>
              <w:jc w:val="center"/>
              <w:rPr>
                <w:rFonts w:asciiTheme="minorHAnsi" w:hAnsiTheme="minorHAnsi" w:cstheme="minorHAnsi"/>
                <w:sz w:val="20"/>
              </w:rPr>
            </w:pPr>
            <w:r>
              <w:rPr>
                <w:rFonts w:asciiTheme="minorHAnsi" w:hAnsiTheme="minorHAnsi" w:cstheme="minorHAnsi"/>
                <w:sz w:val="20"/>
              </w:rPr>
              <w:t>OPOSITORES</w:t>
            </w:r>
          </w:p>
        </w:tc>
        <w:tc>
          <w:tcPr>
            <w:tcW w:w="2710" w:type="dxa"/>
          </w:tcPr>
          <w:p w14:paraId="3A1174EB" w14:textId="77777777" w:rsidR="00B05AA9" w:rsidRPr="008D3E6C" w:rsidRDefault="00B05AA9" w:rsidP="00B05AA9">
            <w:pPr>
              <w:pStyle w:val="TableParagraph"/>
              <w:spacing w:line="238" w:lineRule="exact"/>
              <w:jc w:val="center"/>
              <w:rPr>
                <w:rFonts w:asciiTheme="minorHAnsi" w:hAnsiTheme="minorHAnsi" w:cstheme="minorHAnsi"/>
                <w:sz w:val="20"/>
              </w:rPr>
            </w:pPr>
            <w:r>
              <w:rPr>
                <w:rFonts w:asciiTheme="minorHAnsi" w:hAnsiTheme="minorHAnsi" w:cstheme="minorHAnsi"/>
                <w:sz w:val="20"/>
              </w:rPr>
              <w:t>EJECUTORES</w:t>
            </w:r>
          </w:p>
        </w:tc>
        <w:tc>
          <w:tcPr>
            <w:tcW w:w="2176" w:type="dxa"/>
          </w:tcPr>
          <w:p w14:paraId="4ABF2E77" w14:textId="77777777" w:rsidR="00B05AA9" w:rsidRPr="008D3E6C" w:rsidRDefault="00B05AA9" w:rsidP="00B05AA9">
            <w:pPr>
              <w:pStyle w:val="TableParagraph"/>
              <w:spacing w:line="238" w:lineRule="exact"/>
              <w:jc w:val="center"/>
              <w:rPr>
                <w:rFonts w:asciiTheme="minorHAnsi" w:hAnsiTheme="minorHAnsi" w:cstheme="minorHAnsi"/>
                <w:sz w:val="20"/>
              </w:rPr>
            </w:pPr>
            <w:r>
              <w:rPr>
                <w:rFonts w:asciiTheme="minorHAnsi" w:hAnsiTheme="minorHAnsi" w:cstheme="minorHAnsi"/>
                <w:sz w:val="20"/>
              </w:rPr>
              <w:t>INDIFERENTES</w:t>
            </w:r>
          </w:p>
        </w:tc>
      </w:tr>
      <w:tr w:rsidR="00B05AA9" w14:paraId="519F7D41" w14:textId="77777777" w:rsidTr="00B91C23">
        <w:tc>
          <w:tcPr>
            <w:tcW w:w="2405" w:type="dxa"/>
          </w:tcPr>
          <w:p w14:paraId="68294367" w14:textId="55F6092D" w:rsidR="00B05AA9" w:rsidRPr="00651E96" w:rsidRDefault="002F604D" w:rsidP="00F70FE0">
            <w:pPr>
              <w:pStyle w:val="Textoindependiente"/>
              <w:jc w:val="both"/>
              <w:rPr>
                <w:rFonts w:asciiTheme="minorHAnsi" w:hAnsiTheme="minorHAnsi" w:cstheme="minorHAnsi"/>
                <w:sz w:val="20"/>
              </w:rPr>
            </w:pPr>
            <w:r>
              <w:rPr>
                <w:rFonts w:asciiTheme="minorHAnsi" w:hAnsiTheme="minorHAnsi" w:cstheme="minorHAnsi"/>
                <w:sz w:val="20"/>
              </w:rPr>
              <w:t>CIUDADANOS.</w:t>
            </w:r>
          </w:p>
        </w:tc>
        <w:tc>
          <w:tcPr>
            <w:tcW w:w="2910" w:type="dxa"/>
          </w:tcPr>
          <w:p w14:paraId="3B7D8C9E" w14:textId="431EF0A9" w:rsidR="00B05AA9" w:rsidRPr="00F25A6E" w:rsidRDefault="002F604D" w:rsidP="002F604D">
            <w:pPr>
              <w:pStyle w:val="TableParagraph"/>
              <w:spacing w:line="238" w:lineRule="exact"/>
              <w:jc w:val="both"/>
            </w:pPr>
            <w:r>
              <w:rPr>
                <w:rFonts w:asciiTheme="minorHAnsi" w:hAnsiTheme="minorHAnsi" w:cstheme="minorHAnsi"/>
                <w:sz w:val="20"/>
              </w:rPr>
              <w:t>DELEGADOS INCONFORMES POR NO RECIBIR OBRAS SOLICITADAS EN EL COPLADEM.</w:t>
            </w:r>
          </w:p>
        </w:tc>
        <w:tc>
          <w:tcPr>
            <w:tcW w:w="2710" w:type="dxa"/>
          </w:tcPr>
          <w:p w14:paraId="5A8869C1" w14:textId="2EA071AC" w:rsidR="00B05AA9" w:rsidRPr="008D3E6C" w:rsidRDefault="002F604D" w:rsidP="00B05AA9">
            <w:pPr>
              <w:pStyle w:val="TableParagraph"/>
              <w:spacing w:line="238" w:lineRule="exact"/>
              <w:jc w:val="both"/>
              <w:rPr>
                <w:rFonts w:asciiTheme="minorHAnsi" w:hAnsiTheme="minorHAnsi" w:cstheme="minorHAnsi"/>
                <w:sz w:val="20"/>
              </w:rPr>
            </w:pPr>
            <w:r>
              <w:rPr>
                <w:rFonts w:asciiTheme="minorHAnsi" w:hAnsiTheme="minorHAnsi" w:cstheme="minorHAnsi"/>
                <w:sz w:val="20"/>
              </w:rPr>
              <w:t>OBRAS PÚBLICAS.</w:t>
            </w:r>
          </w:p>
        </w:tc>
        <w:tc>
          <w:tcPr>
            <w:tcW w:w="2176" w:type="dxa"/>
          </w:tcPr>
          <w:p w14:paraId="1931104D" w14:textId="5C35A874" w:rsidR="00B05AA9" w:rsidRDefault="002F604D" w:rsidP="00B05AA9">
            <w:pPr>
              <w:pStyle w:val="TableParagraph"/>
              <w:spacing w:line="238" w:lineRule="exact"/>
              <w:jc w:val="both"/>
              <w:rPr>
                <w:rFonts w:asciiTheme="minorHAnsi" w:hAnsiTheme="minorHAnsi" w:cstheme="minorHAnsi"/>
                <w:sz w:val="20"/>
              </w:rPr>
            </w:pPr>
            <w:r>
              <w:rPr>
                <w:rFonts w:asciiTheme="minorHAnsi" w:hAnsiTheme="minorHAnsi" w:cstheme="minorHAnsi"/>
                <w:sz w:val="20"/>
              </w:rPr>
              <w:t>BENEFICIARIOS ATENDIDOS CON OBRA PÚBLICA.</w:t>
            </w:r>
          </w:p>
          <w:p w14:paraId="11506D73" w14:textId="77777777" w:rsidR="00F70FE0" w:rsidRDefault="00F70FE0" w:rsidP="00B05AA9">
            <w:pPr>
              <w:pStyle w:val="TableParagraph"/>
              <w:spacing w:line="238" w:lineRule="exact"/>
              <w:jc w:val="both"/>
              <w:rPr>
                <w:rFonts w:asciiTheme="minorHAnsi" w:hAnsiTheme="minorHAnsi" w:cstheme="minorHAnsi"/>
                <w:sz w:val="20"/>
              </w:rPr>
            </w:pPr>
          </w:p>
          <w:p w14:paraId="3E4E0195" w14:textId="1BE73E5E" w:rsidR="00F70FE0" w:rsidRPr="008D3E6C" w:rsidRDefault="00F70FE0" w:rsidP="00B05AA9">
            <w:pPr>
              <w:pStyle w:val="TableParagraph"/>
              <w:spacing w:line="238" w:lineRule="exact"/>
              <w:jc w:val="both"/>
              <w:rPr>
                <w:rFonts w:asciiTheme="minorHAnsi" w:hAnsiTheme="minorHAnsi" w:cstheme="minorHAnsi"/>
                <w:sz w:val="20"/>
              </w:rPr>
            </w:pPr>
          </w:p>
        </w:tc>
      </w:tr>
    </w:tbl>
    <w:p w14:paraId="6E95156E" w14:textId="778F445F" w:rsidR="00154D7E" w:rsidRDefault="00154D7E">
      <w:pPr>
        <w:rPr>
          <w:rFonts w:ascii="Tahoma"/>
          <w:b/>
          <w:sz w:val="21"/>
        </w:rPr>
      </w:pPr>
      <w:r>
        <w:rPr>
          <w:rFonts w:ascii="Tahoma"/>
          <w:b/>
          <w:sz w:val="21"/>
        </w:rPr>
        <w:br w:type="page"/>
      </w:r>
    </w:p>
    <w:p w14:paraId="2020BC81" w14:textId="7EBF91C8" w:rsidR="00B05AA9" w:rsidRDefault="00300B43">
      <w:pPr>
        <w:rPr>
          <w:rFonts w:ascii="Tahoma"/>
          <w:sz w:val="20"/>
        </w:rPr>
        <w:sectPr w:rsidR="00B05AA9">
          <w:pgSz w:w="12240" w:h="15840"/>
          <w:pgMar w:top="1500" w:right="500" w:bottom="540" w:left="1120" w:header="0" w:footer="354" w:gutter="0"/>
          <w:cols w:space="720"/>
        </w:sectPr>
      </w:pPr>
      <w:r w:rsidRPr="00A85A51">
        <w:rPr>
          <w:rFonts w:ascii="Tahoma"/>
          <w:noProof/>
          <w:sz w:val="20"/>
          <w:lang w:val="es-MX" w:eastAsia="es-MX"/>
        </w:rPr>
        <w:lastRenderedPageBreak/>
        <mc:AlternateContent>
          <mc:Choice Requires="wps">
            <w:drawing>
              <wp:anchor distT="0" distB="0" distL="114300" distR="114300" simplePos="0" relativeHeight="487939584" behindDoc="0" locked="0" layoutInCell="1" allowOverlap="1" wp14:anchorId="17842326" wp14:editId="7A873E41">
                <wp:simplePos x="0" y="0"/>
                <wp:positionH relativeFrom="column">
                  <wp:posOffset>3784600</wp:posOffset>
                </wp:positionH>
                <wp:positionV relativeFrom="paragraph">
                  <wp:posOffset>4775835</wp:posOffset>
                </wp:positionV>
                <wp:extent cx="919480" cy="384810"/>
                <wp:effectExtent l="0" t="0" r="13970" b="15240"/>
                <wp:wrapNone/>
                <wp:docPr id="50" name="Rectangle 4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9480" cy="384810"/>
                        </a:xfrm>
                        <a:prstGeom prst="rect">
                          <a:avLst/>
                        </a:prstGeom>
                        <a:solidFill>
                          <a:schemeClr val="accent2">
                            <a:lumMod val="40000"/>
                            <a:lumOff val="60000"/>
                          </a:schemeClr>
                        </a:solidFill>
                        <a:ln w="6350">
                          <a:solidFill>
                            <a:schemeClr val="tx1"/>
                          </a:solidFill>
                          <a:miter lim="800000"/>
                          <a:headEnd/>
                          <a:tailEnd/>
                        </a:ln>
                      </wps:spPr>
                      <wps:txbx>
                        <w:txbxContent>
                          <w:p w14:paraId="671E11DF" w14:textId="6C3BD206" w:rsidR="003C2FA2" w:rsidRPr="00704161" w:rsidRDefault="003C2FA2" w:rsidP="00A85A51">
                            <w:pPr>
                              <w:ind w:right="34" w:hanging="3"/>
                              <w:jc w:val="center"/>
                              <w:rPr>
                                <w:rFonts w:ascii="Arial" w:hAnsi="Arial" w:cs="Arial"/>
                                <w:w w:val="85"/>
                                <w:sz w:val="14"/>
                                <w:szCs w:val="14"/>
                              </w:rPr>
                            </w:pPr>
                            <w:r>
                              <w:rPr>
                                <w:rFonts w:ascii="Arial" w:hAnsi="Arial" w:cs="Arial"/>
                                <w:w w:val="85"/>
                                <w:sz w:val="14"/>
                                <w:szCs w:val="14"/>
                              </w:rPr>
                              <w:t>MALA PLANEACIÓN DE OBRAS.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7842326" id="Rectangle 4860" o:spid="_x0000_s1038" style="position:absolute;margin-left:298pt;margin-top:376.05pt;width:72.4pt;height:30.3pt;z-index:4879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" fillcolor="#e5b8b7 [1301]" strokecolor="black [3213]" strokeweight=".5pt">
                <v:path arrowok="t"/>
                <v:textbox>
                  <w:txbxContent>
                    <w:p w14:paraId="671E11DF" w14:textId="6C3BD206" w:rsidR="003C2FA2" w:rsidRPr="00704161" w:rsidRDefault="003C2FA2" w:rsidP="00A85A51">
                      <w:pPr>
                        <w:ind w:right="34" w:hanging="3"/>
                        <w:jc w:val="center"/>
                        <w:rPr>
                          <w:rFonts w:ascii="Arial" w:hAnsi="Arial" w:cs="Arial"/>
                          <w:w w:val="85"/>
                          <w:sz w:val="14"/>
                          <w:szCs w:val="14"/>
                        </w:rPr>
                      </w:pPr>
                      <w:r>
                        <w:rPr>
                          <w:rFonts w:ascii="Arial" w:hAnsi="Arial" w:cs="Arial"/>
                          <w:w w:val="85"/>
                          <w:sz w:val="14"/>
                          <w:szCs w:val="14"/>
                        </w:rPr>
                        <w:t>MALA PLANEACIÓN DE OBRAS.</w:t>
                      </w:r>
                    </w:p>
                  </w:txbxContent>
                </v:textbox>
              </v:rect>
            </w:pict>
          </mc:Fallback>
        </mc:AlternateContent>
      </w:r>
      <w:r w:rsidRPr="00A85A51">
        <w:rPr>
          <w:rFonts w:ascii="Tahoma"/>
          <w:noProof/>
          <w:sz w:val="20"/>
          <w:lang w:val="es-MX" w:eastAsia="es-MX"/>
        </w:rPr>
        <mc:AlternateContent>
          <mc:Choice Requires="wps">
            <w:drawing>
              <wp:anchor distT="0" distB="0" distL="114300" distR="114300" simplePos="0" relativeHeight="487932416" behindDoc="0" locked="0" layoutInCell="1" allowOverlap="1" wp14:anchorId="3B3F7127" wp14:editId="4B55875B">
                <wp:simplePos x="0" y="0"/>
                <wp:positionH relativeFrom="column">
                  <wp:posOffset>3796030</wp:posOffset>
                </wp:positionH>
                <wp:positionV relativeFrom="paragraph">
                  <wp:posOffset>4138930</wp:posOffset>
                </wp:positionV>
                <wp:extent cx="908050" cy="350520"/>
                <wp:effectExtent l="0" t="0" r="25400" b="11430"/>
                <wp:wrapNone/>
                <wp:docPr id="5126" name="Text Box 4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8050" cy="350520"/>
                        </a:xfrm>
                        <a:prstGeom prst="rect">
                          <a:avLst/>
                        </a:prstGeom>
                        <a:solidFill>
                          <a:schemeClr val="accent2">
                            <a:lumMod val="40000"/>
                            <a:lumOff val="60000"/>
                          </a:schemeClr>
                        </a:solidFill>
                        <a:ln w="6350">
                          <a:solidFill>
                            <a:schemeClr val="tx1"/>
                          </a:solidFill>
                          <a:prstDash val="solid"/>
                          <a:miter lim="800000"/>
                          <a:headEnd/>
                          <a:tailEnd/>
                        </a:ln>
                      </wps:spPr>
                      <wps:txbx>
                        <w:txbxContent>
                          <w:p w14:paraId="25F592D4" w14:textId="3BC00D94" w:rsidR="003C2FA2" w:rsidRPr="00704161" w:rsidRDefault="003C2FA2" w:rsidP="00A85A51">
                            <w:pPr>
                              <w:ind w:right="-5" w:hanging="3"/>
                              <w:jc w:val="center"/>
                              <w:rPr>
                                <w:rFonts w:ascii="Arial" w:hAnsi="Arial" w:cs="Arial"/>
                                <w:w w:val="85"/>
                                <w:sz w:val="14"/>
                                <w:szCs w:val="14"/>
                              </w:rPr>
                            </w:pPr>
                            <w:r>
                              <w:rPr>
                                <w:rFonts w:ascii="Arial" w:hAnsi="Arial" w:cs="Arial"/>
                                <w:w w:val="85"/>
                                <w:sz w:val="14"/>
                                <w:szCs w:val="14"/>
                              </w:rPr>
                              <w:t>EJECUCIÓN DE OBRA TARDÍA.</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B3F7127" id="Text Box 4876" o:spid="_x0000_s1039" type="#_x0000_t202" style="position:absolute;margin-left:298.9pt;margin-top:325.9pt;width:71.5pt;height:27.6pt;z-index:4879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" fillcolor="#e5b8b7 [1301]" strokecolor="black [3213]" strokeweight=".5pt">
                <v:path arrowok="t"/>
                <v:textbox inset="0,0,0,0">
                  <w:txbxContent>
                    <w:p w14:paraId="25F592D4" w14:textId="3BC00D94" w:rsidR="003C2FA2" w:rsidRPr="00704161" w:rsidRDefault="003C2FA2" w:rsidP="00A85A51">
                      <w:pPr>
                        <w:ind w:right="-5" w:hanging="3"/>
                        <w:jc w:val="center"/>
                        <w:rPr>
                          <w:rFonts w:ascii="Arial" w:hAnsi="Arial" w:cs="Arial"/>
                          <w:w w:val="85"/>
                          <w:sz w:val="14"/>
                          <w:szCs w:val="14"/>
                        </w:rPr>
                      </w:pPr>
                      <w:r>
                        <w:rPr>
                          <w:rFonts w:ascii="Arial" w:hAnsi="Arial" w:cs="Arial"/>
                          <w:w w:val="85"/>
                          <w:sz w:val="14"/>
                          <w:szCs w:val="14"/>
                        </w:rPr>
                        <w:t>EJECUCIÓN DE OBRA TARDÍA.</w:t>
                      </w:r>
                    </w:p>
                  </w:txbxContent>
                </v:textbox>
              </v:shape>
            </w:pict>
          </mc:Fallback>
        </mc:AlternateContent>
      </w:r>
      <w:r w:rsidR="00522DFA">
        <w:rPr>
          <w:noProof/>
          <w:lang w:val="es-MX" w:eastAsia="es-MX"/>
        </w:rPr>
        <mc:AlternateContent>
          <mc:Choice Requires="wpg">
            <w:drawing>
              <wp:anchor distT="0" distB="0" distL="114300" distR="114300" simplePos="0" relativeHeight="488050176" behindDoc="0" locked="0" layoutInCell="1" allowOverlap="1" wp14:anchorId="49C42D95" wp14:editId="1BD66A49">
                <wp:simplePos x="0" y="0"/>
                <wp:positionH relativeFrom="column">
                  <wp:posOffset>-20955</wp:posOffset>
                </wp:positionH>
                <wp:positionV relativeFrom="paragraph">
                  <wp:posOffset>-527</wp:posOffset>
                </wp:positionV>
                <wp:extent cx="6314542" cy="725358"/>
                <wp:effectExtent l="0" t="0" r="10160" b="17780"/>
                <wp:wrapNone/>
                <wp:docPr id="17" name="Grupo 17"/>
                <wp:cNvGraphicFramePr/>
                <a:graphic xmlns:a="http://schemas.openxmlformats.org/drawingml/2006/main">
                  <a:graphicData uri="http://schemas.microsoft.com/office/word/2010/wordprocessingGroup">
                    <wpg:wgp>
                      <wpg:cNvGrpSpPr/>
                      <wpg:grpSpPr>
                        <a:xfrm>
                          <a:off x="0" y="0"/>
                          <a:ext cx="6314542" cy="725358"/>
                          <a:chOff x="114275" y="0"/>
                          <a:chExt cx="5974956" cy="758825"/>
                        </a:xfrm>
                      </wpg:grpSpPr>
                      <wps:wsp>
                        <wps:cNvPr id="21" name="Rectángulo redondeado 21"/>
                        <wps:cNvSpPr/>
                        <wps:spPr>
                          <a:xfrm>
                            <a:off x="114275" y="0"/>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AECD20" w14:textId="5ADFB4A8" w:rsidR="003C2FA2" w:rsidRPr="00862C1D" w:rsidRDefault="003C2FA2" w:rsidP="00522DFA">
                              <w:pPr>
                                <w:rPr>
                                  <w:rFonts w:ascii="Arial" w:hAnsi="Arial" w:cs="Arial"/>
                                  <w:b/>
                                  <w:color w:val="000000" w:themeColor="text1"/>
                                  <w:sz w:val="28"/>
                                </w:rPr>
                              </w:pPr>
                              <w:r>
                                <w:rPr>
                                  <w:rFonts w:ascii="Arial" w:hAnsi="Arial" w:cs="Arial"/>
                                  <w:b/>
                                  <w:color w:val="000000" w:themeColor="text1"/>
                                  <w:sz w:val="28"/>
                                </w:rPr>
                                <w:t>Anexo 4</w:t>
                              </w:r>
                            </w:p>
                            <w:p w14:paraId="6DFFFBB2" w14:textId="4988DFB0" w:rsidR="003C2FA2" w:rsidRPr="00862C1D" w:rsidRDefault="003C2FA2" w:rsidP="00522DFA">
                              <w:pPr>
                                <w:rPr>
                                  <w:rFonts w:ascii="Arial" w:hAnsi="Arial" w:cs="Arial"/>
                                  <w:b/>
                                  <w:color w:val="000000" w:themeColor="text1"/>
                                  <w:sz w:val="24"/>
                                </w:rPr>
                              </w:pPr>
                              <w:r>
                                <w:rPr>
                                  <w:rFonts w:ascii="Arial" w:hAnsi="Arial" w:cs="Arial"/>
                                  <w:b/>
                                  <w:color w:val="000000" w:themeColor="text1"/>
                                  <w:sz w:val="24"/>
                                </w:rPr>
                                <w:t>Árbol del Problema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Imagen 1"/>
                          <pic:cNvPicPr/>
                        </pic:nvPicPr>
                        <pic:blipFill rotWithShape="1">
                          <a:blip r:embed="rId16"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9C42D95" id="Grupo 17" o:spid="_x0000_s1040" style="position:absolute;margin-left:-1.65pt;margin-top:-.05pt;width:497.2pt;height:57.1pt;z-index:488050176;mso-width-relative:margin;mso-height-relative:margin" coordorigin="1142" coordsize="59749,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">
                <v:roundrect id="Rectángulo redondeado 21" o:spid="_x0000_s1041" style="position:absolute;left:1142;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" fillcolor="white [3212]" strokecolor="#622423 [1605]" strokeweight="2pt">
                  <v:textbox>
                    <w:txbxContent>
                      <w:p w14:paraId="15AECD20" w14:textId="5ADFB4A8" w:rsidR="003C2FA2" w:rsidRPr="00862C1D" w:rsidRDefault="003C2FA2" w:rsidP="00522DFA">
                        <w:pPr>
                          <w:rPr>
                            <w:rFonts w:ascii="Arial" w:hAnsi="Arial" w:cs="Arial"/>
                            <w:b/>
                            <w:color w:val="000000" w:themeColor="text1"/>
                            <w:sz w:val="28"/>
                          </w:rPr>
                        </w:pPr>
                        <w:r>
                          <w:rPr>
                            <w:rFonts w:ascii="Arial" w:hAnsi="Arial" w:cs="Arial"/>
                            <w:b/>
                            <w:color w:val="000000" w:themeColor="text1"/>
                            <w:sz w:val="28"/>
                          </w:rPr>
                          <w:t>Anexo 4</w:t>
                        </w:r>
                      </w:p>
                      <w:p w14:paraId="6DFFFBB2" w14:textId="4988DFB0" w:rsidR="003C2FA2" w:rsidRPr="00862C1D" w:rsidRDefault="003C2FA2" w:rsidP="00522DFA">
                        <w:pPr>
                          <w:rPr>
                            <w:rFonts w:ascii="Arial" w:hAnsi="Arial" w:cs="Arial"/>
                            <w:b/>
                            <w:color w:val="000000" w:themeColor="text1"/>
                            <w:sz w:val="24"/>
                          </w:rPr>
                        </w:pPr>
                        <w:r>
                          <w:rPr>
                            <w:rFonts w:ascii="Arial" w:hAnsi="Arial" w:cs="Arial"/>
                            <w:b/>
                            <w:color w:val="000000" w:themeColor="text1"/>
                            <w:sz w:val="24"/>
                          </w:rPr>
                          <w:t>Árbol del Problema</w:t>
                        </w:r>
                      </w:p>
                    </w:txbxContent>
                  </v:textbox>
                </v:roundrect>
                <v:shape id="Imagen 1" o:spid="_x0000_s1042"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">
                  <v:imagedata r:id="rId17" o:title="" croptop="4084f" cropbottom="16525f" cropleft="7669f" cropright="4823f"/>
                </v:shape>
              </v:group>
            </w:pict>
          </mc:Fallback>
        </mc:AlternateContent>
      </w:r>
      <w:r w:rsidR="00EB0339">
        <w:rPr>
          <w:noProof/>
          <w:lang w:val="es-MX" w:eastAsia="es-MX"/>
        </w:rPr>
        <w:drawing>
          <wp:anchor distT="0" distB="0" distL="114300" distR="114300" simplePos="0" relativeHeight="488024576" behindDoc="0" locked="0" layoutInCell="1" allowOverlap="1" wp14:anchorId="112F3502" wp14:editId="296323E3">
            <wp:simplePos x="0" y="0"/>
            <wp:positionH relativeFrom="margin">
              <wp:posOffset>-73025</wp:posOffset>
            </wp:positionH>
            <wp:positionV relativeFrom="paragraph">
              <wp:posOffset>0</wp:posOffset>
            </wp:positionV>
            <wp:extent cx="6321425" cy="762000"/>
            <wp:effectExtent l="0" t="0" r="3175"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5047" t="32629" r="3693" b="55254"/>
                    <a:stretch/>
                  </pic:blipFill>
                  <pic:spPr bwMode="auto">
                    <a:xfrm>
                      <a:off x="0" y="0"/>
                      <a:ext cx="6321425" cy="7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0339" w:rsidRPr="00A85A51">
        <w:rPr>
          <w:rFonts w:ascii="Tahoma"/>
          <w:noProof/>
          <w:sz w:val="20"/>
          <w:lang w:val="es-MX" w:eastAsia="es-MX"/>
        </w:rPr>
        <mc:AlternateContent>
          <mc:Choice Requires="wps">
            <w:drawing>
              <wp:anchor distT="0" distB="0" distL="114300" distR="114300" simplePos="0" relativeHeight="487945728" behindDoc="1" locked="0" layoutInCell="1" allowOverlap="1" wp14:anchorId="52B45269" wp14:editId="5B6489B0">
                <wp:simplePos x="0" y="0"/>
                <wp:positionH relativeFrom="column">
                  <wp:posOffset>3175</wp:posOffset>
                </wp:positionH>
                <wp:positionV relativeFrom="paragraph">
                  <wp:posOffset>819150</wp:posOffset>
                </wp:positionV>
                <wp:extent cx="6262370" cy="5413375"/>
                <wp:effectExtent l="19050" t="19050" r="24130" b="15875"/>
                <wp:wrapNone/>
                <wp:docPr id="10" name="Text Box 4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62370" cy="5413375"/>
                        </a:xfrm>
                        <a:prstGeom prst="rect">
                          <a:avLst/>
                        </a:prstGeom>
                        <a:noFill/>
                        <a:ln w="38100">
                          <a:solidFill>
                            <a:schemeClr val="accent2">
                              <a:lumMod val="75000"/>
                            </a:schemeClr>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6165003" w14:textId="77777777" w:rsidR="003C2FA2" w:rsidRDefault="003C2FA2" w:rsidP="00A85A51">
                            <w:pPr>
                              <w:rPr>
                                <w:rFonts w:ascii="Tahoma"/>
                                <w:b/>
                                <w:sz w:val="18"/>
                              </w:rPr>
                            </w:pPr>
                          </w:p>
                          <w:p w14:paraId="410854FD" w14:textId="77777777" w:rsidR="003C2FA2" w:rsidRDefault="003C2FA2" w:rsidP="00A85A51">
                            <w:pPr>
                              <w:rPr>
                                <w:rFonts w:ascii="Tahoma"/>
                                <w:b/>
                                <w:sz w:val="18"/>
                              </w:rPr>
                            </w:pPr>
                          </w:p>
                          <w:p w14:paraId="77B135D7" w14:textId="38B4D687" w:rsidR="003C2FA2" w:rsidRDefault="003C2FA2" w:rsidP="00A85A51">
                            <w:pPr>
                              <w:rPr>
                                <w:rFonts w:ascii="Tahoma"/>
                                <w:b/>
                                <w:sz w:val="18"/>
                              </w:rPr>
                            </w:pPr>
                          </w:p>
                          <w:p w14:paraId="646B6154" w14:textId="5387896E" w:rsidR="003C2FA2" w:rsidRDefault="003C2FA2" w:rsidP="00A85A51">
                            <w:pPr>
                              <w:rPr>
                                <w:rFonts w:ascii="Tahoma"/>
                                <w:b/>
                                <w:sz w:val="18"/>
                              </w:rPr>
                            </w:pPr>
                          </w:p>
                          <w:p w14:paraId="0681C6D6" w14:textId="77777777" w:rsidR="003C2FA2" w:rsidRDefault="003C2FA2" w:rsidP="00A85A51">
                            <w:pPr>
                              <w:rPr>
                                <w:rFonts w:ascii="Tahoma"/>
                                <w:b/>
                                <w:sz w:val="18"/>
                              </w:rPr>
                            </w:pPr>
                          </w:p>
                          <w:p w14:paraId="3BB5A1C3" w14:textId="77777777" w:rsidR="003C2FA2" w:rsidRDefault="003C2FA2" w:rsidP="00A85A51">
                            <w:pPr>
                              <w:spacing w:before="136" w:line="237" w:lineRule="auto"/>
                              <w:ind w:left="8692" w:right="217"/>
                              <w:jc w:val="both"/>
                              <w:rPr>
                                <w:sz w:val="19"/>
                              </w:rPr>
                            </w:pPr>
                          </w:p>
                          <w:p w14:paraId="420B7B26" w14:textId="77777777" w:rsidR="003C2FA2" w:rsidRDefault="003C2FA2" w:rsidP="00A85A51">
                            <w:pPr>
                              <w:spacing w:before="136" w:line="237" w:lineRule="auto"/>
                              <w:ind w:left="8692" w:right="217"/>
                              <w:jc w:val="both"/>
                              <w:rPr>
                                <w:sz w:val="19"/>
                              </w:rPr>
                            </w:pPr>
                          </w:p>
                          <w:p w14:paraId="4D803B51" w14:textId="77777777" w:rsidR="003C2FA2" w:rsidRDefault="003C2FA2" w:rsidP="00A85A51">
                            <w:pPr>
                              <w:spacing w:before="136" w:line="237" w:lineRule="auto"/>
                              <w:ind w:left="8692" w:right="217"/>
                              <w:jc w:val="both"/>
                              <w:rPr>
                                <w:sz w:val="19"/>
                              </w:rPr>
                            </w:pPr>
                          </w:p>
                          <w:p w14:paraId="4B707C73" w14:textId="77777777" w:rsidR="003C2FA2" w:rsidRDefault="003C2FA2" w:rsidP="00A85A51">
                            <w:pPr>
                              <w:spacing w:before="136" w:line="237" w:lineRule="auto"/>
                              <w:ind w:left="8692" w:right="217"/>
                              <w:jc w:val="both"/>
                              <w:rPr>
                                <w:sz w:val="19"/>
                              </w:rPr>
                            </w:pPr>
                          </w:p>
                          <w:p w14:paraId="35632271" w14:textId="77777777" w:rsidR="003C2FA2" w:rsidRDefault="003C2FA2" w:rsidP="00A85A51">
                            <w:pPr>
                              <w:spacing w:before="136" w:line="237" w:lineRule="auto"/>
                              <w:ind w:left="8692" w:right="217"/>
                              <w:jc w:val="both"/>
                              <w:rPr>
                                <w:sz w:val="19"/>
                              </w:rPr>
                            </w:pPr>
                          </w:p>
                          <w:p w14:paraId="372D1AA6" w14:textId="77777777" w:rsidR="003C2FA2" w:rsidRDefault="003C2FA2" w:rsidP="00A85A51">
                            <w:pPr>
                              <w:spacing w:before="136" w:line="237" w:lineRule="auto"/>
                              <w:ind w:left="8692" w:right="217"/>
                              <w:jc w:val="both"/>
                              <w:rPr>
                                <w:sz w:val="19"/>
                              </w:rPr>
                            </w:pPr>
                          </w:p>
                          <w:p w14:paraId="586424BA" w14:textId="77777777" w:rsidR="003C2FA2" w:rsidRDefault="003C2FA2" w:rsidP="00A85A51">
                            <w:pPr>
                              <w:spacing w:before="136" w:line="237" w:lineRule="auto"/>
                              <w:ind w:left="8692" w:right="217"/>
                              <w:jc w:val="both"/>
                              <w:rPr>
                                <w:sz w:val="19"/>
                              </w:rPr>
                            </w:pPr>
                          </w:p>
                          <w:p w14:paraId="14E1C5EB" w14:textId="77777777" w:rsidR="003C2FA2" w:rsidRDefault="003C2FA2" w:rsidP="00A85A51">
                            <w:pPr>
                              <w:spacing w:before="136" w:line="237" w:lineRule="auto"/>
                              <w:ind w:left="8692" w:right="217"/>
                              <w:jc w:val="both"/>
                              <w:rPr>
                                <w:sz w:val="19"/>
                              </w:rPr>
                            </w:pPr>
                          </w:p>
                          <w:p w14:paraId="347293C0" w14:textId="77777777" w:rsidR="003C2FA2" w:rsidRDefault="003C2FA2" w:rsidP="00A85A51">
                            <w:pPr>
                              <w:rPr>
                                <w:sz w:val="18"/>
                              </w:rPr>
                            </w:pPr>
                          </w:p>
                          <w:p w14:paraId="2A9AFC40" w14:textId="77777777" w:rsidR="003C2FA2" w:rsidRDefault="003C2FA2" w:rsidP="00A85A51"/>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B45269" id="Text Box 4872" o:spid="_x0000_s1043" type="#_x0000_t202" style="position:absolute;margin-left:.25pt;margin-top:64.5pt;width:493.1pt;height:426.25pt;z-index:-153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" filled="f" strokecolor="#943634 [2405]" strokeweight="3pt">
                <v:path arrowok="t"/>
                <v:textbox inset="0,0,0,0">
                  <w:txbxContent>
                    <w:p w14:paraId="26165003" w14:textId="77777777" w:rsidR="003C2FA2" w:rsidRDefault="003C2FA2" w:rsidP="00A85A51">
                      <w:pPr>
                        <w:rPr>
                          <w:rFonts w:ascii="Tahoma"/>
                          <w:b/>
                          <w:sz w:val="18"/>
                        </w:rPr>
                      </w:pPr>
                    </w:p>
                    <w:p w14:paraId="410854FD" w14:textId="77777777" w:rsidR="003C2FA2" w:rsidRDefault="003C2FA2" w:rsidP="00A85A51">
                      <w:pPr>
                        <w:rPr>
                          <w:rFonts w:ascii="Tahoma"/>
                          <w:b/>
                          <w:sz w:val="18"/>
                        </w:rPr>
                      </w:pPr>
                    </w:p>
                    <w:p w14:paraId="77B135D7" w14:textId="38B4D687" w:rsidR="003C2FA2" w:rsidRDefault="003C2FA2" w:rsidP="00A85A51">
                      <w:pPr>
                        <w:rPr>
                          <w:rFonts w:ascii="Tahoma"/>
                          <w:b/>
                          <w:sz w:val="18"/>
                        </w:rPr>
                      </w:pPr>
                    </w:p>
                    <w:p w14:paraId="646B6154" w14:textId="5387896E" w:rsidR="003C2FA2" w:rsidRDefault="003C2FA2" w:rsidP="00A85A51">
                      <w:pPr>
                        <w:rPr>
                          <w:rFonts w:ascii="Tahoma"/>
                          <w:b/>
                          <w:sz w:val="18"/>
                        </w:rPr>
                      </w:pPr>
                    </w:p>
                    <w:p w14:paraId="0681C6D6" w14:textId="77777777" w:rsidR="003C2FA2" w:rsidRDefault="003C2FA2" w:rsidP="00A85A51">
                      <w:pPr>
                        <w:rPr>
                          <w:rFonts w:ascii="Tahoma"/>
                          <w:b/>
                          <w:sz w:val="18"/>
                        </w:rPr>
                      </w:pPr>
                    </w:p>
                    <w:p w14:paraId="3BB5A1C3" w14:textId="77777777" w:rsidR="003C2FA2" w:rsidRDefault="003C2FA2" w:rsidP="00A85A51">
                      <w:pPr>
                        <w:spacing w:before="136" w:line="237" w:lineRule="auto"/>
                        <w:ind w:left="8692" w:right="217"/>
                        <w:jc w:val="both"/>
                        <w:rPr>
                          <w:sz w:val="19"/>
                        </w:rPr>
                      </w:pPr>
                    </w:p>
                    <w:p w14:paraId="420B7B26" w14:textId="77777777" w:rsidR="003C2FA2" w:rsidRDefault="003C2FA2" w:rsidP="00A85A51">
                      <w:pPr>
                        <w:spacing w:before="136" w:line="237" w:lineRule="auto"/>
                        <w:ind w:left="8692" w:right="217"/>
                        <w:jc w:val="both"/>
                        <w:rPr>
                          <w:sz w:val="19"/>
                        </w:rPr>
                      </w:pPr>
                    </w:p>
                    <w:p w14:paraId="4D803B51" w14:textId="77777777" w:rsidR="003C2FA2" w:rsidRDefault="003C2FA2" w:rsidP="00A85A51">
                      <w:pPr>
                        <w:spacing w:before="136" w:line="237" w:lineRule="auto"/>
                        <w:ind w:left="8692" w:right="217"/>
                        <w:jc w:val="both"/>
                        <w:rPr>
                          <w:sz w:val="19"/>
                        </w:rPr>
                      </w:pPr>
                    </w:p>
                    <w:p w14:paraId="4B707C73" w14:textId="77777777" w:rsidR="003C2FA2" w:rsidRDefault="003C2FA2" w:rsidP="00A85A51">
                      <w:pPr>
                        <w:spacing w:before="136" w:line="237" w:lineRule="auto"/>
                        <w:ind w:left="8692" w:right="217"/>
                        <w:jc w:val="both"/>
                        <w:rPr>
                          <w:sz w:val="19"/>
                        </w:rPr>
                      </w:pPr>
                    </w:p>
                    <w:p w14:paraId="35632271" w14:textId="77777777" w:rsidR="003C2FA2" w:rsidRDefault="003C2FA2" w:rsidP="00A85A51">
                      <w:pPr>
                        <w:spacing w:before="136" w:line="237" w:lineRule="auto"/>
                        <w:ind w:left="8692" w:right="217"/>
                        <w:jc w:val="both"/>
                        <w:rPr>
                          <w:sz w:val="19"/>
                        </w:rPr>
                      </w:pPr>
                    </w:p>
                    <w:p w14:paraId="372D1AA6" w14:textId="77777777" w:rsidR="003C2FA2" w:rsidRDefault="003C2FA2" w:rsidP="00A85A51">
                      <w:pPr>
                        <w:spacing w:before="136" w:line="237" w:lineRule="auto"/>
                        <w:ind w:left="8692" w:right="217"/>
                        <w:jc w:val="both"/>
                        <w:rPr>
                          <w:sz w:val="19"/>
                        </w:rPr>
                      </w:pPr>
                    </w:p>
                    <w:p w14:paraId="586424BA" w14:textId="77777777" w:rsidR="003C2FA2" w:rsidRDefault="003C2FA2" w:rsidP="00A85A51">
                      <w:pPr>
                        <w:spacing w:before="136" w:line="237" w:lineRule="auto"/>
                        <w:ind w:left="8692" w:right="217"/>
                        <w:jc w:val="both"/>
                        <w:rPr>
                          <w:sz w:val="19"/>
                        </w:rPr>
                      </w:pPr>
                    </w:p>
                    <w:p w14:paraId="14E1C5EB" w14:textId="77777777" w:rsidR="003C2FA2" w:rsidRDefault="003C2FA2" w:rsidP="00A85A51">
                      <w:pPr>
                        <w:spacing w:before="136" w:line="237" w:lineRule="auto"/>
                        <w:ind w:left="8692" w:right="217"/>
                        <w:jc w:val="both"/>
                        <w:rPr>
                          <w:sz w:val="19"/>
                        </w:rPr>
                      </w:pPr>
                    </w:p>
                    <w:p w14:paraId="347293C0" w14:textId="77777777" w:rsidR="003C2FA2" w:rsidRDefault="003C2FA2" w:rsidP="00A85A51">
                      <w:pPr>
                        <w:rPr>
                          <w:sz w:val="18"/>
                        </w:rPr>
                      </w:pPr>
                    </w:p>
                    <w:p w14:paraId="2A9AFC40" w14:textId="77777777" w:rsidR="003C2FA2" w:rsidRDefault="003C2FA2" w:rsidP="00A85A51"/>
                  </w:txbxContent>
                </v:textbox>
              </v:shape>
            </w:pict>
          </mc:Fallback>
        </mc:AlternateContent>
      </w:r>
      <w:r w:rsidR="00F77626" w:rsidRPr="00A85A51">
        <w:rPr>
          <w:rFonts w:ascii="Tahoma"/>
          <w:noProof/>
          <w:sz w:val="20"/>
          <w:lang w:val="es-MX" w:eastAsia="es-MX"/>
        </w:rPr>
        <mc:AlternateContent>
          <mc:Choice Requires="wps">
            <w:drawing>
              <wp:anchor distT="0" distB="0" distL="114300" distR="114300" simplePos="0" relativeHeight="487944704" behindDoc="0" locked="0" layoutInCell="1" allowOverlap="1" wp14:anchorId="79D722B7" wp14:editId="3B03170E">
                <wp:simplePos x="0" y="0"/>
                <wp:positionH relativeFrom="column">
                  <wp:posOffset>5089525</wp:posOffset>
                </wp:positionH>
                <wp:positionV relativeFrom="paragraph">
                  <wp:posOffset>3352800</wp:posOffset>
                </wp:positionV>
                <wp:extent cx="1052195" cy="388620"/>
                <wp:effectExtent l="0" t="0" r="14605" b="11430"/>
                <wp:wrapNone/>
                <wp:docPr id="99" name="Text Box 4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2195" cy="388620"/>
                        </a:xfrm>
                        <a:prstGeom prst="rect">
                          <a:avLst/>
                        </a:prstGeom>
                        <a:solidFill>
                          <a:schemeClr val="bg1"/>
                        </a:solidFill>
                        <a:ln w="6350">
                          <a:solidFill>
                            <a:schemeClr val="tx1"/>
                          </a:solidFill>
                          <a:prstDash val="solid"/>
                          <a:miter lim="800000"/>
                          <a:headEnd/>
                          <a:tailEnd/>
                        </a:ln>
                      </wps:spPr>
                      <wps:txbx>
                        <w:txbxContent>
                          <w:p w14:paraId="4095932C" w14:textId="77777777" w:rsidR="003C2FA2" w:rsidRPr="00E44E80" w:rsidRDefault="003C2FA2" w:rsidP="00A85A51">
                            <w:pPr>
                              <w:ind w:right="4"/>
                              <w:jc w:val="center"/>
                              <w:rPr>
                                <w:sz w:val="19"/>
                              </w:rPr>
                            </w:pPr>
                            <w:r>
                              <w:rPr>
                                <w:w w:val="85"/>
                                <w:sz w:val="19"/>
                              </w:rPr>
                              <w:t>PROBLEMA</w:t>
                            </w:r>
                            <w:r>
                              <w:rPr>
                                <w:spacing w:val="14"/>
                                <w:w w:val="85"/>
                                <w:sz w:val="19"/>
                              </w:rPr>
                              <w:t xml:space="preserve"> </w:t>
                            </w:r>
                            <w:r>
                              <w:rPr>
                                <w:w w:val="85"/>
                                <w:sz w:val="19"/>
                              </w:rPr>
                              <w:t>CENTRAL</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9D722B7" id="Text Box 4877" o:spid="_x0000_s1044" type="#_x0000_t202" style="position:absolute;margin-left:400.75pt;margin-top:264pt;width:82.85pt;height:30.6pt;z-index:4879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" fillcolor="white [3212]" strokecolor="black [3213]" strokeweight=".5pt">
                <v:path arrowok="t"/>
                <v:textbox inset="0,0,0,0">
                  <w:txbxContent>
                    <w:p w14:paraId="4095932C" w14:textId="77777777" w:rsidR="003C2FA2" w:rsidRPr="00E44E80" w:rsidRDefault="003C2FA2" w:rsidP="00A85A51">
                      <w:pPr>
                        <w:ind w:right="4"/>
                        <w:jc w:val="center"/>
                        <w:rPr>
                          <w:sz w:val="19"/>
                        </w:rPr>
                      </w:pPr>
                      <w:r>
                        <w:rPr>
                          <w:w w:val="85"/>
                          <w:sz w:val="19"/>
                        </w:rPr>
                        <w:t>PROBLEMA</w:t>
                      </w:r>
                      <w:r>
                        <w:rPr>
                          <w:spacing w:val="14"/>
                          <w:w w:val="85"/>
                          <w:sz w:val="19"/>
                        </w:rPr>
                        <w:t xml:space="preserve"> </w:t>
                      </w:r>
                      <w:r>
                        <w:rPr>
                          <w:w w:val="85"/>
                          <w:sz w:val="19"/>
                        </w:rPr>
                        <w:t>CENTRAL</w:t>
                      </w:r>
                    </w:p>
                  </w:txbxContent>
                </v:textbox>
              </v:shape>
            </w:pict>
          </mc:Fallback>
        </mc:AlternateContent>
      </w:r>
      <w:r w:rsidR="00F77626" w:rsidRPr="00A85A51">
        <w:rPr>
          <w:rFonts w:ascii="Tahoma"/>
          <w:noProof/>
          <w:sz w:val="20"/>
          <w:lang w:val="es-MX" w:eastAsia="es-MX"/>
        </w:rPr>
        <mc:AlternateContent>
          <mc:Choice Requires="wps">
            <w:drawing>
              <wp:anchor distT="0" distB="0" distL="114300" distR="114300" simplePos="0" relativeHeight="487947776" behindDoc="0" locked="0" layoutInCell="1" allowOverlap="1" wp14:anchorId="04526C7C" wp14:editId="3779110D">
                <wp:simplePos x="0" y="0"/>
                <wp:positionH relativeFrom="column">
                  <wp:posOffset>5518150</wp:posOffset>
                </wp:positionH>
                <wp:positionV relativeFrom="paragraph">
                  <wp:posOffset>1152525</wp:posOffset>
                </wp:positionV>
                <wp:extent cx="285750" cy="1628775"/>
                <wp:effectExtent l="0" t="0" r="19050" b="28575"/>
                <wp:wrapNone/>
                <wp:docPr id="103" name="Text Box 4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 cy="1628775"/>
                        </a:xfrm>
                        <a:prstGeom prst="rect">
                          <a:avLst/>
                        </a:prstGeom>
                        <a:solidFill>
                          <a:schemeClr val="bg1"/>
                        </a:solidFill>
                        <a:ln w="6350">
                          <a:solidFill>
                            <a:schemeClr val="tx1"/>
                          </a:solidFill>
                          <a:prstDash val="solid"/>
                          <a:miter lim="800000"/>
                          <a:headEnd/>
                          <a:tailEnd/>
                        </a:ln>
                      </wps:spPr>
                      <wps:txbx>
                        <w:txbxContent>
                          <w:p w14:paraId="7A4164B0" w14:textId="77777777" w:rsidR="003C2FA2" w:rsidRDefault="003C2FA2" w:rsidP="00A85A51">
                            <w:pPr>
                              <w:ind w:right="4"/>
                              <w:jc w:val="center"/>
                              <w:rPr>
                                <w:w w:val="85"/>
                                <w:sz w:val="19"/>
                              </w:rPr>
                            </w:pPr>
                            <w:r>
                              <w:rPr>
                                <w:w w:val="85"/>
                                <w:sz w:val="19"/>
                              </w:rPr>
                              <w:t>E</w:t>
                            </w:r>
                          </w:p>
                          <w:p w14:paraId="39C0A933" w14:textId="77777777" w:rsidR="003C2FA2" w:rsidRDefault="003C2FA2" w:rsidP="00A85A51">
                            <w:pPr>
                              <w:ind w:right="4"/>
                              <w:jc w:val="center"/>
                              <w:rPr>
                                <w:w w:val="85"/>
                                <w:sz w:val="19"/>
                              </w:rPr>
                            </w:pPr>
                            <w:r>
                              <w:rPr>
                                <w:w w:val="85"/>
                                <w:sz w:val="19"/>
                              </w:rPr>
                              <w:t>F</w:t>
                            </w:r>
                          </w:p>
                          <w:p w14:paraId="2F27EDB5" w14:textId="77777777" w:rsidR="003C2FA2" w:rsidRDefault="003C2FA2" w:rsidP="00A85A51">
                            <w:pPr>
                              <w:ind w:right="4"/>
                              <w:jc w:val="center"/>
                              <w:rPr>
                                <w:w w:val="85"/>
                                <w:sz w:val="19"/>
                              </w:rPr>
                            </w:pPr>
                            <w:r>
                              <w:rPr>
                                <w:w w:val="85"/>
                                <w:sz w:val="19"/>
                              </w:rPr>
                              <w:t>E</w:t>
                            </w:r>
                          </w:p>
                          <w:p w14:paraId="29D70CFA" w14:textId="77777777" w:rsidR="003C2FA2" w:rsidRDefault="003C2FA2" w:rsidP="00A85A51">
                            <w:pPr>
                              <w:ind w:right="4"/>
                              <w:jc w:val="center"/>
                              <w:rPr>
                                <w:w w:val="85"/>
                                <w:sz w:val="19"/>
                              </w:rPr>
                            </w:pPr>
                            <w:r>
                              <w:rPr>
                                <w:w w:val="85"/>
                                <w:sz w:val="19"/>
                              </w:rPr>
                              <w:t>C</w:t>
                            </w:r>
                          </w:p>
                          <w:p w14:paraId="3A198C97" w14:textId="77777777" w:rsidR="003C2FA2" w:rsidRDefault="003C2FA2" w:rsidP="00A85A51">
                            <w:pPr>
                              <w:ind w:right="4"/>
                              <w:jc w:val="center"/>
                              <w:rPr>
                                <w:w w:val="85"/>
                                <w:sz w:val="19"/>
                              </w:rPr>
                            </w:pPr>
                            <w:r>
                              <w:rPr>
                                <w:w w:val="85"/>
                                <w:sz w:val="19"/>
                              </w:rPr>
                              <w:t>T</w:t>
                            </w:r>
                          </w:p>
                          <w:p w14:paraId="0133586C" w14:textId="77777777" w:rsidR="003C2FA2" w:rsidRDefault="003C2FA2" w:rsidP="00A85A51">
                            <w:pPr>
                              <w:ind w:right="4"/>
                              <w:jc w:val="center"/>
                              <w:rPr>
                                <w:w w:val="85"/>
                                <w:sz w:val="19"/>
                              </w:rPr>
                            </w:pPr>
                            <w:r>
                              <w:rPr>
                                <w:w w:val="85"/>
                                <w:sz w:val="19"/>
                              </w:rPr>
                              <w:t>O</w:t>
                            </w:r>
                          </w:p>
                          <w:p w14:paraId="29D3D95D" w14:textId="77777777" w:rsidR="003C2FA2" w:rsidRPr="00E44E80" w:rsidRDefault="003C2FA2" w:rsidP="00A85A51">
                            <w:pPr>
                              <w:ind w:right="4"/>
                              <w:jc w:val="center"/>
                              <w:rPr>
                                <w:sz w:val="19"/>
                              </w:rPr>
                            </w:pPr>
                            <w:r>
                              <w:rPr>
                                <w:w w:val="85"/>
                                <w:sz w:val="19"/>
                              </w:rPr>
                              <w:t>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4526C7C" id="_x0000_s1045" type="#_x0000_t202" style="position:absolute;margin-left:434.5pt;margin-top:90.75pt;width:22.5pt;height:128.25pt;z-index:4879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" fillcolor="white [3212]" strokecolor="black [3213]" strokeweight=".5pt">
                <v:path arrowok="t"/>
                <v:textbox inset="0,0,0,0">
                  <w:txbxContent>
                    <w:p w14:paraId="7A4164B0" w14:textId="77777777" w:rsidR="003C2FA2" w:rsidRDefault="003C2FA2" w:rsidP="00A85A51">
                      <w:pPr>
                        <w:ind w:right="4"/>
                        <w:jc w:val="center"/>
                        <w:rPr>
                          <w:w w:val="85"/>
                          <w:sz w:val="19"/>
                        </w:rPr>
                      </w:pPr>
                      <w:r>
                        <w:rPr>
                          <w:w w:val="85"/>
                          <w:sz w:val="19"/>
                        </w:rPr>
                        <w:t>E</w:t>
                      </w:r>
                    </w:p>
                    <w:p w14:paraId="39C0A933" w14:textId="77777777" w:rsidR="003C2FA2" w:rsidRDefault="003C2FA2" w:rsidP="00A85A51">
                      <w:pPr>
                        <w:ind w:right="4"/>
                        <w:jc w:val="center"/>
                        <w:rPr>
                          <w:w w:val="85"/>
                          <w:sz w:val="19"/>
                        </w:rPr>
                      </w:pPr>
                      <w:r>
                        <w:rPr>
                          <w:w w:val="85"/>
                          <w:sz w:val="19"/>
                        </w:rPr>
                        <w:t>F</w:t>
                      </w:r>
                    </w:p>
                    <w:p w14:paraId="2F27EDB5" w14:textId="77777777" w:rsidR="003C2FA2" w:rsidRDefault="003C2FA2" w:rsidP="00A85A51">
                      <w:pPr>
                        <w:ind w:right="4"/>
                        <w:jc w:val="center"/>
                        <w:rPr>
                          <w:w w:val="85"/>
                          <w:sz w:val="19"/>
                        </w:rPr>
                      </w:pPr>
                      <w:r>
                        <w:rPr>
                          <w:w w:val="85"/>
                          <w:sz w:val="19"/>
                        </w:rPr>
                        <w:t>E</w:t>
                      </w:r>
                    </w:p>
                    <w:p w14:paraId="29D70CFA" w14:textId="77777777" w:rsidR="003C2FA2" w:rsidRDefault="003C2FA2" w:rsidP="00A85A51">
                      <w:pPr>
                        <w:ind w:right="4"/>
                        <w:jc w:val="center"/>
                        <w:rPr>
                          <w:w w:val="85"/>
                          <w:sz w:val="19"/>
                        </w:rPr>
                      </w:pPr>
                      <w:r>
                        <w:rPr>
                          <w:w w:val="85"/>
                          <w:sz w:val="19"/>
                        </w:rPr>
                        <w:t>C</w:t>
                      </w:r>
                    </w:p>
                    <w:p w14:paraId="3A198C97" w14:textId="77777777" w:rsidR="003C2FA2" w:rsidRDefault="003C2FA2" w:rsidP="00A85A51">
                      <w:pPr>
                        <w:ind w:right="4"/>
                        <w:jc w:val="center"/>
                        <w:rPr>
                          <w:w w:val="85"/>
                          <w:sz w:val="19"/>
                        </w:rPr>
                      </w:pPr>
                      <w:r>
                        <w:rPr>
                          <w:w w:val="85"/>
                          <w:sz w:val="19"/>
                        </w:rPr>
                        <w:t>T</w:t>
                      </w:r>
                    </w:p>
                    <w:p w14:paraId="0133586C" w14:textId="77777777" w:rsidR="003C2FA2" w:rsidRDefault="003C2FA2" w:rsidP="00A85A51">
                      <w:pPr>
                        <w:ind w:right="4"/>
                        <w:jc w:val="center"/>
                        <w:rPr>
                          <w:w w:val="85"/>
                          <w:sz w:val="19"/>
                        </w:rPr>
                      </w:pPr>
                      <w:r>
                        <w:rPr>
                          <w:w w:val="85"/>
                          <w:sz w:val="19"/>
                        </w:rPr>
                        <w:t>O</w:t>
                      </w:r>
                    </w:p>
                    <w:p w14:paraId="29D3D95D" w14:textId="77777777" w:rsidR="003C2FA2" w:rsidRPr="00E44E80" w:rsidRDefault="003C2FA2" w:rsidP="00A85A51">
                      <w:pPr>
                        <w:ind w:right="4"/>
                        <w:jc w:val="center"/>
                        <w:rPr>
                          <w:sz w:val="19"/>
                        </w:rPr>
                      </w:pPr>
                      <w:r>
                        <w:rPr>
                          <w:w w:val="85"/>
                          <w:sz w:val="19"/>
                        </w:rPr>
                        <w:t>S</w:t>
                      </w:r>
                    </w:p>
                  </w:txbxContent>
                </v:textbox>
              </v:shape>
            </w:pict>
          </mc:Fallback>
        </mc:AlternateContent>
      </w:r>
      <w:r w:rsidR="00A85A51" w:rsidRPr="00A85A51">
        <w:rPr>
          <w:rFonts w:ascii="Tahoma"/>
          <w:noProof/>
          <w:sz w:val="20"/>
          <w:lang w:val="es-MX" w:eastAsia="es-MX"/>
        </w:rPr>
        <mc:AlternateContent>
          <mc:Choice Requires="wps">
            <w:drawing>
              <wp:anchor distT="0" distB="0" distL="114300" distR="114300" simplePos="0" relativeHeight="487933440" behindDoc="0" locked="0" layoutInCell="1" allowOverlap="1" wp14:anchorId="615E02F3" wp14:editId="4A38FF42">
                <wp:simplePos x="0" y="0"/>
                <wp:positionH relativeFrom="column">
                  <wp:posOffset>369570</wp:posOffset>
                </wp:positionH>
                <wp:positionV relativeFrom="paragraph">
                  <wp:posOffset>2670810</wp:posOffset>
                </wp:positionV>
                <wp:extent cx="1393825" cy="470535"/>
                <wp:effectExtent l="0" t="0" r="15875" b="24765"/>
                <wp:wrapNone/>
                <wp:docPr id="5132"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3825" cy="470535"/>
                        </a:xfrm>
                        <a:prstGeom prst="rect">
                          <a:avLst/>
                        </a:prstGeom>
                        <a:solidFill>
                          <a:schemeClr val="accent2">
                            <a:lumMod val="40000"/>
                            <a:lumOff val="60000"/>
                          </a:schemeClr>
                        </a:solidFill>
                        <a:ln w="8029">
                          <a:solidFill>
                            <a:srgbClr val="000000"/>
                          </a:solidFill>
                          <a:prstDash val="solid"/>
                          <a:miter lim="800000"/>
                          <a:headEnd/>
                          <a:tailEnd/>
                        </a:ln>
                      </wps:spPr>
                      <wps:txbx>
                        <w:txbxContent>
                          <w:p w14:paraId="2242AD4D" w14:textId="53CA3394" w:rsidR="003C2FA2" w:rsidRPr="00153CBF" w:rsidRDefault="003C2FA2" w:rsidP="00A85A51">
                            <w:pPr>
                              <w:ind w:right="-5" w:hanging="3"/>
                              <w:jc w:val="center"/>
                              <w:rPr>
                                <w:rFonts w:ascii="Arial" w:hAnsi="Arial" w:cs="Arial"/>
                                <w:w w:val="85"/>
                                <w:sz w:val="14"/>
                                <w:szCs w:val="14"/>
                              </w:rPr>
                            </w:pPr>
                            <w:r>
                              <w:rPr>
                                <w:rFonts w:ascii="Arial" w:hAnsi="Arial" w:cs="Arial"/>
                                <w:w w:val="85"/>
                                <w:sz w:val="14"/>
                                <w:szCs w:val="14"/>
                              </w:rPr>
                              <w:t>FALTA DE OBRA PÚBLICA.</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shape w14:anchorId="615E02F3" id="Text Box 4882" o:spid="_x0000_s1046" type="#_x0000_t202" style="position:absolute;margin-left:29.1pt;margin-top:210.3pt;width:109.75pt;height:37.05pt;z-index:48793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" fillcolor="#e5b8b7 [1301]" strokeweight=".22303mm">
                <v:path arrowok="t"/>
                <v:textbox inset="0,0,0,0">
                  <w:txbxContent>
                    <w:p w14:paraId="2242AD4D" w14:textId="53CA3394" w:rsidR="003C2FA2" w:rsidRPr="00153CBF" w:rsidRDefault="003C2FA2" w:rsidP="00A85A51">
                      <w:pPr>
                        <w:ind w:right="-5" w:hanging="3"/>
                        <w:jc w:val="center"/>
                        <w:rPr>
                          <w:rFonts w:ascii="Arial" w:hAnsi="Arial" w:cs="Arial"/>
                          <w:w w:val="85"/>
                          <w:sz w:val="14"/>
                          <w:szCs w:val="14"/>
                        </w:rPr>
                      </w:pPr>
                      <w:r>
                        <w:rPr>
                          <w:rFonts w:ascii="Arial" w:hAnsi="Arial" w:cs="Arial"/>
                          <w:w w:val="85"/>
                          <w:sz w:val="14"/>
                          <w:szCs w:val="14"/>
                        </w:rPr>
                        <w:t>FALTA DE OBRA PÚBLICA.</w:t>
                      </w:r>
                    </w:p>
                  </w:txbxContent>
                </v:textbox>
              </v:shape>
            </w:pict>
          </mc:Fallback>
        </mc:AlternateContent>
      </w:r>
      <w:r w:rsidR="00A85A51" w:rsidRPr="00A85A51">
        <w:rPr>
          <w:rFonts w:ascii="Tahoma"/>
          <w:noProof/>
          <w:sz w:val="20"/>
          <w:lang w:val="es-MX" w:eastAsia="es-MX"/>
        </w:rPr>
        <mc:AlternateContent>
          <mc:Choice Requires="wps">
            <w:drawing>
              <wp:anchor distT="0" distB="0" distL="114300" distR="114300" simplePos="0" relativeHeight="487934464" behindDoc="0" locked="0" layoutInCell="1" allowOverlap="1" wp14:anchorId="25F0C435" wp14:editId="07A55102">
                <wp:simplePos x="0" y="0"/>
                <wp:positionH relativeFrom="column">
                  <wp:posOffset>596265</wp:posOffset>
                </wp:positionH>
                <wp:positionV relativeFrom="paragraph">
                  <wp:posOffset>889635</wp:posOffset>
                </wp:positionV>
                <wp:extent cx="4251960" cy="451907"/>
                <wp:effectExtent l="0" t="0" r="15240" b="24765"/>
                <wp:wrapNone/>
                <wp:docPr id="5135" name="Text Box 4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51960" cy="451907"/>
                        </a:xfrm>
                        <a:prstGeom prst="rect">
                          <a:avLst/>
                        </a:prstGeom>
                        <a:noFill/>
                        <a:ln w="8139">
                          <a:solidFill>
                            <a:srgbClr val="000000"/>
                          </a:solidFill>
                          <a:prstDash val="solid"/>
                          <a:miter lim="800000"/>
                          <a:headEnd/>
                          <a:tailEnd/>
                        </a:ln>
                      </wps:spPr>
                      <wps:txbx>
                        <w:txbxContent>
                          <w:p w14:paraId="431D9CA2" w14:textId="70AA66F8" w:rsidR="003C2FA2" w:rsidRDefault="003C2FA2" w:rsidP="00A85A51">
                            <w:pPr>
                              <w:spacing w:before="155"/>
                              <w:jc w:val="center"/>
                              <w:rPr>
                                <w:sz w:val="19"/>
                              </w:rPr>
                            </w:pPr>
                            <w:r>
                              <w:rPr>
                                <w:sz w:val="19"/>
                              </w:rPr>
                              <w:t>EL MUNICIPIO NO CUENTA CON SOSTENIBILIDAD.</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25F0C435" id="Text Box 4885" o:spid="_x0000_s1047" type="#_x0000_t202" style="position:absolute;margin-left:46.95pt;margin-top:70.05pt;width:334.8pt;height:35.6pt;z-index:48793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" filled="f" strokeweight=".22608mm">
                <v:path arrowok="t"/>
                <v:textbox inset="0,0,0,0">
                  <w:txbxContent>
                    <w:p w14:paraId="431D9CA2" w14:textId="70AA66F8" w:rsidR="003C2FA2" w:rsidRDefault="003C2FA2" w:rsidP="00A85A51">
                      <w:pPr>
                        <w:spacing w:before="155"/>
                        <w:jc w:val="center"/>
                        <w:rPr>
                          <w:sz w:val="19"/>
                        </w:rPr>
                      </w:pPr>
                      <w:r>
                        <w:rPr>
                          <w:sz w:val="19"/>
                        </w:rPr>
                        <w:t>EL MUNICIPIO NO CUENTA CON SOSTENIBILIDAD.</w:t>
                      </w:r>
                    </w:p>
                  </w:txbxContent>
                </v:textbox>
              </v:shape>
            </w:pict>
          </mc:Fallback>
        </mc:AlternateContent>
      </w:r>
      <w:r w:rsidR="00A85A51" w:rsidRPr="00A85A51">
        <w:rPr>
          <w:rFonts w:ascii="Tahoma"/>
          <w:noProof/>
          <w:sz w:val="20"/>
          <w:lang w:val="es-MX" w:eastAsia="es-MX"/>
        </w:rPr>
        <mc:AlternateContent>
          <mc:Choice Requires="wps">
            <w:drawing>
              <wp:anchor distT="0" distB="0" distL="114300" distR="114300" simplePos="0" relativeHeight="487935488" behindDoc="0" locked="0" layoutInCell="1" allowOverlap="1" wp14:anchorId="4CF71EFA" wp14:editId="6C217EE2">
                <wp:simplePos x="0" y="0"/>
                <wp:positionH relativeFrom="column">
                  <wp:posOffset>595630</wp:posOffset>
                </wp:positionH>
                <wp:positionV relativeFrom="paragraph">
                  <wp:posOffset>3343910</wp:posOffset>
                </wp:positionV>
                <wp:extent cx="4251960" cy="503187"/>
                <wp:effectExtent l="0" t="0" r="15240" b="11430"/>
                <wp:wrapNone/>
                <wp:docPr id="5130" name="Text Box 4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51960" cy="503187"/>
                        </a:xfrm>
                        <a:prstGeom prst="rect">
                          <a:avLst/>
                        </a:prstGeom>
                        <a:noFill/>
                        <a:ln w="8139">
                          <a:solidFill>
                            <a:schemeClr val="tx1"/>
                          </a:solidFill>
                          <a:prstDash val="solid"/>
                          <a:miter lim="800000"/>
                          <a:headEnd/>
                          <a:tailEnd/>
                        </a:ln>
                      </wps:spPr>
                      <wps:txbx>
                        <w:txbxContent>
                          <w:p w14:paraId="6D64ED3F" w14:textId="77777777" w:rsidR="003C2FA2" w:rsidRDefault="003C2FA2" w:rsidP="00A85A51">
                            <w:pPr>
                              <w:spacing w:before="9"/>
                              <w:rPr>
                                <w:rFonts w:ascii="Tahoma"/>
                                <w:b/>
                                <w:sz w:val="15"/>
                              </w:rPr>
                            </w:pPr>
                          </w:p>
                          <w:p w14:paraId="53EE7329" w14:textId="0C067212" w:rsidR="003C2FA2" w:rsidRDefault="003C2FA2" w:rsidP="00A85A51">
                            <w:pPr>
                              <w:jc w:val="center"/>
                              <w:rPr>
                                <w:sz w:val="19"/>
                              </w:rPr>
                            </w:pPr>
                            <w:r>
                              <w:rPr>
                                <w:sz w:val="19"/>
                              </w:rPr>
                              <w:t>NECESIDADES DE SERVICIOS DE INFRAESTRUCTURA BÁSICA Y URBANIZACIÓN.</w:t>
                            </w:r>
                          </w:p>
                        </w:txbxContent>
                      </wps:txbx>
                      <wps:bodyPr rot="0" vert="horz" wrap="square" lIns="0" tIns="0" rIns="0" bIns="0" anchor="t" anchorCtr="0" upright="1">
                        <a:noAutofit/>
                      </wps:bodyPr>
                    </wps:wsp>
                  </a:graphicData>
                </a:graphic>
              </wp:anchor>
            </w:drawing>
          </mc:Choice>
          <mc:Fallback>
            <w:pict>
              <v:shape w14:anchorId="4CF71EFA" id="Text Box 4880" o:spid="_x0000_s1048" type="#_x0000_t202" style="position:absolute;margin-left:46.9pt;margin-top:263.3pt;width:334.8pt;height:39.6pt;z-index:48793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" filled="f" strokecolor="black [3213]" strokeweight=".22608mm">
                <v:path arrowok="t"/>
                <v:textbox inset="0,0,0,0">
                  <w:txbxContent>
                    <w:p w14:paraId="6D64ED3F" w14:textId="77777777" w:rsidR="003C2FA2" w:rsidRDefault="003C2FA2" w:rsidP="00A85A51">
                      <w:pPr>
                        <w:spacing w:before="9"/>
                        <w:rPr>
                          <w:rFonts w:ascii="Tahoma"/>
                          <w:b/>
                          <w:sz w:val="15"/>
                        </w:rPr>
                      </w:pPr>
                    </w:p>
                    <w:p w14:paraId="53EE7329" w14:textId="0C067212" w:rsidR="003C2FA2" w:rsidRDefault="003C2FA2" w:rsidP="00A85A51">
                      <w:pPr>
                        <w:jc w:val="center"/>
                        <w:rPr>
                          <w:sz w:val="19"/>
                        </w:rPr>
                      </w:pPr>
                      <w:r>
                        <w:rPr>
                          <w:sz w:val="19"/>
                        </w:rPr>
                        <w:t>NECESIDADES DE SERVICIOS DE INFRAESTRUCTURA BÁSICA Y URBANIZACIÓN.</w:t>
                      </w:r>
                    </w:p>
                  </w:txbxContent>
                </v:textbox>
              </v:shape>
            </w:pict>
          </mc:Fallback>
        </mc:AlternateContent>
      </w:r>
      <w:r w:rsidR="00A85A51" w:rsidRPr="00A85A51">
        <w:rPr>
          <w:rFonts w:ascii="Tahoma"/>
          <w:noProof/>
          <w:sz w:val="20"/>
          <w:lang w:val="es-MX" w:eastAsia="es-MX"/>
        </w:rPr>
        <mc:AlternateContent>
          <mc:Choice Requires="wps">
            <w:drawing>
              <wp:anchor distT="0" distB="0" distL="114300" distR="114300" simplePos="0" relativeHeight="487936512" behindDoc="0" locked="0" layoutInCell="1" allowOverlap="1" wp14:anchorId="38E95B7E" wp14:editId="5C0D970A">
                <wp:simplePos x="0" y="0"/>
                <wp:positionH relativeFrom="column">
                  <wp:posOffset>720725</wp:posOffset>
                </wp:positionH>
                <wp:positionV relativeFrom="paragraph">
                  <wp:posOffset>4747895</wp:posOffset>
                </wp:positionV>
                <wp:extent cx="919480" cy="563245"/>
                <wp:effectExtent l="0" t="0" r="13970" b="27305"/>
                <wp:wrapNone/>
                <wp:docPr id="5110" name="Rectangle 4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9480" cy="563245"/>
                        </a:xfrm>
                        <a:prstGeom prst="rect">
                          <a:avLst/>
                        </a:prstGeom>
                        <a:solidFill>
                          <a:schemeClr val="accent2">
                            <a:lumMod val="40000"/>
                            <a:lumOff val="60000"/>
                          </a:schemeClr>
                        </a:solidFill>
                        <a:ln w="6350">
                          <a:solidFill>
                            <a:schemeClr val="tx1"/>
                          </a:solidFill>
                          <a:miter lim="800000"/>
                          <a:headEnd/>
                          <a:tailEnd/>
                        </a:ln>
                      </wps:spPr>
                      <wps:txbx>
                        <w:txbxContent>
                          <w:p w14:paraId="02134144" w14:textId="65CBCA75" w:rsidR="003C2FA2" w:rsidRPr="00704161" w:rsidRDefault="003C2FA2" w:rsidP="00A85A51">
                            <w:pPr>
                              <w:ind w:left="-3" w:right="25"/>
                              <w:jc w:val="center"/>
                              <w:rPr>
                                <w:rFonts w:ascii="Arial" w:hAnsi="Arial" w:cs="Arial"/>
                                <w:w w:val="85"/>
                                <w:sz w:val="14"/>
                                <w:szCs w:val="14"/>
                              </w:rPr>
                            </w:pPr>
                            <w:r>
                              <w:rPr>
                                <w:rFonts w:ascii="Arial" w:hAnsi="Arial" w:cs="Arial"/>
                                <w:w w:val="85"/>
                                <w:sz w:val="14"/>
                                <w:szCs w:val="14"/>
                              </w:rPr>
                              <w:t>FALTA DE GESTIÓN.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8E95B7E" id="_x0000_s1049" style="position:absolute;margin-left:56.75pt;margin-top:373.85pt;width:72.4pt;height:44.35pt;z-index:4879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" fillcolor="#e5b8b7 [1301]" strokecolor="black [3213]" strokeweight=".5pt">
                <v:path arrowok="t"/>
                <v:textbox>
                  <w:txbxContent>
                    <w:p w14:paraId="02134144" w14:textId="65CBCA75" w:rsidR="003C2FA2" w:rsidRPr="00704161" w:rsidRDefault="003C2FA2" w:rsidP="00A85A51">
                      <w:pPr>
                        <w:ind w:left="-3" w:right="25"/>
                        <w:jc w:val="center"/>
                        <w:rPr>
                          <w:rFonts w:ascii="Arial" w:hAnsi="Arial" w:cs="Arial"/>
                          <w:w w:val="85"/>
                          <w:sz w:val="14"/>
                          <w:szCs w:val="14"/>
                        </w:rPr>
                      </w:pPr>
                      <w:r>
                        <w:rPr>
                          <w:rFonts w:ascii="Arial" w:hAnsi="Arial" w:cs="Arial"/>
                          <w:w w:val="85"/>
                          <w:sz w:val="14"/>
                          <w:szCs w:val="14"/>
                        </w:rPr>
                        <w:t>FALTA DE GESTIÓN.</w:t>
                      </w:r>
                    </w:p>
                  </w:txbxContent>
                </v:textbox>
              </v:rect>
            </w:pict>
          </mc:Fallback>
        </mc:AlternateContent>
      </w:r>
      <w:r w:rsidR="00A85A51" w:rsidRPr="00A85A51">
        <w:rPr>
          <w:rFonts w:ascii="Tahoma"/>
          <w:noProof/>
          <w:sz w:val="20"/>
          <w:lang w:val="es-MX" w:eastAsia="es-MX"/>
        </w:rPr>
        <mc:AlternateContent>
          <mc:Choice Requires="wps">
            <w:drawing>
              <wp:anchor distT="0" distB="0" distL="114300" distR="114300" simplePos="0" relativeHeight="487937536" behindDoc="0" locked="0" layoutInCell="1" allowOverlap="1" wp14:anchorId="088132F3" wp14:editId="7ECF17F5">
                <wp:simplePos x="0" y="0"/>
                <wp:positionH relativeFrom="column">
                  <wp:posOffset>731520</wp:posOffset>
                </wp:positionH>
                <wp:positionV relativeFrom="paragraph">
                  <wp:posOffset>4133215</wp:posOffset>
                </wp:positionV>
                <wp:extent cx="908050" cy="359410"/>
                <wp:effectExtent l="0" t="0" r="25400" b="21590"/>
                <wp:wrapNone/>
                <wp:docPr id="48" name="Text Box 4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8050" cy="359410"/>
                        </a:xfrm>
                        <a:prstGeom prst="rect">
                          <a:avLst/>
                        </a:prstGeom>
                        <a:solidFill>
                          <a:schemeClr val="accent2">
                            <a:lumMod val="40000"/>
                            <a:lumOff val="60000"/>
                          </a:schemeClr>
                        </a:solidFill>
                        <a:ln w="6350">
                          <a:solidFill>
                            <a:schemeClr val="tx1"/>
                          </a:solidFill>
                          <a:prstDash val="solid"/>
                          <a:miter lim="800000"/>
                          <a:headEnd/>
                          <a:tailEnd/>
                        </a:ln>
                      </wps:spPr>
                      <wps:txbx>
                        <w:txbxContent>
                          <w:p w14:paraId="2D0D2DC5" w14:textId="09077C94" w:rsidR="003C2FA2" w:rsidRPr="00704161" w:rsidRDefault="003C2FA2" w:rsidP="00A85A51">
                            <w:pPr>
                              <w:ind w:right="-6" w:hanging="6"/>
                              <w:jc w:val="center"/>
                              <w:rPr>
                                <w:rFonts w:ascii="Arial" w:hAnsi="Arial" w:cs="Arial"/>
                                <w:w w:val="85"/>
                                <w:sz w:val="14"/>
                                <w:szCs w:val="14"/>
                              </w:rPr>
                            </w:pPr>
                            <w:r>
                              <w:rPr>
                                <w:rFonts w:ascii="Arial" w:hAnsi="Arial" w:cs="Arial"/>
                                <w:w w:val="85"/>
                                <w:sz w:val="14"/>
                                <w:szCs w:val="14"/>
                              </w:rPr>
                              <w:t>FALTA DE PRESUPUESTO.</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88132F3" id="_x0000_s1050" type="#_x0000_t202" style="position:absolute;margin-left:57.6pt;margin-top:325.45pt;width:71.5pt;height:28.3pt;z-index:4879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" fillcolor="#e5b8b7 [1301]" strokecolor="black [3213]" strokeweight=".5pt">
                <v:path arrowok="t"/>
                <v:textbox inset="0,0,0,0">
                  <w:txbxContent>
                    <w:p w14:paraId="2D0D2DC5" w14:textId="09077C94" w:rsidR="003C2FA2" w:rsidRPr="00704161" w:rsidRDefault="003C2FA2" w:rsidP="00A85A51">
                      <w:pPr>
                        <w:ind w:right="-6" w:hanging="6"/>
                        <w:jc w:val="center"/>
                        <w:rPr>
                          <w:rFonts w:ascii="Arial" w:hAnsi="Arial" w:cs="Arial"/>
                          <w:w w:val="85"/>
                          <w:sz w:val="14"/>
                          <w:szCs w:val="14"/>
                        </w:rPr>
                      </w:pPr>
                      <w:r>
                        <w:rPr>
                          <w:rFonts w:ascii="Arial" w:hAnsi="Arial" w:cs="Arial"/>
                          <w:w w:val="85"/>
                          <w:sz w:val="14"/>
                          <w:szCs w:val="14"/>
                        </w:rPr>
                        <w:t>FALTA DE PRESUPUESTO.</w:t>
                      </w:r>
                    </w:p>
                  </w:txbxContent>
                </v:textbox>
              </v:shape>
            </w:pict>
          </mc:Fallback>
        </mc:AlternateContent>
      </w:r>
      <w:r w:rsidR="00A85A51" w:rsidRPr="00A85A51">
        <w:rPr>
          <w:rFonts w:ascii="Tahoma"/>
          <w:noProof/>
          <w:sz w:val="20"/>
          <w:lang w:val="es-MX" w:eastAsia="es-MX"/>
        </w:rPr>
        <mc:AlternateContent>
          <mc:Choice Requires="wps">
            <w:drawing>
              <wp:anchor distT="0" distB="0" distL="114300" distR="114300" simplePos="0" relativeHeight="487942656" behindDoc="0" locked="0" layoutInCell="1" allowOverlap="1" wp14:anchorId="37AA9B08" wp14:editId="55642837">
                <wp:simplePos x="0" y="0"/>
                <wp:positionH relativeFrom="column">
                  <wp:posOffset>2116455</wp:posOffset>
                </wp:positionH>
                <wp:positionV relativeFrom="paragraph">
                  <wp:posOffset>2656205</wp:posOffset>
                </wp:positionV>
                <wp:extent cx="1393825" cy="470535"/>
                <wp:effectExtent l="0" t="0" r="15875" b="24765"/>
                <wp:wrapNone/>
                <wp:docPr id="95"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3825" cy="470535"/>
                        </a:xfrm>
                        <a:prstGeom prst="rect">
                          <a:avLst/>
                        </a:prstGeom>
                        <a:solidFill>
                          <a:schemeClr val="accent2">
                            <a:lumMod val="40000"/>
                            <a:lumOff val="60000"/>
                          </a:schemeClr>
                        </a:solidFill>
                        <a:ln w="8029">
                          <a:solidFill>
                            <a:srgbClr val="000000"/>
                          </a:solidFill>
                          <a:prstDash val="solid"/>
                          <a:miter lim="800000"/>
                          <a:headEnd/>
                          <a:tailEnd/>
                        </a:ln>
                      </wps:spPr>
                      <wps:txbx>
                        <w:txbxContent>
                          <w:p w14:paraId="2C3EDF4E" w14:textId="631E4319" w:rsidR="003C2FA2" w:rsidRPr="00153CBF" w:rsidRDefault="003C2FA2" w:rsidP="00A85A51">
                            <w:pPr>
                              <w:ind w:right="-5" w:hanging="3"/>
                              <w:jc w:val="center"/>
                              <w:rPr>
                                <w:rFonts w:ascii="Arial" w:hAnsi="Arial" w:cs="Arial"/>
                                <w:w w:val="85"/>
                                <w:sz w:val="14"/>
                                <w:szCs w:val="14"/>
                              </w:rPr>
                            </w:pPr>
                            <w:r>
                              <w:rPr>
                                <w:rFonts w:ascii="Arial" w:hAnsi="Arial" w:cs="Arial"/>
                                <w:w w:val="85"/>
                                <w:sz w:val="14"/>
                                <w:szCs w:val="14"/>
                              </w:rPr>
                              <w:t>EJECUCIÓN DE OBRA FUERA DE TIEMPO.</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shape w14:anchorId="37AA9B08" id="_x0000_s1051" type="#_x0000_t202" style="position:absolute;margin-left:166.65pt;margin-top:209.15pt;width:109.75pt;height:37.05pt;z-index:48794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" fillcolor="#e5b8b7 [1301]" strokeweight=".22303mm">
                <v:path arrowok="t"/>
                <v:textbox inset="0,0,0,0">
                  <w:txbxContent>
                    <w:p w14:paraId="2C3EDF4E" w14:textId="631E4319" w:rsidR="003C2FA2" w:rsidRPr="00153CBF" w:rsidRDefault="003C2FA2" w:rsidP="00A85A51">
                      <w:pPr>
                        <w:ind w:right="-5" w:hanging="3"/>
                        <w:jc w:val="center"/>
                        <w:rPr>
                          <w:rFonts w:ascii="Arial" w:hAnsi="Arial" w:cs="Arial"/>
                          <w:w w:val="85"/>
                          <w:sz w:val="14"/>
                          <w:szCs w:val="14"/>
                        </w:rPr>
                      </w:pPr>
                      <w:r>
                        <w:rPr>
                          <w:rFonts w:ascii="Arial" w:hAnsi="Arial" w:cs="Arial"/>
                          <w:w w:val="85"/>
                          <w:sz w:val="14"/>
                          <w:szCs w:val="14"/>
                        </w:rPr>
                        <w:t>EJECUCIÓN DE OBRA FUERA DE TIEMPO.</w:t>
                      </w:r>
                    </w:p>
                  </w:txbxContent>
                </v:textbox>
              </v:shape>
            </w:pict>
          </mc:Fallback>
        </mc:AlternateContent>
      </w:r>
      <w:r w:rsidR="00A85A51" w:rsidRPr="00A85A51">
        <w:rPr>
          <w:rFonts w:ascii="Tahoma"/>
          <w:noProof/>
          <w:sz w:val="20"/>
          <w:lang w:val="es-MX" w:eastAsia="es-MX"/>
        </w:rPr>
        <mc:AlternateContent>
          <mc:Choice Requires="wps">
            <w:drawing>
              <wp:anchor distT="0" distB="0" distL="114300" distR="114300" simplePos="0" relativeHeight="487943680" behindDoc="0" locked="0" layoutInCell="1" allowOverlap="1" wp14:anchorId="50216614" wp14:editId="5215AAB9">
                <wp:simplePos x="0" y="0"/>
                <wp:positionH relativeFrom="column">
                  <wp:posOffset>3771900</wp:posOffset>
                </wp:positionH>
                <wp:positionV relativeFrom="paragraph">
                  <wp:posOffset>2660015</wp:posOffset>
                </wp:positionV>
                <wp:extent cx="1393825" cy="470535"/>
                <wp:effectExtent l="0" t="0" r="15875" b="24765"/>
                <wp:wrapNone/>
                <wp:docPr id="96"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3825" cy="470535"/>
                        </a:xfrm>
                        <a:prstGeom prst="rect">
                          <a:avLst/>
                        </a:prstGeom>
                        <a:solidFill>
                          <a:schemeClr val="accent2">
                            <a:lumMod val="40000"/>
                            <a:lumOff val="60000"/>
                          </a:schemeClr>
                        </a:solidFill>
                        <a:ln w="8029">
                          <a:solidFill>
                            <a:srgbClr val="000000"/>
                          </a:solidFill>
                          <a:prstDash val="solid"/>
                          <a:miter lim="800000"/>
                          <a:headEnd/>
                          <a:tailEnd/>
                        </a:ln>
                      </wps:spPr>
                      <wps:txbx>
                        <w:txbxContent>
                          <w:p w14:paraId="20D8A4C1" w14:textId="314C3641" w:rsidR="003C2FA2" w:rsidRPr="00153CBF" w:rsidRDefault="003C2FA2" w:rsidP="00A85A51">
                            <w:pPr>
                              <w:ind w:right="-5" w:hanging="3"/>
                              <w:jc w:val="center"/>
                              <w:rPr>
                                <w:rFonts w:ascii="Arial" w:hAnsi="Arial" w:cs="Arial"/>
                                <w:w w:val="85"/>
                                <w:sz w:val="14"/>
                                <w:szCs w:val="14"/>
                              </w:rPr>
                            </w:pPr>
                            <w:r>
                              <w:rPr>
                                <w:rFonts w:ascii="Arial" w:hAnsi="Arial" w:cs="Arial"/>
                                <w:w w:val="85"/>
                                <w:sz w:val="14"/>
                                <w:szCs w:val="14"/>
                              </w:rPr>
                              <w:t>AFECTACIÓN EN EL CIERRE DEL EJERCICIO FISCAL.</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shape w14:anchorId="50216614" id="_x0000_s1052" type="#_x0000_t202" style="position:absolute;margin-left:297pt;margin-top:209.45pt;width:109.75pt;height:37.05pt;z-index:487943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" fillcolor="#e5b8b7 [1301]" strokeweight=".22303mm">
                <v:path arrowok="t"/>
                <v:textbox inset="0,0,0,0">
                  <w:txbxContent>
                    <w:p w14:paraId="20D8A4C1" w14:textId="314C3641" w:rsidR="003C2FA2" w:rsidRPr="00153CBF" w:rsidRDefault="003C2FA2" w:rsidP="00A85A51">
                      <w:pPr>
                        <w:ind w:right="-5" w:hanging="3"/>
                        <w:jc w:val="center"/>
                        <w:rPr>
                          <w:rFonts w:ascii="Arial" w:hAnsi="Arial" w:cs="Arial"/>
                          <w:w w:val="85"/>
                          <w:sz w:val="14"/>
                          <w:szCs w:val="14"/>
                        </w:rPr>
                      </w:pPr>
                      <w:r>
                        <w:rPr>
                          <w:rFonts w:ascii="Arial" w:hAnsi="Arial" w:cs="Arial"/>
                          <w:w w:val="85"/>
                          <w:sz w:val="14"/>
                          <w:szCs w:val="14"/>
                        </w:rPr>
                        <w:t>AFECTACIÓN EN EL CIERRE DEL EJERCICIO FISCAL.</w:t>
                      </w:r>
                    </w:p>
                  </w:txbxContent>
                </v:textbox>
              </v:shape>
            </w:pict>
          </mc:Fallback>
        </mc:AlternateContent>
      </w:r>
      <w:r w:rsidR="00A85A51" w:rsidRPr="00A85A51">
        <w:rPr>
          <w:rFonts w:ascii="Tahoma"/>
          <w:noProof/>
          <w:sz w:val="20"/>
          <w:lang w:val="es-MX" w:eastAsia="es-MX"/>
        </w:rPr>
        <mc:AlternateContent>
          <mc:Choice Requires="wps">
            <w:drawing>
              <wp:anchor distT="0" distB="0" distL="114300" distR="114300" simplePos="0" relativeHeight="487946752" behindDoc="0" locked="0" layoutInCell="1" allowOverlap="1" wp14:anchorId="70DF7792" wp14:editId="2443611D">
                <wp:simplePos x="0" y="0"/>
                <wp:positionH relativeFrom="column">
                  <wp:posOffset>5725795</wp:posOffset>
                </wp:positionH>
                <wp:positionV relativeFrom="paragraph">
                  <wp:posOffset>4063365</wp:posOffset>
                </wp:positionV>
                <wp:extent cx="206806" cy="1196196"/>
                <wp:effectExtent l="0" t="0" r="22225" b="23495"/>
                <wp:wrapNone/>
                <wp:docPr id="102" name="Text Box 4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806" cy="1196196"/>
                        </a:xfrm>
                        <a:prstGeom prst="rect">
                          <a:avLst/>
                        </a:prstGeom>
                        <a:solidFill>
                          <a:schemeClr val="bg1"/>
                        </a:solidFill>
                        <a:ln w="6350">
                          <a:solidFill>
                            <a:schemeClr val="tx1"/>
                          </a:solidFill>
                          <a:prstDash val="solid"/>
                          <a:miter lim="800000"/>
                          <a:headEnd/>
                          <a:tailEnd/>
                        </a:ln>
                      </wps:spPr>
                      <wps:txbx>
                        <w:txbxContent>
                          <w:p w14:paraId="291E1F86" w14:textId="77777777" w:rsidR="003C2FA2" w:rsidRDefault="003C2FA2" w:rsidP="00A85A51">
                            <w:pPr>
                              <w:ind w:right="4"/>
                              <w:jc w:val="center"/>
                              <w:rPr>
                                <w:w w:val="85"/>
                                <w:sz w:val="19"/>
                              </w:rPr>
                            </w:pPr>
                            <w:r>
                              <w:rPr>
                                <w:w w:val="85"/>
                                <w:sz w:val="19"/>
                              </w:rPr>
                              <w:t>C</w:t>
                            </w:r>
                          </w:p>
                          <w:p w14:paraId="03AC1892" w14:textId="77777777" w:rsidR="003C2FA2" w:rsidRDefault="003C2FA2" w:rsidP="00A85A51">
                            <w:pPr>
                              <w:ind w:right="4"/>
                              <w:jc w:val="center"/>
                              <w:rPr>
                                <w:w w:val="85"/>
                                <w:sz w:val="19"/>
                              </w:rPr>
                            </w:pPr>
                            <w:r>
                              <w:rPr>
                                <w:w w:val="85"/>
                                <w:sz w:val="19"/>
                              </w:rPr>
                              <w:t>A</w:t>
                            </w:r>
                          </w:p>
                          <w:p w14:paraId="7C37580D" w14:textId="77777777" w:rsidR="003C2FA2" w:rsidRDefault="003C2FA2" w:rsidP="00A85A51">
                            <w:pPr>
                              <w:ind w:right="4"/>
                              <w:jc w:val="center"/>
                              <w:rPr>
                                <w:w w:val="85"/>
                                <w:sz w:val="19"/>
                              </w:rPr>
                            </w:pPr>
                            <w:r>
                              <w:rPr>
                                <w:w w:val="85"/>
                                <w:sz w:val="19"/>
                              </w:rPr>
                              <w:t>U</w:t>
                            </w:r>
                          </w:p>
                          <w:p w14:paraId="7239E1B5" w14:textId="77777777" w:rsidR="003C2FA2" w:rsidRDefault="003C2FA2" w:rsidP="00A85A51">
                            <w:pPr>
                              <w:ind w:right="4"/>
                              <w:jc w:val="center"/>
                              <w:rPr>
                                <w:w w:val="85"/>
                                <w:sz w:val="19"/>
                              </w:rPr>
                            </w:pPr>
                            <w:r>
                              <w:rPr>
                                <w:w w:val="85"/>
                                <w:sz w:val="19"/>
                              </w:rPr>
                              <w:t>S</w:t>
                            </w:r>
                          </w:p>
                          <w:p w14:paraId="3194C7AE" w14:textId="77777777" w:rsidR="003C2FA2" w:rsidRDefault="003C2FA2" w:rsidP="00A85A51">
                            <w:pPr>
                              <w:ind w:right="4"/>
                              <w:jc w:val="center"/>
                              <w:rPr>
                                <w:w w:val="85"/>
                                <w:sz w:val="19"/>
                              </w:rPr>
                            </w:pPr>
                            <w:r>
                              <w:rPr>
                                <w:w w:val="85"/>
                                <w:sz w:val="19"/>
                              </w:rPr>
                              <w:t>A</w:t>
                            </w:r>
                          </w:p>
                          <w:p w14:paraId="33BD197B" w14:textId="77777777" w:rsidR="003C2FA2" w:rsidRPr="00E44E80" w:rsidRDefault="003C2FA2" w:rsidP="00A85A51">
                            <w:pPr>
                              <w:ind w:right="4"/>
                              <w:jc w:val="center"/>
                              <w:rPr>
                                <w:sz w:val="19"/>
                              </w:rPr>
                            </w:pPr>
                            <w:r>
                              <w:rPr>
                                <w:w w:val="85"/>
                                <w:sz w:val="19"/>
                              </w:rPr>
                              <w:t>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0DF7792" id="_x0000_s1053" type="#_x0000_t202" style="position:absolute;margin-left:450.85pt;margin-top:319.95pt;width:16.3pt;height:94.2pt;z-index:4879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" fillcolor="white [3212]" strokecolor="black [3213]" strokeweight=".5pt">
                <v:path arrowok="t"/>
                <v:textbox inset="0,0,0,0">
                  <w:txbxContent>
                    <w:p w14:paraId="291E1F86" w14:textId="77777777" w:rsidR="003C2FA2" w:rsidRDefault="003C2FA2" w:rsidP="00A85A51">
                      <w:pPr>
                        <w:ind w:right="4"/>
                        <w:jc w:val="center"/>
                        <w:rPr>
                          <w:w w:val="85"/>
                          <w:sz w:val="19"/>
                        </w:rPr>
                      </w:pPr>
                      <w:r>
                        <w:rPr>
                          <w:w w:val="85"/>
                          <w:sz w:val="19"/>
                        </w:rPr>
                        <w:t>C</w:t>
                      </w:r>
                    </w:p>
                    <w:p w14:paraId="03AC1892" w14:textId="77777777" w:rsidR="003C2FA2" w:rsidRDefault="003C2FA2" w:rsidP="00A85A51">
                      <w:pPr>
                        <w:ind w:right="4"/>
                        <w:jc w:val="center"/>
                        <w:rPr>
                          <w:w w:val="85"/>
                          <w:sz w:val="19"/>
                        </w:rPr>
                      </w:pPr>
                      <w:r>
                        <w:rPr>
                          <w:w w:val="85"/>
                          <w:sz w:val="19"/>
                        </w:rPr>
                        <w:t>A</w:t>
                      </w:r>
                    </w:p>
                    <w:p w14:paraId="7C37580D" w14:textId="77777777" w:rsidR="003C2FA2" w:rsidRDefault="003C2FA2" w:rsidP="00A85A51">
                      <w:pPr>
                        <w:ind w:right="4"/>
                        <w:jc w:val="center"/>
                        <w:rPr>
                          <w:w w:val="85"/>
                          <w:sz w:val="19"/>
                        </w:rPr>
                      </w:pPr>
                      <w:r>
                        <w:rPr>
                          <w:w w:val="85"/>
                          <w:sz w:val="19"/>
                        </w:rPr>
                        <w:t>U</w:t>
                      </w:r>
                    </w:p>
                    <w:p w14:paraId="7239E1B5" w14:textId="77777777" w:rsidR="003C2FA2" w:rsidRDefault="003C2FA2" w:rsidP="00A85A51">
                      <w:pPr>
                        <w:ind w:right="4"/>
                        <w:jc w:val="center"/>
                        <w:rPr>
                          <w:w w:val="85"/>
                          <w:sz w:val="19"/>
                        </w:rPr>
                      </w:pPr>
                      <w:r>
                        <w:rPr>
                          <w:w w:val="85"/>
                          <w:sz w:val="19"/>
                        </w:rPr>
                        <w:t>S</w:t>
                      </w:r>
                    </w:p>
                    <w:p w14:paraId="3194C7AE" w14:textId="77777777" w:rsidR="003C2FA2" w:rsidRDefault="003C2FA2" w:rsidP="00A85A51">
                      <w:pPr>
                        <w:ind w:right="4"/>
                        <w:jc w:val="center"/>
                        <w:rPr>
                          <w:w w:val="85"/>
                          <w:sz w:val="19"/>
                        </w:rPr>
                      </w:pPr>
                      <w:r>
                        <w:rPr>
                          <w:w w:val="85"/>
                          <w:sz w:val="19"/>
                        </w:rPr>
                        <w:t>A</w:t>
                      </w:r>
                    </w:p>
                    <w:p w14:paraId="33BD197B" w14:textId="77777777" w:rsidR="003C2FA2" w:rsidRPr="00E44E80" w:rsidRDefault="003C2FA2" w:rsidP="00A85A51">
                      <w:pPr>
                        <w:ind w:right="4"/>
                        <w:jc w:val="center"/>
                        <w:rPr>
                          <w:sz w:val="19"/>
                        </w:rPr>
                      </w:pPr>
                      <w:r>
                        <w:rPr>
                          <w:w w:val="85"/>
                          <w:sz w:val="19"/>
                        </w:rPr>
                        <w:t>S</w:t>
                      </w:r>
                    </w:p>
                  </w:txbxContent>
                </v:textbox>
              </v:shape>
            </w:pict>
          </mc:Fallback>
        </mc:AlternateContent>
      </w:r>
      <w:r w:rsidR="00A85A51" w:rsidRPr="00A85A51">
        <w:rPr>
          <w:rFonts w:ascii="Tahoma"/>
          <w:noProof/>
          <w:sz w:val="20"/>
          <w:lang w:val="es-MX" w:eastAsia="es-MX"/>
        </w:rPr>
        <mc:AlternateContent>
          <mc:Choice Requires="wps">
            <w:drawing>
              <wp:anchor distT="0" distB="0" distL="114300" distR="114300" simplePos="0" relativeHeight="487948800" behindDoc="0" locked="0" layoutInCell="1" allowOverlap="1" wp14:anchorId="6E0DE9ED" wp14:editId="47F14A36">
                <wp:simplePos x="0" y="0"/>
                <wp:positionH relativeFrom="column">
                  <wp:posOffset>1102360</wp:posOffset>
                </wp:positionH>
                <wp:positionV relativeFrom="paragraph">
                  <wp:posOffset>3181350</wp:posOffset>
                </wp:positionV>
                <wp:extent cx="0" cy="202325"/>
                <wp:effectExtent l="76200" t="38100" r="57150" b="26670"/>
                <wp:wrapNone/>
                <wp:docPr id="104" name="Conector recto de flecha 104"/>
                <wp:cNvGraphicFramePr/>
                <a:graphic xmlns:a="http://schemas.openxmlformats.org/drawingml/2006/main">
                  <a:graphicData uri="http://schemas.microsoft.com/office/word/2010/wordprocessingShape">
                    <wps:wsp>
                      <wps:cNvCnPr/>
                      <wps:spPr>
                        <a:xfrm flipV="1">
                          <a:off x="0" y="0"/>
                          <a:ext cx="0" cy="202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CF7C1F0" id="_x0000_t32" coordsize="21600,21600" o:spt="32" o:oned="t" path="m,l21600,21600e" filled="f">
                <v:path arrowok="t" fillok="f" o:connecttype="none"/>
                <o:lock v:ext="edit" shapetype="t"/>
              </v:shapetype>
              <v:shape id="Conector recto de flecha 104" o:spid="_x0000_s1026" type="#_x0000_t32" style="position:absolute;margin-left:86.8pt;margin-top:250.5pt;width:0;height:15.95pt;flip:y;z-index:48794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" strokecolor="black [3040]">
                <v:stroke endarrow="block"/>
              </v:shape>
            </w:pict>
          </mc:Fallback>
        </mc:AlternateContent>
      </w:r>
      <w:r w:rsidR="00A85A51" w:rsidRPr="00A85A51">
        <w:rPr>
          <w:rFonts w:ascii="Tahoma"/>
          <w:noProof/>
          <w:sz w:val="20"/>
          <w:lang w:val="es-MX" w:eastAsia="es-MX"/>
        </w:rPr>
        <mc:AlternateContent>
          <mc:Choice Requires="wps">
            <w:drawing>
              <wp:anchor distT="0" distB="0" distL="114300" distR="114300" simplePos="0" relativeHeight="487949824" behindDoc="0" locked="0" layoutInCell="1" allowOverlap="1" wp14:anchorId="307E4BF8" wp14:editId="0EB8C7B2">
                <wp:simplePos x="0" y="0"/>
                <wp:positionH relativeFrom="column">
                  <wp:posOffset>2839085</wp:posOffset>
                </wp:positionH>
                <wp:positionV relativeFrom="paragraph">
                  <wp:posOffset>3180080</wp:posOffset>
                </wp:positionV>
                <wp:extent cx="0" cy="203439"/>
                <wp:effectExtent l="76200" t="38100" r="57150" b="25400"/>
                <wp:wrapNone/>
                <wp:docPr id="105" name="Conector recto de flecha 105"/>
                <wp:cNvGraphicFramePr/>
                <a:graphic xmlns:a="http://schemas.openxmlformats.org/drawingml/2006/main">
                  <a:graphicData uri="http://schemas.microsoft.com/office/word/2010/wordprocessingShape">
                    <wps:wsp>
                      <wps:cNvCnPr/>
                      <wps:spPr>
                        <a:xfrm flipV="1">
                          <a:off x="0" y="0"/>
                          <a:ext cx="0" cy="2034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50B6068" id="Conector recto de flecha 105" o:spid="_x0000_s1026" type="#_x0000_t32" style="position:absolute;margin-left:223.55pt;margin-top:250.4pt;width:0;height:16pt;flip:y;z-index:487949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" strokecolor="black [3040]">
                <v:stroke endarrow="block"/>
              </v:shape>
            </w:pict>
          </mc:Fallback>
        </mc:AlternateContent>
      </w:r>
      <w:r w:rsidR="00A85A51" w:rsidRPr="00A85A51">
        <w:rPr>
          <w:rFonts w:ascii="Tahoma"/>
          <w:noProof/>
          <w:sz w:val="20"/>
          <w:lang w:val="es-MX" w:eastAsia="es-MX"/>
        </w:rPr>
        <mc:AlternateContent>
          <mc:Choice Requires="wps">
            <w:drawing>
              <wp:anchor distT="0" distB="0" distL="114300" distR="114300" simplePos="0" relativeHeight="487950848" behindDoc="0" locked="0" layoutInCell="1" allowOverlap="1" wp14:anchorId="2E303E2E" wp14:editId="61D1B57A">
                <wp:simplePos x="0" y="0"/>
                <wp:positionH relativeFrom="column">
                  <wp:posOffset>4472305</wp:posOffset>
                </wp:positionH>
                <wp:positionV relativeFrom="paragraph">
                  <wp:posOffset>3163570</wp:posOffset>
                </wp:positionV>
                <wp:extent cx="0" cy="218069"/>
                <wp:effectExtent l="76200" t="38100" r="57150" b="10795"/>
                <wp:wrapNone/>
                <wp:docPr id="106" name="Conector recto de flecha 106"/>
                <wp:cNvGraphicFramePr/>
                <a:graphic xmlns:a="http://schemas.openxmlformats.org/drawingml/2006/main">
                  <a:graphicData uri="http://schemas.microsoft.com/office/word/2010/wordprocessingShape">
                    <wps:wsp>
                      <wps:cNvCnPr/>
                      <wps:spPr>
                        <a:xfrm flipV="1">
                          <a:off x="0" y="0"/>
                          <a:ext cx="0" cy="2180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0DE4F25" id="Conector recto de flecha 106" o:spid="_x0000_s1026" type="#_x0000_t32" style="position:absolute;margin-left:352.15pt;margin-top:249.1pt;width:0;height:17.15pt;flip:y;z-index:487950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" strokecolor="black [3040]">
                <v:stroke endarrow="block"/>
              </v:shape>
            </w:pict>
          </mc:Fallback>
        </mc:AlternateContent>
      </w:r>
      <w:r w:rsidR="00A85A51" w:rsidRPr="00A85A51">
        <w:rPr>
          <w:rFonts w:ascii="Tahoma"/>
          <w:noProof/>
          <w:sz w:val="20"/>
          <w:lang w:val="es-MX" w:eastAsia="es-MX"/>
        </w:rPr>
        <mc:AlternateContent>
          <mc:Choice Requires="wps">
            <w:drawing>
              <wp:anchor distT="0" distB="0" distL="114300" distR="114300" simplePos="0" relativeHeight="487951872" behindDoc="0" locked="0" layoutInCell="1" allowOverlap="1" wp14:anchorId="7FA20F80" wp14:editId="452C03E7">
                <wp:simplePos x="0" y="0"/>
                <wp:positionH relativeFrom="column">
                  <wp:posOffset>1104900</wp:posOffset>
                </wp:positionH>
                <wp:positionV relativeFrom="paragraph">
                  <wp:posOffset>2327910</wp:posOffset>
                </wp:positionV>
                <wp:extent cx="0" cy="382462"/>
                <wp:effectExtent l="76200" t="38100" r="57150" b="17780"/>
                <wp:wrapNone/>
                <wp:docPr id="107" name="Conector recto de flecha 107"/>
                <wp:cNvGraphicFramePr/>
                <a:graphic xmlns:a="http://schemas.openxmlformats.org/drawingml/2006/main">
                  <a:graphicData uri="http://schemas.microsoft.com/office/word/2010/wordprocessingShape">
                    <wps:wsp>
                      <wps:cNvCnPr/>
                      <wps:spPr>
                        <a:xfrm flipV="1">
                          <a:off x="0" y="0"/>
                          <a:ext cx="0" cy="3824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84A3A27" id="Conector recto de flecha 107" o:spid="_x0000_s1026" type="#_x0000_t32" style="position:absolute;margin-left:87pt;margin-top:183.3pt;width:0;height:30.1pt;flip:y;z-index:487951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" strokecolor="black [3040]">
                <v:stroke endarrow="block"/>
              </v:shape>
            </w:pict>
          </mc:Fallback>
        </mc:AlternateContent>
      </w:r>
      <w:r w:rsidR="00A85A51" w:rsidRPr="00A85A51">
        <w:rPr>
          <w:rFonts w:ascii="Tahoma"/>
          <w:noProof/>
          <w:sz w:val="20"/>
          <w:lang w:val="es-MX" w:eastAsia="es-MX"/>
        </w:rPr>
        <mc:AlternateContent>
          <mc:Choice Requires="wps">
            <w:drawing>
              <wp:anchor distT="0" distB="0" distL="114300" distR="114300" simplePos="0" relativeHeight="487952896" behindDoc="0" locked="0" layoutInCell="1" allowOverlap="1" wp14:anchorId="475F5AC3" wp14:editId="449E950D">
                <wp:simplePos x="0" y="0"/>
                <wp:positionH relativeFrom="column">
                  <wp:posOffset>1148715</wp:posOffset>
                </wp:positionH>
                <wp:positionV relativeFrom="paragraph">
                  <wp:posOffset>4527550</wp:posOffset>
                </wp:positionV>
                <wp:extent cx="0" cy="247015"/>
                <wp:effectExtent l="76200" t="38100" r="57150" b="19685"/>
                <wp:wrapNone/>
                <wp:docPr id="109" name="Conector recto de flecha 109"/>
                <wp:cNvGraphicFramePr/>
                <a:graphic xmlns:a="http://schemas.openxmlformats.org/drawingml/2006/main">
                  <a:graphicData uri="http://schemas.microsoft.com/office/word/2010/wordprocessingShape">
                    <wps:wsp>
                      <wps:cNvCnPr/>
                      <wps:spPr>
                        <a:xfrm flipV="1">
                          <a:off x="0" y="0"/>
                          <a:ext cx="0" cy="2470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22EC22E" id="Conector recto de flecha 109" o:spid="_x0000_s1026" type="#_x0000_t32" style="position:absolute;margin-left:90.45pt;margin-top:356.5pt;width:0;height:19.45pt;flip:y;z-index:487952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" strokecolor="black [3040]">
                <v:stroke endarrow="block"/>
              </v:shape>
            </w:pict>
          </mc:Fallback>
        </mc:AlternateContent>
      </w:r>
      <w:r w:rsidR="00A85A51" w:rsidRPr="00A85A51">
        <w:rPr>
          <w:rFonts w:ascii="Tahoma"/>
          <w:noProof/>
          <w:sz w:val="20"/>
          <w:lang w:val="es-MX" w:eastAsia="es-MX"/>
        </w:rPr>
        <mc:AlternateContent>
          <mc:Choice Requires="wps">
            <w:drawing>
              <wp:anchor distT="0" distB="0" distL="114300" distR="114300" simplePos="0" relativeHeight="487955968" behindDoc="0" locked="0" layoutInCell="1" allowOverlap="1" wp14:anchorId="2AD75845" wp14:editId="1648A5A3">
                <wp:simplePos x="0" y="0"/>
                <wp:positionH relativeFrom="column">
                  <wp:posOffset>4243070</wp:posOffset>
                </wp:positionH>
                <wp:positionV relativeFrom="paragraph">
                  <wp:posOffset>4530725</wp:posOffset>
                </wp:positionV>
                <wp:extent cx="0" cy="255342"/>
                <wp:effectExtent l="76200" t="38100" r="57150" b="11430"/>
                <wp:wrapNone/>
                <wp:docPr id="112" name="Conector recto de flecha 112"/>
                <wp:cNvGraphicFramePr/>
                <a:graphic xmlns:a="http://schemas.openxmlformats.org/drawingml/2006/main">
                  <a:graphicData uri="http://schemas.microsoft.com/office/word/2010/wordprocessingShape">
                    <wps:wsp>
                      <wps:cNvCnPr/>
                      <wps:spPr>
                        <a:xfrm flipV="1">
                          <a:off x="0" y="0"/>
                          <a:ext cx="0" cy="2553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A454BBC" id="_x0000_t32" coordsize="21600,21600" o:spt="32" o:oned="t" path="m,l21600,21600e" filled="f">
                <v:path arrowok="t" fillok="f" o:connecttype="none"/>
                <o:lock v:ext="edit" shapetype="t"/>
              </v:shapetype>
              <v:shape id="Conector recto de flecha 112" o:spid="_x0000_s1026" type="#_x0000_t32" style="position:absolute;margin-left:334.1pt;margin-top:356.75pt;width:0;height:20.1pt;flip:y;z-index:487955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" strokecolor="black [3040]">
                <v:stroke endarrow="block"/>
              </v:shape>
            </w:pict>
          </mc:Fallback>
        </mc:AlternateContent>
      </w:r>
      <w:r w:rsidR="00A85A51" w:rsidRPr="00A85A51">
        <w:rPr>
          <w:rFonts w:ascii="Tahoma"/>
          <w:noProof/>
          <w:sz w:val="20"/>
          <w:lang w:val="es-MX" w:eastAsia="es-MX"/>
        </w:rPr>
        <mc:AlternateContent>
          <mc:Choice Requires="wps">
            <w:drawing>
              <wp:anchor distT="0" distB="0" distL="114300" distR="114300" simplePos="0" relativeHeight="487959040" behindDoc="0" locked="0" layoutInCell="1" allowOverlap="1" wp14:anchorId="36BFF3BA" wp14:editId="0CA35832">
                <wp:simplePos x="0" y="0"/>
                <wp:positionH relativeFrom="column">
                  <wp:posOffset>4244340</wp:posOffset>
                </wp:positionH>
                <wp:positionV relativeFrom="paragraph">
                  <wp:posOffset>3887470</wp:posOffset>
                </wp:positionV>
                <wp:extent cx="0" cy="295275"/>
                <wp:effectExtent l="76200" t="38100" r="57150" b="9525"/>
                <wp:wrapNone/>
                <wp:docPr id="117" name="Conector recto de flecha 117"/>
                <wp:cNvGraphicFramePr/>
                <a:graphic xmlns:a="http://schemas.openxmlformats.org/drawingml/2006/main">
                  <a:graphicData uri="http://schemas.microsoft.com/office/word/2010/wordprocessingShape">
                    <wps:wsp>
                      <wps:cNvCnPr/>
                      <wps:spPr>
                        <a:xfrm flipV="1">
                          <a:off x="0" y="0"/>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52AC78" id="Conector recto de flecha 117" o:spid="_x0000_s1026" type="#_x0000_t32" style="position:absolute;margin-left:334.2pt;margin-top:306.1pt;width:0;height:23.25pt;flip:y;z-index:487959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" strokecolor="black [3040]">
                <v:stroke endarrow="block"/>
              </v:shape>
            </w:pict>
          </mc:Fallback>
        </mc:AlternateContent>
      </w:r>
      <w:r w:rsidR="00A85A51" w:rsidRPr="00A85A51">
        <w:rPr>
          <w:rFonts w:ascii="Tahoma"/>
          <w:noProof/>
          <w:sz w:val="20"/>
          <w:lang w:val="es-MX" w:eastAsia="es-MX"/>
        </w:rPr>
        <mc:AlternateContent>
          <mc:Choice Requires="wps">
            <w:drawing>
              <wp:anchor distT="0" distB="0" distL="114300" distR="114300" simplePos="0" relativeHeight="487960064" behindDoc="0" locked="0" layoutInCell="1" allowOverlap="1" wp14:anchorId="05F5FCC0" wp14:editId="7D247EDB">
                <wp:simplePos x="0" y="0"/>
                <wp:positionH relativeFrom="column">
                  <wp:posOffset>1167765</wp:posOffset>
                </wp:positionH>
                <wp:positionV relativeFrom="paragraph">
                  <wp:posOffset>3887470</wp:posOffset>
                </wp:positionV>
                <wp:extent cx="0" cy="283845"/>
                <wp:effectExtent l="76200" t="38100" r="57150" b="20955"/>
                <wp:wrapNone/>
                <wp:docPr id="118" name="Conector recto de flecha 118"/>
                <wp:cNvGraphicFramePr/>
                <a:graphic xmlns:a="http://schemas.openxmlformats.org/drawingml/2006/main">
                  <a:graphicData uri="http://schemas.microsoft.com/office/word/2010/wordprocessingShape">
                    <wps:wsp>
                      <wps:cNvCnPr/>
                      <wps:spPr>
                        <a:xfrm flipV="1">
                          <a:off x="0" y="0"/>
                          <a:ext cx="0" cy="2838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BE0D4AB" id="Conector recto de flecha 118" o:spid="_x0000_s1026" type="#_x0000_t32" style="position:absolute;margin-left:91.95pt;margin-top:306.1pt;width:0;height:22.35pt;flip:y;z-index:487960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" strokecolor="black [3040]">
                <v:stroke endarrow="block"/>
              </v:shape>
            </w:pict>
          </mc:Fallback>
        </mc:AlternateContent>
      </w:r>
      <w:r w:rsidR="00A85A51" w:rsidRPr="00A85A51">
        <w:rPr>
          <w:rFonts w:ascii="Tahoma"/>
          <w:noProof/>
          <w:sz w:val="20"/>
          <w:lang w:val="es-MX" w:eastAsia="es-MX"/>
        </w:rPr>
        <mc:AlternateContent>
          <mc:Choice Requires="wps">
            <w:drawing>
              <wp:anchor distT="0" distB="0" distL="114300" distR="114300" simplePos="0" relativeHeight="487961088" behindDoc="0" locked="0" layoutInCell="1" allowOverlap="1" wp14:anchorId="6D376028" wp14:editId="7C23A372">
                <wp:simplePos x="0" y="0"/>
                <wp:positionH relativeFrom="column">
                  <wp:posOffset>2879090</wp:posOffset>
                </wp:positionH>
                <wp:positionV relativeFrom="paragraph">
                  <wp:posOffset>2299335</wp:posOffset>
                </wp:positionV>
                <wp:extent cx="0" cy="393963"/>
                <wp:effectExtent l="76200" t="38100" r="57150" b="25400"/>
                <wp:wrapNone/>
                <wp:docPr id="120" name="Conector recto de flecha 120"/>
                <wp:cNvGraphicFramePr/>
                <a:graphic xmlns:a="http://schemas.openxmlformats.org/drawingml/2006/main">
                  <a:graphicData uri="http://schemas.microsoft.com/office/word/2010/wordprocessingShape">
                    <wps:wsp>
                      <wps:cNvCnPr/>
                      <wps:spPr>
                        <a:xfrm flipV="1">
                          <a:off x="0" y="0"/>
                          <a:ext cx="0" cy="3939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94CA55A" id="Conector recto de flecha 120" o:spid="_x0000_s1026" type="#_x0000_t32" style="position:absolute;margin-left:226.7pt;margin-top:181.05pt;width:0;height:31pt;flip:y;z-index:487961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" strokecolor="black [3040]">
                <v:stroke endarrow="block"/>
              </v:shape>
            </w:pict>
          </mc:Fallback>
        </mc:AlternateContent>
      </w:r>
      <w:r w:rsidR="00A85A51" w:rsidRPr="00A85A51">
        <w:rPr>
          <w:rFonts w:ascii="Tahoma"/>
          <w:noProof/>
          <w:sz w:val="20"/>
          <w:lang w:val="es-MX" w:eastAsia="es-MX"/>
        </w:rPr>
        <mc:AlternateContent>
          <mc:Choice Requires="wps">
            <w:drawing>
              <wp:anchor distT="0" distB="0" distL="114300" distR="114300" simplePos="0" relativeHeight="487962112" behindDoc="0" locked="0" layoutInCell="1" allowOverlap="1" wp14:anchorId="01189259" wp14:editId="7E425169">
                <wp:simplePos x="0" y="0"/>
                <wp:positionH relativeFrom="column">
                  <wp:posOffset>4473575</wp:posOffset>
                </wp:positionH>
                <wp:positionV relativeFrom="paragraph">
                  <wp:posOffset>2299335</wp:posOffset>
                </wp:positionV>
                <wp:extent cx="0" cy="409419"/>
                <wp:effectExtent l="76200" t="38100" r="57150" b="10160"/>
                <wp:wrapNone/>
                <wp:docPr id="121" name="Conector recto de flecha 121"/>
                <wp:cNvGraphicFramePr/>
                <a:graphic xmlns:a="http://schemas.openxmlformats.org/drawingml/2006/main">
                  <a:graphicData uri="http://schemas.microsoft.com/office/word/2010/wordprocessingShape">
                    <wps:wsp>
                      <wps:cNvCnPr/>
                      <wps:spPr>
                        <a:xfrm flipV="1">
                          <a:off x="0" y="0"/>
                          <a:ext cx="0" cy="4094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0B61729" id="Conector recto de flecha 121" o:spid="_x0000_s1026" type="#_x0000_t32" style="position:absolute;margin-left:352.25pt;margin-top:181.05pt;width:0;height:32.25pt;flip:y;z-index:487962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" strokecolor="black [3040]">
                <v:stroke endarrow="block"/>
              </v:shape>
            </w:pict>
          </mc:Fallback>
        </mc:AlternateContent>
      </w:r>
      <w:r w:rsidR="00A85A51" w:rsidRPr="00A85A51">
        <w:rPr>
          <w:rFonts w:ascii="Tahoma"/>
          <w:noProof/>
          <w:sz w:val="20"/>
          <w:lang w:val="es-MX" w:eastAsia="es-MX"/>
        </w:rPr>
        <mc:AlternateContent>
          <mc:Choice Requires="wps">
            <w:drawing>
              <wp:anchor distT="0" distB="0" distL="114300" distR="114300" simplePos="0" relativeHeight="487963136" behindDoc="0" locked="0" layoutInCell="1" allowOverlap="1" wp14:anchorId="3CE6C212" wp14:editId="513A12DE">
                <wp:simplePos x="0" y="0"/>
                <wp:positionH relativeFrom="column">
                  <wp:posOffset>2880995</wp:posOffset>
                </wp:positionH>
                <wp:positionV relativeFrom="paragraph">
                  <wp:posOffset>1379220</wp:posOffset>
                </wp:positionV>
                <wp:extent cx="0" cy="543428"/>
                <wp:effectExtent l="76200" t="38100" r="57150" b="9525"/>
                <wp:wrapNone/>
                <wp:docPr id="124" name="Conector recto de flecha 124"/>
                <wp:cNvGraphicFramePr/>
                <a:graphic xmlns:a="http://schemas.openxmlformats.org/drawingml/2006/main">
                  <a:graphicData uri="http://schemas.microsoft.com/office/word/2010/wordprocessingShape">
                    <wps:wsp>
                      <wps:cNvCnPr/>
                      <wps:spPr>
                        <a:xfrm flipV="1">
                          <a:off x="0" y="0"/>
                          <a:ext cx="0" cy="5434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4A5E9BA" id="Conector recto de flecha 124" o:spid="_x0000_s1026" type="#_x0000_t32" style="position:absolute;margin-left:226.85pt;margin-top:108.6pt;width:0;height:42.8pt;flip:y;z-index:48796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" strokecolor="black [3040]">
                <v:stroke endarrow="block"/>
              </v:shape>
            </w:pict>
          </mc:Fallback>
        </mc:AlternateContent>
      </w:r>
      <w:r w:rsidR="00A85A51" w:rsidRPr="00A85A51">
        <w:rPr>
          <w:rFonts w:ascii="Tahoma"/>
          <w:noProof/>
          <w:sz w:val="20"/>
          <w:lang w:val="es-MX" w:eastAsia="es-MX"/>
        </w:rPr>
        <mc:AlternateContent>
          <mc:Choice Requires="wps">
            <w:drawing>
              <wp:anchor distT="0" distB="0" distL="114300" distR="114300" simplePos="0" relativeHeight="487964160" behindDoc="0" locked="0" layoutInCell="1" allowOverlap="1" wp14:anchorId="2C9985E0" wp14:editId="3BF2B3E1">
                <wp:simplePos x="0" y="0"/>
                <wp:positionH relativeFrom="column">
                  <wp:posOffset>4397375</wp:posOffset>
                </wp:positionH>
                <wp:positionV relativeFrom="paragraph">
                  <wp:posOffset>1414145</wp:posOffset>
                </wp:positionV>
                <wp:extent cx="0" cy="525493"/>
                <wp:effectExtent l="76200" t="38100" r="57150" b="27305"/>
                <wp:wrapNone/>
                <wp:docPr id="125" name="Conector recto de flecha 125"/>
                <wp:cNvGraphicFramePr/>
                <a:graphic xmlns:a="http://schemas.openxmlformats.org/drawingml/2006/main">
                  <a:graphicData uri="http://schemas.microsoft.com/office/word/2010/wordprocessingShape">
                    <wps:wsp>
                      <wps:cNvCnPr/>
                      <wps:spPr>
                        <a:xfrm flipV="1">
                          <a:off x="0" y="0"/>
                          <a:ext cx="0" cy="5254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E998709" id="Conector recto de flecha 125" o:spid="_x0000_s1026" type="#_x0000_t32" style="position:absolute;margin-left:346.25pt;margin-top:111.35pt;width:0;height:41.4pt;flip:y;z-index:487964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" strokecolor="black [3040]">
                <v:stroke endarrow="block"/>
              </v:shape>
            </w:pict>
          </mc:Fallback>
        </mc:AlternateContent>
      </w:r>
      <w:r w:rsidR="00A85A51" w:rsidRPr="00A85A51">
        <w:rPr>
          <w:rFonts w:ascii="Tahoma"/>
          <w:noProof/>
          <w:sz w:val="20"/>
          <w:lang w:val="es-MX" w:eastAsia="es-MX"/>
        </w:rPr>
        <mc:AlternateContent>
          <mc:Choice Requires="wps">
            <w:drawing>
              <wp:anchor distT="0" distB="0" distL="114300" distR="114300" simplePos="0" relativeHeight="487965184" behindDoc="0" locked="0" layoutInCell="1" allowOverlap="1" wp14:anchorId="71278E58" wp14:editId="68EB816C">
                <wp:simplePos x="0" y="0"/>
                <wp:positionH relativeFrom="column">
                  <wp:posOffset>1102995</wp:posOffset>
                </wp:positionH>
                <wp:positionV relativeFrom="paragraph">
                  <wp:posOffset>1390650</wp:posOffset>
                </wp:positionV>
                <wp:extent cx="0" cy="566432"/>
                <wp:effectExtent l="76200" t="38100" r="57150" b="24130"/>
                <wp:wrapNone/>
                <wp:docPr id="126" name="Conector recto de flecha 126"/>
                <wp:cNvGraphicFramePr/>
                <a:graphic xmlns:a="http://schemas.openxmlformats.org/drawingml/2006/main">
                  <a:graphicData uri="http://schemas.microsoft.com/office/word/2010/wordprocessingShape">
                    <wps:wsp>
                      <wps:cNvCnPr/>
                      <wps:spPr>
                        <a:xfrm flipV="1">
                          <a:off x="0" y="0"/>
                          <a:ext cx="0" cy="5664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C554412" id="Conector recto de flecha 126" o:spid="_x0000_s1026" type="#_x0000_t32" style="position:absolute;margin-left:86.85pt;margin-top:109.5pt;width:0;height:44.6pt;flip:y;z-index:487965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" strokecolor="black [3040]">
                <v:stroke endarrow="block"/>
              </v:shape>
            </w:pict>
          </mc:Fallback>
        </mc:AlternateContent>
      </w:r>
    </w:p>
    <w:p w14:paraId="23A76C48" w14:textId="03718A32" w:rsidR="00455E52" w:rsidRDefault="00522DFA" w:rsidP="00985046">
      <w:pPr>
        <w:pStyle w:val="Textoindependiente"/>
        <w:rPr>
          <w:rFonts w:ascii="Symbol" w:hAnsi="Symbol"/>
          <w:sz w:val="20"/>
        </w:rPr>
      </w:pPr>
      <w:r>
        <w:rPr>
          <w:noProof/>
          <w:lang w:val="es-MX" w:eastAsia="es-MX"/>
        </w:rPr>
        <w:lastRenderedPageBreak/>
        <mc:AlternateContent>
          <mc:Choice Requires="wpg">
            <w:drawing>
              <wp:anchor distT="0" distB="0" distL="114300" distR="114300" simplePos="0" relativeHeight="488052224" behindDoc="0" locked="0" layoutInCell="1" allowOverlap="1" wp14:anchorId="3F284271" wp14:editId="445627D1">
                <wp:simplePos x="0" y="0"/>
                <wp:positionH relativeFrom="column">
                  <wp:posOffset>-503</wp:posOffset>
                </wp:positionH>
                <wp:positionV relativeFrom="paragraph">
                  <wp:posOffset>155108</wp:posOffset>
                </wp:positionV>
                <wp:extent cx="6314542" cy="725358"/>
                <wp:effectExtent l="0" t="0" r="10160" b="17780"/>
                <wp:wrapNone/>
                <wp:docPr id="28" name="Grupo 28"/>
                <wp:cNvGraphicFramePr/>
                <a:graphic xmlns:a="http://schemas.openxmlformats.org/drawingml/2006/main">
                  <a:graphicData uri="http://schemas.microsoft.com/office/word/2010/wordprocessingGroup">
                    <wpg:wgp>
                      <wpg:cNvGrpSpPr/>
                      <wpg:grpSpPr>
                        <a:xfrm>
                          <a:off x="0" y="0"/>
                          <a:ext cx="6314542" cy="725358"/>
                          <a:chOff x="114275" y="0"/>
                          <a:chExt cx="5974956" cy="758825"/>
                        </a:xfrm>
                      </wpg:grpSpPr>
                      <wps:wsp>
                        <wps:cNvPr id="29" name="Rectángulo redondeado 29"/>
                        <wps:cNvSpPr/>
                        <wps:spPr>
                          <a:xfrm>
                            <a:off x="114275" y="0"/>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CC0542" w14:textId="7787E723" w:rsidR="003C2FA2" w:rsidRPr="00862C1D" w:rsidRDefault="003C2FA2" w:rsidP="00522DFA">
                              <w:pPr>
                                <w:rPr>
                                  <w:rFonts w:ascii="Arial" w:hAnsi="Arial" w:cs="Arial"/>
                                  <w:b/>
                                  <w:color w:val="000000" w:themeColor="text1"/>
                                  <w:sz w:val="28"/>
                                </w:rPr>
                              </w:pPr>
                              <w:r>
                                <w:rPr>
                                  <w:rFonts w:ascii="Arial" w:hAnsi="Arial" w:cs="Arial"/>
                                  <w:b/>
                                  <w:color w:val="000000" w:themeColor="text1"/>
                                  <w:sz w:val="28"/>
                                </w:rPr>
                                <w:t>Anexo 5</w:t>
                              </w:r>
                            </w:p>
                            <w:p w14:paraId="6AF29675" w14:textId="5A21B7B5" w:rsidR="003C2FA2" w:rsidRPr="00862C1D" w:rsidRDefault="003C2FA2" w:rsidP="00522DFA">
                              <w:pPr>
                                <w:rPr>
                                  <w:rFonts w:ascii="Arial" w:hAnsi="Arial" w:cs="Arial"/>
                                  <w:b/>
                                  <w:color w:val="000000" w:themeColor="text1"/>
                                  <w:sz w:val="24"/>
                                </w:rPr>
                              </w:pPr>
                              <w:r>
                                <w:rPr>
                                  <w:rFonts w:ascii="Arial" w:hAnsi="Arial" w:cs="Arial"/>
                                  <w:b/>
                                  <w:color w:val="000000" w:themeColor="text1"/>
                                  <w:sz w:val="24"/>
                                </w:rPr>
                                <w:t>Árbol de 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Imagen 1"/>
                          <pic:cNvPicPr/>
                        </pic:nvPicPr>
                        <pic:blipFill rotWithShape="1">
                          <a:blip r:embed="rId16"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F284271" id="Grupo 28" o:spid="_x0000_s1054" style="position:absolute;margin-left:-.05pt;margin-top:12.2pt;width:497.2pt;height:57.1pt;z-index:488052224;mso-width-relative:margin;mso-height-relative:margin" coordorigin="1142" coordsize="59749,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">
                <v:roundrect id="_x0000_s1055" style="position:absolute;left:1142;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" fillcolor="white [3212]" strokecolor="#622423 [1605]" strokeweight="2pt">
                  <v:textbox>
                    <w:txbxContent>
                      <w:p w14:paraId="61CC0542" w14:textId="7787E723" w:rsidR="003C2FA2" w:rsidRPr="00862C1D" w:rsidRDefault="003C2FA2" w:rsidP="00522DFA">
                        <w:pPr>
                          <w:rPr>
                            <w:rFonts w:ascii="Arial" w:hAnsi="Arial" w:cs="Arial"/>
                            <w:b/>
                            <w:color w:val="000000" w:themeColor="text1"/>
                            <w:sz w:val="28"/>
                          </w:rPr>
                        </w:pPr>
                        <w:r>
                          <w:rPr>
                            <w:rFonts w:ascii="Arial" w:hAnsi="Arial" w:cs="Arial"/>
                            <w:b/>
                            <w:color w:val="000000" w:themeColor="text1"/>
                            <w:sz w:val="28"/>
                          </w:rPr>
                          <w:t>Anexo 5</w:t>
                        </w:r>
                      </w:p>
                      <w:p w14:paraId="6AF29675" w14:textId="5A21B7B5" w:rsidR="003C2FA2" w:rsidRPr="00862C1D" w:rsidRDefault="003C2FA2" w:rsidP="00522DFA">
                        <w:pPr>
                          <w:rPr>
                            <w:rFonts w:ascii="Arial" w:hAnsi="Arial" w:cs="Arial"/>
                            <w:b/>
                            <w:color w:val="000000" w:themeColor="text1"/>
                            <w:sz w:val="24"/>
                          </w:rPr>
                        </w:pPr>
                        <w:r>
                          <w:rPr>
                            <w:rFonts w:ascii="Arial" w:hAnsi="Arial" w:cs="Arial"/>
                            <w:b/>
                            <w:color w:val="000000" w:themeColor="text1"/>
                            <w:sz w:val="24"/>
                          </w:rPr>
                          <w:t>Árbol de Objetivos</w:t>
                        </w:r>
                      </w:p>
                    </w:txbxContent>
                  </v:textbox>
                </v:roundrect>
                <v:shape id="Imagen 1" o:spid="_x0000_s1056"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">
                  <v:imagedata r:id="rId17" o:title="" croptop="4084f" cropbottom="16525f" cropleft="7669f" cropright="4823f"/>
                </v:shape>
              </v:group>
            </w:pict>
          </mc:Fallback>
        </mc:AlternateContent>
      </w:r>
      <w:r w:rsidR="00F77626">
        <w:rPr>
          <w:noProof/>
          <w:lang w:val="es-MX" w:eastAsia="es-MX"/>
        </w:rPr>
        <w:drawing>
          <wp:anchor distT="0" distB="0" distL="114300" distR="114300" simplePos="0" relativeHeight="488025600" behindDoc="0" locked="0" layoutInCell="1" allowOverlap="1" wp14:anchorId="5E555B32" wp14:editId="2DD0FF67">
            <wp:simplePos x="0" y="0"/>
            <wp:positionH relativeFrom="margin">
              <wp:align>left</wp:align>
            </wp:positionH>
            <wp:positionV relativeFrom="paragraph">
              <wp:posOffset>79375</wp:posOffset>
            </wp:positionV>
            <wp:extent cx="6305550" cy="847725"/>
            <wp:effectExtent l="0" t="0" r="0" b="9525"/>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3729" t="27131" r="25032" b="63797"/>
                    <a:stretch/>
                  </pic:blipFill>
                  <pic:spPr bwMode="auto">
                    <a:xfrm>
                      <a:off x="0" y="0"/>
                      <a:ext cx="6305550"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BC844D" w14:textId="1E2F13F0" w:rsidR="00A85A51" w:rsidRDefault="00A85A51" w:rsidP="00EB0339">
      <w:pPr>
        <w:pStyle w:val="Textoindependiente"/>
        <w:rPr>
          <w:rFonts w:ascii="Symbol" w:hAnsi="Symbol"/>
          <w:sz w:val="20"/>
        </w:rPr>
      </w:pPr>
      <w:r w:rsidRPr="00A85A51">
        <w:rPr>
          <w:rFonts w:ascii="Symbol" w:hAnsi="Symbol"/>
          <w:noProof/>
          <w:sz w:val="20"/>
          <w:lang w:val="es-MX" w:eastAsia="es-MX"/>
        </w:rPr>
        <mc:AlternateContent>
          <mc:Choice Requires="wps">
            <w:drawing>
              <wp:anchor distT="0" distB="0" distL="114300" distR="114300" simplePos="0" relativeHeight="487974400" behindDoc="0" locked="0" layoutInCell="1" allowOverlap="1" wp14:anchorId="5B416B8D" wp14:editId="1389E73A">
                <wp:simplePos x="0" y="0"/>
                <wp:positionH relativeFrom="column">
                  <wp:posOffset>369570</wp:posOffset>
                </wp:positionH>
                <wp:positionV relativeFrom="paragraph">
                  <wp:posOffset>2831465</wp:posOffset>
                </wp:positionV>
                <wp:extent cx="1393825" cy="470535"/>
                <wp:effectExtent l="0" t="0" r="15875" b="24765"/>
                <wp:wrapNone/>
                <wp:docPr id="56"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3825" cy="470535"/>
                        </a:xfrm>
                        <a:prstGeom prst="rect">
                          <a:avLst/>
                        </a:prstGeom>
                        <a:solidFill>
                          <a:schemeClr val="accent2">
                            <a:lumMod val="40000"/>
                            <a:lumOff val="60000"/>
                          </a:schemeClr>
                        </a:solidFill>
                        <a:ln w="8029">
                          <a:solidFill>
                            <a:srgbClr val="000000"/>
                          </a:solidFill>
                          <a:prstDash val="solid"/>
                          <a:miter lim="800000"/>
                          <a:headEnd/>
                          <a:tailEnd/>
                        </a:ln>
                      </wps:spPr>
                      <wps:txbx>
                        <w:txbxContent>
                          <w:p w14:paraId="49D2307A" w14:textId="49271332" w:rsidR="003C2FA2" w:rsidRPr="00153CBF" w:rsidRDefault="003C2FA2" w:rsidP="00A85A51">
                            <w:pPr>
                              <w:ind w:right="-5" w:hanging="3"/>
                              <w:jc w:val="center"/>
                              <w:rPr>
                                <w:rFonts w:ascii="Arial" w:hAnsi="Arial" w:cs="Arial"/>
                                <w:w w:val="85"/>
                                <w:sz w:val="14"/>
                                <w:szCs w:val="14"/>
                              </w:rPr>
                            </w:pPr>
                            <w:r>
                              <w:rPr>
                                <w:rFonts w:ascii="Arial" w:hAnsi="Arial" w:cs="Arial"/>
                                <w:w w:val="85"/>
                                <w:sz w:val="14"/>
                                <w:szCs w:val="14"/>
                              </w:rPr>
                              <w:t>SI HAY OBRA PÚBLICA</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shape w14:anchorId="5B416B8D" id="_x0000_s1057" type="#_x0000_t202" style="position:absolute;margin-left:29.1pt;margin-top:222.95pt;width:109.75pt;height:37.05pt;z-index:48797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" fillcolor="#e5b8b7 [1301]" strokeweight=".22303mm">
                <v:path arrowok="t"/>
                <v:textbox inset="0,0,0,0">
                  <w:txbxContent>
                    <w:p w14:paraId="49D2307A" w14:textId="49271332" w:rsidR="003C2FA2" w:rsidRPr="00153CBF" w:rsidRDefault="003C2FA2" w:rsidP="00A85A51">
                      <w:pPr>
                        <w:ind w:right="-5" w:hanging="3"/>
                        <w:jc w:val="center"/>
                        <w:rPr>
                          <w:rFonts w:ascii="Arial" w:hAnsi="Arial" w:cs="Arial"/>
                          <w:w w:val="85"/>
                          <w:sz w:val="14"/>
                          <w:szCs w:val="14"/>
                        </w:rPr>
                      </w:pPr>
                      <w:r>
                        <w:rPr>
                          <w:rFonts w:ascii="Arial" w:hAnsi="Arial" w:cs="Arial"/>
                          <w:w w:val="85"/>
                          <w:sz w:val="14"/>
                          <w:szCs w:val="14"/>
                        </w:rPr>
                        <w:t>SI HAY OBRA PÚBLICA</w:t>
                      </w:r>
                    </w:p>
                  </w:txbxContent>
                </v:textbox>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7975424" behindDoc="0" locked="0" layoutInCell="1" allowOverlap="1" wp14:anchorId="4BB46A93" wp14:editId="68AE23EE">
                <wp:simplePos x="0" y="0"/>
                <wp:positionH relativeFrom="column">
                  <wp:posOffset>596265</wp:posOffset>
                </wp:positionH>
                <wp:positionV relativeFrom="paragraph">
                  <wp:posOffset>1050290</wp:posOffset>
                </wp:positionV>
                <wp:extent cx="4251960" cy="451907"/>
                <wp:effectExtent l="0" t="0" r="15240" b="24765"/>
                <wp:wrapNone/>
                <wp:docPr id="57" name="Text Box 4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51960" cy="451907"/>
                        </a:xfrm>
                        <a:prstGeom prst="rect">
                          <a:avLst/>
                        </a:prstGeom>
                        <a:noFill/>
                        <a:ln w="8139">
                          <a:solidFill>
                            <a:srgbClr val="000000"/>
                          </a:solidFill>
                          <a:prstDash val="solid"/>
                          <a:miter lim="800000"/>
                          <a:headEnd/>
                          <a:tailEnd/>
                        </a:ln>
                      </wps:spPr>
                      <wps:txbx>
                        <w:txbxContent>
                          <w:p w14:paraId="0A10C79C" w14:textId="4DA5D5D1" w:rsidR="003C2FA2" w:rsidRDefault="003C2FA2" w:rsidP="00A85A51">
                            <w:pPr>
                              <w:spacing w:before="155"/>
                              <w:jc w:val="center"/>
                              <w:rPr>
                                <w:sz w:val="19"/>
                              </w:rPr>
                            </w:pPr>
                            <w:r>
                              <w:rPr>
                                <w:sz w:val="19"/>
                              </w:rPr>
                              <w:t>EL MUNICIPIO CUENTA CON SOSTENIBILIDAD.</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4BB46A93" id="_x0000_s1058" type="#_x0000_t202" style="position:absolute;margin-left:46.95pt;margin-top:82.7pt;width:334.8pt;height:35.6pt;z-index:487975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" filled="f" strokeweight=".22608mm">
                <v:path arrowok="t"/>
                <v:textbox inset="0,0,0,0">
                  <w:txbxContent>
                    <w:p w14:paraId="0A10C79C" w14:textId="4DA5D5D1" w:rsidR="003C2FA2" w:rsidRDefault="003C2FA2" w:rsidP="00A85A51">
                      <w:pPr>
                        <w:spacing w:before="155"/>
                        <w:jc w:val="center"/>
                        <w:rPr>
                          <w:sz w:val="19"/>
                        </w:rPr>
                      </w:pPr>
                      <w:r>
                        <w:rPr>
                          <w:sz w:val="19"/>
                        </w:rPr>
                        <w:t>EL MUNICIPIO CUENTA CON SOSTENIBILIDAD.</w:t>
                      </w:r>
                    </w:p>
                  </w:txbxContent>
                </v:textbox>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7976448" behindDoc="0" locked="0" layoutInCell="1" allowOverlap="1" wp14:anchorId="5EE2BE3E" wp14:editId="7BA53EF8">
                <wp:simplePos x="0" y="0"/>
                <wp:positionH relativeFrom="column">
                  <wp:posOffset>595630</wp:posOffset>
                </wp:positionH>
                <wp:positionV relativeFrom="paragraph">
                  <wp:posOffset>3504565</wp:posOffset>
                </wp:positionV>
                <wp:extent cx="4251960" cy="503187"/>
                <wp:effectExtent l="0" t="0" r="15240" b="11430"/>
                <wp:wrapNone/>
                <wp:docPr id="59" name="Text Box 4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51960" cy="503187"/>
                        </a:xfrm>
                        <a:prstGeom prst="rect">
                          <a:avLst/>
                        </a:prstGeom>
                        <a:noFill/>
                        <a:ln w="8139">
                          <a:solidFill>
                            <a:schemeClr val="tx1"/>
                          </a:solidFill>
                          <a:prstDash val="solid"/>
                          <a:miter lim="800000"/>
                          <a:headEnd/>
                          <a:tailEnd/>
                        </a:ln>
                      </wps:spPr>
                      <wps:txbx>
                        <w:txbxContent>
                          <w:p w14:paraId="16B5958A" w14:textId="77777777" w:rsidR="003C2FA2" w:rsidRDefault="003C2FA2" w:rsidP="00A85A51">
                            <w:pPr>
                              <w:spacing w:before="9"/>
                              <w:rPr>
                                <w:rFonts w:ascii="Tahoma"/>
                                <w:b/>
                                <w:sz w:val="15"/>
                              </w:rPr>
                            </w:pPr>
                          </w:p>
                          <w:p w14:paraId="4F367F63" w14:textId="62589F0B" w:rsidR="003C2FA2" w:rsidRDefault="003C2FA2" w:rsidP="00A85A51">
                            <w:pPr>
                              <w:jc w:val="center"/>
                              <w:rPr>
                                <w:sz w:val="19"/>
                              </w:rPr>
                            </w:pPr>
                            <w:r>
                              <w:rPr>
                                <w:sz w:val="19"/>
                              </w:rPr>
                              <w:t>ACCESO A SERVICIOS DE INFRAESTRUCTURA BÁSICA Y URBANIZACIÓN.</w:t>
                            </w:r>
                          </w:p>
                        </w:txbxContent>
                      </wps:txbx>
                      <wps:bodyPr rot="0" vert="horz" wrap="square" lIns="0" tIns="0" rIns="0" bIns="0" anchor="t" anchorCtr="0" upright="1">
                        <a:noAutofit/>
                      </wps:bodyPr>
                    </wps:wsp>
                  </a:graphicData>
                </a:graphic>
              </wp:anchor>
            </w:drawing>
          </mc:Choice>
          <mc:Fallback>
            <w:pict>
              <v:shape w14:anchorId="5EE2BE3E" id="_x0000_s1059" type="#_x0000_t202" style="position:absolute;margin-left:46.9pt;margin-top:275.95pt;width:334.8pt;height:39.6pt;z-index:48797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" filled="f" strokecolor="black [3213]" strokeweight=".22608mm">
                <v:path arrowok="t"/>
                <v:textbox inset="0,0,0,0">
                  <w:txbxContent>
                    <w:p w14:paraId="16B5958A" w14:textId="77777777" w:rsidR="003C2FA2" w:rsidRDefault="003C2FA2" w:rsidP="00A85A51">
                      <w:pPr>
                        <w:spacing w:before="9"/>
                        <w:rPr>
                          <w:rFonts w:ascii="Tahoma"/>
                          <w:b/>
                          <w:sz w:val="15"/>
                        </w:rPr>
                      </w:pPr>
                    </w:p>
                    <w:p w14:paraId="4F367F63" w14:textId="62589F0B" w:rsidR="003C2FA2" w:rsidRDefault="003C2FA2" w:rsidP="00A85A51">
                      <w:pPr>
                        <w:jc w:val="center"/>
                        <w:rPr>
                          <w:sz w:val="19"/>
                        </w:rPr>
                      </w:pPr>
                      <w:r>
                        <w:rPr>
                          <w:sz w:val="19"/>
                        </w:rPr>
                        <w:t>ACCESO A SERVICIOS DE INFRAESTRUCTURA BÁSICA Y URBANIZACIÓN.</w:t>
                      </w:r>
                    </w:p>
                  </w:txbxContent>
                </v:textbox>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7978496" behindDoc="0" locked="0" layoutInCell="1" allowOverlap="1" wp14:anchorId="4DA8B43F" wp14:editId="34EB6BD1">
                <wp:simplePos x="0" y="0"/>
                <wp:positionH relativeFrom="column">
                  <wp:posOffset>731520</wp:posOffset>
                </wp:positionH>
                <wp:positionV relativeFrom="paragraph">
                  <wp:posOffset>4293870</wp:posOffset>
                </wp:positionV>
                <wp:extent cx="908050" cy="359410"/>
                <wp:effectExtent l="0" t="0" r="25400" b="21590"/>
                <wp:wrapNone/>
                <wp:docPr id="61" name="Text Box 4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8050" cy="359410"/>
                        </a:xfrm>
                        <a:prstGeom prst="rect">
                          <a:avLst/>
                        </a:prstGeom>
                        <a:solidFill>
                          <a:schemeClr val="accent2">
                            <a:lumMod val="40000"/>
                            <a:lumOff val="60000"/>
                          </a:schemeClr>
                        </a:solidFill>
                        <a:ln w="6350">
                          <a:solidFill>
                            <a:schemeClr val="tx1"/>
                          </a:solidFill>
                          <a:prstDash val="solid"/>
                          <a:miter lim="800000"/>
                          <a:headEnd/>
                          <a:tailEnd/>
                        </a:ln>
                      </wps:spPr>
                      <wps:txbx>
                        <w:txbxContent>
                          <w:p w14:paraId="5EE346EE" w14:textId="27206D15" w:rsidR="003C2FA2" w:rsidRPr="00704161" w:rsidRDefault="003C2FA2" w:rsidP="00A85A51">
                            <w:pPr>
                              <w:ind w:right="-6" w:hanging="6"/>
                              <w:jc w:val="center"/>
                              <w:rPr>
                                <w:rFonts w:ascii="Arial" w:hAnsi="Arial" w:cs="Arial"/>
                                <w:w w:val="85"/>
                                <w:sz w:val="14"/>
                                <w:szCs w:val="14"/>
                              </w:rPr>
                            </w:pPr>
                            <w:r>
                              <w:rPr>
                                <w:rFonts w:ascii="Arial" w:hAnsi="Arial" w:cs="Arial"/>
                                <w:w w:val="85"/>
                                <w:sz w:val="14"/>
                                <w:szCs w:val="14"/>
                              </w:rPr>
                              <w:t>EXISTE PRESUPUESTO.</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DA8B43F" id="_x0000_s1060" type="#_x0000_t202" style="position:absolute;margin-left:57.6pt;margin-top:338.1pt;width:71.5pt;height:28.3pt;z-index:4879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" fillcolor="#e5b8b7 [1301]" strokecolor="black [3213]" strokeweight=".5pt">
                <v:path arrowok="t"/>
                <v:textbox inset="0,0,0,0">
                  <w:txbxContent>
                    <w:p w14:paraId="5EE346EE" w14:textId="27206D15" w:rsidR="003C2FA2" w:rsidRPr="00704161" w:rsidRDefault="003C2FA2" w:rsidP="00A85A51">
                      <w:pPr>
                        <w:ind w:right="-6" w:hanging="6"/>
                        <w:jc w:val="center"/>
                        <w:rPr>
                          <w:rFonts w:ascii="Arial" w:hAnsi="Arial" w:cs="Arial"/>
                          <w:w w:val="85"/>
                          <w:sz w:val="14"/>
                          <w:szCs w:val="14"/>
                        </w:rPr>
                      </w:pPr>
                      <w:r>
                        <w:rPr>
                          <w:rFonts w:ascii="Arial" w:hAnsi="Arial" w:cs="Arial"/>
                          <w:w w:val="85"/>
                          <w:sz w:val="14"/>
                          <w:szCs w:val="14"/>
                        </w:rPr>
                        <w:t>EXISTE PRESUPUESTO.</w:t>
                      </w:r>
                    </w:p>
                  </w:txbxContent>
                </v:textbox>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7983616" behindDoc="0" locked="0" layoutInCell="1" allowOverlap="1" wp14:anchorId="6CC5238E" wp14:editId="3A680E81">
                <wp:simplePos x="0" y="0"/>
                <wp:positionH relativeFrom="column">
                  <wp:posOffset>2116455</wp:posOffset>
                </wp:positionH>
                <wp:positionV relativeFrom="paragraph">
                  <wp:posOffset>2816860</wp:posOffset>
                </wp:positionV>
                <wp:extent cx="1393825" cy="470535"/>
                <wp:effectExtent l="0" t="0" r="15875" b="24765"/>
                <wp:wrapNone/>
                <wp:docPr id="66"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3825" cy="470535"/>
                        </a:xfrm>
                        <a:prstGeom prst="rect">
                          <a:avLst/>
                        </a:prstGeom>
                        <a:solidFill>
                          <a:schemeClr val="accent2">
                            <a:lumMod val="40000"/>
                            <a:lumOff val="60000"/>
                          </a:schemeClr>
                        </a:solidFill>
                        <a:ln w="8029">
                          <a:solidFill>
                            <a:srgbClr val="000000"/>
                          </a:solidFill>
                          <a:prstDash val="solid"/>
                          <a:miter lim="800000"/>
                          <a:headEnd/>
                          <a:tailEnd/>
                        </a:ln>
                      </wps:spPr>
                      <wps:txbx>
                        <w:txbxContent>
                          <w:p w14:paraId="4248512F" w14:textId="1F66C3E6" w:rsidR="003C2FA2" w:rsidRPr="00153CBF" w:rsidRDefault="003C2FA2" w:rsidP="00A85A51">
                            <w:pPr>
                              <w:ind w:right="-5" w:hanging="3"/>
                              <w:jc w:val="center"/>
                              <w:rPr>
                                <w:rFonts w:ascii="Arial" w:hAnsi="Arial" w:cs="Arial"/>
                                <w:w w:val="85"/>
                                <w:sz w:val="14"/>
                                <w:szCs w:val="14"/>
                              </w:rPr>
                            </w:pPr>
                            <w:r>
                              <w:rPr>
                                <w:rFonts w:ascii="Arial" w:hAnsi="Arial" w:cs="Arial"/>
                                <w:w w:val="85"/>
                                <w:sz w:val="14"/>
                                <w:szCs w:val="14"/>
                              </w:rPr>
                              <w:t>EJECUCIÓN DE OBRA PÚBLICA EN TIEMPO Y FORMA.</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shape w14:anchorId="6CC5238E" id="_x0000_s1061" type="#_x0000_t202" style="position:absolute;margin-left:166.65pt;margin-top:221.8pt;width:109.75pt;height:37.05pt;z-index:487983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" fillcolor="#e5b8b7 [1301]" strokeweight=".22303mm">
                <v:path arrowok="t"/>
                <v:textbox inset="0,0,0,0">
                  <w:txbxContent>
                    <w:p w14:paraId="4248512F" w14:textId="1F66C3E6" w:rsidR="003C2FA2" w:rsidRPr="00153CBF" w:rsidRDefault="003C2FA2" w:rsidP="00A85A51">
                      <w:pPr>
                        <w:ind w:right="-5" w:hanging="3"/>
                        <w:jc w:val="center"/>
                        <w:rPr>
                          <w:rFonts w:ascii="Arial" w:hAnsi="Arial" w:cs="Arial"/>
                          <w:w w:val="85"/>
                          <w:sz w:val="14"/>
                          <w:szCs w:val="14"/>
                        </w:rPr>
                      </w:pPr>
                      <w:r>
                        <w:rPr>
                          <w:rFonts w:ascii="Arial" w:hAnsi="Arial" w:cs="Arial"/>
                          <w:w w:val="85"/>
                          <w:sz w:val="14"/>
                          <w:szCs w:val="14"/>
                        </w:rPr>
                        <w:t>EJECUCIÓN DE OBRA PÚBLICA EN TIEMPO Y FORMA.</w:t>
                      </w:r>
                    </w:p>
                  </w:txbxContent>
                </v:textbox>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7984640" behindDoc="0" locked="0" layoutInCell="1" allowOverlap="1" wp14:anchorId="173391E6" wp14:editId="33EC144D">
                <wp:simplePos x="0" y="0"/>
                <wp:positionH relativeFrom="column">
                  <wp:posOffset>3771900</wp:posOffset>
                </wp:positionH>
                <wp:positionV relativeFrom="paragraph">
                  <wp:posOffset>2820670</wp:posOffset>
                </wp:positionV>
                <wp:extent cx="1393825" cy="470535"/>
                <wp:effectExtent l="0" t="0" r="15875" b="24765"/>
                <wp:wrapNone/>
                <wp:docPr id="67"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3825" cy="470535"/>
                        </a:xfrm>
                        <a:prstGeom prst="rect">
                          <a:avLst/>
                        </a:prstGeom>
                        <a:solidFill>
                          <a:schemeClr val="accent2">
                            <a:lumMod val="40000"/>
                            <a:lumOff val="60000"/>
                          </a:schemeClr>
                        </a:solidFill>
                        <a:ln w="8029">
                          <a:solidFill>
                            <a:srgbClr val="000000"/>
                          </a:solidFill>
                          <a:prstDash val="solid"/>
                          <a:miter lim="800000"/>
                          <a:headEnd/>
                          <a:tailEnd/>
                        </a:ln>
                      </wps:spPr>
                      <wps:txbx>
                        <w:txbxContent>
                          <w:p w14:paraId="44743D0F" w14:textId="70ECFFFD" w:rsidR="003C2FA2" w:rsidRPr="00153CBF" w:rsidRDefault="003C2FA2" w:rsidP="00A85A51">
                            <w:pPr>
                              <w:ind w:right="-5" w:hanging="3"/>
                              <w:jc w:val="center"/>
                              <w:rPr>
                                <w:rFonts w:ascii="Arial" w:hAnsi="Arial" w:cs="Arial"/>
                                <w:w w:val="85"/>
                                <w:sz w:val="14"/>
                                <w:szCs w:val="14"/>
                              </w:rPr>
                            </w:pPr>
                            <w:r>
                              <w:rPr>
                                <w:rFonts w:ascii="Arial" w:hAnsi="Arial" w:cs="Arial"/>
                                <w:w w:val="85"/>
                                <w:sz w:val="14"/>
                                <w:szCs w:val="14"/>
                              </w:rPr>
                              <w:t>BUEN CIERRE DE EJERCICIO FISCAL.</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shape w14:anchorId="173391E6" id="_x0000_s1062" type="#_x0000_t202" style="position:absolute;margin-left:297pt;margin-top:222.1pt;width:109.75pt;height:37.05pt;z-index:487984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" fillcolor="#e5b8b7 [1301]" strokeweight=".22303mm">
                <v:path arrowok="t"/>
                <v:textbox inset="0,0,0,0">
                  <w:txbxContent>
                    <w:p w14:paraId="44743D0F" w14:textId="70ECFFFD" w:rsidR="003C2FA2" w:rsidRPr="00153CBF" w:rsidRDefault="003C2FA2" w:rsidP="00A85A51">
                      <w:pPr>
                        <w:ind w:right="-5" w:hanging="3"/>
                        <w:jc w:val="center"/>
                        <w:rPr>
                          <w:rFonts w:ascii="Arial" w:hAnsi="Arial" w:cs="Arial"/>
                          <w:w w:val="85"/>
                          <w:sz w:val="14"/>
                          <w:szCs w:val="14"/>
                        </w:rPr>
                      </w:pPr>
                      <w:r>
                        <w:rPr>
                          <w:rFonts w:ascii="Arial" w:hAnsi="Arial" w:cs="Arial"/>
                          <w:w w:val="85"/>
                          <w:sz w:val="14"/>
                          <w:szCs w:val="14"/>
                        </w:rPr>
                        <w:t>BUEN CIERRE DE EJERCICIO FISCAL.</w:t>
                      </w:r>
                    </w:p>
                  </w:txbxContent>
                </v:textbox>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7987712" behindDoc="0" locked="0" layoutInCell="1" allowOverlap="1" wp14:anchorId="29839182" wp14:editId="02D3A8DD">
                <wp:simplePos x="0" y="0"/>
                <wp:positionH relativeFrom="column">
                  <wp:posOffset>5725795</wp:posOffset>
                </wp:positionH>
                <wp:positionV relativeFrom="paragraph">
                  <wp:posOffset>4224020</wp:posOffset>
                </wp:positionV>
                <wp:extent cx="206806" cy="1196196"/>
                <wp:effectExtent l="0" t="0" r="22225" b="23495"/>
                <wp:wrapNone/>
                <wp:docPr id="70" name="Text Box 4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806" cy="1196196"/>
                        </a:xfrm>
                        <a:prstGeom prst="rect">
                          <a:avLst/>
                        </a:prstGeom>
                        <a:solidFill>
                          <a:schemeClr val="bg1"/>
                        </a:solidFill>
                        <a:ln w="6350">
                          <a:solidFill>
                            <a:schemeClr val="tx1"/>
                          </a:solidFill>
                          <a:prstDash val="solid"/>
                          <a:miter lim="800000"/>
                          <a:headEnd/>
                          <a:tailEnd/>
                        </a:ln>
                      </wps:spPr>
                      <wps:txbx>
                        <w:txbxContent>
                          <w:p w14:paraId="1A87747B" w14:textId="5A7373AD" w:rsidR="003C2FA2" w:rsidRDefault="003C2FA2" w:rsidP="00A85A51">
                            <w:pPr>
                              <w:ind w:right="4"/>
                              <w:jc w:val="center"/>
                              <w:rPr>
                                <w:w w:val="85"/>
                                <w:sz w:val="19"/>
                                <w:lang w:val="es-419"/>
                              </w:rPr>
                            </w:pPr>
                            <w:r>
                              <w:rPr>
                                <w:w w:val="85"/>
                                <w:sz w:val="19"/>
                                <w:lang w:val="es-419"/>
                              </w:rPr>
                              <w:t>M</w:t>
                            </w:r>
                          </w:p>
                          <w:p w14:paraId="1A29ACAB" w14:textId="4FAC7611" w:rsidR="003C2FA2" w:rsidRDefault="003C2FA2" w:rsidP="00A85A51">
                            <w:pPr>
                              <w:ind w:right="4"/>
                              <w:jc w:val="center"/>
                              <w:rPr>
                                <w:w w:val="85"/>
                                <w:sz w:val="19"/>
                                <w:lang w:val="es-419"/>
                              </w:rPr>
                            </w:pPr>
                            <w:r>
                              <w:rPr>
                                <w:w w:val="85"/>
                                <w:sz w:val="19"/>
                                <w:lang w:val="es-419"/>
                              </w:rPr>
                              <w:t>E</w:t>
                            </w:r>
                          </w:p>
                          <w:p w14:paraId="263A51E1" w14:textId="61A96DC9" w:rsidR="003C2FA2" w:rsidRDefault="003C2FA2" w:rsidP="00A85A51">
                            <w:pPr>
                              <w:ind w:right="4"/>
                              <w:jc w:val="center"/>
                              <w:rPr>
                                <w:w w:val="85"/>
                                <w:sz w:val="19"/>
                                <w:lang w:val="es-419"/>
                              </w:rPr>
                            </w:pPr>
                            <w:r>
                              <w:rPr>
                                <w:w w:val="85"/>
                                <w:sz w:val="19"/>
                                <w:lang w:val="es-419"/>
                              </w:rPr>
                              <w:t>D</w:t>
                            </w:r>
                          </w:p>
                          <w:p w14:paraId="3BE5A531" w14:textId="1BDE3667" w:rsidR="003C2FA2" w:rsidRDefault="003C2FA2" w:rsidP="00A85A51">
                            <w:pPr>
                              <w:ind w:right="4"/>
                              <w:jc w:val="center"/>
                              <w:rPr>
                                <w:w w:val="85"/>
                                <w:sz w:val="19"/>
                                <w:lang w:val="es-419"/>
                              </w:rPr>
                            </w:pPr>
                            <w:r>
                              <w:rPr>
                                <w:w w:val="85"/>
                                <w:sz w:val="19"/>
                                <w:lang w:val="es-419"/>
                              </w:rPr>
                              <w:t>I</w:t>
                            </w:r>
                          </w:p>
                          <w:p w14:paraId="36D9C949" w14:textId="4CDF656E" w:rsidR="003C2FA2" w:rsidRDefault="003C2FA2" w:rsidP="00A85A51">
                            <w:pPr>
                              <w:ind w:right="4"/>
                              <w:jc w:val="center"/>
                              <w:rPr>
                                <w:w w:val="85"/>
                                <w:sz w:val="19"/>
                                <w:lang w:val="es-419"/>
                              </w:rPr>
                            </w:pPr>
                            <w:r>
                              <w:rPr>
                                <w:w w:val="85"/>
                                <w:sz w:val="19"/>
                                <w:lang w:val="es-419"/>
                              </w:rPr>
                              <w:t>O</w:t>
                            </w:r>
                          </w:p>
                          <w:p w14:paraId="3142FEC9" w14:textId="723525FB" w:rsidR="003C2FA2" w:rsidRPr="00A85A51" w:rsidRDefault="003C2FA2" w:rsidP="00A85A51">
                            <w:pPr>
                              <w:ind w:right="4"/>
                              <w:jc w:val="center"/>
                              <w:rPr>
                                <w:sz w:val="19"/>
                                <w:lang w:val="es-419"/>
                              </w:rPr>
                            </w:pPr>
                            <w:r>
                              <w:rPr>
                                <w:w w:val="85"/>
                                <w:sz w:val="19"/>
                                <w:lang w:val="es-419"/>
                              </w:rPr>
                              <w:t>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9839182" id="_x0000_s1063" type="#_x0000_t202" style="position:absolute;margin-left:450.85pt;margin-top:332.6pt;width:16.3pt;height:94.2pt;z-index:4879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" fillcolor="white [3212]" strokecolor="black [3213]" strokeweight=".5pt">
                <v:path arrowok="t"/>
                <v:textbox inset="0,0,0,0">
                  <w:txbxContent>
                    <w:p w14:paraId="1A87747B" w14:textId="5A7373AD" w:rsidR="003C2FA2" w:rsidRDefault="003C2FA2" w:rsidP="00A85A51">
                      <w:pPr>
                        <w:ind w:right="4"/>
                        <w:jc w:val="center"/>
                        <w:rPr>
                          <w:w w:val="85"/>
                          <w:sz w:val="19"/>
                          <w:lang w:val="es-419"/>
                        </w:rPr>
                      </w:pPr>
                      <w:r>
                        <w:rPr>
                          <w:w w:val="85"/>
                          <w:sz w:val="19"/>
                          <w:lang w:val="es-419"/>
                        </w:rPr>
                        <w:t>M</w:t>
                      </w:r>
                    </w:p>
                    <w:p w14:paraId="1A29ACAB" w14:textId="4FAC7611" w:rsidR="003C2FA2" w:rsidRDefault="003C2FA2" w:rsidP="00A85A51">
                      <w:pPr>
                        <w:ind w:right="4"/>
                        <w:jc w:val="center"/>
                        <w:rPr>
                          <w:w w:val="85"/>
                          <w:sz w:val="19"/>
                          <w:lang w:val="es-419"/>
                        </w:rPr>
                      </w:pPr>
                      <w:r>
                        <w:rPr>
                          <w:w w:val="85"/>
                          <w:sz w:val="19"/>
                          <w:lang w:val="es-419"/>
                        </w:rPr>
                        <w:t>E</w:t>
                      </w:r>
                    </w:p>
                    <w:p w14:paraId="263A51E1" w14:textId="61A96DC9" w:rsidR="003C2FA2" w:rsidRDefault="003C2FA2" w:rsidP="00A85A51">
                      <w:pPr>
                        <w:ind w:right="4"/>
                        <w:jc w:val="center"/>
                        <w:rPr>
                          <w:w w:val="85"/>
                          <w:sz w:val="19"/>
                          <w:lang w:val="es-419"/>
                        </w:rPr>
                      </w:pPr>
                      <w:r>
                        <w:rPr>
                          <w:w w:val="85"/>
                          <w:sz w:val="19"/>
                          <w:lang w:val="es-419"/>
                        </w:rPr>
                        <w:t>D</w:t>
                      </w:r>
                    </w:p>
                    <w:p w14:paraId="3BE5A531" w14:textId="1BDE3667" w:rsidR="003C2FA2" w:rsidRDefault="003C2FA2" w:rsidP="00A85A51">
                      <w:pPr>
                        <w:ind w:right="4"/>
                        <w:jc w:val="center"/>
                        <w:rPr>
                          <w:w w:val="85"/>
                          <w:sz w:val="19"/>
                          <w:lang w:val="es-419"/>
                        </w:rPr>
                      </w:pPr>
                      <w:r>
                        <w:rPr>
                          <w:w w:val="85"/>
                          <w:sz w:val="19"/>
                          <w:lang w:val="es-419"/>
                        </w:rPr>
                        <w:t>I</w:t>
                      </w:r>
                    </w:p>
                    <w:p w14:paraId="36D9C949" w14:textId="4CDF656E" w:rsidR="003C2FA2" w:rsidRDefault="003C2FA2" w:rsidP="00A85A51">
                      <w:pPr>
                        <w:ind w:right="4"/>
                        <w:jc w:val="center"/>
                        <w:rPr>
                          <w:w w:val="85"/>
                          <w:sz w:val="19"/>
                          <w:lang w:val="es-419"/>
                        </w:rPr>
                      </w:pPr>
                      <w:r>
                        <w:rPr>
                          <w:w w:val="85"/>
                          <w:sz w:val="19"/>
                          <w:lang w:val="es-419"/>
                        </w:rPr>
                        <w:t>O</w:t>
                      </w:r>
                    </w:p>
                    <w:p w14:paraId="3142FEC9" w14:textId="723525FB" w:rsidR="003C2FA2" w:rsidRPr="00A85A51" w:rsidRDefault="003C2FA2" w:rsidP="00A85A51">
                      <w:pPr>
                        <w:ind w:right="4"/>
                        <w:jc w:val="center"/>
                        <w:rPr>
                          <w:sz w:val="19"/>
                          <w:lang w:val="es-419"/>
                        </w:rPr>
                      </w:pPr>
                      <w:r>
                        <w:rPr>
                          <w:w w:val="85"/>
                          <w:sz w:val="19"/>
                          <w:lang w:val="es-419"/>
                        </w:rPr>
                        <w:t>S</w:t>
                      </w:r>
                    </w:p>
                  </w:txbxContent>
                </v:textbox>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7988736" behindDoc="0" locked="0" layoutInCell="1" allowOverlap="1" wp14:anchorId="26CCB124" wp14:editId="0D01E66D">
                <wp:simplePos x="0" y="0"/>
                <wp:positionH relativeFrom="column">
                  <wp:posOffset>5687695</wp:posOffset>
                </wp:positionH>
                <wp:positionV relativeFrom="paragraph">
                  <wp:posOffset>2070100</wp:posOffset>
                </wp:positionV>
                <wp:extent cx="206806" cy="1196196"/>
                <wp:effectExtent l="0" t="0" r="22225" b="23495"/>
                <wp:wrapNone/>
                <wp:docPr id="71" name="Text Box 4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806" cy="1196196"/>
                        </a:xfrm>
                        <a:prstGeom prst="rect">
                          <a:avLst/>
                        </a:prstGeom>
                        <a:solidFill>
                          <a:schemeClr val="bg1"/>
                        </a:solidFill>
                        <a:ln w="6350">
                          <a:solidFill>
                            <a:schemeClr val="tx1"/>
                          </a:solidFill>
                          <a:prstDash val="solid"/>
                          <a:miter lim="800000"/>
                          <a:headEnd/>
                          <a:tailEnd/>
                        </a:ln>
                      </wps:spPr>
                      <wps:txbx>
                        <w:txbxContent>
                          <w:p w14:paraId="60756500" w14:textId="066F9CC4" w:rsidR="003C2FA2" w:rsidRDefault="003C2FA2" w:rsidP="00A85A51">
                            <w:pPr>
                              <w:ind w:right="4"/>
                              <w:jc w:val="center"/>
                              <w:rPr>
                                <w:w w:val="85"/>
                                <w:sz w:val="19"/>
                                <w:lang w:val="es-419"/>
                              </w:rPr>
                            </w:pPr>
                            <w:r>
                              <w:rPr>
                                <w:w w:val="85"/>
                                <w:sz w:val="19"/>
                                <w:lang w:val="es-419"/>
                              </w:rPr>
                              <w:t>F</w:t>
                            </w:r>
                          </w:p>
                          <w:p w14:paraId="02DDB325" w14:textId="1F2C0655" w:rsidR="003C2FA2" w:rsidRDefault="003C2FA2" w:rsidP="00A85A51">
                            <w:pPr>
                              <w:ind w:right="4"/>
                              <w:jc w:val="center"/>
                              <w:rPr>
                                <w:w w:val="85"/>
                                <w:sz w:val="19"/>
                                <w:lang w:val="es-419"/>
                              </w:rPr>
                            </w:pPr>
                            <w:r>
                              <w:rPr>
                                <w:w w:val="85"/>
                                <w:sz w:val="19"/>
                                <w:lang w:val="es-419"/>
                              </w:rPr>
                              <w:t>I</w:t>
                            </w:r>
                          </w:p>
                          <w:p w14:paraId="76FBBCC6" w14:textId="55DE00EE" w:rsidR="003C2FA2" w:rsidRDefault="003C2FA2" w:rsidP="00A85A51">
                            <w:pPr>
                              <w:ind w:right="4"/>
                              <w:jc w:val="center"/>
                              <w:rPr>
                                <w:w w:val="85"/>
                                <w:sz w:val="19"/>
                                <w:lang w:val="es-419"/>
                              </w:rPr>
                            </w:pPr>
                            <w:r>
                              <w:rPr>
                                <w:w w:val="85"/>
                                <w:sz w:val="19"/>
                                <w:lang w:val="es-419"/>
                              </w:rPr>
                              <w:t>N</w:t>
                            </w:r>
                          </w:p>
                          <w:p w14:paraId="40D69DB3" w14:textId="5BA07F44" w:rsidR="003C2FA2" w:rsidRDefault="003C2FA2" w:rsidP="00A85A51">
                            <w:pPr>
                              <w:ind w:right="4"/>
                              <w:jc w:val="center"/>
                              <w:rPr>
                                <w:w w:val="85"/>
                                <w:sz w:val="19"/>
                                <w:lang w:val="es-419"/>
                              </w:rPr>
                            </w:pPr>
                            <w:r>
                              <w:rPr>
                                <w:w w:val="85"/>
                                <w:sz w:val="19"/>
                                <w:lang w:val="es-419"/>
                              </w:rPr>
                              <w:t>E</w:t>
                            </w:r>
                          </w:p>
                          <w:p w14:paraId="373F2DD8" w14:textId="0DCE7EA7" w:rsidR="003C2FA2" w:rsidRPr="00A85A51" w:rsidRDefault="003C2FA2" w:rsidP="00A85A51">
                            <w:pPr>
                              <w:ind w:right="4"/>
                              <w:jc w:val="center"/>
                              <w:rPr>
                                <w:w w:val="85"/>
                                <w:sz w:val="19"/>
                                <w:lang w:val="es-419"/>
                              </w:rPr>
                            </w:pPr>
                            <w:r>
                              <w:rPr>
                                <w:w w:val="85"/>
                                <w:sz w:val="19"/>
                                <w:lang w:val="es-419"/>
                              </w:rPr>
                              <w:t>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6CCB124" id="_x0000_s1064" type="#_x0000_t202" style="position:absolute;margin-left:447.85pt;margin-top:163pt;width:16.3pt;height:94.2pt;z-index:4879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" fillcolor="white [3212]" strokecolor="black [3213]" strokeweight=".5pt">
                <v:path arrowok="t"/>
                <v:textbox inset="0,0,0,0">
                  <w:txbxContent>
                    <w:p w14:paraId="60756500" w14:textId="066F9CC4" w:rsidR="003C2FA2" w:rsidRDefault="003C2FA2" w:rsidP="00A85A51">
                      <w:pPr>
                        <w:ind w:right="4"/>
                        <w:jc w:val="center"/>
                        <w:rPr>
                          <w:w w:val="85"/>
                          <w:sz w:val="19"/>
                          <w:lang w:val="es-419"/>
                        </w:rPr>
                      </w:pPr>
                      <w:r>
                        <w:rPr>
                          <w:w w:val="85"/>
                          <w:sz w:val="19"/>
                          <w:lang w:val="es-419"/>
                        </w:rPr>
                        <w:t>F</w:t>
                      </w:r>
                    </w:p>
                    <w:p w14:paraId="02DDB325" w14:textId="1F2C0655" w:rsidR="003C2FA2" w:rsidRDefault="003C2FA2" w:rsidP="00A85A51">
                      <w:pPr>
                        <w:ind w:right="4"/>
                        <w:jc w:val="center"/>
                        <w:rPr>
                          <w:w w:val="85"/>
                          <w:sz w:val="19"/>
                          <w:lang w:val="es-419"/>
                        </w:rPr>
                      </w:pPr>
                      <w:r>
                        <w:rPr>
                          <w:w w:val="85"/>
                          <w:sz w:val="19"/>
                          <w:lang w:val="es-419"/>
                        </w:rPr>
                        <w:t>I</w:t>
                      </w:r>
                    </w:p>
                    <w:p w14:paraId="76FBBCC6" w14:textId="55DE00EE" w:rsidR="003C2FA2" w:rsidRDefault="003C2FA2" w:rsidP="00A85A51">
                      <w:pPr>
                        <w:ind w:right="4"/>
                        <w:jc w:val="center"/>
                        <w:rPr>
                          <w:w w:val="85"/>
                          <w:sz w:val="19"/>
                          <w:lang w:val="es-419"/>
                        </w:rPr>
                      </w:pPr>
                      <w:r>
                        <w:rPr>
                          <w:w w:val="85"/>
                          <w:sz w:val="19"/>
                          <w:lang w:val="es-419"/>
                        </w:rPr>
                        <w:t>N</w:t>
                      </w:r>
                    </w:p>
                    <w:p w14:paraId="40D69DB3" w14:textId="5BA07F44" w:rsidR="003C2FA2" w:rsidRDefault="003C2FA2" w:rsidP="00A85A51">
                      <w:pPr>
                        <w:ind w:right="4"/>
                        <w:jc w:val="center"/>
                        <w:rPr>
                          <w:w w:val="85"/>
                          <w:sz w:val="19"/>
                          <w:lang w:val="es-419"/>
                        </w:rPr>
                      </w:pPr>
                      <w:r>
                        <w:rPr>
                          <w:w w:val="85"/>
                          <w:sz w:val="19"/>
                          <w:lang w:val="es-419"/>
                        </w:rPr>
                        <w:t>E</w:t>
                      </w:r>
                    </w:p>
                    <w:p w14:paraId="373F2DD8" w14:textId="0DCE7EA7" w:rsidR="003C2FA2" w:rsidRPr="00A85A51" w:rsidRDefault="003C2FA2" w:rsidP="00A85A51">
                      <w:pPr>
                        <w:ind w:right="4"/>
                        <w:jc w:val="center"/>
                        <w:rPr>
                          <w:w w:val="85"/>
                          <w:sz w:val="19"/>
                          <w:lang w:val="es-419"/>
                        </w:rPr>
                      </w:pPr>
                      <w:r>
                        <w:rPr>
                          <w:w w:val="85"/>
                          <w:sz w:val="19"/>
                          <w:lang w:val="es-419"/>
                        </w:rPr>
                        <w:t>S</w:t>
                      </w:r>
                    </w:p>
                  </w:txbxContent>
                </v:textbox>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7989760" behindDoc="0" locked="0" layoutInCell="1" allowOverlap="1" wp14:anchorId="47F8C41B" wp14:editId="1CF1A9A9">
                <wp:simplePos x="0" y="0"/>
                <wp:positionH relativeFrom="column">
                  <wp:posOffset>1102360</wp:posOffset>
                </wp:positionH>
                <wp:positionV relativeFrom="paragraph">
                  <wp:posOffset>3342005</wp:posOffset>
                </wp:positionV>
                <wp:extent cx="0" cy="202325"/>
                <wp:effectExtent l="76200" t="38100" r="57150" b="26670"/>
                <wp:wrapNone/>
                <wp:docPr id="72" name="Conector recto de flecha 72"/>
                <wp:cNvGraphicFramePr/>
                <a:graphic xmlns:a="http://schemas.openxmlformats.org/drawingml/2006/main">
                  <a:graphicData uri="http://schemas.microsoft.com/office/word/2010/wordprocessingShape">
                    <wps:wsp>
                      <wps:cNvCnPr/>
                      <wps:spPr>
                        <a:xfrm flipV="1">
                          <a:off x="0" y="0"/>
                          <a:ext cx="0" cy="202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862753F" id="Conector recto de flecha 72" o:spid="_x0000_s1026" type="#_x0000_t32" style="position:absolute;margin-left:86.8pt;margin-top:263.15pt;width:0;height:15.95pt;flip:y;z-index:487989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" strokecolor="black [3040]">
                <v:stroke endarrow="block"/>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7990784" behindDoc="0" locked="0" layoutInCell="1" allowOverlap="1" wp14:anchorId="5B049330" wp14:editId="7E067C7E">
                <wp:simplePos x="0" y="0"/>
                <wp:positionH relativeFrom="column">
                  <wp:posOffset>2839085</wp:posOffset>
                </wp:positionH>
                <wp:positionV relativeFrom="paragraph">
                  <wp:posOffset>3340735</wp:posOffset>
                </wp:positionV>
                <wp:extent cx="0" cy="203439"/>
                <wp:effectExtent l="76200" t="38100" r="57150" b="25400"/>
                <wp:wrapNone/>
                <wp:docPr id="73" name="Conector recto de flecha 73"/>
                <wp:cNvGraphicFramePr/>
                <a:graphic xmlns:a="http://schemas.openxmlformats.org/drawingml/2006/main">
                  <a:graphicData uri="http://schemas.microsoft.com/office/word/2010/wordprocessingShape">
                    <wps:wsp>
                      <wps:cNvCnPr/>
                      <wps:spPr>
                        <a:xfrm flipV="1">
                          <a:off x="0" y="0"/>
                          <a:ext cx="0" cy="2034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C5D0B5B" id="Conector recto de flecha 73" o:spid="_x0000_s1026" type="#_x0000_t32" style="position:absolute;margin-left:223.55pt;margin-top:263.05pt;width:0;height:16pt;flip:y;z-index:487990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" strokecolor="black [3040]">
                <v:stroke endarrow="block"/>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7991808" behindDoc="0" locked="0" layoutInCell="1" allowOverlap="1" wp14:anchorId="724D5ADD" wp14:editId="59E2E2FF">
                <wp:simplePos x="0" y="0"/>
                <wp:positionH relativeFrom="column">
                  <wp:posOffset>4472305</wp:posOffset>
                </wp:positionH>
                <wp:positionV relativeFrom="paragraph">
                  <wp:posOffset>3324225</wp:posOffset>
                </wp:positionV>
                <wp:extent cx="0" cy="218069"/>
                <wp:effectExtent l="76200" t="38100" r="57150" b="10795"/>
                <wp:wrapNone/>
                <wp:docPr id="74" name="Conector recto de flecha 74"/>
                <wp:cNvGraphicFramePr/>
                <a:graphic xmlns:a="http://schemas.openxmlformats.org/drawingml/2006/main">
                  <a:graphicData uri="http://schemas.microsoft.com/office/word/2010/wordprocessingShape">
                    <wps:wsp>
                      <wps:cNvCnPr/>
                      <wps:spPr>
                        <a:xfrm flipV="1">
                          <a:off x="0" y="0"/>
                          <a:ext cx="0" cy="2180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8A59407" id="Conector recto de flecha 74" o:spid="_x0000_s1026" type="#_x0000_t32" style="position:absolute;margin-left:352.15pt;margin-top:261.75pt;width:0;height:17.15pt;flip:y;z-index:487991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" strokecolor="black [3040]">
                <v:stroke endarrow="block"/>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7992832" behindDoc="0" locked="0" layoutInCell="1" allowOverlap="1" wp14:anchorId="5123985E" wp14:editId="702B448C">
                <wp:simplePos x="0" y="0"/>
                <wp:positionH relativeFrom="column">
                  <wp:posOffset>1104900</wp:posOffset>
                </wp:positionH>
                <wp:positionV relativeFrom="paragraph">
                  <wp:posOffset>2488565</wp:posOffset>
                </wp:positionV>
                <wp:extent cx="0" cy="382462"/>
                <wp:effectExtent l="76200" t="38100" r="57150" b="17780"/>
                <wp:wrapNone/>
                <wp:docPr id="75" name="Conector recto de flecha 75"/>
                <wp:cNvGraphicFramePr/>
                <a:graphic xmlns:a="http://schemas.openxmlformats.org/drawingml/2006/main">
                  <a:graphicData uri="http://schemas.microsoft.com/office/word/2010/wordprocessingShape">
                    <wps:wsp>
                      <wps:cNvCnPr/>
                      <wps:spPr>
                        <a:xfrm flipV="1">
                          <a:off x="0" y="0"/>
                          <a:ext cx="0" cy="3824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32B705A" id="Conector recto de flecha 75" o:spid="_x0000_s1026" type="#_x0000_t32" style="position:absolute;margin-left:87pt;margin-top:195.95pt;width:0;height:30.1pt;flip:y;z-index:48799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" strokecolor="black [3040]">
                <v:stroke endarrow="block"/>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7993856" behindDoc="0" locked="0" layoutInCell="1" allowOverlap="1" wp14:anchorId="5B62DB42" wp14:editId="46F1AEFD">
                <wp:simplePos x="0" y="0"/>
                <wp:positionH relativeFrom="column">
                  <wp:posOffset>1148715</wp:posOffset>
                </wp:positionH>
                <wp:positionV relativeFrom="paragraph">
                  <wp:posOffset>4688205</wp:posOffset>
                </wp:positionV>
                <wp:extent cx="0" cy="247015"/>
                <wp:effectExtent l="76200" t="38100" r="57150" b="19685"/>
                <wp:wrapNone/>
                <wp:docPr id="76" name="Conector recto de flecha 76"/>
                <wp:cNvGraphicFramePr/>
                <a:graphic xmlns:a="http://schemas.openxmlformats.org/drawingml/2006/main">
                  <a:graphicData uri="http://schemas.microsoft.com/office/word/2010/wordprocessingShape">
                    <wps:wsp>
                      <wps:cNvCnPr/>
                      <wps:spPr>
                        <a:xfrm flipV="1">
                          <a:off x="0" y="0"/>
                          <a:ext cx="0" cy="2470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6F1C94B" id="Conector recto de flecha 76" o:spid="_x0000_s1026" type="#_x0000_t32" style="position:absolute;margin-left:90.45pt;margin-top:369.15pt;width:0;height:19.45pt;flip:y;z-index:487993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" strokecolor="black [3040]">
                <v:stroke endarrow="block"/>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7996928" behindDoc="0" locked="0" layoutInCell="1" allowOverlap="1" wp14:anchorId="796D8B7D" wp14:editId="3DD8F404">
                <wp:simplePos x="0" y="0"/>
                <wp:positionH relativeFrom="column">
                  <wp:posOffset>4243070</wp:posOffset>
                </wp:positionH>
                <wp:positionV relativeFrom="paragraph">
                  <wp:posOffset>4691380</wp:posOffset>
                </wp:positionV>
                <wp:extent cx="0" cy="255342"/>
                <wp:effectExtent l="76200" t="38100" r="57150" b="11430"/>
                <wp:wrapNone/>
                <wp:docPr id="79" name="Conector recto de flecha 79"/>
                <wp:cNvGraphicFramePr/>
                <a:graphic xmlns:a="http://schemas.openxmlformats.org/drawingml/2006/main">
                  <a:graphicData uri="http://schemas.microsoft.com/office/word/2010/wordprocessingShape">
                    <wps:wsp>
                      <wps:cNvCnPr/>
                      <wps:spPr>
                        <a:xfrm flipV="1">
                          <a:off x="0" y="0"/>
                          <a:ext cx="0" cy="2553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2569E5" id="Conector recto de flecha 79" o:spid="_x0000_s1026" type="#_x0000_t32" style="position:absolute;margin-left:334.1pt;margin-top:369.4pt;width:0;height:20.1pt;flip:y;z-index:487996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" strokecolor="black [3040]">
                <v:stroke endarrow="block"/>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000000" behindDoc="0" locked="0" layoutInCell="1" allowOverlap="1" wp14:anchorId="06EAF45B" wp14:editId="6B3370D2">
                <wp:simplePos x="0" y="0"/>
                <wp:positionH relativeFrom="column">
                  <wp:posOffset>4244340</wp:posOffset>
                </wp:positionH>
                <wp:positionV relativeFrom="paragraph">
                  <wp:posOffset>4048125</wp:posOffset>
                </wp:positionV>
                <wp:extent cx="0" cy="295275"/>
                <wp:effectExtent l="76200" t="38100" r="57150" b="9525"/>
                <wp:wrapNone/>
                <wp:docPr id="82" name="Conector recto de flecha 82"/>
                <wp:cNvGraphicFramePr/>
                <a:graphic xmlns:a="http://schemas.openxmlformats.org/drawingml/2006/main">
                  <a:graphicData uri="http://schemas.microsoft.com/office/word/2010/wordprocessingShape">
                    <wps:wsp>
                      <wps:cNvCnPr/>
                      <wps:spPr>
                        <a:xfrm flipV="1">
                          <a:off x="0" y="0"/>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360789" id="Conector recto de flecha 82" o:spid="_x0000_s1026" type="#_x0000_t32" style="position:absolute;margin-left:334.2pt;margin-top:318.75pt;width:0;height:23.25pt;flip:y;z-index:488000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" strokecolor="black [3040]">
                <v:stroke endarrow="block"/>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001024" behindDoc="0" locked="0" layoutInCell="1" allowOverlap="1" wp14:anchorId="4C39B545" wp14:editId="75760732">
                <wp:simplePos x="0" y="0"/>
                <wp:positionH relativeFrom="column">
                  <wp:posOffset>1167765</wp:posOffset>
                </wp:positionH>
                <wp:positionV relativeFrom="paragraph">
                  <wp:posOffset>4048125</wp:posOffset>
                </wp:positionV>
                <wp:extent cx="0" cy="283845"/>
                <wp:effectExtent l="76200" t="38100" r="57150" b="20955"/>
                <wp:wrapNone/>
                <wp:docPr id="83" name="Conector recto de flecha 83"/>
                <wp:cNvGraphicFramePr/>
                <a:graphic xmlns:a="http://schemas.openxmlformats.org/drawingml/2006/main">
                  <a:graphicData uri="http://schemas.microsoft.com/office/word/2010/wordprocessingShape">
                    <wps:wsp>
                      <wps:cNvCnPr/>
                      <wps:spPr>
                        <a:xfrm flipV="1">
                          <a:off x="0" y="0"/>
                          <a:ext cx="0" cy="2838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0011756" id="Conector recto de flecha 83" o:spid="_x0000_s1026" type="#_x0000_t32" style="position:absolute;margin-left:91.95pt;margin-top:318.75pt;width:0;height:22.35pt;flip:y;z-index:488001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" strokecolor="black [3040]">
                <v:stroke endarrow="block"/>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002048" behindDoc="0" locked="0" layoutInCell="1" allowOverlap="1" wp14:anchorId="6392189B" wp14:editId="4BFEF91B">
                <wp:simplePos x="0" y="0"/>
                <wp:positionH relativeFrom="column">
                  <wp:posOffset>2879090</wp:posOffset>
                </wp:positionH>
                <wp:positionV relativeFrom="paragraph">
                  <wp:posOffset>2459990</wp:posOffset>
                </wp:positionV>
                <wp:extent cx="0" cy="393963"/>
                <wp:effectExtent l="76200" t="38100" r="57150" b="25400"/>
                <wp:wrapNone/>
                <wp:docPr id="84" name="Conector recto de flecha 84"/>
                <wp:cNvGraphicFramePr/>
                <a:graphic xmlns:a="http://schemas.openxmlformats.org/drawingml/2006/main">
                  <a:graphicData uri="http://schemas.microsoft.com/office/word/2010/wordprocessingShape">
                    <wps:wsp>
                      <wps:cNvCnPr/>
                      <wps:spPr>
                        <a:xfrm flipV="1">
                          <a:off x="0" y="0"/>
                          <a:ext cx="0" cy="3939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CD6442F" id="Conector recto de flecha 84" o:spid="_x0000_s1026" type="#_x0000_t32" style="position:absolute;margin-left:226.7pt;margin-top:193.7pt;width:0;height:31pt;flip:y;z-index:488002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" strokecolor="black [3040]">
                <v:stroke endarrow="block"/>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003072" behindDoc="0" locked="0" layoutInCell="1" allowOverlap="1" wp14:anchorId="45D7455A" wp14:editId="0FA7690A">
                <wp:simplePos x="0" y="0"/>
                <wp:positionH relativeFrom="column">
                  <wp:posOffset>4473575</wp:posOffset>
                </wp:positionH>
                <wp:positionV relativeFrom="paragraph">
                  <wp:posOffset>2459990</wp:posOffset>
                </wp:positionV>
                <wp:extent cx="0" cy="409419"/>
                <wp:effectExtent l="76200" t="38100" r="57150" b="10160"/>
                <wp:wrapNone/>
                <wp:docPr id="85" name="Conector recto de flecha 85"/>
                <wp:cNvGraphicFramePr/>
                <a:graphic xmlns:a="http://schemas.openxmlformats.org/drawingml/2006/main">
                  <a:graphicData uri="http://schemas.microsoft.com/office/word/2010/wordprocessingShape">
                    <wps:wsp>
                      <wps:cNvCnPr/>
                      <wps:spPr>
                        <a:xfrm flipV="1">
                          <a:off x="0" y="0"/>
                          <a:ext cx="0" cy="4094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EAA2645" id="Conector recto de flecha 85" o:spid="_x0000_s1026" type="#_x0000_t32" style="position:absolute;margin-left:352.25pt;margin-top:193.7pt;width:0;height:32.25pt;flip:y;z-index:488003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" strokecolor="black [3040]">
                <v:stroke endarrow="block"/>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004096" behindDoc="0" locked="0" layoutInCell="1" allowOverlap="1" wp14:anchorId="1D16314E" wp14:editId="24754B26">
                <wp:simplePos x="0" y="0"/>
                <wp:positionH relativeFrom="column">
                  <wp:posOffset>2880995</wp:posOffset>
                </wp:positionH>
                <wp:positionV relativeFrom="paragraph">
                  <wp:posOffset>1539875</wp:posOffset>
                </wp:positionV>
                <wp:extent cx="0" cy="543428"/>
                <wp:effectExtent l="76200" t="38100" r="57150" b="9525"/>
                <wp:wrapNone/>
                <wp:docPr id="86" name="Conector recto de flecha 86"/>
                <wp:cNvGraphicFramePr/>
                <a:graphic xmlns:a="http://schemas.openxmlformats.org/drawingml/2006/main">
                  <a:graphicData uri="http://schemas.microsoft.com/office/word/2010/wordprocessingShape">
                    <wps:wsp>
                      <wps:cNvCnPr/>
                      <wps:spPr>
                        <a:xfrm flipV="1">
                          <a:off x="0" y="0"/>
                          <a:ext cx="0" cy="5434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AE6E20B" id="Conector recto de flecha 86" o:spid="_x0000_s1026" type="#_x0000_t32" style="position:absolute;margin-left:226.85pt;margin-top:121.25pt;width:0;height:42.8pt;flip:y;z-index:488004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" strokecolor="black [3040]">
                <v:stroke endarrow="block"/>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005120" behindDoc="0" locked="0" layoutInCell="1" allowOverlap="1" wp14:anchorId="59DD6707" wp14:editId="42D0B238">
                <wp:simplePos x="0" y="0"/>
                <wp:positionH relativeFrom="column">
                  <wp:posOffset>4397375</wp:posOffset>
                </wp:positionH>
                <wp:positionV relativeFrom="paragraph">
                  <wp:posOffset>1574800</wp:posOffset>
                </wp:positionV>
                <wp:extent cx="0" cy="525493"/>
                <wp:effectExtent l="76200" t="38100" r="57150" b="27305"/>
                <wp:wrapNone/>
                <wp:docPr id="87" name="Conector recto de flecha 87"/>
                <wp:cNvGraphicFramePr/>
                <a:graphic xmlns:a="http://schemas.openxmlformats.org/drawingml/2006/main">
                  <a:graphicData uri="http://schemas.microsoft.com/office/word/2010/wordprocessingShape">
                    <wps:wsp>
                      <wps:cNvCnPr/>
                      <wps:spPr>
                        <a:xfrm flipV="1">
                          <a:off x="0" y="0"/>
                          <a:ext cx="0" cy="5254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9B0711B" id="Conector recto de flecha 87" o:spid="_x0000_s1026" type="#_x0000_t32" style="position:absolute;margin-left:346.25pt;margin-top:124pt;width:0;height:41.4pt;flip:y;z-index:48800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" strokecolor="black [3040]">
                <v:stroke endarrow="block"/>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006144" behindDoc="0" locked="0" layoutInCell="1" allowOverlap="1" wp14:anchorId="5B3B7923" wp14:editId="5B51D7C6">
                <wp:simplePos x="0" y="0"/>
                <wp:positionH relativeFrom="column">
                  <wp:posOffset>1102995</wp:posOffset>
                </wp:positionH>
                <wp:positionV relativeFrom="paragraph">
                  <wp:posOffset>1551305</wp:posOffset>
                </wp:positionV>
                <wp:extent cx="0" cy="566432"/>
                <wp:effectExtent l="76200" t="38100" r="57150" b="24130"/>
                <wp:wrapNone/>
                <wp:docPr id="88" name="Conector recto de flecha 88"/>
                <wp:cNvGraphicFramePr/>
                <a:graphic xmlns:a="http://schemas.openxmlformats.org/drawingml/2006/main">
                  <a:graphicData uri="http://schemas.microsoft.com/office/word/2010/wordprocessingShape">
                    <wps:wsp>
                      <wps:cNvCnPr/>
                      <wps:spPr>
                        <a:xfrm flipV="1">
                          <a:off x="0" y="0"/>
                          <a:ext cx="0" cy="5664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AF5E95E" id="Conector recto de flecha 88" o:spid="_x0000_s1026" type="#_x0000_t32" style="position:absolute;margin-left:86.85pt;margin-top:122.15pt;width:0;height:44.6pt;flip:y;z-index:488006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" strokecolor="black [3040]">
                <v:stroke endarrow="block"/>
              </v:shape>
            </w:pict>
          </mc:Fallback>
        </mc:AlternateContent>
      </w:r>
      <w:r w:rsidR="00EB0339" w:rsidRPr="00A85A51">
        <w:rPr>
          <w:rFonts w:ascii="Symbol" w:hAnsi="Symbol"/>
          <w:noProof/>
          <w:sz w:val="20"/>
          <w:lang w:val="es-MX" w:eastAsia="es-MX"/>
        </w:rPr>
        <mc:AlternateContent>
          <mc:Choice Requires="wps">
            <w:drawing>
              <wp:anchor distT="0" distB="0" distL="114300" distR="114300" simplePos="0" relativeHeight="487986688" behindDoc="1" locked="0" layoutInCell="1" allowOverlap="1" wp14:anchorId="5C73638D" wp14:editId="6DCFA111">
                <wp:simplePos x="0" y="0"/>
                <wp:positionH relativeFrom="column">
                  <wp:posOffset>3175</wp:posOffset>
                </wp:positionH>
                <wp:positionV relativeFrom="paragraph">
                  <wp:posOffset>142874</wp:posOffset>
                </wp:positionV>
                <wp:extent cx="6262370" cy="5622925"/>
                <wp:effectExtent l="19050" t="19050" r="24130" b="15875"/>
                <wp:wrapNone/>
                <wp:docPr id="69" name="Text Box 4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62370" cy="5622925"/>
                        </a:xfrm>
                        <a:prstGeom prst="rect">
                          <a:avLst/>
                        </a:prstGeom>
                        <a:noFill/>
                        <a:ln w="38100">
                          <a:solidFill>
                            <a:schemeClr val="accent2">
                              <a:lumMod val="75000"/>
                            </a:schemeClr>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BECE593" w14:textId="77777777" w:rsidR="003C2FA2" w:rsidRDefault="003C2FA2" w:rsidP="00A85A51">
                            <w:pPr>
                              <w:rPr>
                                <w:rFonts w:ascii="Tahoma"/>
                                <w:b/>
                                <w:sz w:val="18"/>
                              </w:rPr>
                            </w:pPr>
                          </w:p>
                          <w:p w14:paraId="049CA23E" w14:textId="77777777" w:rsidR="003C2FA2" w:rsidRDefault="003C2FA2" w:rsidP="00A85A51">
                            <w:pPr>
                              <w:rPr>
                                <w:rFonts w:ascii="Tahoma"/>
                                <w:b/>
                                <w:sz w:val="18"/>
                              </w:rPr>
                            </w:pPr>
                          </w:p>
                          <w:p w14:paraId="0808DE4C" w14:textId="77777777" w:rsidR="003C2FA2" w:rsidRDefault="003C2FA2" w:rsidP="00A85A51">
                            <w:pPr>
                              <w:spacing w:before="136" w:line="237" w:lineRule="auto"/>
                              <w:ind w:left="8692" w:right="217"/>
                              <w:jc w:val="both"/>
                              <w:rPr>
                                <w:sz w:val="19"/>
                              </w:rPr>
                            </w:pPr>
                          </w:p>
                          <w:p w14:paraId="5744BECF" w14:textId="77777777" w:rsidR="003C2FA2" w:rsidRDefault="003C2FA2" w:rsidP="00A85A51">
                            <w:pPr>
                              <w:spacing w:before="136" w:line="237" w:lineRule="auto"/>
                              <w:ind w:left="8692" w:right="217"/>
                              <w:jc w:val="both"/>
                              <w:rPr>
                                <w:sz w:val="19"/>
                              </w:rPr>
                            </w:pPr>
                          </w:p>
                          <w:p w14:paraId="0358E3B2" w14:textId="77777777" w:rsidR="003C2FA2" w:rsidRDefault="003C2FA2" w:rsidP="00A85A51">
                            <w:pPr>
                              <w:spacing w:before="136" w:line="237" w:lineRule="auto"/>
                              <w:ind w:left="8692" w:right="217"/>
                              <w:jc w:val="both"/>
                              <w:rPr>
                                <w:sz w:val="19"/>
                              </w:rPr>
                            </w:pPr>
                          </w:p>
                          <w:p w14:paraId="0423C4A3" w14:textId="77777777" w:rsidR="003C2FA2" w:rsidRDefault="003C2FA2" w:rsidP="00A85A51">
                            <w:pPr>
                              <w:spacing w:before="136" w:line="237" w:lineRule="auto"/>
                              <w:ind w:left="8692" w:right="217"/>
                              <w:jc w:val="both"/>
                              <w:rPr>
                                <w:sz w:val="19"/>
                              </w:rPr>
                            </w:pPr>
                          </w:p>
                          <w:p w14:paraId="6B3B51B1" w14:textId="77777777" w:rsidR="003C2FA2" w:rsidRDefault="003C2FA2" w:rsidP="00A85A51">
                            <w:pPr>
                              <w:spacing w:before="136" w:line="237" w:lineRule="auto"/>
                              <w:ind w:left="8692" w:right="217"/>
                              <w:jc w:val="both"/>
                              <w:rPr>
                                <w:sz w:val="19"/>
                              </w:rPr>
                            </w:pPr>
                          </w:p>
                          <w:p w14:paraId="5DB9E125" w14:textId="77777777" w:rsidR="003C2FA2" w:rsidRDefault="003C2FA2" w:rsidP="00A85A51">
                            <w:pPr>
                              <w:spacing w:before="136" w:line="237" w:lineRule="auto"/>
                              <w:ind w:left="8692" w:right="217"/>
                              <w:jc w:val="both"/>
                              <w:rPr>
                                <w:sz w:val="19"/>
                              </w:rPr>
                            </w:pPr>
                          </w:p>
                          <w:p w14:paraId="3EFF2D5F" w14:textId="77777777" w:rsidR="003C2FA2" w:rsidRDefault="003C2FA2" w:rsidP="00A85A51">
                            <w:pPr>
                              <w:spacing w:before="136" w:line="237" w:lineRule="auto"/>
                              <w:ind w:left="8692" w:right="217"/>
                              <w:jc w:val="both"/>
                              <w:rPr>
                                <w:sz w:val="19"/>
                              </w:rPr>
                            </w:pPr>
                          </w:p>
                          <w:p w14:paraId="5E7C62B0" w14:textId="77777777" w:rsidR="003C2FA2" w:rsidRDefault="003C2FA2" w:rsidP="00A85A51">
                            <w:pPr>
                              <w:spacing w:before="136" w:line="237" w:lineRule="auto"/>
                              <w:ind w:left="8692" w:right="217"/>
                              <w:jc w:val="both"/>
                              <w:rPr>
                                <w:sz w:val="19"/>
                              </w:rPr>
                            </w:pPr>
                          </w:p>
                          <w:p w14:paraId="64E2D739" w14:textId="77777777" w:rsidR="003C2FA2" w:rsidRDefault="003C2FA2" w:rsidP="00A85A51">
                            <w:pPr>
                              <w:rPr>
                                <w:sz w:val="18"/>
                              </w:rPr>
                            </w:pPr>
                          </w:p>
                          <w:p w14:paraId="6D678503" w14:textId="77777777" w:rsidR="003C2FA2" w:rsidRDefault="003C2FA2" w:rsidP="00A85A51"/>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73638D" id="_x0000_s1065" type="#_x0000_t202" style="position:absolute;margin-left:.25pt;margin-top:11.25pt;width:493.1pt;height:442.75pt;z-index:-153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" filled="f" strokecolor="#943634 [2405]" strokeweight="3pt">
                <v:path arrowok="t"/>
                <v:textbox inset="0,0,0,0">
                  <w:txbxContent>
                    <w:p w14:paraId="1BECE593" w14:textId="77777777" w:rsidR="003C2FA2" w:rsidRDefault="003C2FA2" w:rsidP="00A85A51">
                      <w:pPr>
                        <w:rPr>
                          <w:rFonts w:ascii="Tahoma"/>
                          <w:b/>
                          <w:sz w:val="18"/>
                        </w:rPr>
                      </w:pPr>
                    </w:p>
                    <w:p w14:paraId="049CA23E" w14:textId="77777777" w:rsidR="003C2FA2" w:rsidRDefault="003C2FA2" w:rsidP="00A85A51">
                      <w:pPr>
                        <w:rPr>
                          <w:rFonts w:ascii="Tahoma"/>
                          <w:b/>
                          <w:sz w:val="18"/>
                        </w:rPr>
                      </w:pPr>
                    </w:p>
                    <w:p w14:paraId="0808DE4C" w14:textId="77777777" w:rsidR="003C2FA2" w:rsidRDefault="003C2FA2" w:rsidP="00A85A51">
                      <w:pPr>
                        <w:spacing w:before="136" w:line="237" w:lineRule="auto"/>
                        <w:ind w:left="8692" w:right="217"/>
                        <w:jc w:val="both"/>
                        <w:rPr>
                          <w:sz w:val="19"/>
                        </w:rPr>
                      </w:pPr>
                    </w:p>
                    <w:p w14:paraId="5744BECF" w14:textId="77777777" w:rsidR="003C2FA2" w:rsidRDefault="003C2FA2" w:rsidP="00A85A51">
                      <w:pPr>
                        <w:spacing w:before="136" w:line="237" w:lineRule="auto"/>
                        <w:ind w:left="8692" w:right="217"/>
                        <w:jc w:val="both"/>
                        <w:rPr>
                          <w:sz w:val="19"/>
                        </w:rPr>
                      </w:pPr>
                    </w:p>
                    <w:p w14:paraId="0358E3B2" w14:textId="77777777" w:rsidR="003C2FA2" w:rsidRDefault="003C2FA2" w:rsidP="00A85A51">
                      <w:pPr>
                        <w:spacing w:before="136" w:line="237" w:lineRule="auto"/>
                        <w:ind w:left="8692" w:right="217"/>
                        <w:jc w:val="both"/>
                        <w:rPr>
                          <w:sz w:val="19"/>
                        </w:rPr>
                      </w:pPr>
                    </w:p>
                    <w:p w14:paraId="0423C4A3" w14:textId="77777777" w:rsidR="003C2FA2" w:rsidRDefault="003C2FA2" w:rsidP="00A85A51">
                      <w:pPr>
                        <w:spacing w:before="136" w:line="237" w:lineRule="auto"/>
                        <w:ind w:left="8692" w:right="217"/>
                        <w:jc w:val="both"/>
                        <w:rPr>
                          <w:sz w:val="19"/>
                        </w:rPr>
                      </w:pPr>
                    </w:p>
                    <w:p w14:paraId="6B3B51B1" w14:textId="77777777" w:rsidR="003C2FA2" w:rsidRDefault="003C2FA2" w:rsidP="00A85A51">
                      <w:pPr>
                        <w:spacing w:before="136" w:line="237" w:lineRule="auto"/>
                        <w:ind w:left="8692" w:right="217"/>
                        <w:jc w:val="both"/>
                        <w:rPr>
                          <w:sz w:val="19"/>
                        </w:rPr>
                      </w:pPr>
                    </w:p>
                    <w:p w14:paraId="5DB9E125" w14:textId="77777777" w:rsidR="003C2FA2" w:rsidRDefault="003C2FA2" w:rsidP="00A85A51">
                      <w:pPr>
                        <w:spacing w:before="136" w:line="237" w:lineRule="auto"/>
                        <w:ind w:left="8692" w:right="217"/>
                        <w:jc w:val="both"/>
                        <w:rPr>
                          <w:sz w:val="19"/>
                        </w:rPr>
                      </w:pPr>
                    </w:p>
                    <w:p w14:paraId="3EFF2D5F" w14:textId="77777777" w:rsidR="003C2FA2" w:rsidRDefault="003C2FA2" w:rsidP="00A85A51">
                      <w:pPr>
                        <w:spacing w:before="136" w:line="237" w:lineRule="auto"/>
                        <w:ind w:left="8692" w:right="217"/>
                        <w:jc w:val="both"/>
                        <w:rPr>
                          <w:sz w:val="19"/>
                        </w:rPr>
                      </w:pPr>
                    </w:p>
                    <w:p w14:paraId="5E7C62B0" w14:textId="77777777" w:rsidR="003C2FA2" w:rsidRDefault="003C2FA2" w:rsidP="00A85A51">
                      <w:pPr>
                        <w:spacing w:before="136" w:line="237" w:lineRule="auto"/>
                        <w:ind w:left="8692" w:right="217"/>
                        <w:jc w:val="both"/>
                        <w:rPr>
                          <w:sz w:val="19"/>
                        </w:rPr>
                      </w:pPr>
                    </w:p>
                    <w:p w14:paraId="64E2D739" w14:textId="77777777" w:rsidR="003C2FA2" w:rsidRDefault="003C2FA2" w:rsidP="00A85A51">
                      <w:pPr>
                        <w:rPr>
                          <w:sz w:val="18"/>
                        </w:rPr>
                      </w:pPr>
                    </w:p>
                    <w:p w14:paraId="6D678503" w14:textId="77777777" w:rsidR="003C2FA2" w:rsidRDefault="003C2FA2" w:rsidP="00A85A51"/>
                  </w:txbxContent>
                </v:textbox>
              </v:shape>
            </w:pict>
          </mc:Fallback>
        </mc:AlternateContent>
      </w:r>
    </w:p>
    <w:p w14:paraId="5914D987" w14:textId="6E3FF6C7" w:rsidR="00A85A51" w:rsidRDefault="00A85A51">
      <w:pPr>
        <w:rPr>
          <w:rFonts w:ascii="Symbol" w:hAnsi="Symbol"/>
          <w:sz w:val="20"/>
          <w:szCs w:val="18"/>
        </w:rPr>
      </w:pPr>
    </w:p>
    <w:p w14:paraId="1C1A50A3" w14:textId="389445D2" w:rsidR="00A85A51" w:rsidRDefault="00A85A51">
      <w:pPr>
        <w:rPr>
          <w:rFonts w:ascii="Symbol" w:hAnsi="Symbol"/>
          <w:sz w:val="20"/>
          <w:szCs w:val="18"/>
        </w:rPr>
      </w:pPr>
    </w:p>
    <w:p w14:paraId="2B476381" w14:textId="6CC11A03" w:rsidR="00A85A51" w:rsidRDefault="00A85A51">
      <w:pPr>
        <w:rPr>
          <w:rFonts w:ascii="Symbol" w:hAnsi="Symbol"/>
          <w:sz w:val="20"/>
          <w:szCs w:val="18"/>
        </w:rPr>
      </w:pPr>
    </w:p>
    <w:p w14:paraId="470FD03D" w14:textId="44B48469" w:rsidR="00A85A51" w:rsidRDefault="00A85A51">
      <w:pPr>
        <w:rPr>
          <w:rFonts w:ascii="Symbol" w:hAnsi="Symbol"/>
          <w:sz w:val="20"/>
          <w:szCs w:val="18"/>
        </w:rPr>
      </w:pPr>
    </w:p>
    <w:p w14:paraId="5C487839" w14:textId="633918DE" w:rsidR="00A85A51" w:rsidRDefault="00A85A51">
      <w:pPr>
        <w:rPr>
          <w:rFonts w:ascii="Symbol" w:hAnsi="Symbol"/>
          <w:sz w:val="20"/>
          <w:szCs w:val="18"/>
        </w:rPr>
      </w:pPr>
    </w:p>
    <w:p w14:paraId="207BE7A6" w14:textId="4C728D77" w:rsidR="00A85A51" w:rsidRDefault="00A85A51">
      <w:pPr>
        <w:rPr>
          <w:rFonts w:ascii="Symbol" w:hAnsi="Symbol"/>
          <w:sz w:val="20"/>
          <w:szCs w:val="18"/>
        </w:rPr>
      </w:pPr>
    </w:p>
    <w:p w14:paraId="61A9F6FA" w14:textId="5074D279" w:rsidR="00A85A51" w:rsidRDefault="00A85A51">
      <w:pPr>
        <w:rPr>
          <w:rFonts w:ascii="Symbol" w:hAnsi="Symbol"/>
          <w:sz w:val="20"/>
          <w:szCs w:val="18"/>
        </w:rPr>
      </w:pPr>
    </w:p>
    <w:p w14:paraId="2CBB5D40" w14:textId="2AF52C4E" w:rsidR="00A85A51" w:rsidRDefault="00A85A51">
      <w:pPr>
        <w:rPr>
          <w:rFonts w:ascii="Symbol" w:hAnsi="Symbol"/>
          <w:sz w:val="20"/>
          <w:szCs w:val="18"/>
        </w:rPr>
      </w:pPr>
    </w:p>
    <w:p w14:paraId="1AB16DD3" w14:textId="23CF080D" w:rsidR="00A85A51" w:rsidRDefault="00A85A51">
      <w:pPr>
        <w:rPr>
          <w:rFonts w:ascii="Symbol" w:hAnsi="Symbol"/>
          <w:sz w:val="20"/>
          <w:szCs w:val="18"/>
        </w:rPr>
      </w:pPr>
    </w:p>
    <w:p w14:paraId="5874B0BD" w14:textId="0FAD3095" w:rsidR="00A85A51" w:rsidRDefault="00A85A51">
      <w:pPr>
        <w:rPr>
          <w:rFonts w:ascii="Symbol" w:hAnsi="Symbol"/>
          <w:sz w:val="20"/>
          <w:szCs w:val="18"/>
        </w:rPr>
      </w:pPr>
    </w:p>
    <w:p w14:paraId="022D8984" w14:textId="28014813" w:rsidR="00A85A51" w:rsidRDefault="00A85A51">
      <w:pPr>
        <w:rPr>
          <w:rFonts w:ascii="Symbol" w:hAnsi="Symbol"/>
          <w:sz w:val="20"/>
          <w:szCs w:val="18"/>
        </w:rPr>
      </w:pPr>
    </w:p>
    <w:p w14:paraId="5436C071" w14:textId="5381A117" w:rsidR="00A85A51" w:rsidRDefault="00A85A51">
      <w:pPr>
        <w:rPr>
          <w:rFonts w:ascii="Symbol" w:hAnsi="Symbol"/>
          <w:sz w:val="20"/>
          <w:szCs w:val="18"/>
        </w:rPr>
      </w:pPr>
    </w:p>
    <w:p w14:paraId="2F0DDABB" w14:textId="418CF693" w:rsidR="00A85A51" w:rsidRDefault="00A85A51">
      <w:pPr>
        <w:rPr>
          <w:rFonts w:ascii="Symbol" w:hAnsi="Symbol"/>
          <w:sz w:val="20"/>
          <w:szCs w:val="18"/>
        </w:rPr>
      </w:pPr>
    </w:p>
    <w:p w14:paraId="57DC398C" w14:textId="36988906" w:rsidR="00A85A51" w:rsidRDefault="00A85A51">
      <w:pPr>
        <w:rPr>
          <w:rFonts w:ascii="Symbol" w:hAnsi="Symbol"/>
          <w:sz w:val="20"/>
          <w:szCs w:val="18"/>
        </w:rPr>
      </w:pPr>
    </w:p>
    <w:p w14:paraId="14CD8ADE" w14:textId="2C551867" w:rsidR="00A85A51" w:rsidRDefault="00A85A51">
      <w:pPr>
        <w:rPr>
          <w:rFonts w:ascii="Symbol" w:hAnsi="Symbol"/>
          <w:sz w:val="20"/>
          <w:szCs w:val="18"/>
        </w:rPr>
      </w:pPr>
    </w:p>
    <w:p w14:paraId="5795F245" w14:textId="2E7C2C84" w:rsidR="00A85A51" w:rsidRDefault="00A85A51">
      <w:pPr>
        <w:rPr>
          <w:rFonts w:ascii="Symbol" w:hAnsi="Symbol"/>
          <w:sz w:val="20"/>
          <w:szCs w:val="18"/>
        </w:rPr>
      </w:pPr>
    </w:p>
    <w:p w14:paraId="6CC4898F" w14:textId="4ADE2956" w:rsidR="00A85A51" w:rsidRDefault="00A85A51">
      <w:pPr>
        <w:rPr>
          <w:rFonts w:ascii="Symbol" w:hAnsi="Symbol"/>
          <w:sz w:val="20"/>
          <w:szCs w:val="18"/>
        </w:rPr>
      </w:pPr>
    </w:p>
    <w:p w14:paraId="47E4A1C8" w14:textId="291F51D2" w:rsidR="00A85A51" w:rsidRDefault="00A85A51">
      <w:pPr>
        <w:rPr>
          <w:rFonts w:ascii="Symbol" w:hAnsi="Symbol"/>
          <w:sz w:val="20"/>
          <w:szCs w:val="18"/>
        </w:rPr>
      </w:pPr>
    </w:p>
    <w:p w14:paraId="3192A8CD" w14:textId="62628D33" w:rsidR="00A85A51" w:rsidRDefault="00A85A51">
      <w:pPr>
        <w:rPr>
          <w:rFonts w:ascii="Symbol" w:hAnsi="Symbol"/>
          <w:sz w:val="20"/>
          <w:szCs w:val="18"/>
        </w:rPr>
      </w:pPr>
    </w:p>
    <w:p w14:paraId="79CFB75D" w14:textId="30BA62D2" w:rsidR="00A85A51" w:rsidRDefault="00A85A51">
      <w:pPr>
        <w:rPr>
          <w:rFonts w:ascii="Symbol" w:hAnsi="Symbol"/>
          <w:sz w:val="20"/>
          <w:szCs w:val="18"/>
        </w:rPr>
      </w:pPr>
    </w:p>
    <w:p w14:paraId="796DEBD3" w14:textId="08FD002E" w:rsidR="00A85A51" w:rsidRDefault="00A85A51">
      <w:pPr>
        <w:rPr>
          <w:rFonts w:ascii="Symbol" w:hAnsi="Symbol"/>
          <w:sz w:val="20"/>
          <w:szCs w:val="18"/>
        </w:rPr>
      </w:pPr>
    </w:p>
    <w:p w14:paraId="6CFCA85E" w14:textId="2FD24B8C" w:rsidR="00A85A51" w:rsidRDefault="00A85A51">
      <w:pPr>
        <w:rPr>
          <w:rFonts w:ascii="Symbol" w:hAnsi="Symbol"/>
          <w:sz w:val="20"/>
          <w:szCs w:val="18"/>
        </w:rPr>
      </w:pPr>
    </w:p>
    <w:p w14:paraId="6BBCD318" w14:textId="4E4491EE" w:rsidR="00A85A51" w:rsidRDefault="009D24D6">
      <w:pPr>
        <w:rPr>
          <w:rFonts w:ascii="Symbol" w:hAnsi="Symbol"/>
          <w:sz w:val="20"/>
          <w:szCs w:val="18"/>
        </w:rPr>
      </w:pPr>
      <w:r w:rsidRPr="00A85A51">
        <w:rPr>
          <w:rFonts w:ascii="Symbol" w:hAnsi="Symbol"/>
          <w:noProof/>
          <w:sz w:val="20"/>
          <w:lang w:val="es-MX" w:eastAsia="es-MX"/>
        </w:rPr>
        <mc:AlternateContent>
          <mc:Choice Requires="wps">
            <w:drawing>
              <wp:anchor distT="0" distB="0" distL="114300" distR="114300" simplePos="0" relativeHeight="487985664" behindDoc="0" locked="0" layoutInCell="1" allowOverlap="1" wp14:anchorId="74199CB4" wp14:editId="5162F6B8">
                <wp:simplePos x="0" y="0"/>
                <wp:positionH relativeFrom="column">
                  <wp:posOffset>5118100</wp:posOffset>
                </wp:positionH>
                <wp:positionV relativeFrom="paragraph">
                  <wp:posOffset>19050</wp:posOffset>
                </wp:positionV>
                <wp:extent cx="1052195" cy="361950"/>
                <wp:effectExtent l="0" t="0" r="14605" b="19050"/>
                <wp:wrapNone/>
                <wp:docPr id="68" name="Text Box 4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2195" cy="361950"/>
                        </a:xfrm>
                        <a:prstGeom prst="rect">
                          <a:avLst/>
                        </a:prstGeom>
                        <a:solidFill>
                          <a:schemeClr val="bg1"/>
                        </a:solidFill>
                        <a:ln w="6350">
                          <a:solidFill>
                            <a:schemeClr val="tx1"/>
                          </a:solidFill>
                          <a:prstDash val="solid"/>
                          <a:miter lim="800000"/>
                          <a:headEnd/>
                          <a:tailEnd/>
                        </a:ln>
                      </wps:spPr>
                      <wps:txbx>
                        <w:txbxContent>
                          <w:p w14:paraId="3DD9821C" w14:textId="021D4DE0" w:rsidR="003C2FA2" w:rsidRPr="00A85A51" w:rsidRDefault="003C2FA2" w:rsidP="00A85A51">
                            <w:pPr>
                              <w:ind w:right="4"/>
                              <w:jc w:val="center"/>
                              <w:rPr>
                                <w:sz w:val="19"/>
                                <w:lang w:val="es-419"/>
                              </w:rPr>
                            </w:pPr>
                            <w:r>
                              <w:rPr>
                                <w:w w:val="85"/>
                                <w:sz w:val="19"/>
                                <w:lang w:val="es-419"/>
                              </w:rPr>
                              <w:t>OBJETIVO</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4199CB4" id="_x0000_s1066" type="#_x0000_t202" style="position:absolute;margin-left:403pt;margin-top:1.5pt;width:82.85pt;height:28.5pt;z-index:4879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" fillcolor="white [3212]" strokecolor="black [3213]" strokeweight=".5pt">
                <v:path arrowok="t"/>
                <v:textbox inset="0,0,0,0">
                  <w:txbxContent>
                    <w:p w14:paraId="3DD9821C" w14:textId="021D4DE0" w:rsidR="003C2FA2" w:rsidRPr="00A85A51" w:rsidRDefault="003C2FA2" w:rsidP="00A85A51">
                      <w:pPr>
                        <w:ind w:right="4"/>
                        <w:jc w:val="center"/>
                        <w:rPr>
                          <w:sz w:val="19"/>
                          <w:lang w:val="es-419"/>
                        </w:rPr>
                      </w:pPr>
                      <w:r>
                        <w:rPr>
                          <w:w w:val="85"/>
                          <w:sz w:val="19"/>
                          <w:lang w:val="es-419"/>
                        </w:rPr>
                        <w:t>OBJETIVO</w:t>
                      </w:r>
                    </w:p>
                  </w:txbxContent>
                </v:textbox>
              </v:shape>
            </w:pict>
          </mc:Fallback>
        </mc:AlternateContent>
      </w:r>
    </w:p>
    <w:p w14:paraId="4E0A6985" w14:textId="007EED62" w:rsidR="00A85A51" w:rsidRDefault="00A85A51">
      <w:pPr>
        <w:rPr>
          <w:rFonts w:ascii="Symbol" w:hAnsi="Symbol"/>
          <w:sz w:val="20"/>
          <w:szCs w:val="18"/>
        </w:rPr>
      </w:pPr>
    </w:p>
    <w:p w14:paraId="206588D1" w14:textId="723E86F3" w:rsidR="00A85A51" w:rsidRDefault="00A85A51">
      <w:pPr>
        <w:rPr>
          <w:rFonts w:ascii="Symbol" w:hAnsi="Symbol"/>
          <w:sz w:val="20"/>
          <w:szCs w:val="18"/>
        </w:rPr>
      </w:pPr>
    </w:p>
    <w:p w14:paraId="63CC197D" w14:textId="27FAC6B9" w:rsidR="00A85A51" w:rsidRDefault="00A85A51">
      <w:pPr>
        <w:rPr>
          <w:rFonts w:ascii="Symbol" w:hAnsi="Symbol"/>
          <w:sz w:val="20"/>
          <w:szCs w:val="18"/>
        </w:rPr>
      </w:pPr>
    </w:p>
    <w:p w14:paraId="5AA679C7" w14:textId="4FC91ADC" w:rsidR="00A85A51" w:rsidRDefault="00300B43">
      <w:pPr>
        <w:rPr>
          <w:rFonts w:ascii="Symbol" w:hAnsi="Symbol"/>
          <w:sz w:val="20"/>
          <w:szCs w:val="18"/>
        </w:rPr>
      </w:pPr>
      <w:r w:rsidRPr="00A85A51">
        <w:rPr>
          <w:rFonts w:ascii="Symbol" w:hAnsi="Symbol"/>
          <w:noProof/>
          <w:sz w:val="20"/>
          <w:lang w:val="es-MX" w:eastAsia="es-MX"/>
        </w:rPr>
        <mc:AlternateContent>
          <mc:Choice Requires="wps">
            <w:drawing>
              <wp:anchor distT="0" distB="0" distL="114300" distR="114300" simplePos="0" relativeHeight="487973376" behindDoc="0" locked="0" layoutInCell="1" allowOverlap="1" wp14:anchorId="0F8673BF" wp14:editId="09832533">
                <wp:simplePos x="0" y="0"/>
                <wp:positionH relativeFrom="column">
                  <wp:posOffset>3796030</wp:posOffset>
                </wp:positionH>
                <wp:positionV relativeFrom="paragraph">
                  <wp:posOffset>127000</wp:posOffset>
                </wp:positionV>
                <wp:extent cx="908050" cy="350520"/>
                <wp:effectExtent l="0" t="0" r="25400" b="11430"/>
                <wp:wrapNone/>
                <wp:docPr id="55" name="Text Box 4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8050" cy="350520"/>
                        </a:xfrm>
                        <a:prstGeom prst="rect">
                          <a:avLst/>
                        </a:prstGeom>
                        <a:solidFill>
                          <a:schemeClr val="accent2">
                            <a:lumMod val="40000"/>
                            <a:lumOff val="60000"/>
                          </a:schemeClr>
                        </a:solidFill>
                        <a:ln w="6350">
                          <a:solidFill>
                            <a:schemeClr val="tx1"/>
                          </a:solidFill>
                          <a:prstDash val="solid"/>
                          <a:miter lim="800000"/>
                          <a:headEnd/>
                          <a:tailEnd/>
                        </a:ln>
                      </wps:spPr>
                      <wps:txbx>
                        <w:txbxContent>
                          <w:p w14:paraId="7D82A794" w14:textId="6ACA9DFF" w:rsidR="003C2FA2" w:rsidRPr="00704161" w:rsidRDefault="003C2FA2" w:rsidP="00A85A51">
                            <w:pPr>
                              <w:ind w:right="-5" w:hanging="3"/>
                              <w:jc w:val="center"/>
                              <w:rPr>
                                <w:rFonts w:ascii="Arial" w:hAnsi="Arial" w:cs="Arial"/>
                                <w:w w:val="85"/>
                                <w:sz w:val="14"/>
                                <w:szCs w:val="14"/>
                              </w:rPr>
                            </w:pPr>
                            <w:r>
                              <w:rPr>
                                <w:rFonts w:ascii="Arial" w:hAnsi="Arial" w:cs="Arial"/>
                                <w:w w:val="85"/>
                                <w:sz w:val="14"/>
                                <w:szCs w:val="14"/>
                              </w:rPr>
                              <w:t>EJECUCIÓN DE OBRA EN TIEMPO Y FORMA.</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F8673BF" id="_x0000_s1067" type="#_x0000_t202" style="position:absolute;margin-left:298.9pt;margin-top:10pt;width:71.5pt;height:27.6pt;z-index:4879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" fillcolor="#e5b8b7 [1301]" strokecolor="black [3213]" strokeweight=".5pt">
                <v:path arrowok="t"/>
                <v:textbox inset="0,0,0,0">
                  <w:txbxContent>
                    <w:p w14:paraId="7D82A794" w14:textId="6ACA9DFF" w:rsidR="003C2FA2" w:rsidRPr="00704161" w:rsidRDefault="003C2FA2" w:rsidP="00A85A51">
                      <w:pPr>
                        <w:ind w:right="-5" w:hanging="3"/>
                        <w:jc w:val="center"/>
                        <w:rPr>
                          <w:rFonts w:ascii="Arial" w:hAnsi="Arial" w:cs="Arial"/>
                          <w:w w:val="85"/>
                          <w:sz w:val="14"/>
                          <w:szCs w:val="14"/>
                        </w:rPr>
                      </w:pPr>
                      <w:r>
                        <w:rPr>
                          <w:rFonts w:ascii="Arial" w:hAnsi="Arial" w:cs="Arial"/>
                          <w:w w:val="85"/>
                          <w:sz w:val="14"/>
                          <w:szCs w:val="14"/>
                        </w:rPr>
                        <w:t>EJECUCIÓN DE OBRA EN TIEMPO Y FORMA.</w:t>
                      </w:r>
                    </w:p>
                  </w:txbxContent>
                </v:textbox>
              </v:shape>
            </w:pict>
          </mc:Fallback>
        </mc:AlternateContent>
      </w:r>
    </w:p>
    <w:p w14:paraId="2B1B9BE7" w14:textId="5D38BD2A" w:rsidR="00A85A51" w:rsidRDefault="00A85A51">
      <w:pPr>
        <w:rPr>
          <w:rFonts w:ascii="Symbol" w:hAnsi="Symbol"/>
          <w:sz w:val="20"/>
          <w:szCs w:val="18"/>
        </w:rPr>
      </w:pPr>
    </w:p>
    <w:p w14:paraId="64BDE2B3" w14:textId="63AEE330" w:rsidR="00A85A51" w:rsidRDefault="00A85A51">
      <w:pPr>
        <w:rPr>
          <w:rFonts w:ascii="Symbol" w:hAnsi="Symbol"/>
          <w:sz w:val="20"/>
          <w:szCs w:val="18"/>
        </w:rPr>
      </w:pPr>
    </w:p>
    <w:p w14:paraId="474E936F" w14:textId="6AAE4235" w:rsidR="00A85A51" w:rsidRDefault="00A85A51">
      <w:pPr>
        <w:rPr>
          <w:rFonts w:ascii="Symbol" w:hAnsi="Symbol"/>
          <w:sz w:val="20"/>
          <w:szCs w:val="18"/>
        </w:rPr>
      </w:pPr>
    </w:p>
    <w:p w14:paraId="039CFA96" w14:textId="0F1C9AE2" w:rsidR="00A85A51" w:rsidRDefault="00300B43">
      <w:pPr>
        <w:rPr>
          <w:rFonts w:ascii="Symbol" w:hAnsi="Symbol"/>
          <w:sz w:val="20"/>
          <w:szCs w:val="18"/>
        </w:rPr>
      </w:pPr>
      <w:r w:rsidRPr="00A85A51">
        <w:rPr>
          <w:rFonts w:ascii="Symbol" w:hAnsi="Symbol"/>
          <w:noProof/>
          <w:sz w:val="20"/>
          <w:lang w:val="es-MX" w:eastAsia="es-MX"/>
        </w:rPr>
        <mc:AlternateContent>
          <mc:Choice Requires="wps">
            <w:drawing>
              <wp:anchor distT="0" distB="0" distL="114300" distR="114300" simplePos="0" relativeHeight="487977472" behindDoc="0" locked="0" layoutInCell="1" allowOverlap="1" wp14:anchorId="67295CA8" wp14:editId="53014114">
                <wp:simplePos x="0" y="0"/>
                <wp:positionH relativeFrom="column">
                  <wp:posOffset>716915</wp:posOffset>
                </wp:positionH>
                <wp:positionV relativeFrom="paragraph">
                  <wp:posOffset>88265</wp:posOffset>
                </wp:positionV>
                <wp:extent cx="919480" cy="276225"/>
                <wp:effectExtent l="0" t="0" r="13970" b="28575"/>
                <wp:wrapNone/>
                <wp:docPr id="60" name="Rectangle 4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9480" cy="276225"/>
                        </a:xfrm>
                        <a:prstGeom prst="rect">
                          <a:avLst/>
                        </a:prstGeom>
                        <a:solidFill>
                          <a:schemeClr val="accent2">
                            <a:lumMod val="40000"/>
                            <a:lumOff val="60000"/>
                          </a:schemeClr>
                        </a:solidFill>
                        <a:ln w="6350">
                          <a:solidFill>
                            <a:schemeClr val="tx1"/>
                          </a:solidFill>
                          <a:miter lim="800000"/>
                          <a:headEnd/>
                          <a:tailEnd/>
                        </a:ln>
                      </wps:spPr>
                      <wps:txbx>
                        <w:txbxContent>
                          <w:p w14:paraId="3E9E7C0F" w14:textId="7AE5305D" w:rsidR="003C2FA2" w:rsidRPr="00704161" w:rsidRDefault="003C2FA2" w:rsidP="00A85A51">
                            <w:pPr>
                              <w:ind w:left="-3" w:right="25"/>
                              <w:jc w:val="center"/>
                              <w:rPr>
                                <w:rFonts w:ascii="Arial" w:hAnsi="Arial" w:cs="Arial"/>
                                <w:w w:val="85"/>
                                <w:sz w:val="14"/>
                                <w:szCs w:val="14"/>
                              </w:rPr>
                            </w:pPr>
                            <w:r>
                              <w:rPr>
                                <w:rFonts w:ascii="Arial" w:hAnsi="Arial" w:cs="Arial"/>
                                <w:w w:val="85"/>
                                <w:sz w:val="14"/>
                                <w:szCs w:val="14"/>
                              </w:rPr>
                              <w:t>EXISTE GESTIÓN.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295CA8" id="_x0000_s1068" style="position:absolute;margin-left:56.45pt;margin-top:6.95pt;width:72.4pt;height:21.75pt;z-index:4879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" fillcolor="#e5b8b7 [1301]" strokecolor="black [3213]" strokeweight=".5pt">
                <v:path arrowok="t"/>
                <v:textbox>
                  <w:txbxContent>
                    <w:p w14:paraId="3E9E7C0F" w14:textId="7AE5305D" w:rsidR="003C2FA2" w:rsidRPr="00704161" w:rsidRDefault="003C2FA2" w:rsidP="00A85A51">
                      <w:pPr>
                        <w:ind w:left="-3" w:right="25"/>
                        <w:jc w:val="center"/>
                        <w:rPr>
                          <w:rFonts w:ascii="Arial" w:hAnsi="Arial" w:cs="Arial"/>
                          <w:w w:val="85"/>
                          <w:sz w:val="14"/>
                          <w:szCs w:val="14"/>
                        </w:rPr>
                      </w:pPr>
                      <w:r>
                        <w:rPr>
                          <w:rFonts w:ascii="Arial" w:hAnsi="Arial" w:cs="Arial"/>
                          <w:w w:val="85"/>
                          <w:sz w:val="14"/>
                          <w:szCs w:val="14"/>
                        </w:rPr>
                        <w:t>EXISTE GESTIÓN.</w:t>
                      </w:r>
                    </w:p>
                  </w:txbxContent>
                </v:textbox>
              </v:rect>
            </w:pict>
          </mc:Fallback>
        </mc:AlternateContent>
      </w:r>
      <w:r w:rsidRPr="00A85A51">
        <w:rPr>
          <w:rFonts w:ascii="Symbol" w:hAnsi="Symbol"/>
          <w:noProof/>
          <w:sz w:val="20"/>
          <w:lang w:val="es-MX" w:eastAsia="es-MX"/>
        </w:rPr>
        <mc:AlternateContent>
          <mc:Choice Requires="wps">
            <w:drawing>
              <wp:anchor distT="0" distB="0" distL="114300" distR="114300" simplePos="0" relativeHeight="487980544" behindDoc="0" locked="0" layoutInCell="1" allowOverlap="1" wp14:anchorId="7CC1FEF6" wp14:editId="5229DC36">
                <wp:simplePos x="0" y="0"/>
                <wp:positionH relativeFrom="column">
                  <wp:posOffset>3786505</wp:posOffset>
                </wp:positionH>
                <wp:positionV relativeFrom="paragraph">
                  <wp:posOffset>121285</wp:posOffset>
                </wp:positionV>
                <wp:extent cx="919480" cy="384810"/>
                <wp:effectExtent l="0" t="0" r="13970" b="15240"/>
                <wp:wrapNone/>
                <wp:docPr id="63" name="Rectangle 4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9480" cy="384810"/>
                        </a:xfrm>
                        <a:prstGeom prst="rect">
                          <a:avLst/>
                        </a:prstGeom>
                        <a:solidFill>
                          <a:schemeClr val="accent2">
                            <a:lumMod val="40000"/>
                            <a:lumOff val="60000"/>
                          </a:schemeClr>
                        </a:solidFill>
                        <a:ln w="6350">
                          <a:solidFill>
                            <a:schemeClr val="tx1"/>
                          </a:solidFill>
                          <a:miter lim="800000"/>
                          <a:headEnd/>
                          <a:tailEnd/>
                        </a:ln>
                      </wps:spPr>
                      <wps:txbx>
                        <w:txbxContent>
                          <w:p w14:paraId="02F4750B" w14:textId="2FA590F9" w:rsidR="003C2FA2" w:rsidRPr="00704161" w:rsidRDefault="003C2FA2" w:rsidP="00A85A51">
                            <w:pPr>
                              <w:ind w:right="34" w:hanging="3"/>
                              <w:jc w:val="center"/>
                              <w:rPr>
                                <w:rFonts w:ascii="Arial" w:hAnsi="Arial" w:cs="Arial"/>
                                <w:w w:val="85"/>
                                <w:sz w:val="14"/>
                                <w:szCs w:val="14"/>
                              </w:rPr>
                            </w:pPr>
                            <w:r>
                              <w:rPr>
                                <w:rFonts w:ascii="Arial" w:hAnsi="Arial" w:cs="Arial"/>
                                <w:w w:val="85"/>
                                <w:sz w:val="14"/>
                                <w:szCs w:val="14"/>
                              </w:rPr>
                              <w:t>BUENA PLANEACIÓN DE OBRA.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CC1FEF6" id="_x0000_s1069" style="position:absolute;margin-left:298.15pt;margin-top:9.55pt;width:72.4pt;height:30.3pt;z-index:4879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" fillcolor="#e5b8b7 [1301]" strokecolor="black [3213]" strokeweight=".5pt">
                <v:path arrowok="t"/>
                <v:textbox>
                  <w:txbxContent>
                    <w:p w14:paraId="02F4750B" w14:textId="2FA590F9" w:rsidR="003C2FA2" w:rsidRPr="00704161" w:rsidRDefault="003C2FA2" w:rsidP="00A85A51">
                      <w:pPr>
                        <w:ind w:right="34" w:hanging="3"/>
                        <w:jc w:val="center"/>
                        <w:rPr>
                          <w:rFonts w:ascii="Arial" w:hAnsi="Arial" w:cs="Arial"/>
                          <w:w w:val="85"/>
                          <w:sz w:val="14"/>
                          <w:szCs w:val="14"/>
                        </w:rPr>
                      </w:pPr>
                      <w:r>
                        <w:rPr>
                          <w:rFonts w:ascii="Arial" w:hAnsi="Arial" w:cs="Arial"/>
                          <w:w w:val="85"/>
                          <w:sz w:val="14"/>
                          <w:szCs w:val="14"/>
                        </w:rPr>
                        <w:t>BUENA PLANEACIÓN DE OBRA.</w:t>
                      </w:r>
                    </w:p>
                  </w:txbxContent>
                </v:textbox>
              </v:rect>
            </w:pict>
          </mc:Fallback>
        </mc:AlternateContent>
      </w:r>
    </w:p>
    <w:p w14:paraId="7017E329" w14:textId="5DAB2E59" w:rsidR="00A85A51" w:rsidRDefault="00A85A51">
      <w:pPr>
        <w:rPr>
          <w:rFonts w:ascii="Symbol" w:hAnsi="Symbol"/>
          <w:sz w:val="20"/>
          <w:szCs w:val="18"/>
        </w:rPr>
      </w:pPr>
    </w:p>
    <w:p w14:paraId="48CA54A0" w14:textId="151D557F" w:rsidR="00A85A51" w:rsidRDefault="00A85A51">
      <w:pPr>
        <w:rPr>
          <w:rFonts w:ascii="Symbol" w:hAnsi="Symbol"/>
          <w:sz w:val="20"/>
          <w:szCs w:val="18"/>
        </w:rPr>
      </w:pPr>
    </w:p>
    <w:p w14:paraId="216594AC" w14:textId="5105526A" w:rsidR="00A85A51" w:rsidRDefault="00A85A51">
      <w:pPr>
        <w:rPr>
          <w:rFonts w:ascii="Symbol" w:hAnsi="Symbol"/>
          <w:sz w:val="20"/>
          <w:szCs w:val="18"/>
        </w:rPr>
      </w:pPr>
    </w:p>
    <w:p w14:paraId="543794BB" w14:textId="7351BD2C" w:rsidR="00A85A51" w:rsidRDefault="00A85A51">
      <w:pPr>
        <w:rPr>
          <w:rFonts w:ascii="Symbol" w:hAnsi="Symbol"/>
          <w:sz w:val="20"/>
          <w:szCs w:val="18"/>
        </w:rPr>
      </w:pPr>
    </w:p>
    <w:p w14:paraId="21D328C3" w14:textId="3CCF8A58" w:rsidR="00A85A51" w:rsidRDefault="00A85A51">
      <w:pPr>
        <w:rPr>
          <w:rFonts w:ascii="Symbol" w:hAnsi="Symbol"/>
          <w:sz w:val="20"/>
          <w:szCs w:val="18"/>
        </w:rPr>
      </w:pPr>
    </w:p>
    <w:p w14:paraId="00FB3314" w14:textId="3FE34954" w:rsidR="00A85A51" w:rsidRDefault="00A85A51">
      <w:pPr>
        <w:rPr>
          <w:rFonts w:ascii="Symbol" w:hAnsi="Symbol"/>
          <w:sz w:val="20"/>
          <w:szCs w:val="18"/>
        </w:rPr>
      </w:pPr>
    </w:p>
    <w:p w14:paraId="0D80E4CD" w14:textId="24D63DC7" w:rsidR="00A85A51" w:rsidRDefault="00A85A51">
      <w:pPr>
        <w:rPr>
          <w:rFonts w:ascii="Symbol" w:hAnsi="Symbol"/>
          <w:sz w:val="20"/>
          <w:szCs w:val="18"/>
        </w:rPr>
      </w:pPr>
    </w:p>
    <w:p w14:paraId="4A0CC2B3" w14:textId="66962AD6" w:rsidR="00A85A51" w:rsidRDefault="00A85A51">
      <w:pPr>
        <w:rPr>
          <w:rFonts w:ascii="Symbol" w:hAnsi="Symbol"/>
          <w:sz w:val="20"/>
          <w:szCs w:val="18"/>
        </w:rPr>
      </w:pPr>
    </w:p>
    <w:p w14:paraId="29F63D78" w14:textId="66A0E362" w:rsidR="00A85A51" w:rsidRDefault="00A85A51">
      <w:pPr>
        <w:rPr>
          <w:rFonts w:ascii="Symbol" w:hAnsi="Symbol"/>
          <w:sz w:val="20"/>
          <w:szCs w:val="18"/>
        </w:rPr>
      </w:pPr>
    </w:p>
    <w:p w14:paraId="454008AF" w14:textId="4499F27F" w:rsidR="00A85A51" w:rsidRDefault="00A85A51">
      <w:pPr>
        <w:rPr>
          <w:rFonts w:ascii="Symbol" w:hAnsi="Symbol"/>
          <w:sz w:val="20"/>
          <w:szCs w:val="18"/>
        </w:rPr>
      </w:pPr>
    </w:p>
    <w:p w14:paraId="60F8D291" w14:textId="071BAA99" w:rsidR="00A85A51" w:rsidRDefault="00A85A51">
      <w:pPr>
        <w:rPr>
          <w:rFonts w:ascii="Symbol" w:hAnsi="Symbol"/>
          <w:sz w:val="20"/>
          <w:szCs w:val="18"/>
        </w:rPr>
      </w:pPr>
    </w:p>
    <w:p w14:paraId="4B6C5592" w14:textId="161BADC8" w:rsidR="00F90063" w:rsidRDefault="00F90063">
      <w:pPr>
        <w:rPr>
          <w:rFonts w:ascii="Symbol" w:hAnsi="Symbol"/>
          <w:sz w:val="20"/>
          <w:szCs w:val="18"/>
        </w:rPr>
      </w:pPr>
    </w:p>
    <w:p w14:paraId="3EE67D7D" w14:textId="2B690837" w:rsidR="00F90063" w:rsidRDefault="00F90063">
      <w:pPr>
        <w:rPr>
          <w:rFonts w:ascii="Symbol" w:hAnsi="Symbol"/>
          <w:sz w:val="20"/>
          <w:szCs w:val="18"/>
        </w:rPr>
      </w:pPr>
    </w:p>
    <w:p w14:paraId="776CFDB8" w14:textId="2B4E7095" w:rsidR="00F90063" w:rsidRDefault="00F90063">
      <w:pPr>
        <w:rPr>
          <w:rFonts w:ascii="Symbol" w:hAnsi="Symbol"/>
          <w:sz w:val="20"/>
          <w:szCs w:val="18"/>
        </w:rPr>
      </w:pPr>
    </w:p>
    <w:p w14:paraId="7B41DDF7" w14:textId="77777777" w:rsidR="00F90063" w:rsidRDefault="00F90063">
      <w:pPr>
        <w:rPr>
          <w:rFonts w:ascii="Symbol" w:hAnsi="Symbol"/>
          <w:sz w:val="20"/>
          <w:szCs w:val="18"/>
        </w:rPr>
      </w:pPr>
    </w:p>
    <w:p w14:paraId="217EAC8B" w14:textId="13AE1954" w:rsidR="00A85A51" w:rsidRDefault="00A85A51">
      <w:pPr>
        <w:rPr>
          <w:rFonts w:ascii="Symbol" w:hAnsi="Symbol"/>
          <w:sz w:val="20"/>
          <w:szCs w:val="18"/>
        </w:rPr>
      </w:pPr>
    </w:p>
    <w:p w14:paraId="49DE2140" w14:textId="4C495075" w:rsidR="00A85A51" w:rsidRDefault="00522DFA">
      <w:pPr>
        <w:rPr>
          <w:rFonts w:ascii="Symbol" w:hAnsi="Symbol"/>
          <w:sz w:val="20"/>
          <w:szCs w:val="18"/>
        </w:rPr>
      </w:pPr>
      <w:r>
        <w:rPr>
          <w:noProof/>
          <w:lang w:val="es-MX" w:eastAsia="es-MX"/>
        </w:rPr>
        <w:lastRenderedPageBreak/>
        <mc:AlternateContent>
          <mc:Choice Requires="wpg">
            <w:drawing>
              <wp:anchor distT="0" distB="0" distL="114300" distR="114300" simplePos="0" relativeHeight="488054272" behindDoc="0" locked="0" layoutInCell="1" allowOverlap="1" wp14:anchorId="6099E696" wp14:editId="62F22E5E">
                <wp:simplePos x="0" y="0"/>
                <wp:positionH relativeFrom="column">
                  <wp:posOffset>0</wp:posOffset>
                </wp:positionH>
                <wp:positionV relativeFrom="paragraph">
                  <wp:posOffset>241192</wp:posOffset>
                </wp:positionV>
                <wp:extent cx="6314440" cy="725170"/>
                <wp:effectExtent l="0" t="0" r="10160" b="17780"/>
                <wp:wrapNone/>
                <wp:docPr id="31" name="Grupo 31"/>
                <wp:cNvGraphicFramePr/>
                <a:graphic xmlns:a="http://schemas.openxmlformats.org/drawingml/2006/main">
                  <a:graphicData uri="http://schemas.microsoft.com/office/word/2010/wordprocessingGroup">
                    <wpg:wgp>
                      <wpg:cNvGrpSpPr/>
                      <wpg:grpSpPr>
                        <a:xfrm>
                          <a:off x="0" y="0"/>
                          <a:ext cx="6314440" cy="725170"/>
                          <a:chOff x="114275" y="0"/>
                          <a:chExt cx="5974956" cy="758825"/>
                        </a:xfrm>
                      </wpg:grpSpPr>
                      <wps:wsp>
                        <wps:cNvPr id="32" name="Rectángulo redondeado 32"/>
                        <wps:cNvSpPr/>
                        <wps:spPr>
                          <a:xfrm>
                            <a:off x="114275" y="0"/>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FCDDF2" w14:textId="2EE0D098" w:rsidR="003C2FA2" w:rsidRPr="00862C1D" w:rsidRDefault="003C2FA2" w:rsidP="00522DFA">
                              <w:pPr>
                                <w:rPr>
                                  <w:rFonts w:ascii="Arial" w:hAnsi="Arial" w:cs="Arial"/>
                                  <w:b/>
                                  <w:color w:val="000000" w:themeColor="text1"/>
                                  <w:sz w:val="28"/>
                                </w:rPr>
                              </w:pPr>
                              <w:r>
                                <w:rPr>
                                  <w:rFonts w:ascii="Arial" w:hAnsi="Arial" w:cs="Arial"/>
                                  <w:b/>
                                  <w:color w:val="000000" w:themeColor="text1"/>
                                  <w:sz w:val="28"/>
                                </w:rPr>
                                <w:t>Anexo 6</w:t>
                              </w:r>
                            </w:p>
                            <w:p w14:paraId="29DB6734" w14:textId="22A7B44A" w:rsidR="003C2FA2" w:rsidRPr="00862C1D" w:rsidRDefault="003C2FA2" w:rsidP="00522DFA">
                              <w:pPr>
                                <w:rPr>
                                  <w:rFonts w:ascii="Arial" w:hAnsi="Arial" w:cs="Arial"/>
                                  <w:b/>
                                  <w:color w:val="000000" w:themeColor="text1"/>
                                  <w:sz w:val="24"/>
                                </w:rPr>
                              </w:pPr>
                              <w:r>
                                <w:rPr>
                                  <w:rFonts w:ascii="Arial" w:hAnsi="Arial" w:cs="Arial"/>
                                  <w:b/>
                                  <w:color w:val="000000" w:themeColor="text1"/>
                                  <w:sz w:val="24"/>
                                </w:rPr>
                                <w:t>Análisis de Involucrados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 name="Imagen 1"/>
                          <pic:cNvPicPr/>
                        </pic:nvPicPr>
                        <pic:blipFill rotWithShape="1">
                          <a:blip r:embed="rId16"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099E696" id="Grupo 31" o:spid="_x0000_s1070" style="position:absolute;margin-left:0;margin-top:19pt;width:497.2pt;height:57.1pt;z-index:488054272;mso-width-relative:margin;mso-height-relative:margin" coordorigin="1142" coordsize="59749,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">
                <v:roundrect id="Rectángulo redondeado 32" o:spid="_x0000_s1071" style="position:absolute;left:1142;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" fillcolor="white [3212]" strokecolor="#622423 [1605]" strokeweight="2pt">
                  <v:textbox>
                    <w:txbxContent>
                      <w:p w14:paraId="32FCDDF2" w14:textId="2EE0D098" w:rsidR="003C2FA2" w:rsidRPr="00862C1D" w:rsidRDefault="003C2FA2" w:rsidP="00522DFA">
                        <w:pPr>
                          <w:rPr>
                            <w:rFonts w:ascii="Arial" w:hAnsi="Arial" w:cs="Arial"/>
                            <w:b/>
                            <w:color w:val="000000" w:themeColor="text1"/>
                            <w:sz w:val="28"/>
                          </w:rPr>
                        </w:pPr>
                        <w:r>
                          <w:rPr>
                            <w:rFonts w:ascii="Arial" w:hAnsi="Arial" w:cs="Arial"/>
                            <w:b/>
                            <w:color w:val="000000" w:themeColor="text1"/>
                            <w:sz w:val="28"/>
                          </w:rPr>
                          <w:t>Anexo 6</w:t>
                        </w:r>
                      </w:p>
                      <w:p w14:paraId="29DB6734" w14:textId="22A7B44A" w:rsidR="003C2FA2" w:rsidRPr="00862C1D" w:rsidRDefault="003C2FA2" w:rsidP="00522DFA">
                        <w:pPr>
                          <w:rPr>
                            <w:rFonts w:ascii="Arial" w:hAnsi="Arial" w:cs="Arial"/>
                            <w:b/>
                            <w:color w:val="000000" w:themeColor="text1"/>
                            <w:sz w:val="24"/>
                          </w:rPr>
                        </w:pPr>
                        <w:r>
                          <w:rPr>
                            <w:rFonts w:ascii="Arial" w:hAnsi="Arial" w:cs="Arial"/>
                            <w:b/>
                            <w:color w:val="000000" w:themeColor="text1"/>
                            <w:sz w:val="24"/>
                          </w:rPr>
                          <w:t>Análisis de Involucrados</w:t>
                        </w:r>
                      </w:p>
                    </w:txbxContent>
                  </v:textbox>
                </v:roundrect>
                <v:shape id="Imagen 1" o:spid="_x0000_s1072"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">
                  <v:imagedata r:id="rId17" o:title="" croptop="4084f" cropbottom="16525f" cropleft="7669f" cropright="4823f"/>
                </v:shape>
              </v:group>
            </w:pict>
          </mc:Fallback>
        </mc:AlternateContent>
      </w:r>
      <w:r w:rsidR="00EB0339">
        <w:rPr>
          <w:noProof/>
          <w:lang w:val="es-MX" w:eastAsia="es-MX"/>
        </w:rPr>
        <w:drawing>
          <wp:anchor distT="0" distB="0" distL="114300" distR="114300" simplePos="0" relativeHeight="488027648" behindDoc="0" locked="0" layoutInCell="1" allowOverlap="1" wp14:anchorId="3C54445F" wp14:editId="5C9FE043">
            <wp:simplePos x="0" y="0"/>
            <wp:positionH relativeFrom="margin">
              <wp:align>left</wp:align>
            </wp:positionH>
            <wp:positionV relativeFrom="paragraph">
              <wp:posOffset>155575</wp:posOffset>
            </wp:positionV>
            <wp:extent cx="6388100" cy="828675"/>
            <wp:effectExtent l="0" t="0" r="0" b="9525"/>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6018" t="46475" r="27542" b="40713"/>
                    <a:stretch/>
                  </pic:blipFill>
                  <pic:spPr bwMode="auto">
                    <a:xfrm>
                      <a:off x="0" y="0"/>
                      <a:ext cx="6388100" cy="82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aconcuadrcula"/>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60"/>
      </w:tblGrid>
      <w:tr w:rsidR="00B73F80" w:rsidRPr="00167574" w14:paraId="4D4A793A" w14:textId="77777777" w:rsidTr="00B91C23">
        <w:tc>
          <w:tcPr>
            <w:tcW w:w="10060" w:type="dxa"/>
            <w:shd w:val="clear" w:color="auto" w:fill="auto"/>
            <w:vAlign w:val="center"/>
          </w:tcPr>
          <w:p w14:paraId="302C4681" w14:textId="1831286E" w:rsidR="00B73F80" w:rsidRDefault="00B73F80" w:rsidP="009352E9">
            <w:pPr>
              <w:pStyle w:val="TableParagraph"/>
              <w:rPr>
                <w:rFonts w:asciiTheme="minorHAnsi" w:hAnsiTheme="minorHAnsi"/>
                <w:sz w:val="20"/>
              </w:rPr>
            </w:pPr>
          </w:p>
          <w:p w14:paraId="30E8BC4F" w14:textId="77777777" w:rsidR="00952644" w:rsidRDefault="00952644" w:rsidP="009352E9">
            <w:pPr>
              <w:pStyle w:val="TableParagraph"/>
              <w:rPr>
                <w:rFonts w:asciiTheme="minorHAnsi" w:hAnsiTheme="minorHAnsi"/>
                <w:sz w:val="20"/>
              </w:rPr>
            </w:pPr>
          </w:p>
          <w:tbl>
            <w:tblPr>
              <w:tblStyle w:val="Tablaconcuadrcula"/>
              <w:tblW w:w="9354" w:type="dxa"/>
              <w:jc w:val="center"/>
              <w:tblLook w:val="04A0" w:firstRow="1" w:lastRow="0" w:firstColumn="1" w:lastColumn="0" w:noHBand="0" w:noVBand="1"/>
            </w:tblPr>
            <w:tblGrid>
              <w:gridCol w:w="1412"/>
              <w:gridCol w:w="890"/>
              <w:gridCol w:w="1068"/>
              <w:gridCol w:w="961"/>
              <w:gridCol w:w="1146"/>
              <w:gridCol w:w="1211"/>
              <w:gridCol w:w="1052"/>
              <w:gridCol w:w="877"/>
              <w:gridCol w:w="737"/>
            </w:tblGrid>
            <w:tr w:rsidR="000B6992" w:rsidRPr="00B73F80" w14:paraId="35BD3B52" w14:textId="77777777" w:rsidTr="008D74D0">
              <w:trPr>
                <w:jc w:val="center"/>
              </w:trPr>
              <w:tc>
                <w:tcPr>
                  <w:tcW w:w="1412" w:type="dxa"/>
                  <w:shd w:val="clear" w:color="auto" w:fill="640000"/>
                  <w:vAlign w:val="center"/>
                </w:tcPr>
                <w:p w14:paraId="2D998480" w14:textId="77777777" w:rsidR="00B73F80" w:rsidRPr="00783EAB" w:rsidRDefault="00B73F80" w:rsidP="00783EAB">
                  <w:pPr>
                    <w:pStyle w:val="TableParagraph"/>
                    <w:jc w:val="center"/>
                    <w:rPr>
                      <w:rFonts w:asciiTheme="minorHAnsi" w:hAnsiTheme="minorHAnsi"/>
                      <w:color w:val="FFFFFF" w:themeColor="background1"/>
                      <w:sz w:val="14"/>
                      <w:szCs w:val="14"/>
                    </w:rPr>
                  </w:pPr>
                  <w:r w:rsidRPr="00783EAB">
                    <w:rPr>
                      <w:rFonts w:asciiTheme="minorHAnsi" w:hAnsiTheme="minorHAnsi"/>
                      <w:color w:val="FFFFFF" w:themeColor="background1"/>
                      <w:sz w:val="14"/>
                      <w:szCs w:val="14"/>
                    </w:rPr>
                    <w:t>Alternativas (componentes)</w:t>
                  </w:r>
                </w:p>
              </w:tc>
              <w:tc>
                <w:tcPr>
                  <w:tcW w:w="890" w:type="dxa"/>
                  <w:shd w:val="clear" w:color="auto" w:fill="640000"/>
                  <w:vAlign w:val="center"/>
                </w:tcPr>
                <w:p w14:paraId="757D00D5" w14:textId="77777777" w:rsidR="00B73F80" w:rsidRPr="000B6992" w:rsidRDefault="00B73F80" w:rsidP="000B6992">
                  <w:pPr>
                    <w:pStyle w:val="TableParagraph"/>
                    <w:numPr>
                      <w:ilvl w:val="0"/>
                      <w:numId w:val="26"/>
                    </w:numPr>
                    <w:ind w:left="293" w:hanging="283"/>
                    <w:jc w:val="center"/>
                    <w:rPr>
                      <w:rFonts w:asciiTheme="minorHAnsi" w:hAnsiTheme="minorHAnsi"/>
                      <w:color w:val="FFFFFF" w:themeColor="background1"/>
                      <w:sz w:val="11"/>
                    </w:rPr>
                  </w:pPr>
                  <w:r w:rsidRPr="000B6992">
                    <w:rPr>
                      <w:rFonts w:asciiTheme="minorHAnsi" w:hAnsiTheme="minorHAnsi"/>
                      <w:color w:val="FFFFFF" w:themeColor="background1"/>
                      <w:sz w:val="11"/>
                    </w:rPr>
                    <w:t>Facultad Jurídica</w:t>
                  </w:r>
                </w:p>
              </w:tc>
              <w:tc>
                <w:tcPr>
                  <w:tcW w:w="1068" w:type="dxa"/>
                  <w:shd w:val="clear" w:color="auto" w:fill="640000"/>
                  <w:vAlign w:val="center"/>
                </w:tcPr>
                <w:p w14:paraId="5795DF84" w14:textId="77777777" w:rsidR="00B73F80" w:rsidRPr="000B6992" w:rsidRDefault="00B73F80" w:rsidP="000B6992">
                  <w:pPr>
                    <w:pStyle w:val="TableParagraph"/>
                    <w:numPr>
                      <w:ilvl w:val="0"/>
                      <w:numId w:val="26"/>
                    </w:numPr>
                    <w:ind w:left="293" w:hanging="283"/>
                    <w:jc w:val="center"/>
                    <w:rPr>
                      <w:rFonts w:asciiTheme="minorHAnsi" w:hAnsiTheme="minorHAnsi"/>
                      <w:color w:val="FFFFFF" w:themeColor="background1"/>
                      <w:sz w:val="11"/>
                    </w:rPr>
                  </w:pPr>
                  <w:r w:rsidRPr="000B6992">
                    <w:rPr>
                      <w:rFonts w:asciiTheme="minorHAnsi" w:hAnsiTheme="minorHAnsi"/>
                      <w:color w:val="FFFFFF" w:themeColor="background1"/>
                      <w:sz w:val="11"/>
                    </w:rPr>
                    <w:t>Presupuesto disponible</w:t>
                  </w:r>
                </w:p>
              </w:tc>
              <w:tc>
                <w:tcPr>
                  <w:tcW w:w="961" w:type="dxa"/>
                  <w:shd w:val="clear" w:color="auto" w:fill="640000"/>
                  <w:vAlign w:val="center"/>
                </w:tcPr>
                <w:p w14:paraId="2BACB9C6" w14:textId="77777777" w:rsidR="00B73F80" w:rsidRPr="000B6992" w:rsidRDefault="00B73F80" w:rsidP="000B6992">
                  <w:pPr>
                    <w:pStyle w:val="TableParagraph"/>
                    <w:numPr>
                      <w:ilvl w:val="0"/>
                      <w:numId w:val="26"/>
                    </w:numPr>
                    <w:ind w:left="293" w:hanging="283"/>
                    <w:jc w:val="center"/>
                    <w:rPr>
                      <w:rFonts w:asciiTheme="minorHAnsi" w:hAnsiTheme="minorHAnsi"/>
                      <w:color w:val="FFFFFF" w:themeColor="background1"/>
                      <w:sz w:val="11"/>
                    </w:rPr>
                  </w:pPr>
                  <w:r w:rsidRPr="000B6992">
                    <w:rPr>
                      <w:rFonts w:asciiTheme="minorHAnsi" w:hAnsiTheme="minorHAnsi"/>
                      <w:color w:val="FFFFFF" w:themeColor="background1"/>
                      <w:sz w:val="11"/>
                    </w:rPr>
                    <w:t>Realizable en corto plazo</w:t>
                  </w:r>
                </w:p>
              </w:tc>
              <w:tc>
                <w:tcPr>
                  <w:tcW w:w="1146" w:type="dxa"/>
                  <w:shd w:val="clear" w:color="auto" w:fill="640000"/>
                  <w:vAlign w:val="center"/>
                </w:tcPr>
                <w:p w14:paraId="1C5FAD36" w14:textId="77777777" w:rsidR="00B73F80" w:rsidRPr="000B6992" w:rsidRDefault="00B73F80" w:rsidP="000B6992">
                  <w:pPr>
                    <w:pStyle w:val="TableParagraph"/>
                    <w:numPr>
                      <w:ilvl w:val="0"/>
                      <w:numId w:val="26"/>
                    </w:numPr>
                    <w:ind w:left="293" w:hanging="283"/>
                    <w:jc w:val="center"/>
                    <w:rPr>
                      <w:rFonts w:asciiTheme="minorHAnsi" w:hAnsiTheme="minorHAnsi"/>
                      <w:color w:val="FFFFFF" w:themeColor="background1"/>
                      <w:sz w:val="11"/>
                    </w:rPr>
                  </w:pPr>
                  <w:r w:rsidRPr="000B6992">
                    <w:rPr>
                      <w:rFonts w:asciiTheme="minorHAnsi" w:hAnsiTheme="minorHAnsi"/>
                      <w:color w:val="FFFFFF" w:themeColor="background1"/>
                      <w:sz w:val="11"/>
                    </w:rPr>
                    <w:t>Disponibilidad Total de Recursos Técnicos</w:t>
                  </w:r>
                </w:p>
              </w:tc>
              <w:tc>
                <w:tcPr>
                  <w:tcW w:w="1211" w:type="dxa"/>
                  <w:shd w:val="clear" w:color="auto" w:fill="640000"/>
                  <w:vAlign w:val="center"/>
                </w:tcPr>
                <w:p w14:paraId="1D84A0A6" w14:textId="378B69EA" w:rsidR="00B73F80" w:rsidRPr="000B6992" w:rsidRDefault="00B73F80" w:rsidP="000B6992">
                  <w:pPr>
                    <w:pStyle w:val="TableParagraph"/>
                    <w:numPr>
                      <w:ilvl w:val="0"/>
                      <w:numId w:val="26"/>
                    </w:numPr>
                    <w:ind w:left="293" w:hanging="283"/>
                    <w:jc w:val="center"/>
                    <w:rPr>
                      <w:rFonts w:asciiTheme="minorHAnsi" w:hAnsiTheme="minorHAnsi"/>
                      <w:color w:val="FFFFFF" w:themeColor="background1"/>
                      <w:sz w:val="11"/>
                    </w:rPr>
                  </w:pPr>
                  <w:r w:rsidRPr="000B6992">
                    <w:rPr>
                      <w:rFonts w:asciiTheme="minorHAnsi" w:hAnsiTheme="minorHAnsi"/>
                      <w:color w:val="FFFFFF" w:themeColor="background1"/>
                      <w:sz w:val="11"/>
                    </w:rPr>
                    <w:t>Disponibilidad de Recursos Administrativos</w:t>
                  </w:r>
                </w:p>
              </w:tc>
              <w:tc>
                <w:tcPr>
                  <w:tcW w:w="1052" w:type="dxa"/>
                  <w:shd w:val="clear" w:color="auto" w:fill="640000"/>
                  <w:vAlign w:val="center"/>
                </w:tcPr>
                <w:p w14:paraId="0413C458" w14:textId="77777777" w:rsidR="00B73F80" w:rsidRPr="000B6992" w:rsidRDefault="00B73F80" w:rsidP="000B6992">
                  <w:pPr>
                    <w:pStyle w:val="TableParagraph"/>
                    <w:numPr>
                      <w:ilvl w:val="0"/>
                      <w:numId w:val="26"/>
                    </w:numPr>
                    <w:ind w:left="293" w:hanging="283"/>
                    <w:jc w:val="center"/>
                    <w:rPr>
                      <w:rFonts w:asciiTheme="minorHAnsi" w:hAnsiTheme="minorHAnsi"/>
                      <w:color w:val="FFFFFF" w:themeColor="background1"/>
                      <w:sz w:val="11"/>
                    </w:rPr>
                  </w:pPr>
                  <w:r w:rsidRPr="000B6992">
                    <w:rPr>
                      <w:rFonts w:asciiTheme="minorHAnsi" w:hAnsiTheme="minorHAnsi"/>
                      <w:color w:val="FFFFFF" w:themeColor="background1"/>
                      <w:sz w:val="11"/>
                    </w:rPr>
                    <w:t>Cultural y socialmente Aceptable</w:t>
                  </w:r>
                </w:p>
              </w:tc>
              <w:tc>
                <w:tcPr>
                  <w:tcW w:w="877" w:type="dxa"/>
                  <w:shd w:val="clear" w:color="auto" w:fill="640000"/>
                  <w:vAlign w:val="center"/>
                </w:tcPr>
                <w:p w14:paraId="056014C0" w14:textId="77777777" w:rsidR="00B73F80" w:rsidRPr="000B6992" w:rsidRDefault="00B73F80" w:rsidP="000B6992">
                  <w:pPr>
                    <w:pStyle w:val="TableParagraph"/>
                    <w:numPr>
                      <w:ilvl w:val="0"/>
                      <w:numId w:val="26"/>
                    </w:numPr>
                    <w:ind w:left="293" w:hanging="283"/>
                    <w:jc w:val="center"/>
                    <w:rPr>
                      <w:rFonts w:asciiTheme="minorHAnsi" w:hAnsiTheme="minorHAnsi"/>
                      <w:color w:val="FFFFFF" w:themeColor="background1"/>
                      <w:sz w:val="11"/>
                    </w:rPr>
                  </w:pPr>
                  <w:r w:rsidRPr="000B6992">
                    <w:rPr>
                      <w:rFonts w:asciiTheme="minorHAnsi" w:hAnsiTheme="minorHAnsi"/>
                      <w:color w:val="FFFFFF" w:themeColor="background1"/>
                      <w:sz w:val="11"/>
                    </w:rPr>
                    <w:t>Estudio de Impacto</w:t>
                  </w:r>
                </w:p>
              </w:tc>
              <w:tc>
                <w:tcPr>
                  <w:tcW w:w="737" w:type="dxa"/>
                  <w:shd w:val="clear" w:color="auto" w:fill="640000"/>
                  <w:vAlign w:val="center"/>
                </w:tcPr>
                <w:p w14:paraId="5208C6BE" w14:textId="77777777" w:rsidR="00B73F80" w:rsidRPr="000B6992" w:rsidRDefault="00B73F80" w:rsidP="000B6992">
                  <w:pPr>
                    <w:pStyle w:val="TableParagraph"/>
                    <w:jc w:val="center"/>
                    <w:rPr>
                      <w:rFonts w:asciiTheme="minorHAnsi" w:hAnsiTheme="minorHAnsi"/>
                      <w:color w:val="FFFFFF" w:themeColor="background1"/>
                      <w:sz w:val="11"/>
                    </w:rPr>
                  </w:pPr>
                  <w:r w:rsidRPr="000B6992">
                    <w:rPr>
                      <w:rFonts w:asciiTheme="minorHAnsi" w:hAnsiTheme="minorHAnsi"/>
                      <w:color w:val="FFFFFF" w:themeColor="background1"/>
                      <w:sz w:val="11"/>
                    </w:rPr>
                    <w:t>Total</w:t>
                  </w:r>
                </w:p>
              </w:tc>
            </w:tr>
            <w:tr w:rsidR="00F55FF4" w:rsidRPr="000B6992" w14:paraId="51CE6938" w14:textId="77777777" w:rsidTr="000B6992">
              <w:trPr>
                <w:jc w:val="center"/>
              </w:trPr>
              <w:tc>
                <w:tcPr>
                  <w:tcW w:w="1412" w:type="dxa"/>
                </w:tcPr>
                <w:p w14:paraId="1ADE0D5F" w14:textId="77777777" w:rsidR="00F55FF4" w:rsidRDefault="00F55FF4" w:rsidP="00783EAB">
                  <w:pPr>
                    <w:pStyle w:val="TableParagraph"/>
                    <w:jc w:val="center"/>
                    <w:rPr>
                      <w:rFonts w:asciiTheme="minorHAnsi" w:hAnsiTheme="minorHAnsi"/>
                      <w:sz w:val="14"/>
                      <w:szCs w:val="14"/>
                    </w:rPr>
                  </w:pPr>
                </w:p>
                <w:p w14:paraId="1760019D" w14:textId="57B17F67" w:rsidR="00F90063" w:rsidRDefault="00AB3615" w:rsidP="00783EAB">
                  <w:pPr>
                    <w:pStyle w:val="TableParagraph"/>
                    <w:jc w:val="center"/>
                    <w:rPr>
                      <w:rFonts w:asciiTheme="minorHAnsi" w:hAnsiTheme="minorHAnsi"/>
                      <w:sz w:val="14"/>
                      <w:szCs w:val="14"/>
                    </w:rPr>
                  </w:pPr>
                  <w:r>
                    <w:rPr>
                      <w:rFonts w:asciiTheme="minorHAnsi" w:hAnsiTheme="minorHAnsi"/>
                      <w:sz w:val="14"/>
                      <w:szCs w:val="14"/>
                    </w:rPr>
                    <w:t>EXISTE PRESUPUESTO</w:t>
                  </w:r>
                </w:p>
                <w:p w14:paraId="15D8077D" w14:textId="75FA1E0E" w:rsidR="00F90063" w:rsidRPr="00783EAB" w:rsidRDefault="00F90063" w:rsidP="00783EAB">
                  <w:pPr>
                    <w:pStyle w:val="TableParagraph"/>
                    <w:jc w:val="center"/>
                    <w:rPr>
                      <w:rFonts w:asciiTheme="minorHAnsi" w:hAnsiTheme="minorHAnsi"/>
                      <w:sz w:val="14"/>
                      <w:szCs w:val="14"/>
                    </w:rPr>
                  </w:pPr>
                </w:p>
              </w:tc>
              <w:tc>
                <w:tcPr>
                  <w:tcW w:w="890" w:type="dxa"/>
                  <w:vAlign w:val="center"/>
                </w:tcPr>
                <w:p w14:paraId="1BA3F8EA" w14:textId="52BE9786" w:rsidR="00F55FF4" w:rsidRPr="000B6992" w:rsidRDefault="00AB3615" w:rsidP="00F55FF4">
                  <w:pPr>
                    <w:pStyle w:val="TableParagraph"/>
                    <w:jc w:val="center"/>
                    <w:rPr>
                      <w:rFonts w:asciiTheme="minorHAnsi" w:hAnsiTheme="minorHAnsi"/>
                      <w:sz w:val="18"/>
                    </w:rPr>
                  </w:pPr>
                  <w:r>
                    <w:rPr>
                      <w:rFonts w:asciiTheme="minorHAnsi" w:hAnsiTheme="minorHAnsi"/>
                      <w:sz w:val="18"/>
                    </w:rPr>
                    <w:t>1</w:t>
                  </w:r>
                </w:p>
              </w:tc>
              <w:tc>
                <w:tcPr>
                  <w:tcW w:w="1068" w:type="dxa"/>
                  <w:vAlign w:val="center"/>
                </w:tcPr>
                <w:p w14:paraId="7C90ECD1" w14:textId="74C7DB80" w:rsidR="00F55FF4" w:rsidRPr="000B6992" w:rsidRDefault="00AB3615" w:rsidP="00F55FF4">
                  <w:pPr>
                    <w:pStyle w:val="TableParagraph"/>
                    <w:jc w:val="center"/>
                    <w:rPr>
                      <w:rFonts w:asciiTheme="minorHAnsi" w:hAnsiTheme="minorHAnsi"/>
                      <w:sz w:val="18"/>
                    </w:rPr>
                  </w:pPr>
                  <w:r>
                    <w:rPr>
                      <w:rFonts w:asciiTheme="minorHAnsi" w:hAnsiTheme="minorHAnsi"/>
                      <w:sz w:val="18"/>
                    </w:rPr>
                    <w:t>3</w:t>
                  </w:r>
                </w:p>
              </w:tc>
              <w:tc>
                <w:tcPr>
                  <w:tcW w:w="961" w:type="dxa"/>
                  <w:vAlign w:val="center"/>
                </w:tcPr>
                <w:p w14:paraId="5ED9F686" w14:textId="323CA5F4" w:rsidR="00F55FF4" w:rsidRPr="000B6992" w:rsidRDefault="00AB3615" w:rsidP="00F55FF4">
                  <w:pPr>
                    <w:pStyle w:val="TableParagraph"/>
                    <w:jc w:val="center"/>
                    <w:rPr>
                      <w:rFonts w:asciiTheme="minorHAnsi" w:hAnsiTheme="minorHAnsi"/>
                      <w:sz w:val="18"/>
                    </w:rPr>
                  </w:pPr>
                  <w:r>
                    <w:rPr>
                      <w:rFonts w:asciiTheme="minorHAnsi" w:hAnsiTheme="minorHAnsi"/>
                      <w:sz w:val="18"/>
                    </w:rPr>
                    <w:t>3</w:t>
                  </w:r>
                </w:p>
              </w:tc>
              <w:tc>
                <w:tcPr>
                  <w:tcW w:w="1146" w:type="dxa"/>
                  <w:vAlign w:val="center"/>
                </w:tcPr>
                <w:p w14:paraId="6AD36265" w14:textId="5BB73D35" w:rsidR="00F55FF4" w:rsidRPr="000B6992" w:rsidRDefault="00AB3615" w:rsidP="00F55FF4">
                  <w:pPr>
                    <w:pStyle w:val="TableParagraph"/>
                    <w:jc w:val="center"/>
                    <w:rPr>
                      <w:rFonts w:asciiTheme="minorHAnsi" w:hAnsiTheme="minorHAnsi"/>
                      <w:sz w:val="18"/>
                    </w:rPr>
                  </w:pPr>
                  <w:r>
                    <w:rPr>
                      <w:rFonts w:asciiTheme="minorHAnsi" w:hAnsiTheme="minorHAnsi"/>
                      <w:sz w:val="18"/>
                    </w:rPr>
                    <w:t>3</w:t>
                  </w:r>
                </w:p>
              </w:tc>
              <w:tc>
                <w:tcPr>
                  <w:tcW w:w="1211" w:type="dxa"/>
                  <w:vAlign w:val="center"/>
                </w:tcPr>
                <w:p w14:paraId="4A72B63A" w14:textId="1FB4039B" w:rsidR="00F55FF4" w:rsidRPr="000B6992" w:rsidRDefault="00AB3615" w:rsidP="00F55FF4">
                  <w:pPr>
                    <w:pStyle w:val="TableParagraph"/>
                    <w:jc w:val="center"/>
                    <w:rPr>
                      <w:rFonts w:asciiTheme="minorHAnsi" w:hAnsiTheme="minorHAnsi"/>
                      <w:sz w:val="18"/>
                    </w:rPr>
                  </w:pPr>
                  <w:r>
                    <w:rPr>
                      <w:rFonts w:asciiTheme="minorHAnsi" w:hAnsiTheme="minorHAnsi"/>
                      <w:sz w:val="18"/>
                    </w:rPr>
                    <w:t>3</w:t>
                  </w:r>
                </w:p>
              </w:tc>
              <w:tc>
                <w:tcPr>
                  <w:tcW w:w="1052" w:type="dxa"/>
                  <w:vAlign w:val="center"/>
                </w:tcPr>
                <w:p w14:paraId="2DC59A86" w14:textId="05E09A0C" w:rsidR="00F55FF4" w:rsidRPr="000B6992" w:rsidRDefault="00AB3615" w:rsidP="00F55FF4">
                  <w:pPr>
                    <w:pStyle w:val="TableParagraph"/>
                    <w:jc w:val="center"/>
                    <w:rPr>
                      <w:rFonts w:asciiTheme="minorHAnsi" w:hAnsiTheme="minorHAnsi"/>
                      <w:sz w:val="18"/>
                    </w:rPr>
                  </w:pPr>
                  <w:r>
                    <w:rPr>
                      <w:rFonts w:asciiTheme="minorHAnsi" w:hAnsiTheme="minorHAnsi"/>
                      <w:sz w:val="18"/>
                    </w:rPr>
                    <w:t>2</w:t>
                  </w:r>
                </w:p>
              </w:tc>
              <w:tc>
                <w:tcPr>
                  <w:tcW w:w="877" w:type="dxa"/>
                  <w:vAlign w:val="center"/>
                </w:tcPr>
                <w:p w14:paraId="10C5DD26" w14:textId="70F8BE8F" w:rsidR="00F55FF4" w:rsidRPr="000B6992" w:rsidRDefault="00AB3615" w:rsidP="00F55FF4">
                  <w:pPr>
                    <w:pStyle w:val="TableParagraph"/>
                    <w:jc w:val="center"/>
                    <w:rPr>
                      <w:rFonts w:asciiTheme="minorHAnsi" w:hAnsiTheme="minorHAnsi"/>
                      <w:sz w:val="18"/>
                    </w:rPr>
                  </w:pPr>
                  <w:r>
                    <w:rPr>
                      <w:rFonts w:asciiTheme="minorHAnsi" w:hAnsiTheme="minorHAnsi"/>
                      <w:sz w:val="18"/>
                    </w:rPr>
                    <w:t>N/A</w:t>
                  </w:r>
                </w:p>
              </w:tc>
              <w:tc>
                <w:tcPr>
                  <w:tcW w:w="737" w:type="dxa"/>
                  <w:vAlign w:val="center"/>
                </w:tcPr>
                <w:p w14:paraId="11C1C5D0" w14:textId="2BA157BF" w:rsidR="00F55FF4" w:rsidRPr="000B6992" w:rsidRDefault="00AB3615" w:rsidP="00F55FF4">
                  <w:pPr>
                    <w:pStyle w:val="TableParagraph"/>
                    <w:jc w:val="center"/>
                    <w:rPr>
                      <w:rFonts w:asciiTheme="minorHAnsi" w:hAnsiTheme="minorHAnsi"/>
                      <w:sz w:val="18"/>
                    </w:rPr>
                  </w:pPr>
                  <w:r>
                    <w:rPr>
                      <w:rFonts w:asciiTheme="minorHAnsi" w:hAnsiTheme="minorHAnsi"/>
                      <w:sz w:val="18"/>
                    </w:rPr>
                    <w:t>15</w:t>
                  </w:r>
                </w:p>
              </w:tc>
            </w:tr>
            <w:tr w:rsidR="00F55FF4" w:rsidRPr="000B6992" w14:paraId="4E8C4685" w14:textId="77777777" w:rsidTr="000B6992">
              <w:trPr>
                <w:jc w:val="center"/>
              </w:trPr>
              <w:tc>
                <w:tcPr>
                  <w:tcW w:w="1412" w:type="dxa"/>
                </w:tcPr>
                <w:p w14:paraId="54703254" w14:textId="77777777" w:rsidR="00F55FF4" w:rsidRDefault="00F55FF4" w:rsidP="00783EAB">
                  <w:pPr>
                    <w:pStyle w:val="TableParagraph"/>
                    <w:jc w:val="center"/>
                    <w:rPr>
                      <w:rFonts w:asciiTheme="minorHAnsi" w:hAnsiTheme="minorHAnsi"/>
                      <w:sz w:val="14"/>
                      <w:szCs w:val="14"/>
                      <w:lang w:val="es-MX"/>
                    </w:rPr>
                  </w:pPr>
                </w:p>
                <w:p w14:paraId="0560E114" w14:textId="7EAD2057" w:rsidR="00F90063" w:rsidRDefault="00AB3615" w:rsidP="00783EAB">
                  <w:pPr>
                    <w:pStyle w:val="TableParagraph"/>
                    <w:jc w:val="center"/>
                    <w:rPr>
                      <w:rFonts w:asciiTheme="minorHAnsi" w:hAnsiTheme="minorHAnsi"/>
                      <w:sz w:val="14"/>
                      <w:szCs w:val="14"/>
                      <w:lang w:val="es-MX"/>
                    </w:rPr>
                  </w:pPr>
                  <w:r>
                    <w:rPr>
                      <w:rFonts w:asciiTheme="minorHAnsi" w:hAnsiTheme="minorHAnsi"/>
                      <w:sz w:val="14"/>
                      <w:szCs w:val="14"/>
                      <w:lang w:val="es-MX"/>
                    </w:rPr>
                    <w:t>EJECUCIÓN DE OBRA EN TIEMPO Y FORMA</w:t>
                  </w:r>
                </w:p>
                <w:p w14:paraId="101042AE" w14:textId="20A56D5A" w:rsidR="00F90063" w:rsidRPr="00783EAB" w:rsidRDefault="00F90063" w:rsidP="00783EAB">
                  <w:pPr>
                    <w:pStyle w:val="TableParagraph"/>
                    <w:jc w:val="center"/>
                    <w:rPr>
                      <w:rFonts w:asciiTheme="minorHAnsi" w:hAnsiTheme="minorHAnsi"/>
                      <w:sz w:val="14"/>
                      <w:szCs w:val="14"/>
                      <w:lang w:val="es-MX"/>
                    </w:rPr>
                  </w:pPr>
                </w:p>
              </w:tc>
              <w:tc>
                <w:tcPr>
                  <w:tcW w:w="890" w:type="dxa"/>
                  <w:vAlign w:val="center"/>
                </w:tcPr>
                <w:p w14:paraId="5ADAB97E" w14:textId="67AFFAAC" w:rsidR="00F55FF4" w:rsidRPr="000B6992" w:rsidRDefault="00AB3615" w:rsidP="00F55FF4">
                  <w:pPr>
                    <w:pStyle w:val="TableParagraph"/>
                    <w:jc w:val="center"/>
                    <w:rPr>
                      <w:rFonts w:asciiTheme="minorHAnsi" w:hAnsiTheme="minorHAnsi"/>
                      <w:sz w:val="18"/>
                    </w:rPr>
                  </w:pPr>
                  <w:r>
                    <w:rPr>
                      <w:rFonts w:asciiTheme="minorHAnsi" w:hAnsiTheme="minorHAnsi"/>
                      <w:sz w:val="18"/>
                    </w:rPr>
                    <w:t>1</w:t>
                  </w:r>
                </w:p>
              </w:tc>
              <w:tc>
                <w:tcPr>
                  <w:tcW w:w="1068" w:type="dxa"/>
                  <w:vAlign w:val="center"/>
                </w:tcPr>
                <w:p w14:paraId="140AFE07" w14:textId="653092D7" w:rsidR="00F55FF4" w:rsidRPr="000B6992" w:rsidRDefault="00AB3615" w:rsidP="00F55FF4">
                  <w:pPr>
                    <w:pStyle w:val="TableParagraph"/>
                    <w:jc w:val="center"/>
                    <w:rPr>
                      <w:rFonts w:asciiTheme="minorHAnsi" w:hAnsiTheme="minorHAnsi"/>
                      <w:sz w:val="18"/>
                    </w:rPr>
                  </w:pPr>
                  <w:r>
                    <w:rPr>
                      <w:rFonts w:asciiTheme="minorHAnsi" w:hAnsiTheme="minorHAnsi"/>
                      <w:sz w:val="18"/>
                    </w:rPr>
                    <w:t>3</w:t>
                  </w:r>
                </w:p>
              </w:tc>
              <w:tc>
                <w:tcPr>
                  <w:tcW w:w="961" w:type="dxa"/>
                  <w:vAlign w:val="center"/>
                </w:tcPr>
                <w:p w14:paraId="04C01190" w14:textId="137E33B3" w:rsidR="00F55FF4" w:rsidRPr="000B6992" w:rsidRDefault="00AB3615" w:rsidP="00F55FF4">
                  <w:pPr>
                    <w:pStyle w:val="TableParagraph"/>
                    <w:jc w:val="center"/>
                    <w:rPr>
                      <w:rFonts w:asciiTheme="minorHAnsi" w:hAnsiTheme="minorHAnsi"/>
                      <w:sz w:val="18"/>
                    </w:rPr>
                  </w:pPr>
                  <w:r>
                    <w:rPr>
                      <w:rFonts w:asciiTheme="minorHAnsi" w:hAnsiTheme="minorHAnsi"/>
                      <w:sz w:val="18"/>
                    </w:rPr>
                    <w:t>3</w:t>
                  </w:r>
                </w:p>
              </w:tc>
              <w:tc>
                <w:tcPr>
                  <w:tcW w:w="1146" w:type="dxa"/>
                  <w:vAlign w:val="center"/>
                </w:tcPr>
                <w:p w14:paraId="576E6B92" w14:textId="6B921B96" w:rsidR="00F55FF4" w:rsidRPr="000B6992" w:rsidRDefault="00AB3615" w:rsidP="00F55FF4">
                  <w:pPr>
                    <w:pStyle w:val="TableParagraph"/>
                    <w:jc w:val="center"/>
                    <w:rPr>
                      <w:rFonts w:asciiTheme="minorHAnsi" w:hAnsiTheme="minorHAnsi"/>
                      <w:sz w:val="18"/>
                    </w:rPr>
                  </w:pPr>
                  <w:r>
                    <w:rPr>
                      <w:rFonts w:asciiTheme="minorHAnsi" w:hAnsiTheme="minorHAnsi"/>
                      <w:sz w:val="18"/>
                    </w:rPr>
                    <w:t>3</w:t>
                  </w:r>
                </w:p>
              </w:tc>
              <w:tc>
                <w:tcPr>
                  <w:tcW w:w="1211" w:type="dxa"/>
                  <w:vAlign w:val="center"/>
                </w:tcPr>
                <w:p w14:paraId="4221AAF6" w14:textId="5F394738" w:rsidR="00F55FF4" w:rsidRPr="000B6992" w:rsidRDefault="00AB3615" w:rsidP="00F55FF4">
                  <w:pPr>
                    <w:pStyle w:val="TableParagraph"/>
                    <w:jc w:val="center"/>
                    <w:rPr>
                      <w:rFonts w:asciiTheme="minorHAnsi" w:hAnsiTheme="minorHAnsi"/>
                      <w:sz w:val="18"/>
                    </w:rPr>
                  </w:pPr>
                  <w:r>
                    <w:rPr>
                      <w:rFonts w:asciiTheme="minorHAnsi" w:hAnsiTheme="minorHAnsi"/>
                      <w:sz w:val="18"/>
                    </w:rPr>
                    <w:t>3</w:t>
                  </w:r>
                </w:p>
              </w:tc>
              <w:tc>
                <w:tcPr>
                  <w:tcW w:w="1052" w:type="dxa"/>
                  <w:vAlign w:val="center"/>
                </w:tcPr>
                <w:p w14:paraId="20A880ED" w14:textId="336E27C1" w:rsidR="00F55FF4" w:rsidRPr="000B6992" w:rsidRDefault="00AB3615" w:rsidP="00F55FF4">
                  <w:pPr>
                    <w:pStyle w:val="TableParagraph"/>
                    <w:jc w:val="center"/>
                    <w:rPr>
                      <w:rFonts w:asciiTheme="minorHAnsi" w:hAnsiTheme="minorHAnsi"/>
                      <w:sz w:val="18"/>
                    </w:rPr>
                  </w:pPr>
                  <w:r>
                    <w:rPr>
                      <w:rFonts w:asciiTheme="minorHAnsi" w:hAnsiTheme="minorHAnsi"/>
                      <w:sz w:val="18"/>
                    </w:rPr>
                    <w:t>3</w:t>
                  </w:r>
                </w:p>
              </w:tc>
              <w:tc>
                <w:tcPr>
                  <w:tcW w:w="877" w:type="dxa"/>
                  <w:vAlign w:val="center"/>
                </w:tcPr>
                <w:p w14:paraId="7B66CA9A" w14:textId="464807E3" w:rsidR="00F55FF4" w:rsidRPr="000B6992" w:rsidRDefault="00AB3615" w:rsidP="00F55FF4">
                  <w:pPr>
                    <w:pStyle w:val="TableParagraph"/>
                    <w:jc w:val="center"/>
                    <w:rPr>
                      <w:rFonts w:asciiTheme="minorHAnsi" w:hAnsiTheme="minorHAnsi"/>
                      <w:sz w:val="18"/>
                    </w:rPr>
                  </w:pPr>
                  <w:r>
                    <w:rPr>
                      <w:rFonts w:asciiTheme="minorHAnsi" w:hAnsiTheme="minorHAnsi"/>
                      <w:sz w:val="18"/>
                    </w:rPr>
                    <w:t>N/A</w:t>
                  </w:r>
                </w:p>
              </w:tc>
              <w:tc>
                <w:tcPr>
                  <w:tcW w:w="737" w:type="dxa"/>
                  <w:vAlign w:val="center"/>
                </w:tcPr>
                <w:p w14:paraId="3177733A" w14:textId="58E59B58" w:rsidR="00F55FF4" w:rsidRPr="000B6992" w:rsidRDefault="00AB3615" w:rsidP="00F55FF4">
                  <w:pPr>
                    <w:pStyle w:val="TableParagraph"/>
                    <w:jc w:val="center"/>
                    <w:rPr>
                      <w:rFonts w:asciiTheme="minorHAnsi" w:hAnsiTheme="minorHAnsi"/>
                      <w:sz w:val="18"/>
                    </w:rPr>
                  </w:pPr>
                  <w:r>
                    <w:rPr>
                      <w:rFonts w:asciiTheme="minorHAnsi" w:hAnsiTheme="minorHAnsi"/>
                      <w:sz w:val="18"/>
                    </w:rPr>
                    <w:t>16</w:t>
                  </w:r>
                </w:p>
              </w:tc>
            </w:tr>
          </w:tbl>
          <w:p w14:paraId="548AC976" w14:textId="77777777" w:rsidR="00B73F80" w:rsidRDefault="00B73F80" w:rsidP="009352E9">
            <w:pPr>
              <w:pStyle w:val="TableParagraph"/>
              <w:rPr>
                <w:rFonts w:asciiTheme="minorHAnsi" w:hAnsiTheme="minorHAnsi"/>
                <w:sz w:val="24"/>
              </w:rPr>
            </w:pPr>
          </w:p>
          <w:p w14:paraId="15C08975" w14:textId="77777777" w:rsidR="00B73F80" w:rsidRDefault="000B6992" w:rsidP="009352E9">
            <w:pPr>
              <w:pStyle w:val="TableParagraph"/>
              <w:rPr>
                <w:rFonts w:asciiTheme="minorHAnsi" w:hAnsiTheme="minorHAnsi"/>
              </w:rPr>
            </w:pPr>
            <w:r w:rsidRPr="000B6992">
              <w:rPr>
                <w:rFonts w:asciiTheme="minorHAnsi" w:hAnsiTheme="minorHAnsi"/>
              </w:rPr>
              <w:t>Escala: 3 = Viabilidad Alta, 2 = Viabilidad Media, 1 = Viabilidad Baja, N/A = No aplica</w:t>
            </w:r>
          </w:p>
          <w:p w14:paraId="6B5F97AB" w14:textId="563A4D9E" w:rsidR="00952644" w:rsidRPr="00B05AA9" w:rsidRDefault="00952644" w:rsidP="009352E9">
            <w:pPr>
              <w:pStyle w:val="TableParagraph"/>
              <w:rPr>
                <w:rFonts w:asciiTheme="minorHAnsi" w:hAnsiTheme="minorHAnsi"/>
                <w:sz w:val="24"/>
              </w:rPr>
            </w:pPr>
          </w:p>
        </w:tc>
      </w:tr>
    </w:tbl>
    <w:p w14:paraId="3D197485" w14:textId="77777777" w:rsidR="009352E9" w:rsidRDefault="009352E9" w:rsidP="00985046">
      <w:pPr>
        <w:pStyle w:val="Textoindependiente"/>
        <w:rPr>
          <w:rFonts w:ascii="Symbol" w:hAnsi="Symbol"/>
          <w:sz w:val="20"/>
        </w:rPr>
      </w:pPr>
    </w:p>
    <w:p w14:paraId="1497F2FA" w14:textId="24222099" w:rsidR="009352E9" w:rsidRDefault="009352E9">
      <w:pPr>
        <w:rPr>
          <w:rFonts w:ascii="Symbol" w:hAnsi="Symbol"/>
          <w:sz w:val="20"/>
        </w:rPr>
      </w:pPr>
      <w:r>
        <w:rPr>
          <w:rFonts w:ascii="Symbol" w:hAnsi="Symbol"/>
          <w:sz w:val="20"/>
        </w:rPr>
        <w:br w:type="page"/>
      </w:r>
    </w:p>
    <w:p w14:paraId="24D33786" w14:textId="175214CB" w:rsidR="00EB0339" w:rsidRDefault="00522DFA">
      <w:pPr>
        <w:rPr>
          <w:rFonts w:ascii="Symbol" w:hAnsi="Symbol"/>
          <w:sz w:val="20"/>
          <w:szCs w:val="18"/>
        </w:rPr>
      </w:pPr>
      <w:r>
        <w:rPr>
          <w:noProof/>
          <w:lang w:val="es-MX" w:eastAsia="es-MX"/>
        </w:rPr>
        <w:lastRenderedPageBreak/>
        <mc:AlternateContent>
          <mc:Choice Requires="wpg">
            <w:drawing>
              <wp:anchor distT="0" distB="0" distL="114300" distR="114300" simplePos="0" relativeHeight="488056320" behindDoc="0" locked="0" layoutInCell="1" allowOverlap="1" wp14:anchorId="13D9B41F" wp14:editId="75BC9688">
                <wp:simplePos x="0" y="0"/>
                <wp:positionH relativeFrom="column">
                  <wp:posOffset>34290</wp:posOffset>
                </wp:positionH>
                <wp:positionV relativeFrom="paragraph">
                  <wp:posOffset>177692</wp:posOffset>
                </wp:positionV>
                <wp:extent cx="6314440" cy="725170"/>
                <wp:effectExtent l="0" t="0" r="10160" b="17780"/>
                <wp:wrapNone/>
                <wp:docPr id="34" name="Grupo 34"/>
                <wp:cNvGraphicFramePr/>
                <a:graphic xmlns:a="http://schemas.openxmlformats.org/drawingml/2006/main">
                  <a:graphicData uri="http://schemas.microsoft.com/office/word/2010/wordprocessingGroup">
                    <wpg:wgp>
                      <wpg:cNvGrpSpPr/>
                      <wpg:grpSpPr>
                        <a:xfrm>
                          <a:off x="0" y="0"/>
                          <a:ext cx="6314440" cy="725170"/>
                          <a:chOff x="114275" y="0"/>
                          <a:chExt cx="5974956" cy="758825"/>
                        </a:xfrm>
                      </wpg:grpSpPr>
                      <wps:wsp>
                        <wps:cNvPr id="35" name="Rectángulo redondeado 35"/>
                        <wps:cNvSpPr/>
                        <wps:spPr>
                          <a:xfrm>
                            <a:off x="114275" y="0"/>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E15E19" w14:textId="2F8CB843" w:rsidR="003C2FA2" w:rsidRPr="00862C1D" w:rsidRDefault="003C2FA2" w:rsidP="00522DFA">
                              <w:pPr>
                                <w:rPr>
                                  <w:rFonts w:ascii="Arial" w:hAnsi="Arial" w:cs="Arial"/>
                                  <w:b/>
                                  <w:color w:val="000000" w:themeColor="text1"/>
                                  <w:sz w:val="28"/>
                                </w:rPr>
                              </w:pPr>
                              <w:r>
                                <w:rPr>
                                  <w:rFonts w:ascii="Arial" w:hAnsi="Arial" w:cs="Arial"/>
                                  <w:b/>
                                  <w:color w:val="000000" w:themeColor="text1"/>
                                  <w:sz w:val="28"/>
                                </w:rPr>
                                <w:t>Anexo 7</w:t>
                              </w:r>
                            </w:p>
                            <w:p w14:paraId="60E39629" w14:textId="744167F8" w:rsidR="003C2FA2" w:rsidRPr="00862C1D" w:rsidRDefault="003C2FA2" w:rsidP="00522DFA">
                              <w:pPr>
                                <w:rPr>
                                  <w:rFonts w:ascii="Arial" w:hAnsi="Arial" w:cs="Arial"/>
                                  <w:b/>
                                  <w:color w:val="000000" w:themeColor="text1"/>
                                  <w:sz w:val="24"/>
                                </w:rPr>
                              </w:pPr>
                              <w:r>
                                <w:rPr>
                                  <w:rFonts w:ascii="Arial" w:hAnsi="Arial" w:cs="Arial"/>
                                  <w:b/>
                                  <w:color w:val="000000" w:themeColor="text1"/>
                                  <w:sz w:val="24"/>
                                </w:rPr>
                                <w:t>Estructura analítica del Programa Presupuestario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 name="Imagen 1"/>
                          <pic:cNvPicPr/>
                        </pic:nvPicPr>
                        <pic:blipFill rotWithShape="1">
                          <a:blip r:embed="rId16"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3D9B41F" id="Grupo 34" o:spid="_x0000_s1073" style="position:absolute;margin-left:2.7pt;margin-top:14pt;width:497.2pt;height:57.1pt;z-index:488056320;mso-width-relative:margin;mso-height-relative:margin" coordorigin="1142" coordsize="59749,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">
                <v:roundrect id="Rectángulo redondeado 35" o:spid="_x0000_s1074" style="position:absolute;left:1142;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" fillcolor="white [3212]" strokecolor="#622423 [1605]" strokeweight="2pt">
                  <v:textbox>
                    <w:txbxContent>
                      <w:p w14:paraId="00E15E19" w14:textId="2F8CB843" w:rsidR="003C2FA2" w:rsidRPr="00862C1D" w:rsidRDefault="003C2FA2" w:rsidP="00522DFA">
                        <w:pPr>
                          <w:rPr>
                            <w:rFonts w:ascii="Arial" w:hAnsi="Arial" w:cs="Arial"/>
                            <w:b/>
                            <w:color w:val="000000" w:themeColor="text1"/>
                            <w:sz w:val="28"/>
                          </w:rPr>
                        </w:pPr>
                        <w:r>
                          <w:rPr>
                            <w:rFonts w:ascii="Arial" w:hAnsi="Arial" w:cs="Arial"/>
                            <w:b/>
                            <w:color w:val="000000" w:themeColor="text1"/>
                            <w:sz w:val="28"/>
                          </w:rPr>
                          <w:t>Anexo 7</w:t>
                        </w:r>
                      </w:p>
                      <w:p w14:paraId="60E39629" w14:textId="744167F8" w:rsidR="003C2FA2" w:rsidRPr="00862C1D" w:rsidRDefault="003C2FA2" w:rsidP="00522DFA">
                        <w:pPr>
                          <w:rPr>
                            <w:rFonts w:ascii="Arial" w:hAnsi="Arial" w:cs="Arial"/>
                            <w:b/>
                            <w:color w:val="000000" w:themeColor="text1"/>
                            <w:sz w:val="24"/>
                          </w:rPr>
                        </w:pPr>
                        <w:r>
                          <w:rPr>
                            <w:rFonts w:ascii="Arial" w:hAnsi="Arial" w:cs="Arial"/>
                            <w:b/>
                            <w:color w:val="000000" w:themeColor="text1"/>
                            <w:sz w:val="24"/>
                          </w:rPr>
                          <w:t>Estructura analítica del Programa Presupuestario</w:t>
                        </w:r>
                      </w:p>
                    </w:txbxContent>
                  </v:textbox>
                </v:roundrect>
                <v:shape id="Imagen 1" o:spid="_x0000_s1075"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">
                  <v:imagedata r:id="rId17" o:title="" croptop="4084f" cropbottom="16525f" cropleft="7669f" cropright="4823f"/>
                </v:shape>
              </v:group>
            </w:pict>
          </mc:Fallback>
        </mc:AlternateContent>
      </w:r>
      <w:r w:rsidR="00EB0339">
        <w:rPr>
          <w:noProof/>
          <w:lang w:val="es-MX" w:eastAsia="es-MX"/>
        </w:rPr>
        <w:drawing>
          <wp:anchor distT="0" distB="0" distL="114300" distR="114300" simplePos="0" relativeHeight="488032768" behindDoc="0" locked="0" layoutInCell="1" allowOverlap="1" wp14:anchorId="39ABDE35" wp14:editId="5DF2BF28">
            <wp:simplePos x="0" y="0"/>
            <wp:positionH relativeFrom="column">
              <wp:posOffset>-34925</wp:posOffset>
            </wp:positionH>
            <wp:positionV relativeFrom="paragraph">
              <wp:posOffset>88900</wp:posOffset>
            </wp:positionV>
            <wp:extent cx="6515100" cy="855345"/>
            <wp:effectExtent l="0" t="0" r="0" b="1905"/>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5989" t="39189" r="27260" b="49893"/>
                    <a:stretch/>
                  </pic:blipFill>
                  <pic:spPr bwMode="auto">
                    <a:xfrm>
                      <a:off x="0" y="0"/>
                      <a:ext cx="6515100" cy="855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aconcuadrcula"/>
        <w:tblW w:w="10060" w:type="dxa"/>
        <w:tblLook w:val="04A0" w:firstRow="1" w:lastRow="0" w:firstColumn="1" w:lastColumn="0" w:noHBand="0" w:noVBand="1"/>
      </w:tblPr>
      <w:tblGrid>
        <w:gridCol w:w="5240"/>
        <w:gridCol w:w="4820"/>
      </w:tblGrid>
      <w:tr w:rsidR="009352E9" w:rsidRPr="009352E9" w14:paraId="2BC5B942" w14:textId="77777777" w:rsidTr="008D74D0">
        <w:tc>
          <w:tcPr>
            <w:tcW w:w="5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640000"/>
          </w:tcPr>
          <w:p w14:paraId="6FB1E634" w14:textId="77777777" w:rsidR="009352E9" w:rsidRPr="009352E9" w:rsidRDefault="009352E9" w:rsidP="009352E9">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PROBLEMÁTICA CENTRAL (PROVIENE DEL ÁRBOL DEL PROBLEMA)</w:t>
            </w:r>
          </w:p>
        </w:tc>
        <w:tc>
          <w:tcPr>
            <w:tcW w:w="48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640000"/>
          </w:tcPr>
          <w:p w14:paraId="16D95CB1" w14:textId="74B2EC85" w:rsidR="009352E9" w:rsidRPr="009352E9" w:rsidRDefault="009352E9" w:rsidP="009352E9">
            <w:pPr>
              <w:pStyle w:val="TableParagraph"/>
              <w:spacing w:line="238" w:lineRule="exact"/>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SOLUCIÓN (PROVIENE DEL ÁRBOL DEL OBJETIVO)</w:t>
            </w:r>
          </w:p>
        </w:tc>
      </w:tr>
      <w:tr w:rsidR="009352E9" w14:paraId="453285FC" w14:textId="77777777" w:rsidTr="00D57D25">
        <w:tc>
          <w:tcPr>
            <w:tcW w:w="5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241FF321" w14:textId="77777777" w:rsidR="009352E9" w:rsidRDefault="009352E9" w:rsidP="00C92B7F">
            <w:pPr>
              <w:pStyle w:val="Textoindependiente"/>
              <w:tabs>
                <w:tab w:val="left" w:pos="3632"/>
              </w:tabs>
              <w:jc w:val="both"/>
              <w:rPr>
                <w:rFonts w:asciiTheme="minorHAnsi" w:hAnsiTheme="minorHAnsi" w:cstheme="minorHAnsi"/>
                <w:sz w:val="20"/>
              </w:rPr>
            </w:pPr>
          </w:p>
          <w:p w14:paraId="6E3A869E" w14:textId="77777777" w:rsidR="00AB3615" w:rsidRDefault="00AB3615" w:rsidP="00AB3615">
            <w:pPr>
              <w:jc w:val="center"/>
              <w:rPr>
                <w:sz w:val="19"/>
              </w:rPr>
            </w:pPr>
            <w:r>
              <w:rPr>
                <w:sz w:val="19"/>
              </w:rPr>
              <w:t>NECESIDADES DE SERVICIOS DE INFRAESTRUCTURA BÁSICA Y URBANIZACIÓN.</w:t>
            </w:r>
          </w:p>
          <w:p w14:paraId="31642CB2" w14:textId="0E91262B" w:rsidR="00F90063" w:rsidRPr="00651E96" w:rsidRDefault="00F90063" w:rsidP="00C92B7F">
            <w:pPr>
              <w:pStyle w:val="Textoindependiente"/>
              <w:tabs>
                <w:tab w:val="left" w:pos="3632"/>
              </w:tabs>
              <w:jc w:val="both"/>
              <w:rPr>
                <w:rFonts w:asciiTheme="minorHAnsi" w:hAnsiTheme="minorHAnsi" w:cstheme="minorHAnsi"/>
                <w:sz w:val="20"/>
              </w:rPr>
            </w:pPr>
          </w:p>
        </w:tc>
        <w:tc>
          <w:tcPr>
            <w:tcW w:w="48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33F2F901" w14:textId="77777777" w:rsidR="009352E9" w:rsidRDefault="009352E9" w:rsidP="009352E9">
            <w:pPr>
              <w:pStyle w:val="TableParagraph"/>
              <w:spacing w:line="238" w:lineRule="exact"/>
              <w:jc w:val="both"/>
              <w:rPr>
                <w:rFonts w:asciiTheme="minorHAnsi" w:hAnsiTheme="minorHAnsi" w:cstheme="minorHAnsi"/>
                <w:sz w:val="20"/>
              </w:rPr>
            </w:pPr>
          </w:p>
          <w:p w14:paraId="621E731A" w14:textId="4F59BE35" w:rsidR="00AB3615" w:rsidRPr="00AB3615" w:rsidRDefault="00AB3615" w:rsidP="00AB3615">
            <w:pPr>
              <w:jc w:val="center"/>
              <w:rPr>
                <w:sz w:val="19"/>
              </w:rPr>
            </w:pPr>
            <w:r>
              <w:rPr>
                <w:sz w:val="19"/>
              </w:rPr>
              <w:t>ACCESO A SERVICIOS DE INFRAESTRUCTURA BÁSICA Y URBANIZACIÓN.</w:t>
            </w:r>
          </w:p>
        </w:tc>
      </w:tr>
      <w:tr w:rsidR="009352E9" w:rsidRPr="009352E9" w14:paraId="360CA237" w14:textId="77777777" w:rsidTr="008D74D0">
        <w:tc>
          <w:tcPr>
            <w:tcW w:w="5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640000"/>
          </w:tcPr>
          <w:p w14:paraId="3E4AF0B6" w14:textId="77777777" w:rsidR="009352E9" w:rsidRPr="009352E9" w:rsidRDefault="009352E9" w:rsidP="009352E9">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EFECTOS</w:t>
            </w:r>
          </w:p>
        </w:tc>
        <w:tc>
          <w:tcPr>
            <w:tcW w:w="48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640000"/>
          </w:tcPr>
          <w:p w14:paraId="5C0139A0" w14:textId="77777777" w:rsidR="009352E9" w:rsidRPr="009352E9" w:rsidRDefault="009352E9" w:rsidP="009352E9">
            <w:pPr>
              <w:pStyle w:val="TableParagraph"/>
              <w:spacing w:line="238" w:lineRule="exact"/>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FINES</w:t>
            </w:r>
          </w:p>
        </w:tc>
      </w:tr>
      <w:tr w:rsidR="009352E9" w14:paraId="390C3925" w14:textId="77777777" w:rsidTr="00D57D25">
        <w:tc>
          <w:tcPr>
            <w:tcW w:w="5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D448887" w14:textId="5B0CB349" w:rsidR="00F90063" w:rsidRDefault="00AB3615" w:rsidP="009352E9">
            <w:pPr>
              <w:pStyle w:val="Textoindependiente"/>
              <w:rPr>
                <w:rFonts w:asciiTheme="minorHAnsi" w:hAnsiTheme="minorHAnsi" w:cstheme="minorHAnsi"/>
                <w:sz w:val="20"/>
              </w:rPr>
            </w:pPr>
            <w:r>
              <w:rPr>
                <w:rFonts w:asciiTheme="minorHAnsi" w:hAnsiTheme="minorHAnsi" w:cstheme="minorHAnsi"/>
                <w:sz w:val="20"/>
              </w:rPr>
              <w:t>FALTA DE OBRA PÚBLICA.</w:t>
            </w:r>
          </w:p>
          <w:p w14:paraId="34C4D6F6" w14:textId="63736708" w:rsidR="00F90063" w:rsidRPr="00651E96" w:rsidRDefault="00F90063" w:rsidP="009352E9">
            <w:pPr>
              <w:pStyle w:val="Textoindependiente"/>
              <w:rPr>
                <w:rFonts w:asciiTheme="minorHAnsi" w:hAnsiTheme="minorHAnsi" w:cstheme="minorHAnsi"/>
                <w:sz w:val="20"/>
              </w:rPr>
            </w:pPr>
          </w:p>
        </w:tc>
        <w:tc>
          <w:tcPr>
            <w:tcW w:w="48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B81949A" w14:textId="77777777" w:rsidR="00AB3615" w:rsidRPr="00AB3615" w:rsidRDefault="00AB3615" w:rsidP="00AB3615">
            <w:pPr>
              <w:pStyle w:val="Textoindependiente"/>
              <w:rPr>
                <w:rFonts w:asciiTheme="minorHAnsi" w:hAnsiTheme="minorHAnsi" w:cstheme="minorHAnsi"/>
                <w:sz w:val="20"/>
              </w:rPr>
            </w:pPr>
            <w:r w:rsidRPr="00AB3615">
              <w:rPr>
                <w:rFonts w:asciiTheme="minorHAnsi" w:hAnsiTheme="minorHAnsi" w:cstheme="minorHAnsi"/>
                <w:sz w:val="20"/>
              </w:rPr>
              <w:t>SI HAY OBRA PÚBLICA</w:t>
            </w:r>
          </w:p>
          <w:p w14:paraId="47C704B4" w14:textId="77777777" w:rsidR="009352E9" w:rsidRPr="008D3E6C" w:rsidRDefault="009352E9" w:rsidP="00AB3615">
            <w:pPr>
              <w:pStyle w:val="Textoindependiente"/>
              <w:rPr>
                <w:rFonts w:asciiTheme="minorHAnsi" w:hAnsiTheme="minorHAnsi" w:cstheme="minorHAnsi"/>
                <w:sz w:val="20"/>
              </w:rPr>
            </w:pPr>
          </w:p>
        </w:tc>
      </w:tr>
      <w:tr w:rsidR="009352E9" w14:paraId="6C0A23B7" w14:textId="77777777" w:rsidTr="00D57D25">
        <w:tc>
          <w:tcPr>
            <w:tcW w:w="5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D845D49" w14:textId="6C432401" w:rsidR="00F90063" w:rsidRDefault="00AB3615" w:rsidP="00C92B7F">
            <w:pPr>
              <w:pStyle w:val="Textoindependiente"/>
              <w:tabs>
                <w:tab w:val="left" w:pos="978"/>
              </w:tabs>
              <w:rPr>
                <w:rFonts w:asciiTheme="minorHAnsi" w:hAnsiTheme="minorHAnsi" w:cstheme="minorHAnsi"/>
                <w:sz w:val="20"/>
              </w:rPr>
            </w:pPr>
            <w:r>
              <w:rPr>
                <w:rFonts w:asciiTheme="minorHAnsi" w:hAnsiTheme="minorHAnsi" w:cstheme="minorHAnsi"/>
                <w:sz w:val="20"/>
              </w:rPr>
              <w:t>EJECUCIÓN DE OBRA FUERA DE TIEMPO.</w:t>
            </w:r>
          </w:p>
          <w:p w14:paraId="015E45C2" w14:textId="2F43F7C0" w:rsidR="00F90063" w:rsidRPr="00651E96" w:rsidRDefault="00F90063" w:rsidP="00C92B7F">
            <w:pPr>
              <w:pStyle w:val="Textoindependiente"/>
              <w:tabs>
                <w:tab w:val="left" w:pos="978"/>
              </w:tabs>
              <w:rPr>
                <w:rFonts w:asciiTheme="minorHAnsi" w:hAnsiTheme="minorHAnsi" w:cstheme="minorHAnsi"/>
                <w:sz w:val="20"/>
              </w:rPr>
            </w:pPr>
          </w:p>
        </w:tc>
        <w:tc>
          <w:tcPr>
            <w:tcW w:w="48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2C5097F" w14:textId="4DEF72FA" w:rsidR="009352E9" w:rsidRPr="008D3E6C" w:rsidRDefault="00AB3615" w:rsidP="00AB3615">
            <w:pPr>
              <w:pStyle w:val="Textoindependiente"/>
              <w:rPr>
                <w:rFonts w:asciiTheme="minorHAnsi" w:hAnsiTheme="minorHAnsi" w:cstheme="minorHAnsi"/>
                <w:sz w:val="20"/>
              </w:rPr>
            </w:pPr>
            <w:r w:rsidRPr="00AB3615">
              <w:rPr>
                <w:rFonts w:asciiTheme="minorHAnsi" w:hAnsiTheme="minorHAnsi" w:cstheme="minorHAnsi"/>
                <w:sz w:val="20"/>
              </w:rPr>
              <w:t>EJECUCIÓN DE OBRA PÚBLICA EN TIEMPO Y FORMA.</w:t>
            </w:r>
          </w:p>
        </w:tc>
      </w:tr>
      <w:tr w:rsidR="009352E9" w14:paraId="7E9CD855" w14:textId="77777777" w:rsidTr="00D57D25">
        <w:tc>
          <w:tcPr>
            <w:tcW w:w="5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05310C80" w14:textId="1CBC0953" w:rsidR="009352E9" w:rsidRDefault="00AB3615" w:rsidP="00C92B7F">
            <w:pPr>
              <w:pStyle w:val="Textoindependiente"/>
              <w:rPr>
                <w:rFonts w:asciiTheme="minorHAnsi" w:hAnsiTheme="minorHAnsi" w:cstheme="minorHAnsi"/>
                <w:sz w:val="20"/>
              </w:rPr>
            </w:pPr>
            <w:r>
              <w:rPr>
                <w:rFonts w:asciiTheme="minorHAnsi" w:hAnsiTheme="minorHAnsi" w:cstheme="minorHAnsi"/>
                <w:sz w:val="20"/>
              </w:rPr>
              <w:t>AFECTACIÓN EN EL CIERRE DEL EJERCICIO FISCAL.</w:t>
            </w:r>
          </w:p>
          <w:p w14:paraId="62214AFB" w14:textId="45B93FD9" w:rsidR="00F90063" w:rsidRDefault="00F90063" w:rsidP="00C92B7F">
            <w:pPr>
              <w:pStyle w:val="Textoindependiente"/>
              <w:rPr>
                <w:rFonts w:asciiTheme="minorHAnsi" w:hAnsiTheme="minorHAnsi" w:cstheme="minorHAnsi"/>
                <w:sz w:val="20"/>
              </w:rPr>
            </w:pPr>
          </w:p>
        </w:tc>
        <w:tc>
          <w:tcPr>
            <w:tcW w:w="48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491F625" w14:textId="7CF000B0" w:rsidR="009352E9" w:rsidRPr="008D3E6C" w:rsidRDefault="00AB3615" w:rsidP="00AB3615">
            <w:pPr>
              <w:pStyle w:val="TableParagraph"/>
              <w:spacing w:line="238" w:lineRule="exact"/>
              <w:rPr>
                <w:rFonts w:asciiTheme="minorHAnsi" w:hAnsiTheme="minorHAnsi" w:cstheme="minorHAnsi"/>
                <w:sz w:val="20"/>
              </w:rPr>
            </w:pPr>
            <w:r w:rsidRPr="00AB3615">
              <w:rPr>
                <w:rFonts w:asciiTheme="minorHAnsi" w:hAnsiTheme="minorHAnsi" w:cstheme="minorHAnsi"/>
                <w:sz w:val="20"/>
              </w:rPr>
              <w:t>BUEN CIERRE DE EJERCICIO FISCAL.</w:t>
            </w:r>
          </w:p>
        </w:tc>
      </w:tr>
      <w:tr w:rsidR="009352E9" w:rsidRPr="009352E9" w14:paraId="36A8E6FD" w14:textId="77777777" w:rsidTr="008D74D0">
        <w:tc>
          <w:tcPr>
            <w:tcW w:w="5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640000"/>
          </w:tcPr>
          <w:p w14:paraId="3A8D8E9A" w14:textId="77777777" w:rsidR="009352E9" w:rsidRPr="009352E9" w:rsidRDefault="009352E9" w:rsidP="009352E9">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MAGNITUD (LINEA BASE)</w:t>
            </w:r>
          </w:p>
        </w:tc>
        <w:tc>
          <w:tcPr>
            <w:tcW w:w="48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640000"/>
          </w:tcPr>
          <w:p w14:paraId="63A471A6" w14:textId="77777777" w:rsidR="009352E9" w:rsidRPr="009352E9" w:rsidRDefault="009352E9" w:rsidP="009352E9">
            <w:pPr>
              <w:pStyle w:val="TableParagraph"/>
              <w:spacing w:line="238" w:lineRule="exact"/>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MAGNITUD (RESULTADO ESPERADO)</w:t>
            </w:r>
          </w:p>
        </w:tc>
      </w:tr>
      <w:tr w:rsidR="00CB0492" w14:paraId="1C3E2D80" w14:textId="77777777" w:rsidTr="00D57D25">
        <w:tc>
          <w:tcPr>
            <w:tcW w:w="5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4457397C" w14:textId="4AAC5A6A" w:rsidR="00AB3615" w:rsidRDefault="00AB3615" w:rsidP="00AB3615">
            <w:pPr>
              <w:spacing w:before="155"/>
              <w:jc w:val="center"/>
              <w:rPr>
                <w:sz w:val="19"/>
              </w:rPr>
            </w:pPr>
            <w:r>
              <w:rPr>
                <w:sz w:val="19"/>
              </w:rPr>
              <w:t>EL MUNICIPIO NO CUENTA CON SOSTENIBILIDAD.</w:t>
            </w:r>
          </w:p>
          <w:p w14:paraId="08B25127" w14:textId="44A1CEAF" w:rsidR="00F90063" w:rsidRPr="00651E96" w:rsidRDefault="00F90063" w:rsidP="00CB0492">
            <w:pPr>
              <w:pStyle w:val="Textoindependiente"/>
              <w:rPr>
                <w:rFonts w:asciiTheme="minorHAnsi" w:hAnsiTheme="minorHAnsi" w:cstheme="minorHAnsi"/>
                <w:sz w:val="20"/>
              </w:rPr>
            </w:pPr>
          </w:p>
        </w:tc>
        <w:tc>
          <w:tcPr>
            <w:tcW w:w="48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3BE00575" w14:textId="5337BF47" w:rsidR="00CB0492" w:rsidRPr="00AB3615" w:rsidRDefault="00AB3615" w:rsidP="00AB3615">
            <w:pPr>
              <w:spacing w:before="155"/>
              <w:jc w:val="center"/>
              <w:rPr>
                <w:sz w:val="19"/>
              </w:rPr>
            </w:pPr>
            <w:r>
              <w:rPr>
                <w:sz w:val="19"/>
              </w:rPr>
              <w:t>EL MUNICIPIO CUENTA CON SOSTENIBILIDAD.</w:t>
            </w:r>
          </w:p>
        </w:tc>
      </w:tr>
      <w:tr w:rsidR="00CB0492" w:rsidRPr="009352E9" w14:paraId="6BC88C80" w14:textId="77777777" w:rsidTr="008D74D0">
        <w:tc>
          <w:tcPr>
            <w:tcW w:w="5240" w:type="dxa"/>
            <w:shd w:val="clear" w:color="auto" w:fill="640000"/>
          </w:tcPr>
          <w:p w14:paraId="186452BB" w14:textId="77777777" w:rsidR="00CB0492" w:rsidRPr="009352E9" w:rsidRDefault="00CB0492" w:rsidP="00CB0492">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CAUSAS</w:t>
            </w:r>
          </w:p>
        </w:tc>
        <w:tc>
          <w:tcPr>
            <w:tcW w:w="4820" w:type="dxa"/>
            <w:shd w:val="clear" w:color="auto" w:fill="640000"/>
          </w:tcPr>
          <w:p w14:paraId="5BC6917F" w14:textId="4A8FBDB7" w:rsidR="00CB0492" w:rsidRPr="009352E9" w:rsidRDefault="00B91C23" w:rsidP="00CB0492">
            <w:pPr>
              <w:pStyle w:val="TableParagraph"/>
              <w:spacing w:line="238" w:lineRule="exact"/>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MEDIOS</w:t>
            </w:r>
          </w:p>
        </w:tc>
      </w:tr>
      <w:tr w:rsidR="00CB0492" w14:paraId="30624584" w14:textId="77777777" w:rsidTr="00D57D25">
        <w:tc>
          <w:tcPr>
            <w:tcW w:w="5240" w:type="dxa"/>
          </w:tcPr>
          <w:p w14:paraId="19CD9875" w14:textId="035749B6" w:rsidR="00CB0492" w:rsidRDefault="00AB3615" w:rsidP="00905070">
            <w:pPr>
              <w:pStyle w:val="Textoindependiente"/>
              <w:jc w:val="both"/>
              <w:rPr>
                <w:rFonts w:asciiTheme="minorHAnsi" w:hAnsiTheme="minorHAnsi" w:cstheme="minorHAnsi"/>
                <w:sz w:val="20"/>
              </w:rPr>
            </w:pPr>
            <w:r>
              <w:rPr>
                <w:rFonts w:asciiTheme="minorHAnsi" w:hAnsiTheme="minorHAnsi" w:cstheme="minorHAnsi"/>
                <w:sz w:val="20"/>
              </w:rPr>
              <w:t>FALTA DE PRESUPUESTO.</w:t>
            </w:r>
          </w:p>
          <w:p w14:paraId="07C302C3" w14:textId="06F901FA" w:rsidR="00905070" w:rsidRPr="00651E96" w:rsidRDefault="00905070" w:rsidP="00905070">
            <w:pPr>
              <w:pStyle w:val="Textoindependiente"/>
              <w:jc w:val="both"/>
              <w:rPr>
                <w:rFonts w:asciiTheme="minorHAnsi" w:hAnsiTheme="minorHAnsi" w:cstheme="minorHAnsi"/>
                <w:sz w:val="20"/>
              </w:rPr>
            </w:pPr>
          </w:p>
        </w:tc>
        <w:tc>
          <w:tcPr>
            <w:tcW w:w="4820" w:type="dxa"/>
            <w:vAlign w:val="center"/>
          </w:tcPr>
          <w:p w14:paraId="4405DFAA" w14:textId="2AEC873E" w:rsidR="00CB0492" w:rsidRPr="008D3E6C" w:rsidRDefault="00AB3615" w:rsidP="00CB0492">
            <w:pPr>
              <w:pStyle w:val="TableParagraph"/>
              <w:spacing w:line="238" w:lineRule="exact"/>
              <w:jc w:val="both"/>
              <w:rPr>
                <w:rFonts w:asciiTheme="minorHAnsi" w:hAnsiTheme="minorHAnsi" w:cstheme="minorHAnsi"/>
                <w:sz w:val="20"/>
              </w:rPr>
            </w:pPr>
            <w:r>
              <w:rPr>
                <w:rFonts w:asciiTheme="minorHAnsi" w:hAnsiTheme="minorHAnsi" w:cstheme="minorHAnsi"/>
                <w:sz w:val="20"/>
              </w:rPr>
              <w:t>EXISTE PRESUPUESTO.</w:t>
            </w:r>
          </w:p>
        </w:tc>
      </w:tr>
      <w:tr w:rsidR="00CB0492" w14:paraId="16CBA9F9" w14:textId="77777777" w:rsidTr="00D57D25">
        <w:tc>
          <w:tcPr>
            <w:tcW w:w="5240" w:type="dxa"/>
          </w:tcPr>
          <w:p w14:paraId="67C79C81" w14:textId="480CDB15" w:rsidR="00CB0492" w:rsidRDefault="00AB3615" w:rsidP="00CB0492">
            <w:pPr>
              <w:tabs>
                <w:tab w:val="left" w:pos="978"/>
              </w:tabs>
            </w:pPr>
            <w:r>
              <w:t>EJECUCIÓN DE OBRA TARDÍA.</w:t>
            </w:r>
          </w:p>
          <w:p w14:paraId="37E4065C" w14:textId="7F5E82A9" w:rsidR="00905070" w:rsidRPr="00CB0492" w:rsidRDefault="00905070" w:rsidP="00CB0492">
            <w:pPr>
              <w:tabs>
                <w:tab w:val="left" w:pos="978"/>
              </w:tabs>
            </w:pPr>
          </w:p>
        </w:tc>
        <w:tc>
          <w:tcPr>
            <w:tcW w:w="4820" w:type="dxa"/>
            <w:vAlign w:val="center"/>
          </w:tcPr>
          <w:p w14:paraId="449BF272" w14:textId="77777777" w:rsidR="00AB3615" w:rsidRPr="00704161" w:rsidRDefault="00AB3615" w:rsidP="00AB3615">
            <w:pPr>
              <w:pStyle w:val="TableParagraph"/>
              <w:spacing w:line="238" w:lineRule="exact"/>
              <w:jc w:val="both"/>
              <w:rPr>
                <w:rFonts w:ascii="Arial" w:hAnsi="Arial" w:cs="Arial"/>
                <w:w w:val="85"/>
                <w:sz w:val="14"/>
                <w:szCs w:val="14"/>
              </w:rPr>
            </w:pPr>
            <w:r w:rsidRPr="00AB3615">
              <w:rPr>
                <w:rFonts w:asciiTheme="minorHAnsi" w:hAnsiTheme="minorHAnsi" w:cstheme="minorHAnsi"/>
                <w:sz w:val="20"/>
              </w:rPr>
              <w:t>EJECUCIÓN DE OBRA EN TIEMPO Y FORMA.</w:t>
            </w:r>
          </w:p>
          <w:p w14:paraId="19E8E5FC" w14:textId="77777777" w:rsidR="00CB0492" w:rsidRPr="008D3E6C" w:rsidRDefault="00CB0492" w:rsidP="00CB0492">
            <w:pPr>
              <w:pStyle w:val="TableParagraph"/>
              <w:spacing w:line="238" w:lineRule="exact"/>
              <w:jc w:val="both"/>
              <w:rPr>
                <w:rFonts w:asciiTheme="minorHAnsi" w:hAnsiTheme="minorHAnsi" w:cstheme="minorHAnsi"/>
                <w:sz w:val="20"/>
              </w:rPr>
            </w:pPr>
          </w:p>
        </w:tc>
      </w:tr>
      <w:tr w:rsidR="00CB0492" w14:paraId="28FC9109" w14:textId="77777777" w:rsidTr="00D57D25">
        <w:tc>
          <w:tcPr>
            <w:tcW w:w="5240" w:type="dxa"/>
          </w:tcPr>
          <w:p w14:paraId="7FF5BEFC" w14:textId="2112B168" w:rsidR="00CB0492" w:rsidRDefault="00AB3615" w:rsidP="00CB0492">
            <w:pPr>
              <w:tabs>
                <w:tab w:val="left" w:pos="1875"/>
              </w:tabs>
            </w:pPr>
            <w:r>
              <w:t>FALTA DE GESTIÓN.</w:t>
            </w:r>
          </w:p>
          <w:p w14:paraId="1BC1B634" w14:textId="6FCBFEAA" w:rsidR="00905070" w:rsidRPr="00CB0492" w:rsidRDefault="00905070" w:rsidP="00CB0492">
            <w:pPr>
              <w:tabs>
                <w:tab w:val="left" w:pos="1875"/>
              </w:tabs>
            </w:pPr>
          </w:p>
        </w:tc>
        <w:tc>
          <w:tcPr>
            <w:tcW w:w="4820" w:type="dxa"/>
            <w:vAlign w:val="center"/>
          </w:tcPr>
          <w:p w14:paraId="185FA9AA" w14:textId="2FC81C25" w:rsidR="00CB0492" w:rsidRPr="008D3E6C" w:rsidRDefault="00AB3615" w:rsidP="00CB0492">
            <w:pPr>
              <w:pStyle w:val="TableParagraph"/>
              <w:spacing w:line="238" w:lineRule="exact"/>
              <w:jc w:val="both"/>
              <w:rPr>
                <w:rFonts w:asciiTheme="minorHAnsi" w:hAnsiTheme="minorHAnsi" w:cstheme="minorHAnsi"/>
                <w:sz w:val="20"/>
              </w:rPr>
            </w:pPr>
            <w:r>
              <w:rPr>
                <w:rFonts w:asciiTheme="minorHAnsi" w:hAnsiTheme="minorHAnsi" w:cstheme="minorHAnsi"/>
                <w:sz w:val="20"/>
              </w:rPr>
              <w:t>EXISTE GESTIÓN.</w:t>
            </w:r>
          </w:p>
        </w:tc>
      </w:tr>
      <w:tr w:rsidR="00CB0492" w14:paraId="533DA1F0" w14:textId="77777777" w:rsidTr="00D57D25">
        <w:tc>
          <w:tcPr>
            <w:tcW w:w="5240" w:type="dxa"/>
          </w:tcPr>
          <w:p w14:paraId="297D4243" w14:textId="17C2D2A8" w:rsidR="00CB0492" w:rsidRDefault="00AB3615" w:rsidP="00CB0492">
            <w:pPr>
              <w:pStyle w:val="Textoindependiente"/>
              <w:jc w:val="both"/>
              <w:rPr>
                <w:rFonts w:asciiTheme="minorHAnsi" w:hAnsiTheme="minorHAnsi" w:cstheme="minorHAnsi"/>
                <w:sz w:val="20"/>
              </w:rPr>
            </w:pPr>
            <w:r>
              <w:rPr>
                <w:rFonts w:asciiTheme="minorHAnsi" w:hAnsiTheme="minorHAnsi" w:cstheme="minorHAnsi"/>
                <w:sz w:val="20"/>
              </w:rPr>
              <w:t>MALA PLANEACIÓN DE OBRAS.</w:t>
            </w:r>
          </w:p>
          <w:p w14:paraId="5E770BBB" w14:textId="11ACB3E0" w:rsidR="00905070" w:rsidRPr="005F4976" w:rsidRDefault="00905070" w:rsidP="00CB0492">
            <w:pPr>
              <w:pStyle w:val="Textoindependiente"/>
              <w:jc w:val="both"/>
              <w:rPr>
                <w:rFonts w:asciiTheme="minorHAnsi" w:hAnsiTheme="minorHAnsi" w:cstheme="minorHAnsi"/>
                <w:sz w:val="20"/>
              </w:rPr>
            </w:pPr>
          </w:p>
        </w:tc>
        <w:tc>
          <w:tcPr>
            <w:tcW w:w="4820" w:type="dxa"/>
            <w:vAlign w:val="center"/>
          </w:tcPr>
          <w:p w14:paraId="50D33FA6" w14:textId="662B3C1B" w:rsidR="00CB0492" w:rsidRPr="008D3E6C" w:rsidRDefault="00AB3615" w:rsidP="00CB0492">
            <w:pPr>
              <w:pStyle w:val="TableParagraph"/>
              <w:spacing w:line="238" w:lineRule="exact"/>
              <w:jc w:val="both"/>
              <w:rPr>
                <w:rFonts w:asciiTheme="minorHAnsi" w:hAnsiTheme="minorHAnsi" w:cstheme="minorHAnsi"/>
                <w:sz w:val="20"/>
              </w:rPr>
            </w:pPr>
            <w:r>
              <w:rPr>
                <w:rFonts w:asciiTheme="minorHAnsi" w:hAnsiTheme="minorHAnsi" w:cstheme="minorHAnsi"/>
                <w:sz w:val="20"/>
              </w:rPr>
              <w:t>BUENA PLANEACIÓN DE OBRAS.</w:t>
            </w:r>
          </w:p>
        </w:tc>
      </w:tr>
    </w:tbl>
    <w:p w14:paraId="18506365" w14:textId="77777777" w:rsidR="00E60B38" w:rsidRDefault="00E60B38" w:rsidP="00985046">
      <w:pPr>
        <w:pStyle w:val="Textoindependiente"/>
        <w:rPr>
          <w:rFonts w:ascii="Symbol" w:hAnsi="Symbol"/>
          <w:sz w:val="20"/>
        </w:rPr>
      </w:pPr>
    </w:p>
    <w:p w14:paraId="5F01D5DB" w14:textId="30A9B7AE" w:rsidR="00E60B38" w:rsidRDefault="00E60B38">
      <w:pPr>
        <w:rPr>
          <w:rFonts w:ascii="Symbol" w:hAnsi="Symbol"/>
          <w:sz w:val="20"/>
        </w:rPr>
      </w:pPr>
      <w:r>
        <w:rPr>
          <w:rFonts w:ascii="Symbol" w:hAnsi="Symbol"/>
          <w:sz w:val="20"/>
        </w:rPr>
        <w:br w:type="page"/>
      </w:r>
    </w:p>
    <w:p w14:paraId="79F853F7" w14:textId="08CE1DCC" w:rsidR="00522DFA" w:rsidRDefault="00522DFA">
      <w:pPr>
        <w:rPr>
          <w:rFonts w:ascii="Symbol" w:hAnsi="Symbol"/>
          <w:sz w:val="20"/>
        </w:rPr>
      </w:pPr>
    </w:p>
    <w:p w14:paraId="6659CD9C" w14:textId="676C8230" w:rsidR="00522DFA" w:rsidRDefault="00522DFA">
      <w:pPr>
        <w:rPr>
          <w:rFonts w:ascii="Symbol" w:hAnsi="Symbol"/>
          <w:sz w:val="20"/>
        </w:rPr>
      </w:pPr>
      <w:r>
        <w:rPr>
          <w:noProof/>
          <w:lang w:val="es-MX" w:eastAsia="es-MX"/>
        </w:rPr>
        <mc:AlternateContent>
          <mc:Choice Requires="wpg">
            <w:drawing>
              <wp:anchor distT="0" distB="0" distL="114300" distR="114300" simplePos="0" relativeHeight="488058368" behindDoc="0" locked="0" layoutInCell="1" allowOverlap="1" wp14:anchorId="6C62A911" wp14:editId="0222C702">
                <wp:simplePos x="0" y="0"/>
                <wp:positionH relativeFrom="column">
                  <wp:posOffset>479246</wp:posOffset>
                </wp:positionH>
                <wp:positionV relativeFrom="paragraph">
                  <wp:posOffset>12400</wp:posOffset>
                </wp:positionV>
                <wp:extent cx="5693434" cy="725170"/>
                <wp:effectExtent l="0" t="0" r="21590" b="17780"/>
                <wp:wrapNone/>
                <wp:docPr id="37" name="Grupo 37"/>
                <wp:cNvGraphicFramePr/>
                <a:graphic xmlns:a="http://schemas.openxmlformats.org/drawingml/2006/main">
                  <a:graphicData uri="http://schemas.microsoft.com/office/word/2010/wordprocessingGroup">
                    <wpg:wgp>
                      <wpg:cNvGrpSpPr/>
                      <wpg:grpSpPr>
                        <a:xfrm>
                          <a:off x="0" y="0"/>
                          <a:ext cx="5693434" cy="725170"/>
                          <a:chOff x="310178" y="0"/>
                          <a:chExt cx="5779053" cy="758825"/>
                        </a:xfrm>
                      </wpg:grpSpPr>
                      <wps:wsp>
                        <wps:cNvPr id="38" name="Rectángulo redondeado 38"/>
                        <wps:cNvSpPr/>
                        <wps:spPr>
                          <a:xfrm>
                            <a:off x="310178" y="0"/>
                            <a:ext cx="5778577"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C06B13" w14:textId="797B47FE" w:rsidR="003C2FA2" w:rsidRPr="00862C1D" w:rsidRDefault="003C2FA2" w:rsidP="00522DFA">
                              <w:pPr>
                                <w:rPr>
                                  <w:rFonts w:ascii="Arial" w:hAnsi="Arial" w:cs="Arial"/>
                                  <w:b/>
                                  <w:color w:val="000000" w:themeColor="text1"/>
                                  <w:sz w:val="28"/>
                                </w:rPr>
                              </w:pPr>
                              <w:r>
                                <w:rPr>
                                  <w:rFonts w:ascii="Arial" w:hAnsi="Arial" w:cs="Arial"/>
                                  <w:b/>
                                  <w:color w:val="000000" w:themeColor="text1"/>
                                  <w:sz w:val="28"/>
                                </w:rPr>
                                <w:t>Anexo 8</w:t>
                              </w:r>
                            </w:p>
                            <w:p w14:paraId="6BD881C7" w14:textId="17A91CE6" w:rsidR="003C2FA2" w:rsidRPr="00862C1D" w:rsidRDefault="003C2FA2" w:rsidP="00522DFA">
                              <w:pPr>
                                <w:rPr>
                                  <w:rFonts w:ascii="Arial" w:hAnsi="Arial" w:cs="Arial"/>
                                  <w:b/>
                                  <w:color w:val="000000" w:themeColor="text1"/>
                                  <w:sz w:val="24"/>
                                </w:rPr>
                              </w:pPr>
                              <w:r>
                                <w:rPr>
                                  <w:rFonts w:ascii="Arial" w:hAnsi="Arial" w:cs="Arial"/>
                                  <w:b/>
                                  <w:color w:val="000000" w:themeColor="text1"/>
                                  <w:sz w:val="24"/>
                                </w:rPr>
                                <w:t>Matriz de Indicadores para Resultados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Imagen 1"/>
                          <pic:cNvPicPr/>
                        </pic:nvPicPr>
                        <pic:blipFill rotWithShape="1">
                          <a:blip r:embed="rId22"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C62A911" id="Grupo 37" o:spid="_x0000_s1076" style="position:absolute;margin-left:37.75pt;margin-top:1pt;width:448.3pt;height:57.1pt;z-index:488058368;mso-width-relative:margin;mso-height-relative:margin" coordorigin="3101" coordsize="57790,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">
                <v:roundrect id="Rectángulo redondeado 38" o:spid="_x0000_s1077" style="position:absolute;left:3101;width:57786;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" fillcolor="white [3212]" strokecolor="#622423 [1605]" strokeweight="2pt">
                  <v:textbox>
                    <w:txbxContent>
                      <w:p w14:paraId="37C06B13" w14:textId="797B47FE" w:rsidR="003C2FA2" w:rsidRPr="00862C1D" w:rsidRDefault="003C2FA2" w:rsidP="00522DFA">
                        <w:pPr>
                          <w:rPr>
                            <w:rFonts w:ascii="Arial" w:hAnsi="Arial" w:cs="Arial"/>
                            <w:b/>
                            <w:color w:val="000000" w:themeColor="text1"/>
                            <w:sz w:val="28"/>
                          </w:rPr>
                        </w:pPr>
                        <w:r>
                          <w:rPr>
                            <w:rFonts w:ascii="Arial" w:hAnsi="Arial" w:cs="Arial"/>
                            <w:b/>
                            <w:color w:val="000000" w:themeColor="text1"/>
                            <w:sz w:val="28"/>
                          </w:rPr>
                          <w:t>Anexo 8</w:t>
                        </w:r>
                      </w:p>
                      <w:p w14:paraId="6BD881C7" w14:textId="17A91CE6" w:rsidR="003C2FA2" w:rsidRPr="00862C1D" w:rsidRDefault="003C2FA2" w:rsidP="00522DFA">
                        <w:pPr>
                          <w:rPr>
                            <w:rFonts w:ascii="Arial" w:hAnsi="Arial" w:cs="Arial"/>
                            <w:b/>
                            <w:color w:val="000000" w:themeColor="text1"/>
                            <w:sz w:val="24"/>
                          </w:rPr>
                        </w:pPr>
                        <w:r>
                          <w:rPr>
                            <w:rFonts w:ascii="Arial" w:hAnsi="Arial" w:cs="Arial"/>
                            <w:b/>
                            <w:color w:val="000000" w:themeColor="text1"/>
                            <w:sz w:val="24"/>
                          </w:rPr>
                          <w:t>Matriz de Indicadores para Resultados</w:t>
                        </w:r>
                      </w:p>
                    </w:txbxContent>
                  </v:textbox>
                </v:roundrect>
                <v:shape id="Imagen 1" o:spid="_x0000_s1078"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">
                  <v:imagedata r:id="rId23" o:title="" croptop="4084f" cropbottom="16525f" cropleft="7669f" cropright="4823f"/>
                </v:shape>
              </v:group>
            </w:pict>
          </mc:Fallback>
        </mc:AlternateContent>
      </w:r>
    </w:p>
    <w:p w14:paraId="21EAB171" w14:textId="34984E13" w:rsidR="00522DFA" w:rsidRDefault="00522DFA">
      <w:pPr>
        <w:rPr>
          <w:rFonts w:ascii="Symbol" w:hAnsi="Symbol"/>
          <w:sz w:val="20"/>
        </w:rPr>
      </w:pPr>
    </w:p>
    <w:p w14:paraId="51F801C6" w14:textId="3373C0CE" w:rsidR="00522DFA" w:rsidRDefault="00522DFA">
      <w:pPr>
        <w:rPr>
          <w:rFonts w:ascii="Symbol" w:hAnsi="Symbol"/>
          <w:sz w:val="20"/>
        </w:rPr>
      </w:pPr>
    </w:p>
    <w:p w14:paraId="7AB86378" w14:textId="05121639" w:rsidR="00522DFA" w:rsidRDefault="00522DFA">
      <w:pPr>
        <w:rPr>
          <w:rFonts w:ascii="Symbol" w:hAnsi="Symbol"/>
          <w:sz w:val="20"/>
        </w:rPr>
      </w:pPr>
    </w:p>
    <w:p w14:paraId="21EB4913" w14:textId="0825FAF5" w:rsidR="00522DFA" w:rsidRDefault="00522DFA">
      <w:pPr>
        <w:rPr>
          <w:rFonts w:ascii="Symbol" w:hAnsi="Symbol"/>
          <w:sz w:val="20"/>
        </w:rPr>
      </w:pPr>
    </w:p>
    <w:p w14:paraId="34192F71" w14:textId="77777777" w:rsidR="00522DFA" w:rsidRDefault="00522DFA">
      <w:pPr>
        <w:rPr>
          <w:rFonts w:ascii="Symbol" w:hAnsi="Symbol"/>
          <w:sz w:val="20"/>
        </w:rPr>
      </w:pPr>
    </w:p>
    <w:tbl>
      <w:tblPr>
        <w:tblStyle w:val="Tablaconcuadrcula"/>
        <w:tblW w:w="0" w:type="auto"/>
        <w:tblInd w:w="846" w:type="dxa"/>
        <w:tblLook w:val="04A0" w:firstRow="1" w:lastRow="0" w:firstColumn="1" w:lastColumn="0" w:noHBand="0" w:noVBand="1"/>
      </w:tblPr>
      <w:tblGrid>
        <w:gridCol w:w="4459"/>
        <w:gridCol w:w="4471"/>
      </w:tblGrid>
      <w:tr w:rsidR="009D24D6" w14:paraId="7A0CEDB1" w14:textId="77777777" w:rsidTr="008D74D0">
        <w:tc>
          <w:tcPr>
            <w:tcW w:w="4459" w:type="dxa"/>
          </w:tcPr>
          <w:p w14:paraId="02A0ACF7" w14:textId="77777777" w:rsidR="009D24D6" w:rsidRDefault="009D24D6">
            <w:pPr>
              <w:rPr>
                <w:rFonts w:ascii="Arial" w:hAnsi="Arial" w:cs="Arial"/>
                <w:sz w:val="20"/>
              </w:rPr>
            </w:pPr>
            <w:r>
              <w:rPr>
                <w:rFonts w:ascii="Arial" w:hAnsi="Arial" w:cs="Arial"/>
                <w:sz w:val="20"/>
              </w:rPr>
              <w:t>Unidad Responsable:</w:t>
            </w:r>
          </w:p>
          <w:p w14:paraId="7CF49122" w14:textId="529B1B50" w:rsidR="00C90E11" w:rsidRPr="009D24D6" w:rsidRDefault="00C90E11">
            <w:pPr>
              <w:rPr>
                <w:rFonts w:ascii="Arial" w:hAnsi="Arial" w:cs="Arial"/>
                <w:sz w:val="20"/>
              </w:rPr>
            </w:pPr>
            <w:r>
              <w:rPr>
                <w:rFonts w:ascii="Arial" w:hAnsi="Arial" w:cs="Arial"/>
                <w:sz w:val="20"/>
              </w:rPr>
              <w:t>03OP OBRAS PÚBLICAS.</w:t>
            </w:r>
          </w:p>
        </w:tc>
        <w:tc>
          <w:tcPr>
            <w:tcW w:w="4471" w:type="dxa"/>
          </w:tcPr>
          <w:p w14:paraId="6746269A" w14:textId="77777777" w:rsidR="009D24D6" w:rsidRDefault="009D24D6">
            <w:pPr>
              <w:rPr>
                <w:rFonts w:ascii="Arial" w:hAnsi="Arial" w:cs="Arial"/>
                <w:sz w:val="20"/>
              </w:rPr>
            </w:pPr>
            <w:r w:rsidRPr="009D24D6">
              <w:rPr>
                <w:rFonts w:ascii="Arial" w:hAnsi="Arial" w:cs="Arial"/>
                <w:sz w:val="20"/>
              </w:rPr>
              <w:t xml:space="preserve">Unidad Presupuestal Responsable de la </w:t>
            </w:r>
            <w:r>
              <w:rPr>
                <w:rFonts w:ascii="Arial" w:hAnsi="Arial" w:cs="Arial"/>
                <w:sz w:val="20"/>
              </w:rPr>
              <w:t>Elaboración de la MIR:</w:t>
            </w:r>
            <w:r w:rsidRPr="009D24D6">
              <w:rPr>
                <w:rFonts w:ascii="Arial" w:hAnsi="Arial" w:cs="Arial"/>
                <w:sz w:val="20"/>
              </w:rPr>
              <w:t xml:space="preserve"> </w:t>
            </w:r>
          </w:p>
          <w:p w14:paraId="4D70C39B" w14:textId="28C70889" w:rsidR="008D74D0" w:rsidRPr="009D24D6" w:rsidRDefault="00C90E11">
            <w:pPr>
              <w:rPr>
                <w:rFonts w:ascii="Arial" w:hAnsi="Arial" w:cs="Arial"/>
                <w:sz w:val="20"/>
              </w:rPr>
            </w:pPr>
            <w:r>
              <w:rPr>
                <w:rFonts w:ascii="Arial" w:hAnsi="Arial" w:cs="Arial"/>
                <w:sz w:val="20"/>
              </w:rPr>
              <w:t>03OP OBRAS PÚBLICAS.</w:t>
            </w:r>
          </w:p>
        </w:tc>
      </w:tr>
      <w:tr w:rsidR="009D24D6" w14:paraId="58982A3C" w14:textId="77777777" w:rsidTr="008D74D0">
        <w:tc>
          <w:tcPr>
            <w:tcW w:w="4459" w:type="dxa"/>
          </w:tcPr>
          <w:p w14:paraId="46AF8EF5" w14:textId="77777777" w:rsidR="009D24D6" w:rsidRDefault="009D24D6">
            <w:pPr>
              <w:rPr>
                <w:rFonts w:ascii="Arial" w:hAnsi="Arial" w:cs="Arial"/>
                <w:sz w:val="20"/>
              </w:rPr>
            </w:pPr>
            <w:r>
              <w:rPr>
                <w:rFonts w:ascii="Arial" w:hAnsi="Arial" w:cs="Arial"/>
                <w:sz w:val="20"/>
              </w:rPr>
              <w:t>Programa Sectorial:</w:t>
            </w:r>
          </w:p>
          <w:p w14:paraId="5D079E14" w14:textId="23F7FE54" w:rsidR="008D74D0" w:rsidRPr="009D24D6" w:rsidRDefault="00C90E11">
            <w:pPr>
              <w:rPr>
                <w:rFonts w:ascii="Arial" w:hAnsi="Arial" w:cs="Arial"/>
                <w:sz w:val="20"/>
              </w:rPr>
            </w:pPr>
            <w:r>
              <w:rPr>
                <w:rFonts w:ascii="Arial" w:hAnsi="Arial" w:cs="Arial"/>
                <w:sz w:val="20"/>
              </w:rPr>
              <w:t>DR02 DESARROLLO REGIONAL.</w:t>
            </w:r>
          </w:p>
        </w:tc>
        <w:tc>
          <w:tcPr>
            <w:tcW w:w="4471" w:type="dxa"/>
          </w:tcPr>
          <w:p w14:paraId="1B0D45A1" w14:textId="77777777" w:rsidR="009D24D6" w:rsidRDefault="009D24D6">
            <w:pPr>
              <w:rPr>
                <w:rFonts w:ascii="Arial" w:hAnsi="Arial" w:cs="Arial"/>
                <w:sz w:val="20"/>
              </w:rPr>
            </w:pPr>
            <w:r w:rsidRPr="009D24D6">
              <w:rPr>
                <w:rFonts w:ascii="Arial" w:hAnsi="Arial" w:cs="Arial"/>
                <w:sz w:val="20"/>
              </w:rPr>
              <w:t>Programa Presupuestario</w:t>
            </w:r>
            <w:r>
              <w:rPr>
                <w:rFonts w:ascii="Arial" w:hAnsi="Arial" w:cs="Arial"/>
                <w:sz w:val="20"/>
              </w:rPr>
              <w:t>:</w:t>
            </w:r>
          </w:p>
          <w:p w14:paraId="08484BFF" w14:textId="6734EBDB" w:rsidR="00C90E11" w:rsidRPr="009D24D6" w:rsidRDefault="00C90E11">
            <w:pPr>
              <w:rPr>
                <w:rFonts w:ascii="Arial" w:hAnsi="Arial" w:cs="Arial"/>
                <w:sz w:val="20"/>
              </w:rPr>
            </w:pPr>
            <w:r>
              <w:rPr>
                <w:rFonts w:ascii="Arial" w:hAnsi="Arial" w:cs="Arial"/>
                <w:sz w:val="20"/>
              </w:rPr>
              <w:t>DR02 DESARROLLO REGIONAL.</w:t>
            </w:r>
          </w:p>
        </w:tc>
      </w:tr>
    </w:tbl>
    <w:p w14:paraId="1BE5E520" w14:textId="7CBC85F8" w:rsidR="00D57D25" w:rsidRDefault="00D57D25">
      <w:pPr>
        <w:rPr>
          <w:rFonts w:ascii="Symbol" w:hAnsi="Symbol"/>
          <w:sz w:val="20"/>
        </w:rPr>
      </w:pPr>
    </w:p>
    <w:tbl>
      <w:tblPr>
        <w:tblStyle w:val="TableNormal"/>
        <w:tblpPr w:leftFromText="141" w:rightFromText="141" w:vertAnchor="text" w:horzAnchor="margin" w:tblpXSpec="center" w:tblpY="1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1"/>
        <w:gridCol w:w="1841"/>
        <w:gridCol w:w="1763"/>
        <w:gridCol w:w="2218"/>
        <w:gridCol w:w="1799"/>
      </w:tblGrid>
      <w:tr w:rsidR="003F7D7E" w14:paraId="466C824A" w14:textId="77777777" w:rsidTr="008D74D0">
        <w:trPr>
          <w:trHeight w:val="435"/>
        </w:trPr>
        <w:tc>
          <w:tcPr>
            <w:tcW w:w="8882" w:type="dxa"/>
            <w:gridSpan w:val="5"/>
            <w:shd w:val="clear" w:color="auto" w:fill="640000"/>
          </w:tcPr>
          <w:p w14:paraId="2C39F4AE" w14:textId="74AA3A11" w:rsidR="003F7D7E" w:rsidRPr="008D74D0" w:rsidRDefault="008D74D0" w:rsidP="00A10C03">
            <w:pPr>
              <w:pStyle w:val="TableParagraph"/>
              <w:ind w:left="2933"/>
              <w:rPr>
                <w:rFonts w:ascii="Arial" w:hAnsi="Arial" w:cs="Arial"/>
                <w:sz w:val="16"/>
                <w:szCs w:val="16"/>
              </w:rPr>
            </w:pPr>
            <w:r w:rsidRPr="008D74D0">
              <w:rPr>
                <w:rFonts w:ascii="Arial" w:hAnsi="Arial" w:cs="Arial"/>
                <w:noProof/>
                <w:color w:val="FFFFFF" w:themeColor="background1"/>
                <w:sz w:val="24"/>
                <w:szCs w:val="24"/>
              </w:rPr>
              <w:t>Matriz de indicador para Resultados</w:t>
            </w:r>
          </w:p>
        </w:tc>
      </w:tr>
      <w:tr w:rsidR="003F7D7E" w14:paraId="7A0B049E" w14:textId="77777777" w:rsidTr="008D74D0">
        <w:trPr>
          <w:trHeight w:val="386"/>
        </w:trPr>
        <w:tc>
          <w:tcPr>
            <w:tcW w:w="1261" w:type="dxa"/>
            <w:shd w:val="clear" w:color="auto" w:fill="640000"/>
          </w:tcPr>
          <w:p w14:paraId="4BCF2ADF" w14:textId="77777777" w:rsidR="003F7D7E" w:rsidRDefault="003F7D7E" w:rsidP="009B2574">
            <w:pPr>
              <w:pStyle w:val="TableParagraph"/>
              <w:spacing w:before="5"/>
              <w:rPr>
                <w:rFonts w:ascii="Symbol" w:hAnsi="Symbol"/>
                <w:sz w:val="5"/>
              </w:rPr>
            </w:pPr>
          </w:p>
          <w:p w14:paraId="65AC8C9E" w14:textId="77777777" w:rsidR="003F7D7E" w:rsidRDefault="003F7D7E" w:rsidP="009B2574">
            <w:pPr>
              <w:pStyle w:val="TableParagraph"/>
              <w:spacing w:line="225" w:lineRule="exact"/>
              <w:ind w:left="416"/>
              <w:rPr>
                <w:rFonts w:ascii="Symbol" w:hAnsi="Symbol"/>
                <w:sz w:val="20"/>
              </w:rPr>
            </w:pPr>
            <w:r>
              <w:rPr>
                <w:rFonts w:ascii="Symbol" w:hAnsi="Symbol"/>
                <w:noProof/>
                <w:position w:val="-4"/>
                <w:sz w:val="20"/>
                <w:lang w:val="es-MX" w:eastAsia="es-MX"/>
              </w:rPr>
              <w:drawing>
                <wp:inline distT="0" distB="0" distL="0" distR="0" wp14:anchorId="221FBA1E" wp14:editId="73BC237D">
                  <wp:extent cx="332808" cy="142875"/>
                  <wp:effectExtent l="0" t="0" r="0" b="0"/>
                  <wp:docPr id="427" name="image2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2195.png"/>
                          <pic:cNvPicPr/>
                        </pic:nvPicPr>
                        <pic:blipFill>
                          <a:blip r:embed="rId24" cstate="print"/>
                          <a:stretch>
                            <a:fillRect/>
                          </a:stretch>
                        </pic:blipFill>
                        <pic:spPr>
                          <a:xfrm>
                            <a:off x="0" y="0"/>
                            <a:ext cx="332808" cy="142875"/>
                          </a:xfrm>
                          <a:prstGeom prst="rect">
                            <a:avLst/>
                          </a:prstGeom>
                        </pic:spPr>
                      </pic:pic>
                    </a:graphicData>
                  </a:graphic>
                </wp:inline>
              </w:drawing>
            </w:r>
          </w:p>
        </w:tc>
        <w:tc>
          <w:tcPr>
            <w:tcW w:w="1841" w:type="dxa"/>
            <w:shd w:val="clear" w:color="auto" w:fill="640000"/>
          </w:tcPr>
          <w:p w14:paraId="279B80E9" w14:textId="77777777" w:rsidR="003F7D7E" w:rsidRDefault="003F7D7E" w:rsidP="009B2574">
            <w:pPr>
              <w:pStyle w:val="TableParagraph"/>
              <w:spacing w:line="206" w:lineRule="exact"/>
              <w:ind w:left="210"/>
              <w:rPr>
                <w:rFonts w:ascii="Symbol" w:hAnsi="Symbol"/>
                <w:sz w:val="20"/>
              </w:rPr>
            </w:pPr>
            <w:r>
              <w:rPr>
                <w:rFonts w:ascii="Symbol" w:hAnsi="Symbol"/>
                <w:noProof/>
                <w:position w:val="-3"/>
                <w:sz w:val="20"/>
                <w:lang w:val="es-MX" w:eastAsia="es-MX"/>
              </w:rPr>
              <w:drawing>
                <wp:inline distT="0" distB="0" distL="0" distR="0" wp14:anchorId="00064EBE" wp14:editId="13AA5AB7">
                  <wp:extent cx="968946" cy="130968"/>
                  <wp:effectExtent l="0" t="0" r="0" b="0"/>
                  <wp:docPr id="429" name="image2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2196.png"/>
                          <pic:cNvPicPr/>
                        </pic:nvPicPr>
                        <pic:blipFill>
                          <a:blip r:embed="rId25" cstate="print"/>
                          <a:stretch>
                            <a:fillRect/>
                          </a:stretch>
                        </pic:blipFill>
                        <pic:spPr>
                          <a:xfrm>
                            <a:off x="0" y="0"/>
                            <a:ext cx="968946" cy="130968"/>
                          </a:xfrm>
                          <a:prstGeom prst="rect">
                            <a:avLst/>
                          </a:prstGeom>
                        </pic:spPr>
                      </pic:pic>
                    </a:graphicData>
                  </a:graphic>
                </wp:inline>
              </w:drawing>
            </w:r>
          </w:p>
        </w:tc>
        <w:tc>
          <w:tcPr>
            <w:tcW w:w="1763" w:type="dxa"/>
            <w:shd w:val="clear" w:color="auto" w:fill="640000"/>
          </w:tcPr>
          <w:p w14:paraId="13AD399F" w14:textId="77777777" w:rsidR="003F7D7E" w:rsidRDefault="003F7D7E" w:rsidP="009B2574">
            <w:pPr>
              <w:pStyle w:val="TableParagraph"/>
              <w:spacing w:line="206" w:lineRule="exact"/>
              <w:ind w:left="443"/>
              <w:rPr>
                <w:rFonts w:ascii="Symbol" w:hAnsi="Symbol"/>
                <w:sz w:val="20"/>
              </w:rPr>
            </w:pPr>
            <w:r>
              <w:rPr>
                <w:rFonts w:ascii="Symbol" w:hAnsi="Symbol"/>
                <w:noProof/>
                <w:position w:val="-3"/>
                <w:sz w:val="20"/>
                <w:lang w:val="es-MX" w:eastAsia="es-MX"/>
              </w:rPr>
              <w:drawing>
                <wp:inline distT="0" distB="0" distL="0" distR="0" wp14:anchorId="73FB1C1C" wp14:editId="0966CBF7">
                  <wp:extent cx="622975" cy="130968"/>
                  <wp:effectExtent l="0" t="0" r="0" b="0"/>
                  <wp:docPr id="431" name="image2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2197.png"/>
                          <pic:cNvPicPr/>
                        </pic:nvPicPr>
                        <pic:blipFill>
                          <a:blip r:embed="rId26" cstate="print"/>
                          <a:stretch>
                            <a:fillRect/>
                          </a:stretch>
                        </pic:blipFill>
                        <pic:spPr>
                          <a:xfrm>
                            <a:off x="0" y="0"/>
                            <a:ext cx="622975" cy="130968"/>
                          </a:xfrm>
                          <a:prstGeom prst="rect">
                            <a:avLst/>
                          </a:prstGeom>
                        </pic:spPr>
                      </pic:pic>
                    </a:graphicData>
                  </a:graphic>
                </wp:inline>
              </w:drawing>
            </w:r>
          </w:p>
        </w:tc>
        <w:tc>
          <w:tcPr>
            <w:tcW w:w="2218" w:type="dxa"/>
            <w:shd w:val="clear" w:color="auto" w:fill="640000"/>
          </w:tcPr>
          <w:p w14:paraId="77884D78" w14:textId="77777777" w:rsidR="003F7D7E" w:rsidRDefault="003F7D7E" w:rsidP="009B2574">
            <w:pPr>
              <w:pStyle w:val="TableParagraph"/>
              <w:spacing w:line="206" w:lineRule="exact"/>
              <w:ind w:left="243"/>
              <w:rPr>
                <w:rFonts w:ascii="Symbol" w:hAnsi="Symbol"/>
                <w:sz w:val="20"/>
              </w:rPr>
            </w:pPr>
            <w:r>
              <w:rPr>
                <w:rFonts w:ascii="Symbol" w:hAnsi="Symbol"/>
                <w:noProof/>
                <w:position w:val="-3"/>
                <w:sz w:val="20"/>
                <w:lang w:val="es-MX" w:eastAsia="es-MX"/>
              </w:rPr>
              <w:drawing>
                <wp:inline distT="0" distB="0" distL="0" distR="0" wp14:anchorId="5559F58B" wp14:editId="47AB8006">
                  <wp:extent cx="1158154" cy="130968"/>
                  <wp:effectExtent l="0" t="0" r="0" b="0"/>
                  <wp:docPr id="433" name="image2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2198.png"/>
                          <pic:cNvPicPr/>
                        </pic:nvPicPr>
                        <pic:blipFill>
                          <a:blip r:embed="rId27" cstate="print"/>
                          <a:stretch>
                            <a:fillRect/>
                          </a:stretch>
                        </pic:blipFill>
                        <pic:spPr>
                          <a:xfrm>
                            <a:off x="0" y="0"/>
                            <a:ext cx="1158154" cy="130968"/>
                          </a:xfrm>
                          <a:prstGeom prst="rect">
                            <a:avLst/>
                          </a:prstGeom>
                        </pic:spPr>
                      </pic:pic>
                    </a:graphicData>
                  </a:graphic>
                </wp:inline>
              </w:drawing>
            </w:r>
          </w:p>
        </w:tc>
        <w:tc>
          <w:tcPr>
            <w:tcW w:w="1799" w:type="dxa"/>
            <w:shd w:val="clear" w:color="auto" w:fill="640000"/>
          </w:tcPr>
          <w:p w14:paraId="4310E416" w14:textId="77777777" w:rsidR="003F7D7E" w:rsidRDefault="003F7D7E" w:rsidP="009B2574">
            <w:pPr>
              <w:pStyle w:val="TableParagraph"/>
              <w:spacing w:line="206" w:lineRule="exact"/>
              <w:ind w:left="509"/>
              <w:rPr>
                <w:rFonts w:ascii="Symbol" w:hAnsi="Symbol"/>
                <w:sz w:val="20"/>
              </w:rPr>
            </w:pPr>
            <w:r>
              <w:rPr>
                <w:rFonts w:ascii="Symbol" w:hAnsi="Symbol"/>
                <w:noProof/>
                <w:position w:val="-3"/>
                <w:sz w:val="20"/>
                <w:lang w:val="es-MX" w:eastAsia="es-MX"/>
              </w:rPr>
              <w:drawing>
                <wp:inline distT="0" distB="0" distL="0" distR="0" wp14:anchorId="31F0C248" wp14:editId="195B2FFD">
                  <wp:extent cx="582806" cy="130968"/>
                  <wp:effectExtent l="0" t="0" r="0" b="0"/>
                  <wp:docPr id="435" name="image2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2199.png"/>
                          <pic:cNvPicPr/>
                        </pic:nvPicPr>
                        <pic:blipFill>
                          <a:blip r:embed="rId28" cstate="print"/>
                          <a:stretch>
                            <a:fillRect/>
                          </a:stretch>
                        </pic:blipFill>
                        <pic:spPr>
                          <a:xfrm>
                            <a:off x="0" y="0"/>
                            <a:ext cx="582806" cy="130968"/>
                          </a:xfrm>
                          <a:prstGeom prst="rect">
                            <a:avLst/>
                          </a:prstGeom>
                        </pic:spPr>
                      </pic:pic>
                    </a:graphicData>
                  </a:graphic>
                </wp:inline>
              </w:drawing>
            </w:r>
          </w:p>
        </w:tc>
      </w:tr>
      <w:tr w:rsidR="003F7D7E" w14:paraId="1396B86C" w14:textId="77777777" w:rsidTr="00B91C23">
        <w:trPr>
          <w:trHeight w:val="873"/>
        </w:trPr>
        <w:tc>
          <w:tcPr>
            <w:tcW w:w="1261" w:type="dxa"/>
            <w:shd w:val="clear" w:color="auto" w:fill="E5B8B7" w:themeFill="accent2" w:themeFillTint="66"/>
          </w:tcPr>
          <w:p w14:paraId="13BD1F6E" w14:textId="77777777" w:rsidR="003F7D7E" w:rsidRDefault="003F7D7E" w:rsidP="009B2574">
            <w:pPr>
              <w:pStyle w:val="TableParagraph"/>
              <w:rPr>
                <w:rFonts w:ascii="Symbol" w:hAnsi="Symbol"/>
                <w:sz w:val="20"/>
              </w:rPr>
            </w:pPr>
          </w:p>
          <w:p w14:paraId="596B8684" w14:textId="77777777" w:rsidR="003F7D7E" w:rsidRDefault="003F7D7E" w:rsidP="009B2574">
            <w:pPr>
              <w:pStyle w:val="TableParagraph"/>
              <w:spacing w:before="5"/>
              <w:rPr>
                <w:rFonts w:ascii="Symbol" w:hAnsi="Symbol"/>
                <w:sz w:val="12"/>
              </w:rPr>
            </w:pPr>
          </w:p>
          <w:p w14:paraId="0D1461B4" w14:textId="77777777" w:rsidR="003F7D7E" w:rsidRPr="008D74D0" w:rsidRDefault="003F7D7E" w:rsidP="009B2574">
            <w:pPr>
              <w:pStyle w:val="TableParagraph"/>
              <w:spacing w:line="225" w:lineRule="exact"/>
              <w:ind w:left="516"/>
              <w:rPr>
                <w:rFonts w:ascii="Symbol" w:hAnsi="Symbol"/>
                <w:sz w:val="20"/>
              </w:rPr>
            </w:pPr>
            <w:r w:rsidRPr="008D74D0">
              <w:rPr>
                <w:rFonts w:ascii="Symbol" w:hAnsi="Symbol"/>
                <w:noProof/>
                <w:position w:val="-4"/>
                <w:sz w:val="20"/>
                <w:lang w:val="es-MX" w:eastAsia="es-MX"/>
              </w:rPr>
              <w:drawing>
                <wp:inline distT="0" distB="0" distL="0" distR="0" wp14:anchorId="26B0E328" wp14:editId="5A4CAD2A">
                  <wp:extent cx="222977" cy="142875"/>
                  <wp:effectExtent l="0" t="0" r="0" b="0"/>
                  <wp:docPr id="437" name="image2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2200.png"/>
                          <pic:cNvPicPr/>
                        </pic:nvPicPr>
                        <pic:blipFill>
                          <a:blip r:embed="rId29" cstate="print"/>
                          <a:stretch>
                            <a:fillRect/>
                          </a:stretch>
                        </pic:blipFill>
                        <pic:spPr>
                          <a:xfrm>
                            <a:off x="0" y="0"/>
                            <a:ext cx="222977" cy="142875"/>
                          </a:xfrm>
                          <a:prstGeom prst="rect">
                            <a:avLst/>
                          </a:prstGeom>
                        </pic:spPr>
                      </pic:pic>
                    </a:graphicData>
                  </a:graphic>
                </wp:inline>
              </w:drawing>
            </w:r>
          </w:p>
        </w:tc>
        <w:tc>
          <w:tcPr>
            <w:tcW w:w="1841" w:type="dxa"/>
            <w:vAlign w:val="center"/>
          </w:tcPr>
          <w:p w14:paraId="61F4F182" w14:textId="261373FB" w:rsidR="003F7D7E" w:rsidRPr="00CF23F7" w:rsidRDefault="00DC12A3" w:rsidP="009B2574">
            <w:pPr>
              <w:pStyle w:val="TableParagraph"/>
              <w:ind w:right="6"/>
              <w:jc w:val="center"/>
              <w:rPr>
                <w:rFonts w:ascii="Arial" w:hAnsi="Arial" w:cs="Arial"/>
                <w:sz w:val="14"/>
                <w:szCs w:val="14"/>
              </w:rPr>
            </w:pPr>
            <w:r>
              <w:rPr>
                <w:rFonts w:ascii="Arial" w:hAnsi="Arial" w:cs="Arial"/>
                <w:sz w:val="14"/>
                <w:szCs w:val="14"/>
              </w:rPr>
              <w:t>REALIZAR OBRA PÚBLICA DE CALIDAD TENIENDO UN MUNICIPIO CON SOSTENIBILIDAD.</w:t>
            </w:r>
          </w:p>
        </w:tc>
        <w:tc>
          <w:tcPr>
            <w:tcW w:w="1763" w:type="dxa"/>
            <w:vAlign w:val="center"/>
          </w:tcPr>
          <w:p w14:paraId="0CE1EE22" w14:textId="39346860" w:rsidR="003F7D7E" w:rsidRPr="00D941DF" w:rsidRDefault="00DC12A3" w:rsidP="009B2574">
            <w:pPr>
              <w:pStyle w:val="TableParagraph"/>
              <w:ind w:right="6"/>
              <w:jc w:val="center"/>
              <w:rPr>
                <w:rFonts w:ascii="Arial" w:hAnsi="Arial" w:cs="Arial"/>
                <w:sz w:val="14"/>
                <w:szCs w:val="14"/>
              </w:rPr>
            </w:pPr>
            <w:r>
              <w:rPr>
                <w:rFonts w:ascii="Arial" w:hAnsi="Arial" w:cs="Arial"/>
                <w:sz w:val="14"/>
                <w:szCs w:val="14"/>
              </w:rPr>
              <w:t>AVANCE EN EJECUCIÓN DE OBRA.</w:t>
            </w:r>
          </w:p>
        </w:tc>
        <w:tc>
          <w:tcPr>
            <w:tcW w:w="2218" w:type="dxa"/>
            <w:vAlign w:val="center"/>
          </w:tcPr>
          <w:p w14:paraId="147A27FD" w14:textId="29D3B0DA" w:rsidR="003F7D7E" w:rsidRPr="00D941DF" w:rsidRDefault="00DC12A3" w:rsidP="009B2574">
            <w:pPr>
              <w:pStyle w:val="TableParagraph"/>
              <w:ind w:right="6"/>
              <w:jc w:val="center"/>
              <w:rPr>
                <w:rFonts w:ascii="Arial" w:hAnsi="Arial" w:cs="Arial"/>
                <w:sz w:val="14"/>
                <w:szCs w:val="14"/>
              </w:rPr>
            </w:pPr>
            <w:r>
              <w:rPr>
                <w:rFonts w:ascii="Arial" w:hAnsi="Arial" w:cs="Arial"/>
                <w:sz w:val="14"/>
                <w:szCs w:val="14"/>
              </w:rPr>
              <w:t>MATRIZ DE INVERSIÓN DE OBRA PÚBLICA SOBRE OBRA PÚBLICA EJECUTADA.</w:t>
            </w:r>
          </w:p>
        </w:tc>
        <w:tc>
          <w:tcPr>
            <w:tcW w:w="1799" w:type="dxa"/>
            <w:vAlign w:val="center"/>
          </w:tcPr>
          <w:p w14:paraId="5C71C4C6" w14:textId="14D11360" w:rsidR="003F7D7E" w:rsidRPr="00D941DF" w:rsidRDefault="00DC12A3" w:rsidP="009B2574">
            <w:pPr>
              <w:pStyle w:val="TableParagraph"/>
              <w:ind w:right="6"/>
              <w:jc w:val="center"/>
              <w:rPr>
                <w:rFonts w:ascii="Arial" w:hAnsi="Arial" w:cs="Arial"/>
                <w:sz w:val="14"/>
                <w:szCs w:val="14"/>
              </w:rPr>
            </w:pPr>
            <w:r>
              <w:rPr>
                <w:rFonts w:ascii="Arial" w:hAnsi="Arial" w:cs="Arial"/>
                <w:sz w:val="14"/>
                <w:szCs w:val="14"/>
              </w:rPr>
              <w:t>LOS FACTORES CLIMATOLÓGICOS PERMITEN LA EJECUCIÓN DE OBRA.</w:t>
            </w:r>
          </w:p>
        </w:tc>
      </w:tr>
      <w:tr w:rsidR="003F7D7E" w14:paraId="63C6A14F" w14:textId="77777777" w:rsidTr="00B91C23">
        <w:trPr>
          <w:trHeight w:val="701"/>
        </w:trPr>
        <w:tc>
          <w:tcPr>
            <w:tcW w:w="1261" w:type="dxa"/>
            <w:shd w:val="clear" w:color="auto" w:fill="E5B8B7" w:themeFill="accent2" w:themeFillTint="66"/>
          </w:tcPr>
          <w:p w14:paraId="182DCE92" w14:textId="77777777" w:rsidR="003F7D7E" w:rsidRDefault="003F7D7E" w:rsidP="009B2574">
            <w:pPr>
              <w:pStyle w:val="TableParagraph"/>
              <w:rPr>
                <w:rFonts w:ascii="Symbol" w:hAnsi="Symbol"/>
                <w:sz w:val="20"/>
              </w:rPr>
            </w:pPr>
            <w:r>
              <w:rPr>
                <w:rFonts w:ascii="Symbol" w:hAnsi="Symbol"/>
                <w:noProof/>
                <w:position w:val="-4"/>
                <w:sz w:val="20"/>
                <w:lang w:val="es-MX" w:eastAsia="es-MX"/>
              </w:rPr>
              <w:drawing>
                <wp:anchor distT="0" distB="0" distL="114300" distR="114300" simplePos="0" relativeHeight="488013312" behindDoc="0" locked="0" layoutInCell="1" allowOverlap="1" wp14:anchorId="1168CD9A" wp14:editId="4A9BFD33">
                  <wp:simplePos x="0" y="0"/>
                  <wp:positionH relativeFrom="column">
                    <wp:posOffset>145679</wp:posOffset>
                  </wp:positionH>
                  <wp:positionV relativeFrom="paragraph">
                    <wp:posOffset>113006</wp:posOffset>
                  </wp:positionV>
                  <wp:extent cx="530998" cy="142875"/>
                  <wp:effectExtent l="0" t="0" r="0" b="0"/>
                  <wp:wrapNone/>
                  <wp:docPr id="439" name="image2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220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0998" cy="142875"/>
                          </a:xfrm>
                          <a:prstGeom prst="rect">
                            <a:avLst/>
                          </a:prstGeom>
                        </pic:spPr>
                      </pic:pic>
                    </a:graphicData>
                  </a:graphic>
                  <wp14:sizeRelH relativeFrom="page">
                    <wp14:pctWidth>0</wp14:pctWidth>
                  </wp14:sizeRelH>
                  <wp14:sizeRelV relativeFrom="page">
                    <wp14:pctHeight>0</wp14:pctHeight>
                  </wp14:sizeRelV>
                </wp:anchor>
              </w:drawing>
            </w:r>
          </w:p>
          <w:p w14:paraId="305A6785" w14:textId="77777777" w:rsidR="003F7D7E" w:rsidRDefault="003F7D7E" w:rsidP="009B2574">
            <w:pPr>
              <w:pStyle w:val="TableParagraph"/>
              <w:spacing w:after="1"/>
              <w:rPr>
                <w:rFonts w:ascii="Symbol" w:hAnsi="Symbol"/>
                <w:sz w:val="16"/>
              </w:rPr>
            </w:pPr>
          </w:p>
          <w:p w14:paraId="174220CD" w14:textId="77777777" w:rsidR="003F7D7E" w:rsidRDefault="003F7D7E" w:rsidP="009B2574">
            <w:pPr>
              <w:pStyle w:val="TableParagraph"/>
              <w:spacing w:line="225" w:lineRule="exact"/>
              <w:ind w:left="261"/>
              <w:rPr>
                <w:rFonts w:ascii="Symbol" w:hAnsi="Symbol"/>
                <w:sz w:val="20"/>
              </w:rPr>
            </w:pPr>
          </w:p>
        </w:tc>
        <w:tc>
          <w:tcPr>
            <w:tcW w:w="1841" w:type="dxa"/>
            <w:vAlign w:val="center"/>
          </w:tcPr>
          <w:p w14:paraId="5EF116E3" w14:textId="1DCDB6F9" w:rsidR="003F7D7E" w:rsidRPr="00CF23F7" w:rsidRDefault="00DC12A3" w:rsidP="009B2574">
            <w:pPr>
              <w:pStyle w:val="TableParagraph"/>
              <w:ind w:right="6"/>
              <w:jc w:val="center"/>
              <w:rPr>
                <w:rFonts w:ascii="Arial" w:hAnsi="Arial" w:cs="Arial"/>
                <w:sz w:val="14"/>
                <w:szCs w:val="14"/>
              </w:rPr>
            </w:pPr>
            <w:r>
              <w:rPr>
                <w:rFonts w:ascii="Arial" w:hAnsi="Arial" w:cs="Arial"/>
                <w:sz w:val="14"/>
                <w:szCs w:val="14"/>
              </w:rPr>
              <w:t>LA POBLACIÓN RECIBE OBRA DE INFRAESTRUCTURA BÁSICA Y DE URBANIZACIÓN DE CALIDAD.</w:t>
            </w:r>
          </w:p>
        </w:tc>
        <w:tc>
          <w:tcPr>
            <w:tcW w:w="1763" w:type="dxa"/>
            <w:vAlign w:val="center"/>
          </w:tcPr>
          <w:p w14:paraId="6207E811" w14:textId="3C33382E" w:rsidR="003F7D7E" w:rsidRPr="00D941DF" w:rsidRDefault="00DC12A3" w:rsidP="009B2574">
            <w:pPr>
              <w:pStyle w:val="TableParagraph"/>
              <w:ind w:left="128" w:right="71"/>
              <w:jc w:val="center"/>
              <w:rPr>
                <w:rFonts w:ascii="Arial" w:hAnsi="Arial" w:cs="Arial"/>
                <w:sz w:val="14"/>
                <w:szCs w:val="14"/>
              </w:rPr>
            </w:pPr>
            <w:r>
              <w:rPr>
                <w:rFonts w:ascii="Arial" w:hAnsi="Arial" w:cs="Arial"/>
                <w:sz w:val="14"/>
                <w:szCs w:val="14"/>
              </w:rPr>
              <w:t>OBRA EJECUTADA A BENEFICIARIOS DIRECTOS.</w:t>
            </w:r>
          </w:p>
        </w:tc>
        <w:tc>
          <w:tcPr>
            <w:tcW w:w="2218" w:type="dxa"/>
            <w:vAlign w:val="center"/>
          </w:tcPr>
          <w:p w14:paraId="645EB9B4" w14:textId="549DF753" w:rsidR="003F7D7E" w:rsidRPr="00D941DF" w:rsidRDefault="00DC12A3" w:rsidP="009B2574">
            <w:pPr>
              <w:pStyle w:val="TableParagraph"/>
              <w:ind w:right="6"/>
              <w:jc w:val="center"/>
              <w:rPr>
                <w:rFonts w:ascii="Arial" w:hAnsi="Arial" w:cs="Arial"/>
                <w:sz w:val="14"/>
                <w:szCs w:val="14"/>
              </w:rPr>
            </w:pPr>
            <w:r>
              <w:rPr>
                <w:rFonts w:ascii="Arial" w:hAnsi="Arial" w:cs="Arial"/>
                <w:sz w:val="14"/>
                <w:szCs w:val="14"/>
              </w:rPr>
              <w:t>SOLICITUDES DE OBRA SOBRE ACTAS DE ENTREGA-RECEPCIÓN.</w:t>
            </w:r>
          </w:p>
        </w:tc>
        <w:tc>
          <w:tcPr>
            <w:tcW w:w="1799" w:type="dxa"/>
            <w:vAlign w:val="center"/>
          </w:tcPr>
          <w:p w14:paraId="2688A8F6" w14:textId="5CC7C02C" w:rsidR="003F7D7E" w:rsidRPr="00D941DF" w:rsidRDefault="00DC12A3" w:rsidP="009B2574">
            <w:pPr>
              <w:pStyle w:val="TableParagraph"/>
              <w:ind w:right="6"/>
              <w:jc w:val="center"/>
              <w:rPr>
                <w:rFonts w:ascii="Arial" w:hAnsi="Arial" w:cs="Arial"/>
                <w:sz w:val="14"/>
                <w:szCs w:val="14"/>
              </w:rPr>
            </w:pPr>
            <w:r>
              <w:rPr>
                <w:rFonts w:ascii="Arial" w:hAnsi="Arial" w:cs="Arial"/>
                <w:sz w:val="14"/>
                <w:szCs w:val="14"/>
              </w:rPr>
              <w:t>LOS BENEFICIARIOS ACEPTAN LA OBRA PÚBLICA.</w:t>
            </w:r>
          </w:p>
        </w:tc>
      </w:tr>
      <w:tr w:rsidR="003F7D7E" w14:paraId="42174D20" w14:textId="77777777" w:rsidTr="00B91C23">
        <w:trPr>
          <w:trHeight w:val="996"/>
        </w:trPr>
        <w:tc>
          <w:tcPr>
            <w:tcW w:w="1261" w:type="dxa"/>
            <w:shd w:val="clear" w:color="auto" w:fill="E5B8B7" w:themeFill="accent2" w:themeFillTint="66"/>
          </w:tcPr>
          <w:p w14:paraId="56273987" w14:textId="77777777" w:rsidR="003F7D7E" w:rsidRDefault="003F7D7E" w:rsidP="009B2574">
            <w:pPr>
              <w:pStyle w:val="TableParagraph"/>
              <w:rPr>
                <w:rFonts w:ascii="Symbol" w:hAnsi="Symbol"/>
                <w:sz w:val="20"/>
              </w:rPr>
            </w:pPr>
          </w:p>
          <w:p w14:paraId="39D6C41D" w14:textId="77777777" w:rsidR="003F7D7E" w:rsidRDefault="003F7D7E" w:rsidP="009B2574">
            <w:pPr>
              <w:pStyle w:val="TableParagraph"/>
              <w:spacing w:before="9"/>
              <w:rPr>
                <w:rFonts w:ascii="Symbol" w:hAnsi="Symbol"/>
                <w:sz w:val="18"/>
              </w:rPr>
            </w:pPr>
          </w:p>
          <w:p w14:paraId="7F2E5EBA" w14:textId="77777777" w:rsidR="003F7D7E" w:rsidRDefault="003F7D7E" w:rsidP="009B2574">
            <w:pPr>
              <w:pStyle w:val="TableParagraph"/>
              <w:spacing w:line="225" w:lineRule="exact"/>
              <w:ind w:left="117" w:right="-87"/>
              <w:rPr>
                <w:rFonts w:ascii="Symbol" w:hAnsi="Symbol"/>
                <w:sz w:val="20"/>
              </w:rPr>
            </w:pPr>
            <w:r>
              <w:rPr>
                <w:rFonts w:ascii="Symbol" w:hAnsi="Symbol"/>
                <w:noProof/>
                <w:position w:val="-4"/>
                <w:sz w:val="20"/>
                <w:lang w:val="es-MX" w:eastAsia="es-MX"/>
              </w:rPr>
              <w:drawing>
                <wp:inline distT="0" distB="0" distL="0" distR="0" wp14:anchorId="4608ACBB" wp14:editId="5D4D584E">
                  <wp:extent cx="716631" cy="142875"/>
                  <wp:effectExtent l="0" t="0" r="0" b="0"/>
                  <wp:docPr id="441" name="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2206.png"/>
                          <pic:cNvPicPr/>
                        </pic:nvPicPr>
                        <pic:blipFill>
                          <a:blip r:embed="rId31" cstate="print"/>
                          <a:stretch>
                            <a:fillRect/>
                          </a:stretch>
                        </pic:blipFill>
                        <pic:spPr>
                          <a:xfrm>
                            <a:off x="0" y="0"/>
                            <a:ext cx="716631" cy="142875"/>
                          </a:xfrm>
                          <a:prstGeom prst="rect">
                            <a:avLst/>
                          </a:prstGeom>
                        </pic:spPr>
                      </pic:pic>
                    </a:graphicData>
                  </a:graphic>
                </wp:inline>
              </w:drawing>
            </w:r>
          </w:p>
        </w:tc>
        <w:tc>
          <w:tcPr>
            <w:tcW w:w="1841" w:type="dxa"/>
            <w:vAlign w:val="center"/>
          </w:tcPr>
          <w:p w14:paraId="30F50FBD" w14:textId="38E0DE56" w:rsidR="003F7D7E" w:rsidRPr="00CF23F7" w:rsidRDefault="00DC12A3" w:rsidP="009B2574">
            <w:pPr>
              <w:pStyle w:val="TableParagraph"/>
              <w:ind w:right="6"/>
              <w:jc w:val="center"/>
              <w:rPr>
                <w:rFonts w:ascii="Arial" w:hAnsi="Arial" w:cs="Arial"/>
                <w:sz w:val="14"/>
                <w:szCs w:val="14"/>
              </w:rPr>
            </w:pPr>
            <w:r>
              <w:rPr>
                <w:rFonts w:ascii="Arial" w:hAnsi="Arial" w:cs="Arial"/>
                <w:sz w:val="14"/>
                <w:szCs w:val="14"/>
              </w:rPr>
              <w:t>PRESUPUESTO GESTIONADO</w:t>
            </w:r>
          </w:p>
        </w:tc>
        <w:tc>
          <w:tcPr>
            <w:tcW w:w="1763" w:type="dxa"/>
            <w:vAlign w:val="center"/>
          </w:tcPr>
          <w:p w14:paraId="44699D67" w14:textId="49E6001B" w:rsidR="003F7D7E" w:rsidRPr="00D941DF" w:rsidRDefault="00DC12A3" w:rsidP="009B2574">
            <w:pPr>
              <w:pStyle w:val="TableParagraph"/>
              <w:ind w:left="128" w:right="71"/>
              <w:jc w:val="center"/>
              <w:rPr>
                <w:rFonts w:ascii="Arial" w:hAnsi="Arial" w:cs="Arial"/>
                <w:sz w:val="14"/>
                <w:szCs w:val="14"/>
              </w:rPr>
            </w:pPr>
            <w:r>
              <w:rPr>
                <w:rFonts w:ascii="Arial" w:hAnsi="Arial" w:cs="Arial"/>
                <w:sz w:val="14"/>
                <w:szCs w:val="14"/>
              </w:rPr>
              <w:t>RECURSO DISPONIBLE.</w:t>
            </w:r>
          </w:p>
        </w:tc>
        <w:tc>
          <w:tcPr>
            <w:tcW w:w="2218" w:type="dxa"/>
            <w:vAlign w:val="center"/>
          </w:tcPr>
          <w:p w14:paraId="22C846CC" w14:textId="228F2E11" w:rsidR="003F7D7E" w:rsidRPr="00D941DF" w:rsidRDefault="00DC12A3" w:rsidP="009B2574">
            <w:pPr>
              <w:pStyle w:val="TableParagraph"/>
              <w:ind w:right="6"/>
              <w:jc w:val="center"/>
              <w:rPr>
                <w:rFonts w:ascii="Arial" w:hAnsi="Arial" w:cs="Arial"/>
                <w:sz w:val="14"/>
                <w:szCs w:val="14"/>
              </w:rPr>
            </w:pPr>
            <w:r>
              <w:rPr>
                <w:rFonts w:ascii="Arial" w:hAnsi="Arial" w:cs="Arial"/>
                <w:sz w:val="14"/>
                <w:szCs w:val="14"/>
              </w:rPr>
              <w:t>OFICIOS DE SOLICITUD DE RECURSOS PARA OBRA.</w:t>
            </w:r>
          </w:p>
        </w:tc>
        <w:tc>
          <w:tcPr>
            <w:tcW w:w="1799" w:type="dxa"/>
            <w:vAlign w:val="center"/>
          </w:tcPr>
          <w:p w14:paraId="702477DD" w14:textId="19388981" w:rsidR="003F7D7E" w:rsidRPr="00D941DF" w:rsidRDefault="00DC12A3" w:rsidP="009B2574">
            <w:pPr>
              <w:pStyle w:val="TableParagraph"/>
              <w:ind w:right="6"/>
              <w:jc w:val="center"/>
              <w:rPr>
                <w:rFonts w:ascii="Arial" w:hAnsi="Arial" w:cs="Arial"/>
                <w:sz w:val="14"/>
                <w:szCs w:val="14"/>
              </w:rPr>
            </w:pPr>
            <w:r>
              <w:rPr>
                <w:rFonts w:ascii="Arial" w:hAnsi="Arial" w:cs="Arial"/>
                <w:sz w:val="14"/>
                <w:szCs w:val="14"/>
              </w:rPr>
              <w:t>LAS DEPENDENCIAS PÚBLICAS PROPORCIONAN RECURSO PARA OBRA.</w:t>
            </w:r>
          </w:p>
        </w:tc>
      </w:tr>
      <w:tr w:rsidR="003F7D7E" w14:paraId="530723A8" w14:textId="77777777" w:rsidTr="00B91C23">
        <w:trPr>
          <w:trHeight w:val="969"/>
        </w:trPr>
        <w:tc>
          <w:tcPr>
            <w:tcW w:w="1261" w:type="dxa"/>
            <w:shd w:val="clear" w:color="auto" w:fill="E5B8B7" w:themeFill="accent2" w:themeFillTint="66"/>
          </w:tcPr>
          <w:p w14:paraId="12F69793" w14:textId="77777777" w:rsidR="003F7D7E" w:rsidRDefault="003F7D7E" w:rsidP="009B2574">
            <w:pPr>
              <w:pStyle w:val="TableParagraph"/>
              <w:spacing w:before="10"/>
              <w:rPr>
                <w:rFonts w:ascii="Symbol" w:hAnsi="Symbol"/>
                <w:sz w:val="28"/>
              </w:rPr>
            </w:pPr>
          </w:p>
          <w:p w14:paraId="192198CE" w14:textId="77777777" w:rsidR="003F7D7E" w:rsidRDefault="003F7D7E" w:rsidP="009B2574">
            <w:pPr>
              <w:pStyle w:val="TableParagraph"/>
              <w:spacing w:line="225" w:lineRule="exact"/>
              <w:ind w:left="272"/>
              <w:rPr>
                <w:rFonts w:ascii="Symbol" w:hAnsi="Symbol"/>
                <w:sz w:val="20"/>
              </w:rPr>
            </w:pPr>
            <w:r>
              <w:rPr>
                <w:rFonts w:ascii="Symbol" w:hAnsi="Symbol"/>
                <w:noProof/>
                <w:position w:val="-4"/>
                <w:sz w:val="20"/>
                <w:lang w:val="es-MX" w:eastAsia="es-MX"/>
              </w:rPr>
              <w:drawing>
                <wp:inline distT="0" distB="0" distL="0" distR="0" wp14:anchorId="43417D15" wp14:editId="7B418CD0">
                  <wp:extent cx="523083" cy="142875"/>
                  <wp:effectExtent l="0" t="0" r="0" b="0"/>
                  <wp:docPr id="443" name="image2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2207.png"/>
                          <pic:cNvPicPr/>
                        </pic:nvPicPr>
                        <pic:blipFill>
                          <a:blip r:embed="rId32" cstate="print"/>
                          <a:stretch>
                            <a:fillRect/>
                          </a:stretch>
                        </pic:blipFill>
                        <pic:spPr>
                          <a:xfrm>
                            <a:off x="0" y="0"/>
                            <a:ext cx="523083" cy="142875"/>
                          </a:xfrm>
                          <a:prstGeom prst="rect">
                            <a:avLst/>
                          </a:prstGeom>
                        </pic:spPr>
                      </pic:pic>
                    </a:graphicData>
                  </a:graphic>
                </wp:inline>
              </w:drawing>
            </w:r>
          </w:p>
        </w:tc>
        <w:tc>
          <w:tcPr>
            <w:tcW w:w="1841" w:type="dxa"/>
            <w:vAlign w:val="center"/>
          </w:tcPr>
          <w:p w14:paraId="38EFC55E" w14:textId="096D1E76" w:rsidR="003F7D7E" w:rsidRPr="00CF23F7" w:rsidRDefault="00DC12A3" w:rsidP="009B2574">
            <w:pPr>
              <w:pStyle w:val="TableParagraph"/>
              <w:ind w:right="6"/>
              <w:jc w:val="center"/>
              <w:rPr>
                <w:rFonts w:ascii="Arial" w:hAnsi="Arial" w:cs="Arial"/>
                <w:sz w:val="14"/>
                <w:szCs w:val="14"/>
              </w:rPr>
            </w:pPr>
            <w:r>
              <w:rPr>
                <w:rFonts w:ascii="Arial" w:hAnsi="Arial" w:cs="Arial"/>
                <w:sz w:val="14"/>
                <w:szCs w:val="14"/>
              </w:rPr>
              <w:t>GESTIONES REALIZADAS.</w:t>
            </w:r>
          </w:p>
        </w:tc>
        <w:tc>
          <w:tcPr>
            <w:tcW w:w="1763" w:type="dxa"/>
            <w:vAlign w:val="center"/>
          </w:tcPr>
          <w:p w14:paraId="61737945" w14:textId="01C483A8" w:rsidR="003F7D7E" w:rsidRPr="00D941DF" w:rsidRDefault="00DC12A3" w:rsidP="009B2574">
            <w:pPr>
              <w:pStyle w:val="TableParagraph"/>
              <w:ind w:left="128" w:right="71"/>
              <w:jc w:val="center"/>
              <w:rPr>
                <w:rFonts w:ascii="Arial" w:hAnsi="Arial" w:cs="Arial"/>
                <w:sz w:val="14"/>
                <w:szCs w:val="14"/>
              </w:rPr>
            </w:pPr>
            <w:r>
              <w:rPr>
                <w:rFonts w:ascii="Arial" w:hAnsi="Arial" w:cs="Arial"/>
                <w:sz w:val="14"/>
                <w:szCs w:val="14"/>
              </w:rPr>
              <w:t>RESULTADOS OBTENIDOS.</w:t>
            </w:r>
          </w:p>
        </w:tc>
        <w:tc>
          <w:tcPr>
            <w:tcW w:w="2218" w:type="dxa"/>
            <w:vAlign w:val="center"/>
          </w:tcPr>
          <w:p w14:paraId="260028E8" w14:textId="43713A75" w:rsidR="003F7D7E" w:rsidRPr="00D941DF" w:rsidRDefault="00DC12A3" w:rsidP="009B2574">
            <w:pPr>
              <w:pStyle w:val="TableParagraph"/>
              <w:ind w:right="6"/>
              <w:jc w:val="center"/>
              <w:rPr>
                <w:rFonts w:ascii="Arial" w:hAnsi="Arial" w:cs="Arial"/>
                <w:sz w:val="14"/>
                <w:szCs w:val="14"/>
              </w:rPr>
            </w:pPr>
            <w:r>
              <w:rPr>
                <w:rFonts w:ascii="Arial" w:hAnsi="Arial" w:cs="Arial"/>
                <w:sz w:val="14"/>
                <w:szCs w:val="14"/>
              </w:rPr>
              <w:t>LISTAS DE ASISTENCIA, ACUERDOS.</w:t>
            </w:r>
          </w:p>
        </w:tc>
        <w:tc>
          <w:tcPr>
            <w:tcW w:w="1799" w:type="dxa"/>
            <w:vAlign w:val="center"/>
          </w:tcPr>
          <w:p w14:paraId="6F2E01C7" w14:textId="5AF440A1" w:rsidR="003F7D7E" w:rsidRPr="00D941DF" w:rsidRDefault="00DC12A3" w:rsidP="009B2574">
            <w:pPr>
              <w:pStyle w:val="TableParagraph"/>
              <w:ind w:right="6"/>
              <w:jc w:val="center"/>
              <w:rPr>
                <w:rFonts w:ascii="Arial" w:hAnsi="Arial" w:cs="Arial"/>
                <w:sz w:val="14"/>
                <w:szCs w:val="14"/>
              </w:rPr>
            </w:pPr>
            <w:r>
              <w:rPr>
                <w:rFonts w:ascii="Arial" w:hAnsi="Arial" w:cs="Arial"/>
                <w:sz w:val="14"/>
                <w:szCs w:val="14"/>
              </w:rPr>
              <w:t>LAS OFICINAS GUBERNAMENTALES ACEPTAN LA PETICIÓN A LA GESTIÓN.</w:t>
            </w:r>
          </w:p>
        </w:tc>
      </w:tr>
      <w:tr w:rsidR="003F7D7E" w14:paraId="50B08626" w14:textId="77777777" w:rsidTr="00B91C23">
        <w:trPr>
          <w:trHeight w:val="1013"/>
        </w:trPr>
        <w:tc>
          <w:tcPr>
            <w:tcW w:w="1261" w:type="dxa"/>
            <w:shd w:val="clear" w:color="auto" w:fill="E5B8B7" w:themeFill="accent2" w:themeFillTint="66"/>
          </w:tcPr>
          <w:p w14:paraId="53EFC151" w14:textId="77777777" w:rsidR="003F7D7E" w:rsidRDefault="003F7D7E" w:rsidP="009B2574">
            <w:pPr>
              <w:pStyle w:val="TableParagraph"/>
              <w:spacing w:before="10"/>
              <w:rPr>
                <w:rFonts w:ascii="Symbol" w:hAnsi="Symbol"/>
                <w:sz w:val="28"/>
              </w:rPr>
            </w:pPr>
            <w:r>
              <w:rPr>
                <w:rFonts w:ascii="Symbol" w:hAnsi="Symbol"/>
                <w:noProof/>
                <w:position w:val="-4"/>
                <w:sz w:val="20"/>
                <w:lang w:val="es-MX" w:eastAsia="es-MX"/>
              </w:rPr>
              <w:drawing>
                <wp:anchor distT="0" distB="0" distL="114300" distR="114300" simplePos="0" relativeHeight="488014336" behindDoc="0" locked="0" layoutInCell="1" allowOverlap="1" wp14:anchorId="3B0C4ECD" wp14:editId="1CC3F7A8">
                  <wp:simplePos x="0" y="0"/>
                  <wp:positionH relativeFrom="column">
                    <wp:posOffset>42241</wp:posOffset>
                  </wp:positionH>
                  <wp:positionV relativeFrom="paragraph">
                    <wp:posOffset>290195</wp:posOffset>
                  </wp:positionV>
                  <wp:extent cx="716631" cy="142875"/>
                  <wp:effectExtent l="0" t="0" r="7620" b="0"/>
                  <wp:wrapNone/>
                  <wp:docPr id="5743" name="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220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16631" cy="142875"/>
                          </a:xfrm>
                          <a:prstGeom prst="rect">
                            <a:avLst/>
                          </a:prstGeom>
                        </pic:spPr>
                      </pic:pic>
                    </a:graphicData>
                  </a:graphic>
                  <wp14:sizeRelH relativeFrom="page">
                    <wp14:pctWidth>0</wp14:pctWidth>
                  </wp14:sizeRelH>
                  <wp14:sizeRelV relativeFrom="page">
                    <wp14:pctHeight>0</wp14:pctHeight>
                  </wp14:sizeRelV>
                </wp:anchor>
              </w:drawing>
            </w:r>
          </w:p>
        </w:tc>
        <w:tc>
          <w:tcPr>
            <w:tcW w:w="1841" w:type="dxa"/>
            <w:vAlign w:val="center"/>
          </w:tcPr>
          <w:p w14:paraId="2FD81FBC" w14:textId="0041F0D8" w:rsidR="003F7D7E" w:rsidRPr="00CF23F7" w:rsidRDefault="00DC12A3" w:rsidP="009B2574">
            <w:pPr>
              <w:pStyle w:val="TableParagraph"/>
              <w:ind w:right="6"/>
              <w:jc w:val="center"/>
              <w:rPr>
                <w:rFonts w:ascii="Arial" w:hAnsi="Arial" w:cs="Arial"/>
                <w:sz w:val="14"/>
                <w:szCs w:val="14"/>
              </w:rPr>
            </w:pPr>
            <w:r>
              <w:rPr>
                <w:rFonts w:ascii="Arial" w:hAnsi="Arial" w:cs="Arial"/>
                <w:sz w:val="14"/>
                <w:szCs w:val="14"/>
              </w:rPr>
              <w:t>EJECUCIÓN DE OBRA EN TIEMPO Y FORMA.</w:t>
            </w:r>
          </w:p>
        </w:tc>
        <w:tc>
          <w:tcPr>
            <w:tcW w:w="1763" w:type="dxa"/>
            <w:vAlign w:val="center"/>
          </w:tcPr>
          <w:p w14:paraId="11464AF0" w14:textId="45B2E2E0" w:rsidR="003F7D7E" w:rsidRPr="00D941DF" w:rsidRDefault="00DC12A3" w:rsidP="009B2574">
            <w:pPr>
              <w:pStyle w:val="TableParagraph"/>
              <w:ind w:left="128" w:right="71"/>
              <w:jc w:val="center"/>
              <w:rPr>
                <w:rFonts w:ascii="Arial" w:hAnsi="Arial" w:cs="Arial"/>
                <w:sz w:val="14"/>
                <w:szCs w:val="14"/>
              </w:rPr>
            </w:pPr>
            <w:r>
              <w:rPr>
                <w:rFonts w:ascii="Arial" w:hAnsi="Arial" w:cs="Arial"/>
                <w:sz w:val="14"/>
                <w:szCs w:val="14"/>
              </w:rPr>
              <w:t>ENTREGA DE OBRA A BENEFICIARIOS.</w:t>
            </w:r>
          </w:p>
        </w:tc>
        <w:tc>
          <w:tcPr>
            <w:tcW w:w="2218" w:type="dxa"/>
            <w:vAlign w:val="center"/>
          </w:tcPr>
          <w:p w14:paraId="50B59248" w14:textId="45963701" w:rsidR="003F7D7E" w:rsidRPr="00D941DF" w:rsidRDefault="00DC12A3" w:rsidP="009B2574">
            <w:pPr>
              <w:pStyle w:val="TableParagraph"/>
              <w:ind w:right="6"/>
              <w:jc w:val="center"/>
              <w:rPr>
                <w:rFonts w:ascii="Arial" w:hAnsi="Arial" w:cs="Arial"/>
                <w:sz w:val="14"/>
                <w:szCs w:val="14"/>
              </w:rPr>
            </w:pPr>
            <w:r>
              <w:rPr>
                <w:rFonts w:ascii="Arial" w:hAnsi="Arial" w:cs="Arial"/>
                <w:sz w:val="14"/>
                <w:szCs w:val="14"/>
              </w:rPr>
              <w:t>TIEMPO PROGRAMADO SOBRE TIEMPO EJECUTADO.</w:t>
            </w:r>
          </w:p>
        </w:tc>
        <w:tc>
          <w:tcPr>
            <w:tcW w:w="1799" w:type="dxa"/>
            <w:vAlign w:val="center"/>
          </w:tcPr>
          <w:p w14:paraId="60B9BDBB" w14:textId="6CF14A46" w:rsidR="003F7D7E" w:rsidRPr="00D941DF" w:rsidRDefault="00DC12A3" w:rsidP="009B2574">
            <w:pPr>
              <w:pStyle w:val="TableParagraph"/>
              <w:ind w:right="6"/>
              <w:jc w:val="center"/>
              <w:rPr>
                <w:rFonts w:ascii="Arial" w:hAnsi="Arial" w:cs="Arial"/>
                <w:sz w:val="14"/>
                <w:szCs w:val="14"/>
              </w:rPr>
            </w:pPr>
            <w:r>
              <w:rPr>
                <w:rFonts w:ascii="Arial" w:hAnsi="Arial" w:cs="Arial"/>
                <w:sz w:val="14"/>
                <w:szCs w:val="14"/>
              </w:rPr>
              <w:t>SE CUENTAN CON CONDICIONES FAVORABLES PARA LA EJECUCIÓN DE OBRA.</w:t>
            </w:r>
          </w:p>
        </w:tc>
      </w:tr>
      <w:tr w:rsidR="003F7D7E" w14:paraId="7F38FE2C" w14:textId="77777777" w:rsidTr="00B91C23">
        <w:trPr>
          <w:trHeight w:val="713"/>
        </w:trPr>
        <w:tc>
          <w:tcPr>
            <w:tcW w:w="1261" w:type="dxa"/>
            <w:shd w:val="clear" w:color="auto" w:fill="E5B8B7" w:themeFill="accent2" w:themeFillTint="66"/>
          </w:tcPr>
          <w:p w14:paraId="1F174A21" w14:textId="77777777" w:rsidR="003F7D7E" w:rsidRDefault="003F7D7E" w:rsidP="009B2574">
            <w:pPr>
              <w:pStyle w:val="TableParagraph"/>
              <w:spacing w:before="10"/>
              <w:rPr>
                <w:rFonts w:ascii="Symbol" w:hAnsi="Symbol"/>
                <w:sz w:val="28"/>
              </w:rPr>
            </w:pPr>
            <w:r>
              <w:rPr>
                <w:rFonts w:ascii="Symbol" w:hAnsi="Symbol"/>
                <w:noProof/>
                <w:position w:val="-4"/>
                <w:sz w:val="20"/>
                <w:lang w:val="es-MX" w:eastAsia="es-MX"/>
              </w:rPr>
              <w:drawing>
                <wp:anchor distT="0" distB="0" distL="114300" distR="114300" simplePos="0" relativeHeight="488011264" behindDoc="0" locked="0" layoutInCell="1" allowOverlap="1" wp14:anchorId="13A4B016" wp14:editId="2500B7AF">
                  <wp:simplePos x="0" y="0"/>
                  <wp:positionH relativeFrom="column">
                    <wp:posOffset>125639</wp:posOffset>
                  </wp:positionH>
                  <wp:positionV relativeFrom="paragraph">
                    <wp:posOffset>186115</wp:posOffset>
                  </wp:positionV>
                  <wp:extent cx="523083" cy="142875"/>
                  <wp:effectExtent l="0" t="0" r="0" b="0"/>
                  <wp:wrapNone/>
                  <wp:docPr id="94" name="image2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2207.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3083" cy="142875"/>
                          </a:xfrm>
                          <a:prstGeom prst="rect">
                            <a:avLst/>
                          </a:prstGeom>
                        </pic:spPr>
                      </pic:pic>
                    </a:graphicData>
                  </a:graphic>
                  <wp14:sizeRelH relativeFrom="page">
                    <wp14:pctWidth>0</wp14:pctWidth>
                  </wp14:sizeRelH>
                  <wp14:sizeRelV relativeFrom="page">
                    <wp14:pctHeight>0</wp14:pctHeight>
                  </wp14:sizeRelV>
                </wp:anchor>
              </w:drawing>
            </w:r>
          </w:p>
        </w:tc>
        <w:tc>
          <w:tcPr>
            <w:tcW w:w="1841" w:type="dxa"/>
            <w:vAlign w:val="center"/>
          </w:tcPr>
          <w:p w14:paraId="5B83A429" w14:textId="77C58620" w:rsidR="003F7D7E" w:rsidRPr="00CF23F7" w:rsidRDefault="00DC12A3" w:rsidP="009B2574">
            <w:pPr>
              <w:pStyle w:val="TableParagraph"/>
              <w:ind w:right="6"/>
              <w:jc w:val="center"/>
              <w:rPr>
                <w:rFonts w:ascii="Arial" w:hAnsi="Arial" w:cs="Arial"/>
                <w:sz w:val="14"/>
                <w:szCs w:val="14"/>
              </w:rPr>
            </w:pPr>
            <w:r>
              <w:rPr>
                <w:rFonts w:ascii="Arial" w:hAnsi="Arial" w:cs="Arial"/>
                <w:sz w:val="14"/>
                <w:szCs w:val="14"/>
              </w:rPr>
              <w:t>BUENA PLANEACIÓN DE OBRAS.</w:t>
            </w:r>
          </w:p>
        </w:tc>
        <w:tc>
          <w:tcPr>
            <w:tcW w:w="1763" w:type="dxa"/>
            <w:vAlign w:val="center"/>
          </w:tcPr>
          <w:p w14:paraId="643DA05E" w14:textId="065D39A2" w:rsidR="003F7D7E" w:rsidRPr="00D941DF" w:rsidRDefault="00DC12A3" w:rsidP="009B2574">
            <w:pPr>
              <w:pStyle w:val="TableParagraph"/>
              <w:ind w:left="128" w:right="71"/>
              <w:jc w:val="center"/>
              <w:rPr>
                <w:rFonts w:ascii="Arial" w:hAnsi="Arial" w:cs="Arial"/>
                <w:sz w:val="14"/>
                <w:szCs w:val="14"/>
              </w:rPr>
            </w:pPr>
            <w:r>
              <w:rPr>
                <w:rFonts w:ascii="Arial" w:hAnsi="Arial" w:cs="Arial"/>
                <w:sz w:val="14"/>
                <w:szCs w:val="14"/>
              </w:rPr>
              <w:t>OFICIOS DE AUTORIZACIÓN DE OBRA EN TIEMPO Y FORMA.</w:t>
            </w:r>
          </w:p>
        </w:tc>
        <w:tc>
          <w:tcPr>
            <w:tcW w:w="2218" w:type="dxa"/>
            <w:vAlign w:val="center"/>
          </w:tcPr>
          <w:p w14:paraId="2B3E306F" w14:textId="0AD314B0" w:rsidR="003F7D7E" w:rsidRPr="00D941DF" w:rsidRDefault="00DC12A3" w:rsidP="009B2574">
            <w:pPr>
              <w:pStyle w:val="TableParagraph"/>
              <w:ind w:right="6"/>
              <w:jc w:val="center"/>
              <w:rPr>
                <w:rFonts w:ascii="Arial" w:hAnsi="Arial" w:cs="Arial"/>
                <w:sz w:val="14"/>
                <w:szCs w:val="14"/>
              </w:rPr>
            </w:pPr>
            <w:r>
              <w:rPr>
                <w:rFonts w:ascii="Arial" w:hAnsi="Arial" w:cs="Arial"/>
                <w:sz w:val="14"/>
                <w:szCs w:val="14"/>
              </w:rPr>
              <w:t>EXPEDIENTES VALIDADOS, PROCEDIMIENTOS DE ADJUDICACIÓN Y CONTRATOS DE OBRA.</w:t>
            </w:r>
          </w:p>
        </w:tc>
        <w:tc>
          <w:tcPr>
            <w:tcW w:w="1799" w:type="dxa"/>
            <w:vAlign w:val="center"/>
          </w:tcPr>
          <w:p w14:paraId="0BD4D696" w14:textId="1D696149" w:rsidR="003F7D7E" w:rsidRPr="00D941DF" w:rsidRDefault="002554B5" w:rsidP="009B2574">
            <w:pPr>
              <w:pStyle w:val="TableParagraph"/>
              <w:ind w:right="6"/>
              <w:jc w:val="center"/>
              <w:rPr>
                <w:rFonts w:ascii="Arial" w:hAnsi="Arial" w:cs="Arial"/>
                <w:sz w:val="14"/>
                <w:szCs w:val="14"/>
              </w:rPr>
            </w:pPr>
            <w:r>
              <w:rPr>
                <w:rFonts w:ascii="Arial" w:hAnsi="Arial" w:cs="Arial"/>
                <w:sz w:val="14"/>
                <w:szCs w:val="14"/>
              </w:rPr>
              <w:t>CONTAR CON EL PERSONAL EFICAZ PARA LA ELABORACIÓN DE EXPEDIENTES TÉCNICOS.</w:t>
            </w:r>
          </w:p>
        </w:tc>
      </w:tr>
    </w:tbl>
    <w:p w14:paraId="09052286" w14:textId="250A1259" w:rsidR="00D57D25" w:rsidRDefault="00D57D25">
      <w:pPr>
        <w:rPr>
          <w:rFonts w:ascii="Symbol" w:hAnsi="Symbol"/>
          <w:sz w:val="20"/>
        </w:rPr>
      </w:pPr>
    </w:p>
    <w:p w14:paraId="0E6EA57F" w14:textId="45CF9F5A" w:rsidR="00D57D25" w:rsidRDefault="00D57D25">
      <w:pPr>
        <w:rPr>
          <w:rFonts w:ascii="Symbol" w:hAnsi="Symbol"/>
          <w:sz w:val="20"/>
        </w:rPr>
      </w:pPr>
    </w:p>
    <w:p w14:paraId="49210B99" w14:textId="13C6C680" w:rsidR="00D57D25" w:rsidRDefault="00D57D25">
      <w:pPr>
        <w:rPr>
          <w:rFonts w:ascii="Symbol" w:hAnsi="Symbol"/>
          <w:sz w:val="20"/>
        </w:rPr>
      </w:pPr>
    </w:p>
    <w:p w14:paraId="4BB9CEC7" w14:textId="323E7D90" w:rsidR="00D57D25" w:rsidRDefault="00D57D25">
      <w:pPr>
        <w:rPr>
          <w:rFonts w:ascii="Symbol" w:hAnsi="Symbol"/>
          <w:sz w:val="20"/>
        </w:rPr>
      </w:pPr>
    </w:p>
    <w:p w14:paraId="2263CBEA" w14:textId="6992983D" w:rsidR="00D57D25" w:rsidRDefault="00D57D25">
      <w:pPr>
        <w:rPr>
          <w:rFonts w:ascii="Symbol" w:hAnsi="Symbol"/>
          <w:sz w:val="20"/>
        </w:rPr>
      </w:pPr>
    </w:p>
    <w:p w14:paraId="37E739E5" w14:textId="3CA4E8F3" w:rsidR="00D57D25" w:rsidRDefault="00D57D25">
      <w:pPr>
        <w:rPr>
          <w:rFonts w:ascii="Symbol" w:hAnsi="Symbol"/>
          <w:sz w:val="20"/>
        </w:rPr>
      </w:pPr>
    </w:p>
    <w:p w14:paraId="1D897531" w14:textId="3D619425" w:rsidR="00D57D25" w:rsidRDefault="00D57D25">
      <w:pPr>
        <w:rPr>
          <w:rFonts w:ascii="Symbol" w:hAnsi="Symbol"/>
          <w:sz w:val="20"/>
        </w:rPr>
      </w:pPr>
    </w:p>
    <w:p w14:paraId="637D23E2" w14:textId="52D68A24" w:rsidR="00D57D25" w:rsidRDefault="00D57D25">
      <w:pPr>
        <w:rPr>
          <w:rFonts w:ascii="Symbol" w:hAnsi="Symbol"/>
          <w:sz w:val="20"/>
        </w:rPr>
      </w:pPr>
    </w:p>
    <w:p w14:paraId="0B7E5648" w14:textId="08C0BB69" w:rsidR="00D57D25" w:rsidRDefault="00D57D25">
      <w:pPr>
        <w:rPr>
          <w:rFonts w:ascii="Symbol" w:hAnsi="Symbol"/>
          <w:sz w:val="20"/>
        </w:rPr>
      </w:pPr>
    </w:p>
    <w:p w14:paraId="64E267E9" w14:textId="5CB93B65" w:rsidR="00D57D25" w:rsidRDefault="00D57D25">
      <w:pPr>
        <w:rPr>
          <w:rFonts w:ascii="Symbol" w:hAnsi="Symbol"/>
          <w:sz w:val="20"/>
        </w:rPr>
      </w:pPr>
    </w:p>
    <w:p w14:paraId="49288528" w14:textId="328925DA" w:rsidR="00D57D25" w:rsidRDefault="00D57D25">
      <w:pPr>
        <w:rPr>
          <w:rFonts w:ascii="Symbol" w:hAnsi="Symbol"/>
          <w:sz w:val="20"/>
        </w:rPr>
      </w:pPr>
    </w:p>
    <w:p w14:paraId="527DD943" w14:textId="4104BA9A" w:rsidR="00D57D25" w:rsidRDefault="00D57D25">
      <w:pPr>
        <w:rPr>
          <w:rFonts w:ascii="Symbol" w:hAnsi="Symbol"/>
          <w:sz w:val="20"/>
        </w:rPr>
      </w:pPr>
    </w:p>
    <w:p w14:paraId="6D7788EC" w14:textId="1DCCC3EB" w:rsidR="00D57D25" w:rsidRDefault="00D57D25">
      <w:pPr>
        <w:rPr>
          <w:rFonts w:ascii="Symbol" w:hAnsi="Symbol"/>
          <w:sz w:val="20"/>
        </w:rPr>
      </w:pPr>
    </w:p>
    <w:p w14:paraId="5384BD5A" w14:textId="2660FB44" w:rsidR="00D57D25" w:rsidRDefault="00D57D25">
      <w:pPr>
        <w:rPr>
          <w:rFonts w:ascii="Symbol" w:hAnsi="Symbol"/>
          <w:sz w:val="20"/>
        </w:rPr>
      </w:pPr>
    </w:p>
    <w:p w14:paraId="719423CF" w14:textId="5B2EC0AC" w:rsidR="00D57D25" w:rsidRDefault="00D57D25">
      <w:pPr>
        <w:rPr>
          <w:rFonts w:ascii="Symbol" w:hAnsi="Symbol"/>
          <w:sz w:val="20"/>
        </w:rPr>
      </w:pPr>
    </w:p>
    <w:p w14:paraId="2BA265B8" w14:textId="10251884" w:rsidR="00D57D25" w:rsidRDefault="00D57D25">
      <w:pPr>
        <w:rPr>
          <w:rFonts w:ascii="Symbol" w:hAnsi="Symbol"/>
          <w:sz w:val="20"/>
        </w:rPr>
      </w:pPr>
    </w:p>
    <w:p w14:paraId="7A2A3D2B" w14:textId="417983D2" w:rsidR="00D57D25" w:rsidRDefault="00D57D25">
      <w:pPr>
        <w:rPr>
          <w:rFonts w:ascii="Symbol" w:hAnsi="Symbol"/>
          <w:sz w:val="20"/>
        </w:rPr>
      </w:pPr>
    </w:p>
    <w:p w14:paraId="6DC2EA06" w14:textId="6998E71B" w:rsidR="00D57D25" w:rsidRDefault="00D57D25">
      <w:pPr>
        <w:rPr>
          <w:rFonts w:ascii="Symbol" w:hAnsi="Symbol"/>
          <w:sz w:val="20"/>
        </w:rPr>
      </w:pPr>
    </w:p>
    <w:p w14:paraId="29E6EBA0" w14:textId="1AEA136C" w:rsidR="00D57D25" w:rsidRDefault="00D57D25">
      <w:pPr>
        <w:rPr>
          <w:rFonts w:ascii="Symbol" w:hAnsi="Symbol"/>
          <w:sz w:val="20"/>
        </w:rPr>
      </w:pPr>
    </w:p>
    <w:p w14:paraId="20F7D5DA" w14:textId="5ED3C7D6" w:rsidR="00D57D25" w:rsidRDefault="00D57D25">
      <w:pPr>
        <w:rPr>
          <w:rFonts w:ascii="Symbol" w:hAnsi="Symbol"/>
          <w:sz w:val="20"/>
        </w:rPr>
      </w:pPr>
    </w:p>
    <w:p w14:paraId="7DA64D0E" w14:textId="6FE71D00" w:rsidR="00D57D25" w:rsidRDefault="00D57D25">
      <w:pPr>
        <w:rPr>
          <w:rFonts w:ascii="Symbol" w:hAnsi="Symbol"/>
          <w:sz w:val="20"/>
        </w:rPr>
      </w:pPr>
    </w:p>
    <w:p w14:paraId="10508037" w14:textId="7B537127" w:rsidR="00D57D25" w:rsidRDefault="00D57D25">
      <w:pPr>
        <w:rPr>
          <w:rFonts w:ascii="Symbol" w:hAnsi="Symbol"/>
          <w:sz w:val="20"/>
        </w:rPr>
      </w:pPr>
    </w:p>
    <w:p w14:paraId="4B28E7B1" w14:textId="7B4D5B52" w:rsidR="00D57D25" w:rsidRDefault="00D57D25">
      <w:pPr>
        <w:rPr>
          <w:rFonts w:ascii="Symbol" w:hAnsi="Symbol"/>
          <w:sz w:val="20"/>
        </w:rPr>
      </w:pPr>
    </w:p>
    <w:p w14:paraId="61B559D0" w14:textId="054378AD" w:rsidR="00D57D25" w:rsidRDefault="00D57D25">
      <w:pPr>
        <w:rPr>
          <w:rFonts w:ascii="Symbol" w:hAnsi="Symbol"/>
          <w:sz w:val="20"/>
        </w:rPr>
      </w:pPr>
    </w:p>
    <w:p w14:paraId="08793ED9" w14:textId="2E6CAE93" w:rsidR="00D57D25" w:rsidRDefault="00D57D25">
      <w:pPr>
        <w:rPr>
          <w:rFonts w:ascii="Symbol" w:hAnsi="Symbol"/>
          <w:sz w:val="20"/>
        </w:rPr>
      </w:pPr>
    </w:p>
    <w:p w14:paraId="1A720988" w14:textId="23E46EDD" w:rsidR="00D57D25" w:rsidRDefault="00D57D25">
      <w:pPr>
        <w:rPr>
          <w:rFonts w:ascii="Symbol" w:hAnsi="Symbol"/>
          <w:sz w:val="20"/>
        </w:rPr>
      </w:pPr>
    </w:p>
    <w:p w14:paraId="0D7DE091" w14:textId="311CCAB5" w:rsidR="00D57D25" w:rsidRDefault="00D57D25">
      <w:pPr>
        <w:rPr>
          <w:rFonts w:ascii="Symbol" w:hAnsi="Symbol"/>
          <w:sz w:val="20"/>
        </w:rPr>
      </w:pPr>
    </w:p>
    <w:p w14:paraId="389945CA" w14:textId="6B172D86" w:rsidR="00D57D25" w:rsidRDefault="00D57D25">
      <w:pPr>
        <w:rPr>
          <w:rFonts w:ascii="Symbol" w:hAnsi="Symbol"/>
          <w:sz w:val="20"/>
        </w:rPr>
      </w:pPr>
    </w:p>
    <w:p w14:paraId="733A5108" w14:textId="1F439AB7" w:rsidR="00D57D25" w:rsidRDefault="00D57D25">
      <w:pPr>
        <w:rPr>
          <w:rFonts w:ascii="Symbol" w:hAnsi="Symbol"/>
          <w:sz w:val="20"/>
        </w:rPr>
      </w:pPr>
    </w:p>
    <w:p w14:paraId="7F932D3A" w14:textId="4C3B069A" w:rsidR="00D57D25" w:rsidRDefault="00D57D25">
      <w:pPr>
        <w:rPr>
          <w:rFonts w:ascii="Symbol" w:hAnsi="Symbol"/>
          <w:sz w:val="20"/>
        </w:rPr>
      </w:pPr>
    </w:p>
    <w:p w14:paraId="0F791797" w14:textId="338AC6EF" w:rsidR="00D57D25" w:rsidRDefault="00D57D25">
      <w:pPr>
        <w:rPr>
          <w:rFonts w:ascii="Symbol" w:hAnsi="Symbol"/>
          <w:sz w:val="20"/>
        </w:rPr>
      </w:pPr>
    </w:p>
    <w:p w14:paraId="6DFE98D0" w14:textId="5B39432B" w:rsidR="00D57D25" w:rsidRDefault="00D57D25">
      <w:pPr>
        <w:rPr>
          <w:rFonts w:ascii="Symbol" w:hAnsi="Symbol"/>
          <w:sz w:val="20"/>
        </w:rPr>
      </w:pPr>
    </w:p>
    <w:p w14:paraId="3ED2C022" w14:textId="3621A754" w:rsidR="00D57D25" w:rsidRDefault="00D57D25">
      <w:pPr>
        <w:rPr>
          <w:rFonts w:ascii="Symbol" w:hAnsi="Symbol"/>
          <w:sz w:val="20"/>
        </w:rPr>
      </w:pPr>
    </w:p>
    <w:p w14:paraId="441D063A" w14:textId="2884A834" w:rsidR="00D57D25" w:rsidRDefault="00D57D25">
      <w:pPr>
        <w:rPr>
          <w:rFonts w:ascii="Symbol" w:hAnsi="Symbol"/>
          <w:sz w:val="20"/>
        </w:rPr>
      </w:pPr>
    </w:p>
    <w:p w14:paraId="04359129" w14:textId="160E8333" w:rsidR="00D57D25" w:rsidRDefault="00D57D25">
      <w:pPr>
        <w:rPr>
          <w:rFonts w:ascii="Symbol" w:hAnsi="Symbol"/>
          <w:sz w:val="20"/>
        </w:rPr>
      </w:pPr>
    </w:p>
    <w:p w14:paraId="45CC02EF" w14:textId="3E9968A3" w:rsidR="00D57D25" w:rsidRDefault="00D57D25">
      <w:pPr>
        <w:rPr>
          <w:rFonts w:ascii="Symbol" w:hAnsi="Symbol"/>
          <w:sz w:val="20"/>
        </w:rPr>
      </w:pPr>
    </w:p>
    <w:p w14:paraId="1E4FF894" w14:textId="7D00048D" w:rsidR="00D57D25" w:rsidRDefault="00D57D25">
      <w:pPr>
        <w:rPr>
          <w:rFonts w:ascii="Symbol" w:hAnsi="Symbol"/>
          <w:sz w:val="20"/>
        </w:rPr>
      </w:pPr>
    </w:p>
    <w:p w14:paraId="04BB9DAC" w14:textId="2C9C7A1F" w:rsidR="00D57D25" w:rsidRDefault="00D57D25">
      <w:pPr>
        <w:rPr>
          <w:rFonts w:ascii="Symbol" w:hAnsi="Symbol"/>
          <w:sz w:val="20"/>
        </w:rPr>
      </w:pPr>
    </w:p>
    <w:p w14:paraId="0A05B84E" w14:textId="187C2EED" w:rsidR="00D57D25" w:rsidRDefault="00D57D25">
      <w:pPr>
        <w:rPr>
          <w:rFonts w:ascii="Symbol" w:hAnsi="Symbol"/>
          <w:sz w:val="20"/>
        </w:rPr>
      </w:pPr>
    </w:p>
    <w:p w14:paraId="6F21027A" w14:textId="6068EDFE" w:rsidR="00D57D25" w:rsidRDefault="00D57D25">
      <w:pPr>
        <w:rPr>
          <w:rFonts w:ascii="Symbol" w:hAnsi="Symbol"/>
          <w:sz w:val="20"/>
        </w:rPr>
      </w:pPr>
    </w:p>
    <w:p w14:paraId="347F03DD" w14:textId="07C3FFEB" w:rsidR="00D57D25" w:rsidRDefault="00D57D25">
      <w:pPr>
        <w:rPr>
          <w:rFonts w:ascii="Symbol" w:hAnsi="Symbol"/>
          <w:sz w:val="20"/>
        </w:rPr>
      </w:pPr>
    </w:p>
    <w:p w14:paraId="053D8A8E" w14:textId="24F91532" w:rsidR="00D57D25" w:rsidRDefault="00D57D25">
      <w:pPr>
        <w:rPr>
          <w:rFonts w:ascii="Symbol" w:hAnsi="Symbol"/>
          <w:sz w:val="20"/>
        </w:rPr>
      </w:pPr>
    </w:p>
    <w:p w14:paraId="02AEEE11" w14:textId="0BEFBFEC" w:rsidR="00D57D25" w:rsidRDefault="00D57D25">
      <w:pPr>
        <w:rPr>
          <w:rFonts w:ascii="Symbol" w:hAnsi="Symbol"/>
          <w:sz w:val="20"/>
        </w:rPr>
      </w:pPr>
    </w:p>
    <w:p w14:paraId="2FEFD528" w14:textId="30A0D1F4" w:rsidR="00522DFA" w:rsidRDefault="00522DFA">
      <w:pPr>
        <w:rPr>
          <w:noProof/>
          <w:lang w:val="es-MX" w:eastAsia="es-MX"/>
        </w:rPr>
      </w:pPr>
      <w:r>
        <w:rPr>
          <w:noProof/>
          <w:lang w:val="es-MX" w:eastAsia="es-MX"/>
        </w:rPr>
        <w:lastRenderedPageBreak/>
        <mc:AlternateContent>
          <mc:Choice Requires="wpg">
            <w:drawing>
              <wp:anchor distT="0" distB="0" distL="114300" distR="114300" simplePos="0" relativeHeight="488060416" behindDoc="0" locked="0" layoutInCell="1" allowOverlap="1" wp14:anchorId="0F59148A" wp14:editId="3AD4905C">
                <wp:simplePos x="0" y="0"/>
                <wp:positionH relativeFrom="column">
                  <wp:posOffset>272211</wp:posOffset>
                </wp:positionH>
                <wp:positionV relativeFrom="paragraph">
                  <wp:posOffset>-90817</wp:posOffset>
                </wp:positionV>
                <wp:extent cx="5831457" cy="725358"/>
                <wp:effectExtent l="0" t="0" r="17145" b="17780"/>
                <wp:wrapNone/>
                <wp:docPr id="40" name="Grupo 40"/>
                <wp:cNvGraphicFramePr/>
                <a:graphic xmlns:a="http://schemas.openxmlformats.org/drawingml/2006/main">
                  <a:graphicData uri="http://schemas.microsoft.com/office/word/2010/wordprocessingGroup">
                    <wpg:wgp>
                      <wpg:cNvGrpSpPr/>
                      <wpg:grpSpPr>
                        <a:xfrm>
                          <a:off x="0" y="0"/>
                          <a:ext cx="5831457" cy="725358"/>
                          <a:chOff x="114275" y="0"/>
                          <a:chExt cx="5974956" cy="758825"/>
                        </a:xfrm>
                      </wpg:grpSpPr>
                      <wps:wsp>
                        <wps:cNvPr id="41" name="Rectángulo redondeado 41"/>
                        <wps:cNvSpPr/>
                        <wps:spPr>
                          <a:xfrm>
                            <a:off x="114275" y="0"/>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6B2A2E" w14:textId="0B7A8BB5" w:rsidR="003C2FA2" w:rsidRPr="00862C1D" w:rsidRDefault="003C2FA2" w:rsidP="00522DFA">
                              <w:pPr>
                                <w:rPr>
                                  <w:rFonts w:ascii="Arial" w:hAnsi="Arial" w:cs="Arial"/>
                                  <w:b/>
                                  <w:color w:val="000000" w:themeColor="text1"/>
                                  <w:sz w:val="24"/>
                                </w:rPr>
                              </w:pPr>
                              <w:r>
                                <w:rPr>
                                  <w:rFonts w:ascii="Arial" w:hAnsi="Arial" w:cs="Arial"/>
                                  <w:b/>
                                  <w:color w:val="000000" w:themeColor="text1"/>
                                  <w:sz w:val="28"/>
                                </w:rPr>
                                <w:t>Ficha Técnica del Indicador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Imagen 1"/>
                          <pic:cNvPicPr/>
                        </pic:nvPicPr>
                        <pic:blipFill rotWithShape="1">
                          <a:blip r:embed="rId35"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F59148A" id="Grupo 40" o:spid="_x0000_s1079" style="position:absolute;margin-left:21.45pt;margin-top:-7.15pt;width:459.15pt;height:57.1pt;z-index:488060416;mso-width-relative:margin;mso-height-relative:margin" coordorigin="1142" coordsize="59749,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">
                <v:roundrect id="Rectángulo redondeado 41" o:spid="_x0000_s1080" style="position:absolute;left:1142;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" fillcolor="white [3212]" strokecolor="#622423 [1605]" strokeweight="2pt">
                  <v:textbox>
                    <w:txbxContent>
                      <w:p w14:paraId="006B2A2E" w14:textId="0B7A8BB5" w:rsidR="003C2FA2" w:rsidRPr="00862C1D" w:rsidRDefault="003C2FA2" w:rsidP="00522DFA">
                        <w:pPr>
                          <w:rPr>
                            <w:rFonts w:ascii="Arial" w:hAnsi="Arial" w:cs="Arial"/>
                            <w:b/>
                            <w:color w:val="000000" w:themeColor="text1"/>
                            <w:sz w:val="24"/>
                          </w:rPr>
                        </w:pPr>
                        <w:r>
                          <w:rPr>
                            <w:rFonts w:ascii="Arial" w:hAnsi="Arial" w:cs="Arial"/>
                            <w:b/>
                            <w:color w:val="000000" w:themeColor="text1"/>
                            <w:sz w:val="28"/>
                          </w:rPr>
                          <w:t>Ficha Técnica del Indicador</w:t>
                        </w:r>
                      </w:p>
                    </w:txbxContent>
                  </v:textbox>
                </v:roundrect>
                <v:shape id="Imagen 1" o:spid="_x0000_s1081"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">
                  <v:imagedata r:id="rId36" o:title="" croptop="4084f" cropbottom="16525f" cropleft="7669f" cropright="4823f"/>
                </v:shape>
              </v:group>
            </w:pict>
          </mc:Fallback>
        </mc:AlternateContent>
      </w:r>
    </w:p>
    <w:p w14:paraId="2EA22DD5" w14:textId="7E46D424" w:rsidR="00522DFA" w:rsidRDefault="00522DFA">
      <w:pPr>
        <w:rPr>
          <w:noProof/>
          <w:lang w:val="es-MX" w:eastAsia="es-MX"/>
        </w:rPr>
      </w:pPr>
    </w:p>
    <w:p w14:paraId="07A267A1" w14:textId="0DA5E723" w:rsidR="00D57D25" w:rsidRDefault="00D57D25">
      <w:pPr>
        <w:rPr>
          <w:noProof/>
          <w:lang w:val="es-MX" w:eastAsia="es-MX"/>
        </w:rPr>
      </w:pPr>
    </w:p>
    <w:p w14:paraId="52DDCB58" w14:textId="0890F8ED" w:rsidR="00522DFA" w:rsidRDefault="00522DFA">
      <w:pPr>
        <w:rPr>
          <w:noProof/>
          <w:lang w:val="es-MX" w:eastAsia="es-MX"/>
        </w:rPr>
      </w:pPr>
    </w:p>
    <w:p w14:paraId="3CAA562B" w14:textId="3BE6FF47" w:rsidR="00522DFA" w:rsidRDefault="00522DFA">
      <w:pPr>
        <w:rPr>
          <w:noProof/>
          <w:lang w:val="es-MX" w:eastAsia="es-MX"/>
        </w:rPr>
      </w:pPr>
    </w:p>
    <w:p w14:paraId="27DC0E20" w14:textId="77777777" w:rsidR="00522DFA" w:rsidRDefault="00522DFA">
      <w:pPr>
        <w:rPr>
          <w:rFonts w:ascii="Symbol" w:hAnsi="Symbol"/>
          <w:sz w:val="20"/>
        </w:rPr>
      </w:pPr>
    </w:p>
    <w:tbl>
      <w:tblPr>
        <w:tblStyle w:val="TableNormal"/>
        <w:tblW w:w="0" w:type="auto"/>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2139"/>
        <w:gridCol w:w="425"/>
        <w:gridCol w:w="992"/>
        <w:gridCol w:w="1253"/>
        <w:gridCol w:w="1411"/>
        <w:gridCol w:w="1164"/>
        <w:gridCol w:w="11"/>
      </w:tblGrid>
      <w:tr w:rsidR="00003511" w14:paraId="744B03B9" w14:textId="77777777" w:rsidTr="008D74D0">
        <w:trPr>
          <w:trHeight w:val="247"/>
        </w:trPr>
        <w:tc>
          <w:tcPr>
            <w:tcW w:w="8879" w:type="dxa"/>
            <w:gridSpan w:val="8"/>
            <w:shd w:val="clear" w:color="auto" w:fill="640000"/>
          </w:tcPr>
          <w:p w14:paraId="427DEF1D" w14:textId="77777777" w:rsidR="00003511" w:rsidRDefault="00003511" w:rsidP="009B2574">
            <w:pPr>
              <w:pStyle w:val="TableParagraph"/>
              <w:spacing w:before="9" w:line="219" w:lineRule="exact"/>
              <w:ind w:left="2089"/>
              <w:rPr>
                <w:rFonts w:ascii="Arial MT" w:hAnsi="Arial MT"/>
                <w:sz w:val="20"/>
              </w:rPr>
            </w:pPr>
            <w:r>
              <w:rPr>
                <w:rFonts w:ascii="Arial MT" w:hAnsi="Arial MT"/>
                <w:color w:val="FFFFFF"/>
                <w:spacing w:val="-1"/>
                <w:w w:val="105"/>
                <w:sz w:val="20"/>
              </w:rPr>
              <w:t>I.</w:t>
            </w:r>
            <w:r>
              <w:rPr>
                <w:rFonts w:ascii="Arial MT" w:hAnsi="Arial MT"/>
                <w:color w:val="FFFFFF"/>
                <w:spacing w:val="-4"/>
                <w:w w:val="105"/>
                <w:sz w:val="20"/>
              </w:rPr>
              <w:t xml:space="preserve"> </w:t>
            </w:r>
            <w:r>
              <w:rPr>
                <w:rFonts w:ascii="Arial MT" w:hAnsi="Arial MT"/>
                <w:color w:val="FFFFFF"/>
                <w:spacing w:val="-1"/>
                <w:w w:val="105"/>
                <w:sz w:val="20"/>
              </w:rPr>
              <w:t>DATOS DE IDENTIFICACIÓN</w:t>
            </w:r>
            <w:r>
              <w:rPr>
                <w:rFonts w:ascii="Arial MT" w:hAnsi="Arial MT"/>
                <w:color w:val="FFFFFF"/>
                <w:spacing w:val="-13"/>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PROGRAMA</w:t>
            </w:r>
          </w:p>
        </w:tc>
      </w:tr>
      <w:tr w:rsidR="00003511" w14:paraId="19B7B9CD" w14:textId="77777777" w:rsidTr="008D74D0">
        <w:trPr>
          <w:gridAfter w:val="1"/>
          <w:wAfter w:w="11" w:type="dxa"/>
          <w:trHeight w:val="1479"/>
        </w:trPr>
        <w:tc>
          <w:tcPr>
            <w:tcW w:w="3623" w:type="dxa"/>
            <w:gridSpan w:val="2"/>
            <w:tcBorders>
              <w:top w:val="nil"/>
              <w:left w:val="single" w:sz="4" w:space="0" w:color="auto"/>
              <w:bottom w:val="nil"/>
              <w:right w:val="nil"/>
            </w:tcBorders>
          </w:tcPr>
          <w:p w14:paraId="3943D21C" w14:textId="3A3572B6" w:rsidR="00003511" w:rsidRDefault="009D24D6" w:rsidP="009B2574">
            <w:pPr>
              <w:pStyle w:val="TableParagraph"/>
              <w:ind w:left="60" w:right="146"/>
              <w:rPr>
                <w:rFonts w:ascii="Arial" w:hAnsi="Arial" w:cs="Arial"/>
                <w:b/>
                <w:sz w:val="14"/>
              </w:rPr>
            </w:pPr>
            <w:r>
              <w:rPr>
                <w:rFonts w:ascii="Arial" w:hAnsi="Arial" w:cs="Arial"/>
                <w:b/>
                <w:sz w:val="14"/>
              </w:rPr>
              <w:t>Unidad responsable:</w:t>
            </w:r>
          </w:p>
          <w:p w14:paraId="2D96C26D" w14:textId="06E1D4F1" w:rsidR="007F719D" w:rsidRDefault="002554B5" w:rsidP="009B2574">
            <w:pPr>
              <w:pStyle w:val="TableParagraph"/>
              <w:ind w:left="60" w:right="146"/>
              <w:rPr>
                <w:rFonts w:ascii="Arial" w:hAnsi="Arial" w:cs="Arial"/>
                <w:b/>
                <w:sz w:val="14"/>
              </w:rPr>
            </w:pPr>
            <w:r>
              <w:rPr>
                <w:rFonts w:ascii="Arial" w:hAnsi="Arial" w:cs="Arial"/>
                <w:b/>
                <w:sz w:val="14"/>
              </w:rPr>
              <w:t>03OP OBRAS PÚBLICAS</w:t>
            </w:r>
          </w:p>
          <w:p w14:paraId="56C52CF9" w14:textId="77777777" w:rsidR="009D24D6" w:rsidRDefault="009D24D6" w:rsidP="009B2574">
            <w:pPr>
              <w:pStyle w:val="TableParagraph"/>
              <w:ind w:left="60" w:right="146"/>
              <w:rPr>
                <w:rFonts w:ascii="Arial" w:hAnsi="Arial" w:cs="Arial"/>
                <w:b/>
                <w:sz w:val="14"/>
              </w:rPr>
            </w:pPr>
            <w:r>
              <w:rPr>
                <w:rFonts w:ascii="Arial" w:hAnsi="Arial" w:cs="Arial"/>
                <w:b/>
                <w:sz w:val="14"/>
              </w:rPr>
              <w:t>Programa sectorial:</w:t>
            </w:r>
          </w:p>
          <w:p w14:paraId="1CE026AD" w14:textId="07F71019" w:rsidR="007F719D" w:rsidRDefault="002554B5" w:rsidP="009B2574">
            <w:pPr>
              <w:pStyle w:val="TableParagraph"/>
              <w:ind w:left="60" w:right="146"/>
              <w:rPr>
                <w:rFonts w:ascii="Arial" w:hAnsi="Arial" w:cs="Arial"/>
                <w:b/>
                <w:sz w:val="14"/>
              </w:rPr>
            </w:pPr>
            <w:r>
              <w:rPr>
                <w:rFonts w:ascii="Arial" w:hAnsi="Arial" w:cs="Arial"/>
                <w:b/>
                <w:sz w:val="14"/>
              </w:rPr>
              <w:t>DR02 DESARROLLO REGIONAL</w:t>
            </w:r>
          </w:p>
          <w:p w14:paraId="626D604B" w14:textId="77777777" w:rsidR="009D24D6" w:rsidRDefault="009D24D6" w:rsidP="009B2574">
            <w:pPr>
              <w:pStyle w:val="TableParagraph"/>
              <w:ind w:left="60" w:right="146"/>
              <w:rPr>
                <w:rFonts w:ascii="Arial" w:hAnsi="Arial" w:cs="Arial"/>
                <w:b/>
                <w:sz w:val="14"/>
              </w:rPr>
            </w:pPr>
            <w:r>
              <w:rPr>
                <w:rFonts w:ascii="Arial" w:hAnsi="Arial" w:cs="Arial"/>
                <w:b/>
                <w:sz w:val="14"/>
              </w:rPr>
              <w:t>Clave indicador:</w:t>
            </w:r>
          </w:p>
          <w:p w14:paraId="56409E22" w14:textId="4B25D747" w:rsidR="007F719D" w:rsidRDefault="002554B5" w:rsidP="009B2574">
            <w:pPr>
              <w:pStyle w:val="TableParagraph"/>
              <w:ind w:left="60" w:right="146"/>
              <w:rPr>
                <w:rFonts w:ascii="Arial" w:hAnsi="Arial" w:cs="Arial"/>
                <w:b/>
                <w:sz w:val="14"/>
              </w:rPr>
            </w:pPr>
            <w:r>
              <w:rPr>
                <w:rFonts w:ascii="Arial" w:hAnsi="Arial" w:cs="Arial"/>
                <w:b/>
                <w:sz w:val="14"/>
              </w:rPr>
              <w:t>MFIM/DOP/F/01</w:t>
            </w:r>
          </w:p>
          <w:p w14:paraId="132D8087" w14:textId="285038FC" w:rsidR="009D24D6" w:rsidRPr="00C67262" w:rsidRDefault="009D24D6" w:rsidP="009B2574">
            <w:pPr>
              <w:pStyle w:val="TableParagraph"/>
              <w:ind w:left="60" w:right="146"/>
              <w:rPr>
                <w:rFonts w:ascii="Arial" w:hAnsi="Arial" w:cs="Arial"/>
                <w:b/>
                <w:sz w:val="14"/>
              </w:rPr>
            </w:pPr>
            <w:r>
              <w:rPr>
                <w:rFonts w:ascii="Arial" w:hAnsi="Arial" w:cs="Arial"/>
                <w:b/>
                <w:sz w:val="14"/>
              </w:rPr>
              <w:t>Clave presupuestal armonizada</w:t>
            </w:r>
          </w:p>
        </w:tc>
        <w:tc>
          <w:tcPr>
            <w:tcW w:w="425" w:type="dxa"/>
            <w:tcBorders>
              <w:top w:val="nil"/>
              <w:left w:val="nil"/>
              <w:bottom w:val="nil"/>
              <w:right w:val="nil"/>
            </w:tcBorders>
          </w:tcPr>
          <w:p w14:paraId="53A86527" w14:textId="77777777" w:rsidR="00003511" w:rsidRPr="00C67262" w:rsidRDefault="00003511" w:rsidP="009B2574">
            <w:pPr>
              <w:pStyle w:val="TableParagraph"/>
              <w:rPr>
                <w:rFonts w:ascii="Arial" w:hAnsi="Arial" w:cs="Arial"/>
                <w:sz w:val="18"/>
              </w:rPr>
            </w:pPr>
          </w:p>
        </w:tc>
        <w:tc>
          <w:tcPr>
            <w:tcW w:w="4820" w:type="dxa"/>
            <w:gridSpan w:val="4"/>
            <w:tcBorders>
              <w:top w:val="nil"/>
              <w:left w:val="nil"/>
              <w:bottom w:val="nil"/>
              <w:right w:val="single" w:sz="4" w:space="0" w:color="auto"/>
            </w:tcBorders>
          </w:tcPr>
          <w:p w14:paraId="1FFF3B18" w14:textId="77777777" w:rsidR="00003511" w:rsidRDefault="009D24D6" w:rsidP="009B2574">
            <w:pPr>
              <w:pStyle w:val="TableParagraph"/>
              <w:ind w:left="70"/>
              <w:rPr>
                <w:rFonts w:ascii="Arial" w:hAnsi="Arial" w:cs="Arial"/>
                <w:bCs/>
                <w:sz w:val="14"/>
              </w:rPr>
            </w:pPr>
            <w:r>
              <w:rPr>
                <w:rFonts w:ascii="Arial" w:hAnsi="Arial" w:cs="Arial"/>
                <w:bCs/>
                <w:sz w:val="14"/>
              </w:rPr>
              <w:t>Unidad presupuestal:</w:t>
            </w:r>
          </w:p>
          <w:p w14:paraId="6BDB4AF8" w14:textId="40872410" w:rsidR="007F719D" w:rsidRDefault="002554B5" w:rsidP="009B2574">
            <w:pPr>
              <w:pStyle w:val="TableParagraph"/>
              <w:ind w:left="70"/>
              <w:rPr>
                <w:rFonts w:ascii="Arial" w:hAnsi="Arial" w:cs="Arial"/>
                <w:bCs/>
                <w:sz w:val="14"/>
              </w:rPr>
            </w:pPr>
            <w:r>
              <w:rPr>
                <w:rFonts w:ascii="Arial" w:hAnsi="Arial" w:cs="Arial"/>
                <w:bCs/>
                <w:sz w:val="14"/>
              </w:rPr>
              <w:t>03OP OBRAS PÚBLICAS</w:t>
            </w:r>
          </w:p>
          <w:p w14:paraId="49E0AE57" w14:textId="77777777" w:rsidR="009D24D6" w:rsidRDefault="009D24D6" w:rsidP="009B2574">
            <w:pPr>
              <w:pStyle w:val="TableParagraph"/>
              <w:ind w:left="70"/>
              <w:rPr>
                <w:rFonts w:ascii="Arial" w:hAnsi="Arial" w:cs="Arial"/>
                <w:bCs/>
                <w:sz w:val="14"/>
              </w:rPr>
            </w:pPr>
            <w:r>
              <w:rPr>
                <w:rFonts w:ascii="Arial" w:hAnsi="Arial" w:cs="Arial"/>
                <w:bCs/>
                <w:sz w:val="14"/>
              </w:rPr>
              <w:t>Programa presupuestario:</w:t>
            </w:r>
          </w:p>
          <w:p w14:paraId="3551BFEA" w14:textId="430B3B3A" w:rsidR="007F719D" w:rsidRDefault="002554B5" w:rsidP="009B2574">
            <w:pPr>
              <w:pStyle w:val="TableParagraph"/>
              <w:ind w:left="70"/>
              <w:rPr>
                <w:rFonts w:ascii="Arial" w:hAnsi="Arial" w:cs="Arial"/>
                <w:bCs/>
                <w:sz w:val="14"/>
              </w:rPr>
            </w:pPr>
            <w:r>
              <w:rPr>
                <w:rFonts w:ascii="Arial" w:hAnsi="Arial" w:cs="Arial"/>
                <w:bCs/>
                <w:sz w:val="14"/>
              </w:rPr>
              <w:t>DR02 DESARROLLO REGIONAL</w:t>
            </w:r>
          </w:p>
          <w:p w14:paraId="33AA45BB" w14:textId="77777777" w:rsidR="009D24D6" w:rsidRDefault="009D24D6" w:rsidP="009B2574">
            <w:pPr>
              <w:pStyle w:val="TableParagraph"/>
              <w:ind w:left="70"/>
              <w:rPr>
                <w:rFonts w:ascii="Arial" w:hAnsi="Arial" w:cs="Arial"/>
                <w:bCs/>
                <w:sz w:val="14"/>
              </w:rPr>
            </w:pPr>
            <w:r>
              <w:rPr>
                <w:rFonts w:ascii="Arial" w:hAnsi="Arial" w:cs="Arial"/>
                <w:bCs/>
                <w:sz w:val="14"/>
              </w:rPr>
              <w:t>Unidad presupuestal:</w:t>
            </w:r>
          </w:p>
          <w:p w14:paraId="4F9A79FB" w14:textId="0C44308D" w:rsidR="007F719D" w:rsidRDefault="002554B5" w:rsidP="009B2574">
            <w:pPr>
              <w:pStyle w:val="TableParagraph"/>
              <w:ind w:left="70"/>
              <w:rPr>
                <w:rFonts w:ascii="Arial" w:hAnsi="Arial" w:cs="Arial"/>
                <w:bCs/>
                <w:sz w:val="14"/>
              </w:rPr>
            </w:pPr>
            <w:r>
              <w:rPr>
                <w:rFonts w:ascii="Arial" w:hAnsi="Arial" w:cs="Arial"/>
                <w:bCs/>
                <w:sz w:val="14"/>
              </w:rPr>
              <w:t>03OP OBRAS PÚBLICAS</w:t>
            </w:r>
          </w:p>
          <w:p w14:paraId="49E5A26D" w14:textId="77777777" w:rsidR="007F719D" w:rsidRDefault="007F719D" w:rsidP="009B2574">
            <w:pPr>
              <w:pStyle w:val="TableParagraph"/>
              <w:ind w:left="70"/>
              <w:rPr>
                <w:rFonts w:ascii="Arial" w:hAnsi="Arial" w:cs="Arial"/>
                <w:bCs/>
                <w:sz w:val="14"/>
              </w:rPr>
            </w:pPr>
            <w:r>
              <w:rPr>
                <w:rFonts w:ascii="Arial" w:hAnsi="Arial" w:cs="Arial"/>
                <w:bCs/>
                <w:sz w:val="14"/>
              </w:rPr>
              <w:t>Responsable de la elaboración de la MIR:</w:t>
            </w:r>
          </w:p>
          <w:p w14:paraId="7F091000" w14:textId="4B830827" w:rsidR="002554B5" w:rsidRPr="00C67262" w:rsidRDefault="002554B5" w:rsidP="009B2574">
            <w:pPr>
              <w:pStyle w:val="TableParagraph"/>
              <w:ind w:left="70"/>
              <w:rPr>
                <w:rFonts w:ascii="Arial" w:hAnsi="Arial" w:cs="Arial"/>
                <w:bCs/>
                <w:sz w:val="14"/>
              </w:rPr>
            </w:pPr>
            <w:r>
              <w:rPr>
                <w:rFonts w:ascii="Arial" w:hAnsi="Arial" w:cs="Arial"/>
                <w:bCs/>
                <w:sz w:val="14"/>
              </w:rPr>
              <w:t>ARQ. JOSÉ DE JESÚS ESCORZA ESCORZA.</w:t>
            </w:r>
          </w:p>
        </w:tc>
      </w:tr>
      <w:tr w:rsidR="00003511" w14:paraId="4A6BBC65" w14:textId="77777777" w:rsidTr="008D74D0">
        <w:trPr>
          <w:trHeight w:val="409"/>
        </w:trPr>
        <w:tc>
          <w:tcPr>
            <w:tcW w:w="8879" w:type="dxa"/>
            <w:gridSpan w:val="8"/>
            <w:shd w:val="clear" w:color="auto" w:fill="640000"/>
          </w:tcPr>
          <w:p w14:paraId="385FB33B" w14:textId="77777777" w:rsidR="00003511" w:rsidRDefault="00003511" w:rsidP="009B2574">
            <w:pPr>
              <w:pStyle w:val="TableParagraph"/>
              <w:spacing w:before="9" w:line="220" w:lineRule="exact"/>
              <w:ind w:left="2089"/>
              <w:rPr>
                <w:rFonts w:ascii="Arial MT" w:hAnsi="Arial MT"/>
                <w:sz w:val="20"/>
              </w:rPr>
            </w:pPr>
            <w:r>
              <w:rPr>
                <w:rFonts w:ascii="Arial MT" w:hAnsi="Arial MT"/>
                <w:color w:val="FFFFFF"/>
                <w:spacing w:val="-2"/>
                <w:w w:val="105"/>
                <w:sz w:val="20"/>
              </w:rPr>
              <w:t>II.</w:t>
            </w:r>
            <w:r>
              <w:rPr>
                <w:rFonts w:ascii="Arial MT" w:hAnsi="Arial MT"/>
                <w:color w:val="FFFFFF"/>
                <w:spacing w:val="-4"/>
                <w:w w:val="105"/>
                <w:sz w:val="20"/>
              </w:rPr>
              <w:t xml:space="preserve"> </w:t>
            </w:r>
            <w:r>
              <w:rPr>
                <w:rFonts w:ascii="Arial MT" w:hAnsi="Arial MT"/>
                <w:color w:val="FFFFFF"/>
                <w:spacing w:val="-2"/>
                <w:w w:val="105"/>
                <w:sz w:val="20"/>
              </w:rPr>
              <w:t>DATOS DE</w:t>
            </w:r>
            <w:r>
              <w:rPr>
                <w:rFonts w:ascii="Arial MT" w:hAnsi="Arial MT"/>
                <w:color w:val="FFFFFF"/>
                <w:spacing w:val="-1"/>
                <w:w w:val="105"/>
                <w:sz w:val="20"/>
              </w:rPr>
              <w:t xml:space="preserve"> </w:t>
            </w:r>
            <w:r>
              <w:rPr>
                <w:rFonts w:ascii="Arial MT" w:hAnsi="Arial MT"/>
                <w:color w:val="FFFFFF"/>
                <w:spacing w:val="-2"/>
                <w:w w:val="105"/>
                <w:sz w:val="20"/>
              </w:rPr>
              <w:t>IDENTIFICACIÓN</w:t>
            </w:r>
            <w:r>
              <w:rPr>
                <w:rFonts w:ascii="Arial MT" w:hAnsi="Arial MT"/>
                <w:color w:val="FFFFFF"/>
                <w:spacing w:val="-14"/>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INDICADOR</w:t>
            </w:r>
          </w:p>
        </w:tc>
      </w:tr>
      <w:tr w:rsidR="00003511" w14:paraId="56CEA9D2" w14:textId="77777777" w:rsidTr="00BB15D3">
        <w:trPr>
          <w:trHeight w:val="249"/>
        </w:trPr>
        <w:tc>
          <w:tcPr>
            <w:tcW w:w="8879" w:type="dxa"/>
            <w:gridSpan w:val="8"/>
            <w:shd w:val="clear" w:color="auto" w:fill="E5B8B7" w:themeFill="accent2" w:themeFillTint="66"/>
          </w:tcPr>
          <w:p w14:paraId="22273FFE" w14:textId="77777777" w:rsidR="00003511" w:rsidRDefault="00003511" w:rsidP="009B2574">
            <w:pPr>
              <w:pStyle w:val="TableParagraph"/>
              <w:spacing w:before="10" w:line="220" w:lineRule="exact"/>
              <w:ind w:left="3295" w:right="3204"/>
              <w:jc w:val="center"/>
              <w:rPr>
                <w:rFonts w:ascii="Arial MT"/>
                <w:sz w:val="20"/>
              </w:rPr>
            </w:pPr>
            <w:r>
              <w:rPr>
                <w:rFonts w:ascii="Arial MT"/>
                <w:color w:val="FFFFFF"/>
                <w:w w:val="105"/>
                <w:sz w:val="20"/>
              </w:rPr>
              <w:t>Nombre</w:t>
            </w:r>
            <w:r>
              <w:rPr>
                <w:rFonts w:ascii="Arial MT"/>
                <w:color w:val="FFFFFF"/>
                <w:spacing w:val="-14"/>
                <w:w w:val="105"/>
                <w:sz w:val="20"/>
              </w:rPr>
              <w:t xml:space="preserve"> </w:t>
            </w:r>
            <w:r>
              <w:rPr>
                <w:rFonts w:ascii="Arial MT"/>
                <w:color w:val="FFFFFF"/>
                <w:w w:val="105"/>
                <w:sz w:val="20"/>
              </w:rPr>
              <w:t>del</w:t>
            </w:r>
            <w:r>
              <w:rPr>
                <w:rFonts w:ascii="Arial MT"/>
                <w:color w:val="FFFFFF"/>
                <w:spacing w:val="-13"/>
                <w:w w:val="105"/>
                <w:sz w:val="20"/>
              </w:rPr>
              <w:t xml:space="preserve"> </w:t>
            </w:r>
            <w:r>
              <w:rPr>
                <w:rFonts w:ascii="Arial MT"/>
                <w:color w:val="FFFFFF"/>
                <w:w w:val="105"/>
                <w:sz w:val="20"/>
              </w:rPr>
              <w:t>Indicador</w:t>
            </w:r>
          </w:p>
        </w:tc>
      </w:tr>
      <w:tr w:rsidR="00003511" w14:paraId="61B82F24" w14:textId="77777777" w:rsidTr="00BB15D3">
        <w:trPr>
          <w:trHeight w:val="382"/>
        </w:trPr>
        <w:tc>
          <w:tcPr>
            <w:tcW w:w="8879" w:type="dxa"/>
            <w:gridSpan w:val="8"/>
            <w:vAlign w:val="center"/>
          </w:tcPr>
          <w:p w14:paraId="5155C01E" w14:textId="74F893E8" w:rsidR="00003511" w:rsidRPr="00B60081" w:rsidRDefault="002554B5" w:rsidP="009B2574">
            <w:pPr>
              <w:pStyle w:val="TableParagraph"/>
              <w:jc w:val="center"/>
              <w:rPr>
                <w:rFonts w:ascii="Arial" w:hAnsi="Arial" w:cs="Arial"/>
                <w:sz w:val="16"/>
                <w:szCs w:val="16"/>
              </w:rPr>
            </w:pPr>
            <w:r>
              <w:rPr>
                <w:rFonts w:ascii="Arial" w:hAnsi="Arial" w:cs="Arial"/>
                <w:sz w:val="16"/>
                <w:szCs w:val="16"/>
              </w:rPr>
              <w:t>AVANCE EN LA EJECUCIÓN DE OBRA</w:t>
            </w:r>
            <w:r w:rsidR="001B3B1F">
              <w:rPr>
                <w:rFonts w:ascii="Arial" w:hAnsi="Arial" w:cs="Arial"/>
                <w:sz w:val="16"/>
                <w:szCs w:val="16"/>
              </w:rPr>
              <w:t>.</w:t>
            </w:r>
          </w:p>
        </w:tc>
      </w:tr>
      <w:tr w:rsidR="00003511" w14:paraId="65901767" w14:textId="77777777" w:rsidTr="00CD6B15">
        <w:trPr>
          <w:trHeight w:val="249"/>
        </w:trPr>
        <w:tc>
          <w:tcPr>
            <w:tcW w:w="3623" w:type="dxa"/>
            <w:gridSpan w:val="2"/>
            <w:shd w:val="clear" w:color="auto" w:fill="640000"/>
          </w:tcPr>
          <w:p w14:paraId="71F555A9" w14:textId="77777777" w:rsidR="00003511" w:rsidRDefault="00003511" w:rsidP="009B2574">
            <w:pPr>
              <w:pStyle w:val="TableParagraph"/>
              <w:spacing w:before="9" w:line="220" w:lineRule="exact"/>
              <w:ind w:left="1532" w:right="1446"/>
              <w:jc w:val="center"/>
              <w:rPr>
                <w:rFonts w:ascii="Arial MT"/>
                <w:sz w:val="20"/>
              </w:rPr>
            </w:pPr>
            <w:r>
              <w:rPr>
                <w:rFonts w:ascii="Arial MT"/>
                <w:color w:val="FFFFFF"/>
                <w:w w:val="110"/>
                <w:sz w:val="20"/>
              </w:rPr>
              <w:t>Nivel</w:t>
            </w:r>
          </w:p>
        </w:tc>
        <w:tc>
          <w:tcPr>
            <w:tcW w:w="2670" w:type="dxa"/>
            <w:gridSpan w:val="3"/>
            <w:shd w:val="clear" w:color="auto" w:fill="640000"/>
          </w:tcPr>
          <w:p w14:paraId="6BE42F93" w14:textId="77777777" w:rsidR="00003511" w:rsidRDefault="00003511" w:rsidP="009B2574">
            <w:pPr>
              <w:pStyle w:val="TableParagraph"/>
              <w:spacing w:before="9" w:line="220" w:lineRule="exact"/>
              <w:ind w:left="525"/>
              <w:rPr>
                <w:rFonts w:ascii="Arial MT" w:hAnsi="Arial MT"/>
                <w:sz w:val="20"/>
              </w:rPr>
            </w:pPr>
            <w:r>
              <w:rPr>
                <w:rFonts w:ascii="Arial MT" w:hAnsi="Arial MT"/>
                <w:color w:val="FFFFFF"/>
                <w:w w:val="105"/>
                <w:sz w:val="20"/>
              </w:rPr>
              <w:t>Dimensión</w:t>
            </w:r>
            <w:r>
              <w:rPr>
                <w:rFonts w:ascii="Arial MT" w:hAnsi="Arial MT"/>
                <w:color w:val="FFFFFF"/>
                <w:spacing w:val="-9"/>
                <w:w w:val="105"/>
                <w:sz w:val="20"/>
              </w:rPr>
              <w:t xml:space="preserve"> </w:t>
            </w:r>
            <w:r>
              <w:rPr>
                <w:rFonts w:ascii="Arial MT" w:hAnsi="Arial MT"/>
                <w:color w:val="FFFFFF"/>
                <w:w w:val="105"/>
                <w:sz w:val="20"/>
              </w:rPr>
              <w:t>a</w:t>
            </w:r>
            <w:r>
              <w:rPr>
                <w:rFonts w:ascii="Arial MT" w:hAnsi="Arial MT"/>
                <w:color w:val="FFFFFF"/>
                <w:spacing w:val="-9"/>
                <w:w w:val="105"/>
                <w:sz w:val="20"/>
              </w:rPr>
              <w:t xml:space="preserve"> </w:t>
            </w:r>
            <w:r>
              <w:rPr>
                <w:rFonts w:ascii="Arial MT" w:hAnsi="Arial MT"/>
                <w:color w:val="FFFFFF"/>
                <w:w w:val="105"/>
                <w:sz w:val="20"/>
              </w:rPr>
              <w:t>Medir</w:t>
            </w:r>
          </w:p>
        </w:tc>
        <w:tc>
          <w:tcPr>
            <w:tcW w:w="2586" w:type="dxa"/>
            <w:gridSpan w:val="3"/>
            <w:shd w:val="clear" w:color="auto" w:fill="640000"/>
          </w:tcPr>
          <w:p w14:paraId="2C020BEC" w14:textId="77777777" w:rsidR="00003511" w:rsidRDefault="00003511" w:rsidP="009B2574">
            <w:pPr>
              <w:pStyle w:val="TableParagraph"/>
              <w:spacing w:before="9" w:line="220" w:lineRule="exact"/>
              <w:ind w:left="916" w:right="816"/>
              <w:jc w:val="center"/>
              <w:rPr>
                <w:rFonts w:ascii="Arial MT"/>
                <w:sz w:val="20"/>
              </w:rPr>
            </w:pPr>
            <w:r>
              <w:rPr>
                <w:rFonts w:ascii="Arial MT"/>
                <w:color w:val="FFFFFF"/>
                <w:w w:val="110"/>
                <w:sz w:val="20"/>
              </w:rPr>
              <w:t>Sentido</w:t>
            </w:r>
          </w:p>
        </w:tc>
      </w:tr>
      <w:tr w:rsidR="00003511" w14:paraId="2F880835" w14:textId="77777777" w:rsidTr="00BB15D3">
        <w:trPr>
          <w:trHeight w:val="249"/>
        </w:trPr>
        <w:tc>
          <w:tcPr>
            <w:tcW w:w="3623" w:type="dxa"/>
            <w:gridSpan w:val="2"/>
          </w:tcPr>
          <w:p w14:paraId="63DEACDF" w14:textId="2AF806EF" w:rsidR="00003511" w:rsidRPr="002040E1" w:rsidRDefault="002554B5" w:rsidP="009B2574">
            <w:pPr>
              <w:pStyle w:val="TableParagraph"/>
              <w:jc w:val="center"/>
              <w:rPr>
                <w:rFonts w:ascii="Arial" w:hAnsi="Arial" w:cs="Arial"/>
                <w:sz w:val="16"/>
                <w:szCs w:val="16"/>
              </w:rPr>
            </w:pPr>
            <w:r>
              <w:rPr>
                <w:rFonts w:ascii="Arial" w:hAnsi="Arial" w:cs="Arial"/>
                <w:sz w:val="16"/>
                <w:szCs w:val="16"/>
              </w:rPr>
              <w:t>FIN</w:t>
            </w:r>
          </w:p>
        </w:tc>
        <w:tc>
          <w:tcPr>
            <w:tcW w:w="2670" w:type="dxa"/>
            <w:gridSpan w:val="3"/>
          </w:tcPr>
          <w:p w14:paraId="709ADAC6" w14:textId="113B7180" w:rsidR="00003511" w:rsidRPr="002040E1" w:rsidRDefault="002554B5" w:rsidP="009B2574">
            <w:pPr>
              <w:pStyle w:val="TableParagraph"/>
              <w:jc w:val="center"/>
              <w:rPr>
                <w:rFonts w:ascii="Arial" w:hAnsi="Arial" w:cs="Arial"/>
                <w:sz w:val="16"/>
                <w:szCs w:val="16"/>
              </w:rPr>
            </w:pPr>
            <w:r>
              <w:rPr>
                <w:rFonts w:ascii="Arial" w:hAnsi="Arial" w:cs="Arial"/>
                <w:sz w:val="16"/>
                <w:szCs w:val="16"/>
              </w:rPr>
              <w:t>EFICACIA</w:t>
            </w:r>
          </w:p>
        </w:tc>
        <w:tc>
          <w:tcPr>
            <w:tcW w:w="2586" w:type="dxa"/>
            <w:gridSpan w:val="3"/>
          </w:tcPr>
          <w:p w14:paraId="7FC7D01E" w14:textId="57CCD7B3" w:rsidR="00003511" w:rsidRPr="002040E1" w:rsidRDefault="002554B5" w:rsidP="009B2574">
            <w:pPr>
              <w:pStyle w:val="TableParagraph"/>
              <w:jc w:val="center"/>
              <w:rPr>
                <w:rFonts w:ascii="Arial" w:hAnsi="Arial" w:cs="Arial"/>
                <w:sz w:val="16"/>
                <w:szCs w:val="16"/>
              </w:rPr>
            </w:pPr>
            <w:r>
              <w:rPr>
                <w:rFonts w:ascii="Arial" w:hAnsi="Arial" w:cs="Arial"/>
                <w:sz w:val="16"/>
                <w:szCs w:val="16"/>
              </w:rPr>
              <w:t>ASCENDENTE</w:t>
            </w:r>
          </w:p>
        </w:tc>
      </w:tr>
      <w:tr w:rsidR="00003511" w14:paraId="3FE96C38" w14:textId="77777777" w:rsidTr="00CD6B15">
        <w:trPr>
          <w:trHeight w:val="249"/>
        </w:trPr>
        <w:tc>
          <w:tcPr>
            <w:tcW w:w="8879" w:type="dxa"/>
            <w:gridSpan w:val="8"/>
            <w:shd w:val="clear" w:color="auto" w:fill="640000"/>
          </w:tcPr>
          <w:p w14:paraId="10AFB618" w14:textId="77777777" w:rsidR="00003511" w:rsidRDefault="00003511" w:rsidP="009B2574">
            <w:pPr>
              <w:pStyle w:val="TableParagraph"/>
              <w:spacing w:before="10" w:line="220" w:lineRule="exact"/>
              <w:ind w:left="3302" w:right="3204"/>
              <w:jc w:val="center"/>
              <w:rPr>
                <w:rFonts w:ascii="Arial MT" w:hAnsi="Arial MT"/>
                <w:sz w:val="20"/>
              </w:rPr>
            </w:pPr>
            <w:r>
              <w:rPr>
                <w:rFonts w:ascii="Arial MT" w:hAnsi="Arial MT"/>
                <w:color w:val="FFFFFF"/>
                <w:w w:val="110"/>
                <w:sz w:val="20"/>
              </w:rPr>
              <w:t>Definición</w:t>
            </w:r>
          </w:p>
        </w:tc>
      </w:tr>
      <w:tr w:rsidR="00003511" w14:paraId="2E3B032E" w14:textId="77777777" w:rsidTr="00BB15D3">
        <w:trPr>
          <w:trHeight w:val="580"/>
        </w:trPr>
        <w:tc>
          <w:tcPr>
            <w:tcW w:w="8879" w:type="dxa"/>
            <w:gridSpan w:val="8"/>
            <w:vAlign w:val="center"/>
          </w:tcPr>
          <w:p w14:paraId="78E96E57" w14:textId="0AB66FFD" w:rsidR="00003511" w:rsidRPr="002040E1" w:rsidRDefault="002554B5" w:rsidP="009B2574">
            <w:pPr>
              <w:pStyle w:val="TableParagraph"/>
              <w:jc w:val="center"/>
              <w:rPr>
                <w:rFonts w:ascii="Arial" w:hAnsi="Arial" w:cs="Arial"/>
                <w:sz w:val="16"/>
                <w:szCs w:val="16"/>
              </w:rPr>
            </w:pPr>
            <w:r>
              <w:rPr>
                <w:rFonts w:ascii="Arial" w:hAnsi="Arial" w:cs="Arial"/>
                <w:sz w:val="16"/>
                <w:szCs w:val="16"/>
              </w:rPr>
              <w:t>MIDE LA EFICIENCIA EN LA EJECUCIÓN DE OBRA PARA LA POBLACIÓN DEL MUNICIPIO DE FRANCISCO I. MADERO.</w:t>
            </w:r>
          </w:p>
        </w:tc>
      </w:tr>
      <w:tr w:rsidR="00003511" w14:paraId="79D4D67A" w14:textId="77777777" w:rsidTr="00CD6B15">
        <w:trPr>
          <w:trHeight w:val="249"/>
        </w:trPr>
        <w:tc>
          <w:tcPr>
            <w:tcW w:w="8879" w:type="dxa"/>
            <w:gridSpan w:val="8"/>
            <w:shd w:val="clear" w:color="auto" w:fill="640000"/>
          </w:tcPr>
          <w:p w14:paraId="28F5D40E" w14:textId="40351AD2" w:rsidR="00003511" w:rsidRDefault="00BB15D3" w:rsidP="009B2574">
            <w:pPr>
              <w:pStyle w:val="TableParagraph"/>
              <w:spacing w:before="10" w:line="220" w:lineRule="exact"/>
              <w:ind w:left="3096"/>
              <w:rPr>
                <w:rFonts w:ascii="Arial MT"/>
                <w:sz w:val="20"/>
              </w:rPr>
            </w:pPr>
            <w:r w:rsidRPr="00BB15D3">
              <w:rPr>
                <w:rFonts w:ascii="Arial MT"/>
                <w:color w:val="FFFFFF" w:themeColor="background1"/>
                <w:sz w:val="20"/>
              </w:rPr>
              <w:t>II. DATOS DEL INDICADOR</w:t>
            </w:r>
          </w:p>
        </w:tc>
      </w:tr>
      <w:tr w:rsidR="00003511" w14:paraId="0F114B61" w14:textId="77777777" w:rsidTr="00BB15D3">
        <w:trPr>
          <w:trHeight w:val="249"/>
        </w:trPr>
        <w:tc>
          <w:tcPr>
            <w:tcW w:w="8879" w:type="dxa"/>
            <w:gridSpan w:val="8"/>
            <w:shd w:val="clear" w:color="auto" w:fill="E5B8B7" w:themeFill="accent2" w:themeFillTint="66"/>
          </w:tcPr>
          <w:p w14:paraId="75350BC4" w14:textId="77777777" w:rsidR="00003511" w:rsidRDefault="00003511" w:rsidP="009B2574">
            <w:pPr>
              <w:pStyle w:val="TableParagraph"/>
              <w:spacing w:before="10" w:line="220" w:lineRule="exact"/>
              <w:ind w:left="3296" w:right="3204"/>
              <w:jc w:val="center"/>
              <w:rPr>
                <w:rFonts w:ascii="Arial MT" w:hAnsi="Arial MT"/>
                <w:sz w:val="20"/>
              </w:rPr>
            </w:pPr>
            <w:r>
              <w:rPr>
                <w:rFonts w:ascii="Arial MT" w:hAnsi="Arial MT"/>
                <w:color w:val="FFFFFF"/>
                <w:w w:val="105"/>
                <w:sz w:val="20"/>
              </w:rPr>
              <w:t>Fórmula</w:t>
            </w:r>
            <w:r>
              <w:rPr>
                <w:rFonts w:ascii="Arial MT" w:hAnsi="Arial MT"/>
                <w:color w:val="FFFFFF"/>
                <w:spacing w:val="-12"/>
                <w:w w:val="105"/>
                <w:sz w:val="20"/>
              </w:rPr>
              <w:t xml:space="preserve"> </w:t>
            </w:r>
            <w:r>
              <w:rPr>
                <w:rFonts w:ascii="Arial MT" w:hAnsi="Arial MT"/>
                <w:color w:val="FFFFFF"/>
                <w:w w:val="105"/>
                <w:sz w:val="20"/>
              </w:rPr>
              <w:t>del</w:t>
            </w:r>
            <w:r>
              <w:rPr>
                <w:rFonts w:ascii="Arial MT" w:hAnsi="Arial MT"/>
                <w:color w:val="FFFFFF"/>
                <w:spacing w:val="-11"/>
                <w:w w:val="105"/>
                <w:sz w:val="20"/>
              </w:rPr>
              <w:t xml:space="preserve"> </w:t>
            </w:r>
            <w:r>
              <w:rPr>
                <w:rFonts w:ascii="Arial MT" w:hAnsi="Arial MT"/>
                <w:color w:val="FFFFFF"/>
                <w:w w:val="105"/>
                <w:sz w:val="20"/>
              </w:rPr>
              <w:t>Indicador</w:t>
            </w:r>
          </w:p>
        </w:tc>
      </w:tr>
      <w:tr w:rsidR="00003511" w14:paraId="0AE8442D" w14:textId="77777777" w:rsidTr="00BB15D3">
        <w:trPr>
          <w:trHeight w:val="355"/>
        </w:trPr>
        <w:tc>
          <w:tcPr>
            <w:tcW w:w="8879" w:type="dxa"/>
            <w:gridSpan w:val="8"/>
            <w:vAlign w:val="center"/>
          </w:tcPr>
          <w:p w14:paraId="25856E61" w14:textId="70CB396E" w:rsidR="00003511" w:rsidRDefault="002554B5" w:rsidP="009B2574">
            <w:pPr>
              <w:pStyle w:val="TableParagraph"/>
              <w:jc w:val="center"/>
              <w:rPr>
                <w:rFonts w:ascii="Times New Roman"/>
                <w:sz w:val="18"/>
              </w:rPr>
            </w:pPr>
            <w:r>
              <w:rPr>
                <w:rFonts w:ascii="Times New Roman"/>
                <w:sz w:val="18"/>
              </w:rPr>
              <w:t>N O P/N O E (100)</w:t>
            </w:r>
          </w:p>
        </w:tc>
      </w:tr>
      <w:tr w:rsidR="00003511" w14:paraId="62673280" w14:textId="77777777" w:rsidTr="00CD6B15">
        <w:trPr>
          <w:trHeight w:val="540"/>
        </w:trPr>
        <w:tc>
          <w:tcPr>
            <w:tcW w:w="1484" w:type="dxa"/>
            <w:shd w:val="clear" w:color="auto" w:fill="640000"/>
          </w:tcPr>
          <w:p w14:paraId="559F306B" w14:textId="23D8CB79" w:rsidR="00003511" w:rsidRDefault="00BB15D3" w:rsidP="009B2574">
            <w:pPr>
              <w:pStyle w:val="TableParagraph"/>
              <w:spacing w:before="155"/>
              <w:ind w:left="463"/>
              <w:rPr>
                <w:rFonts w:ascii="Arial MT"/>
                <w:sz w:val="20"/>
              </w:rPr>
            </w:pPr>
            <w:r>
              <w:rPr>
                <w:rFonts w:ascii="Arial MT"/>
                <w:color w:val="FFFFFF"/>
                <w:w w:val="110"/>
                <w:sz w:val="20"/>
              </w:rPr>
              <w:t>Nombre</w:t>
            </w:r>
          </w:p>
        </w:tc>
        <w:tc>
          <w:tcPr>
            <w:tcW w:w="2139" w:type="dxa"/>
            <w:shd w:val="clear" w:color="auto" w:fill="640000"/>
          </w:tcPr>
          <w:p w14:paraId="57115C13" w14:textId="48F250F0" w:rsidR="00003511" w:rsidRDefault="007F719D" w:rsidP="007F719D">
            <w:pPr>
              <w:pStyle w:val="TableParagraph"/>
              <w:spacing w:before="16" w:line="250" w:lineRule="atLeast"/>
              <w:ind w:left="583" w:right="9" w:hanging="490"/>
              <w:jc w:val="center"/>
              <w:rPr>
                <w:rFonts w:ascii="Arial MT"/>
                <w:sz w:val="20"/>
              </w:rPr>
            </w:pPr>
            <w:r>
              <w:rPr>
                <w:rFonts w:ascii="Arial MT"/>
                <w:color w:val="FFFFFF"/>
                <w:spacing w:val="-2"/>
                <w:w w:val="105"/>
                <w:sz w:val="20"/>
              </w:rPr>
              <w:t>U. Medida</w:t>
            </w:r>
          </w:p>
        </w:tc>
        <w:tc>
          <w:tcPr>
            <w:tcW w:w="2670" w:type="dxa"/>
            <w:gridSpan w:val="3"/>
            <w:shd w:val="clear" w:color="auto" w:fill="640000"/>
          </w:tcPr>
          <w:p w14:paraId="5006319F" w14:textId="77777777" w:rsidR="00003511" w:rsidRDefault="00003511" w:rsidP="009B2574">
            <w:pPr>
              <w:pStyle w:val="TableParagraph"/>
              <w:spacing w:before="155"/>
              <w:ind w:left="827"/>
              <w:rPr>
                <w:rFonts w:ascii="Arial MT" w:hAnsi="Arial MT"/>
                <w:sz w:val="20"/>
              </w:rPr>
            </w:pPr>
            <w:r>
              <w:rPr>
                <w:rFonts w:ascii="Arial MT" w:hAnsi="Arial MT"/>
                <w:color w:val="FFFFFF"/>
                <w:w w:val="110"/>
                <w:sz w:val="20"/>
              </w:rPr>
              <w:t>Descripción</w:t>
            </w:r>
          </w:p>
        </w:tc>
        <w:tc>
          <w:tcPr>
            <w:tcW w:w="2586" w:type="dxa"/>
            <w:gridSpan w:val="3"/>
            <w:shd w:val="clear" w:color="auto" w:fill="640000"/>
          </w:tcPr>
          <w:p w14:paraId="18AA901C" w14:textId="77777777" w:rsidR="00003511" w:rsidRDefault="00003511" w:rsidP="009B2574">
            <w:pPr>
              <w:pStyle w:val="TableParagraph"/>
              <w:spacing w:before="155"/>
              <w:ind w:left="926"/>
              <w:rPr>
                <w:rFonts w:ascii="Arial MT"/>
                <w:sz w:val="20"/>
              </w:rPr>
            </w:pPr>
            <w:r>
              <w:rPr>
                <w:rFonts w:ascii="Arial MT"/>
                <w:color w:val="FFFFFF"/>
                <w:w w:val="110"/>
                <w:sz w:val="20"/>
              </w:rPr>
              <w:t>Fuentes</w:t>
            </w:r>
          </w:p>
        </w:tc>
      </w:tr>
      <w:tr w:rsidR="00003511" w14:paraId="7E614D5A" w14:textId="77777777" w:rsidTr="00BB15D3">
        <w:trPr>
          <w:trHeight w:val="646"/>
        </w:trPr>
        <w:tc>
          <w:tcPr>
            <w:tcW w:w="1484" w:type="dxa"/>
          </w:tcPr>
          <w:p w14:paraId="2C093869" w14:textId="33C54CA6" w:rsidR="00003511" w:rsidRDefault="002554B5" w:rsidP="009B2574">
            <w:pPr>
              <w:pStyle w:val="TableParagraph"/>
              <w:rPr>
                <w:rFonts w:ascii="Times New Roman"/>
                <w:sz w:val="18"/>
              </w:rPr>
            </w:pPr>
            <w:r>
              <w:rPr>
                <w:rFonts w:ascii="Times New Roman"/>
                <w:sz w:val="18"/>
              </w:rPr>
              <w:t>N O P</w:t>
            </w:r>
          </w:p>
        </w:tc>
        <w:tc>
          <w:tcPr>
            <w:tcW w:w="2139" w:type="dxa"/>
          </w:tcPr>
          <w:p w14:paraId="78C5DACC" w14:textId="1E43FA03" w:rsidR="00003511" w:rsidRDefault="002554B5" w:rsidP="009B2574">
            <w:pPr>
              <w:pStyle w:val="TableParagraph"/>
              <w:rPr>
                <w:rFonts w:ascii="Times New Roman"/>
                <w:sz w:val="18"/>
              </w:rPr>
            </w:pPr>
            <w:r>
              <w:rPr>
                <w:rFonts w:ascii="Times New Roman"/>
                <w:sz w:val="18"/>
              </w:rPr>
              <w:t>OBRA</w:t>
            </w:r>
          </w:p>
        </w:tc>
        <w:tc>
          <w:tcPr>
            <w:tcW w:w="2670" w:type="dxa"/>
            <w:gridSpan w:val="3"/>
          </w:tcPr>
          <w:p w14:paraId="5967CF53" w14:textId="157121E2" w:rsidR="00003511" w:rsidRDefault="002554B5" w:rsidP="009B2574">
            <w:pPr>
              <w:pStyle w:val="TableParagraph"/>
              <w:rPr>
                <w:rFonts w:ascii="Times New Roman"/>
                <w:sz w:val="18"/>
              </w:rPr>
            </w:pPr>
            <w:r>
              <w:rPr>
                <w:rFonts w:ascii="Times New Roman"/>
                <w:sz w:val="18"/>
              </w:rPr>
              <w:t>NUMERO DE OBRAS PLANEADAS</w:t>
            </w:r>
          </w:p>
        </w:tc>
        <w:tc>
          <w:tcPr>
            <w:tcW w:w="2586" w:type="dxa"/>
            <w:gridSpan w:val="3"/>
          </w:tcPr>
          <w:p w14:paraId="7E898FDF" w14:textId="2FA22020" w:rsidR="00003511" w:rsidRDefault="002554B5" w:rsidP="009B2574">
            <w:pPr>
              <w:pStyle w:val="TableParagraph"/>
              <w:rPr>
                <w:rFonts w:ascii="Times New Roman"/>
                <w:sz w:val="18"/>
              </w:rPr>
            </w:pPr>
            <w:r>
              <w:rPr>
                <w:rFonts w:ascii="Times New Roman"/>
                <w:sz w:val="18"/>
              </w:rPr>
              <w:t>MATRIZ DE INVERSI</w:t>
            </w:r>
            <w:r>
              <w:rPr>
                <w:rFonts w:ascii="Times New Roman"/>
                <w:sz w:val="18"/>
              </w:rPr>
              <w:t>Ó</w:t>
            </w:r>
            <w:r>
              <w:rPr>
                <w:rFonts w:ascii="Times New Roman"/>
                <w:sz w:val="18"/>
              </w:rPr>
              <w:t>N</w:t>
            </w:r>
          </w:p>
        </w:tc>
      </w:tr>
      <w:tr w:rsidR="00003511" w14:paraId="3C062CCE" w14:textId="77777777" w:rsidTr="00BB15D3">
        <w:trPr>
          <w:trHeight w:val="805"/>
        </w:trPr>
        <w:tc>
          <w:tcPr>
            <w:tcW w:w="1484" w:type="dxa"/>
          </w:tcPr>
          <w:p w14:paraId="75E172E6" w14:textId="30AE0F91" w:rsidR="00003511" w:rsidRDefault="002554B5" w:rsidP="009B2574">
            <w:pPr>
              <w:pStyle w:val="TableParagraph"/>
              <w:rPr>
                <w:rFonts w:ascii="Times New Roman"/>
                <w:sz w:val="18"/>
              </w:rPr>
            </w:pPr>
            <w:r>
              <w:rPr>
                <w:rFonts w:ascii="Times New Roman"/>
                <w:sz w:val="18"/>
              </w:rPr>
              <w:t>N O E</w:t>
            </w:r>
          </w:p>
        </w:tc>
        <w:tc>
          <w:tcPr>
            <w:tcW w:w="2139" w:type="dxa"/>
          </w:tcPr>
          <w:p w14:paraId="6501CF79" w14:textId="1A631971" w:rsidR="00003511" w:rsidRDefault="002554B5" w:rsidP="009B2574">
            <w:pPr>
              <w:pStyle w:val="TableParagraph"/>
              <w:rPr>
                <w:rFonts w:ascii="Times New Roman"/>
                <w:sz w:val="18"/>
              </w:rPr>
            </w:pPr>
            <w:r>
              <w:rPr>
                <w:rFonts w:ascii="Times New Roman"/>
                <w:sz w:val="18"/>
              </w:rPr>
              <w:t>OBRA</w:t>
            </w:r>
          </w:p>
        </w:tc>
        <w:tc>
          <w:tcPr>
            <w:tcW w:w="2670" w:type="dxa"/>
            <w:gridSpan w:val="3"/>
          </w:tcPr>
          <w:p w14:paraId="118140C8" w14:textId="08600E1A" w:rsidR="00003511" w:rsidRDefault="002554B5" w:rsidP="009B2574">
            <w:pPr>
              <w:pStyle w:val="TableParagraph"/>
              <w:rPr>
                <w:rFonts w:ascii="Times New Roman"/>
                <w:sz w:val="18"/>
              </w:rPr>
            </w:pPr>
            <w:r>
              <w:rPr>
                <w:rFonts w:ascii="Times New Roman"/>
                <w:sz w:val="18"/>
              </w:rPr>
              <w:t>NUMERO DE OBRAS EJECUTADAS</w:t>
            </w:r>
          </w:p>
        </w:tc>
        <w:tc>
          <w:tcPr>
            <w:tcW w:w="2586" w:type="dxa"/>
            <w:gridSpan w:val="3"/>
          </w:tcPr>
          <w:p w14:paraId="269EFABF" w14:textId="1846173B" w:rsidR="00003511" w:rsidRDefault="002554B5" w:rsidP="009B2574">
            <w:pPr>
              <w:pStyle w:val="TableParagraph"/>
              <w:rPr>
                <w:rFonts w:ascii="Times New Roman"/>
                <w:sz w:val="18"/>
              </w:rPr>
            </w:pPr>
            <w:r>
              <w:rPr>
                <w:rFonts w:ascii="Times New Roman"/>
                <w:sz w:val="18"/>
              </w:rPr>
              <w:t>ACTA DE ENTREGA-RECEPCI</w:t>
            </w:r>
            <w:r>
              <w:rPr>
                <w:rFonts w:ascii="Times New Roman"/>
                <w:sz w:val="18"/>
              </w:rPr>
              <w:t>Ó</w:t>
            </w:r>
            <w:r>
              <w:rPr>
                <w:rFonts w:ascii="Times New Roman"/>
                <w:sz w:val="18"/>
              </w:rPr>
              <w:t>N</w:t>
            </w:r>
          </w:p>
        </w:tc>
      </w:tr>
      <w:tr w:rsidR="00003511" w14:paraId="6AD8D168" w14:textId="77777777" w:rsidTr="00CD6B15">
        <w:trPr>
          <w:trHeight w:val="315"/>
        </w:trPr>
        <w:tc>
          <w:tcPr>
            <w:tcW w:w="5040" w:type="dxa"/>
            <w:gridSpan w:val="4"/>
            <w:shd w:val="clear" w:color="auto" w:fill="640000"/>
          </w:tcPr>
          <w:p w14:paraId="53F1B63F" w14:textId="1B348DD7" w:rsidR="00003511" w:rsidRDefault="00BB15D3" w:rsidP="009B2574">
            <w:pPr>
              <w:pStyle w:val="TableParagraph"/>
              <w:spacing w:before="9" w:line="220" w:lineRule="exact"/>
              <w:ind w:left="1600"/>
              <w:rPr>
                <w:rFonts w:ascii="Arial MT" w:hAnsi="Arial MT"/>
                <w:sz w:val="20"/>
              </w:rPr>
            </w:pPr>
            <w:r>
              <w:rPr>
                <w:rFonts w:ascii="Arial MT" w:hAnsi="Arial MT"/>
                <w:color w:val="FFFFFF"/>
                <w:w w:val="105"/>
                <w:sz w:val="20"/>
              </w:rPr>
              <w:t>Unidad de Medida del Resultado</w:t>
            </w:r>
          </w:p>
        </w:tc>
        <w:tc>
          <w:tcPr>
            <w:tcW w:w="3839" w:type="dxa"/>
            <w:gridSpan w:val="4"/>
            <w:shd w:val="clear" w:color="auto" w:fill="640000"/>
          </w:tcPr>
          <w:p w14:paraId="7AE97FCD" w14:textId="77777777" w:rsidR="00003511" w:rsidRDefault="00003511" w:rsidP="009B2574">
            <w:pPr>
              <w:pStyle w:val="TableParagraph"/>
              <w:spacing w:before="9" w:line="220" w:lineRule="exact"/>
              <w:ind w:left="1286"/>
              <w:rPr>
                <w:rFonts w:ascii="Arial MT"/>
                <w:sz w:val="20"/>
              </w:rPr>
            </w:pPr>
            <w:r>
              <w:rPr>
                <w:rFonts w:ascii="Arial MT"/>
                <w:color w:val="FFFFFF"/>
                <w:w w:val="105"/>
                <w:sz w:val="20"/>
              </w:rPr>
              <w:t>Rango</w:t>
            </w:r>
            <w:r>
              <w:rPr>
                <w:rFonts w:ascii="Arial MT"/>
                <w:color w:val="FFFFFF"/>
                <w:spacing w:val="-12"/>
                <w:w w:val="105"/>
                <w:sz w:val="20"/>
              </w:rPr>
              <w:t xml:space="preserve"> </w:t>
            </w:r>
            <w:r>
              <w:rPr>
                <w:rFonts w:ascii="Arial MT"/>
                <w:color w:val="FFFFFF"/>
                <w:w w:val="105"/>
                <w:sz w:val="20"/>
              </w:rPr>
              <w:t>de</w:t>
            </w:r>
            <w:r>
              <w:rPr>
                <w:rFonts w:ascii="Arial MT"/>
                <w:color w:val="FFFFFF"/>
                <w:spacing w:val="-12"/>
                <w:w w:val="105"/>
                <w:sz w:val="20"/>
              </w:rPr>
              <w:t xml:space="preserve"> </w:t>
            </w:r>
            <w:r>
              <w:rPr>
                <w:rFonts w:ascii="Arial MT"/>
                <w:color w:val="FFFFFF"/>
                <w:w w:val="105"/>
                <w:sz w:val="20"/>
              </w:rPr>
              <w:t>Valor</w:t>
            </w:r>
          </w:p>
        </w:tc>
      </w:tr>
      <w:tr w:rsidR="00003511" w14:paraId="1C5875DB" w14:textId="77777777" w:rsidTr="00BB15D3">
        <w:trPr>
          <w:trHeight w:val="249"/>
        </w:trPr>
        <w:tc>
          <w:tcPr>
            <w:tcW w:w="5040" w:type="dxa"/>
            <w:gridSpan w:val="4"/>
          </w:tcPr>
          <w:p w14:paraId="1AE67F64" w14:textId="5AFBAC7E" w:rsidR="00003511" w:rsidRDefault="002554B5" w:rsidP="009B2574">
            <w:pPr>
              <w:pStyle w:val="TableParagraph"/>
              <w:rPr>
                <w:rFonts w:ascii="Times New Roman"/>
                <w:sz w:val="18"/>
              </w:rPr>
            </w:pPr>
            <w:r>
              <w:rPr>
                <w:rFonts w:ascii="Times New Roman"/>
                <w:sz w:val="18"/>
              </w:rPr>
              <w:t>PORCENTAJE</w:t>
            </w:r>
          </w:p>
        </w:tc>
        <w:tc>
          <w:tcPr>
            <w:tcW w:w="3839" w:type="dxa"/>
            <w:gridSpan w:val="4"/>
          </w:tcPr>
          <w:p w14:paraId="17B1D581" w14:textId="5D0997AA" w:rsidR="00003511" w:rsidRDefault="002554B5" w:rsidP="009B2574">
            <w:pPr>
              <w:pStyle w:val="TableParagraph"/>
              <w:rPr>
                <w:rFonts w:ascii="Times New Roman"/>
                <w:sz w:val="18"/>
              </w:rPr>
            </w:pPr>
            <w:r>
              <w:rPr>
                <w:rFonts w:ascii="Times New Roman"/>
                <w:sz w:val="18"/>
              </w:rPr>
              <w:t>0 A 100</w:t>
            </w:r>
          </w:p>
        </w:tc>
      </w:tr>
      <w:tr w:rsidR="00003511" w14:paraId="03B0942A" w14:textId="77777777" w:rsidTr="00CD6B15">
        <w:trPr>
          <w:trHeight w:val="295"/>
        </w:trPr>
        <w:tc>
          <w:tcPr>
            <w:tcW w:w="5040" w:type="dxa"/>
            <w:gridSpan w:val="4"/>
            <w:shd w:val="clear" w:color="auto" w:fill="640000"/>
          </w:tcPr>
          <w:p w14:paraId="08AE0AAF" w14:textId="77777777" w:rsidR="00003511" w:rsidRDefault="00003511" w:rsidP="009B2574">
            <w:pPr>
              <w:pStyle w:val="TableParagraph"/>
              <w:spacing w:before="10" w:line="220" w:lineRule="exact"/>
              <w:ind w:left="1356"/>
              <w:rPr>
                <w:rFonts w:ascii="Arial MT" w:hAnsi="Arial MT"/>
                <w:sz w:val="20"/>
              </w:rPr>
            </w:pPr>
            <w:r>
              <w:rPr>
                <w:rFonts w:ascii="Arial MT" w:hAnsi="Arial MT"/>
                <w:color w:val="FFFFFF"/>
                <w:w w:val="105"/>
                <w:sz w:val="20"/>
              </w:rPr>
              <w:t>Frecuencia</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Medición</w:t>
            </w:r>
          </w:p>
        </w:tc>
        <w:tc>
          <w:tcPr>
            <w:tcW w:w="3839" w:type="dxa"/>
            <w:gridSpan w:val="4"/>
            <w:shd w:val="clear" w:color="auto" w:fill="640000"/>
          </w:tcPr>
          <w:p w14:paraId="17DC90ED" w14:textId="021F4961" w:rsidR="00003511" w:rsidRDefault="00003511" w:rsidP="00BB15D3">
            <w:pPr>
              <w:pStyle w:val="TableParagraph"/>
              <w:spacing w:before="10" w:line="220" w:lineRule="exact"/>
              <w:ind w:right="1390"/>
              <w:jc w:val="center"/>
              <w:rPr>
                <w:rFonts w:ascii="Arial MT"/>
                <w:sz w:val="20"/>
              </w:rPr>
            </w:pPr>
            <w:r>
              <w:rPr>
                <w:rFonts w:ascii="Arial MT"/>
                <w:color w:val="FFFFFF"/>
                <w:w w:val="110"/>
                <w:sz w:val="20"/>
              </w:rPr>
              <w:t>Cobertur</w:t>
            </w:r>
            <w:r w:rsidR="00BB15D3">
              <w:rPr>
                <w:rFonts w:ascii="Arial MT"/>
                <w:color w:val="FFFFFF"/>
                <w:w w:val="110"/>
                <w:sz w:val="20"/>
              </w:rPr>
              <w:t>a</w:t>
            </w:r>
          </w:p>
        </w:tc>
      </w:tr>
      <w:tr w:rsidR="00003511" w14:paraId="1EC85B8A" w14:textId="77777777" w:rsidTr="00BB15D3">
        <w:trPr>
          <w:trHeight w:val="249"/>
        </w:trPr>
        <w:tc>
          <w:tcPr>
            <w:tcW w:w="5040" w:type="dxa"/>
            <w:gridSpan w:val="4"/>
          </w:tcPr>
          <w:p w14:paraId="2830CE59" w14:textId="72D69825" w:rsidR="00003511" w:rsidRDefault="002554B5" w:rsidP="009B2574">
            <w:pPr>
              <w:pStyle w:val="TableParagraph"/>
              <w:rPr>
                <w:rFonts w:ascii="Times New Roman"/>
                <w:sz w:val="18"/>
              </w:rPr>
            </w:pPr>
            <w:r>
              <w:rPr>
                <w:rFonts w:ascii="Times New Roman"/>
                <w:sz w:val="18"/>
              </w:rPr>
              <w:t>ANUAL</w:t>
            </w:r>
          </w:p>
        </w:tc>
        <w:tc>
          <w:tcPr>
            <w:tcW w:w="3839" w:type="dxa"/>
            <w:gridSpan w:val="4"/>
          </w:tcPr>
          <w:p w14:paraId="736903EC" w14:textId="140E853C" w:rsidR="00003511" w:rsidRDefault="002554B5" w:rsidP="009B2574">
            <w:pPr>
              <w:pStyle w:val="TableParagraph"/>
              <w:rPr>
                <w:rFonts w:ascii="Times New Roman"/>
                <w:sz w:val="18"/>
              </w:rPr>
            </w:pPr>
            <w:r>
              <w:rPr>
                <w:rFonts w:ascii="Times New Roman"/>
                <w:sz w:val="18"/>
              </w:rPr>
              <w:t>MUNICIPAL</w:t>
            </w:r>
          </w:p>
        </w:tc>
      </w:tr>
      <w:tr w:rsidR="00003511" w14:paraId="4F34CF8D" w14:textId="77777777" w:rsidTr="00CD6B15">
        <w:trPr>
          <w:trHeight w:val="249"/>
        </w:trPr>
        <w:tc>
          <w:tcPr>
            <w:tcW w:w="5040" w:type="dxa"/>
            <w:gridSpan w:val="4"/>
            <w:shd w:val="clear" w:color="auto" w:fill="640000"/>
          </w:tcPr>
          <w:p w14:paraId="076C78B4" w14:textId="77777777" w:rsidR="00003511" w:rsidRDefault="00003511" w:rsidP="009B2574">
            <w:pPr>
              <w:pStyle w:val="TableParagraph"/>
              <w:spacing w:before="10" w:line="220" w:lineRule="exact"/>
              <w:ind w:left="1326"/>
              <w:rPr>
                <w:rFonts w:ascii="Arial MT" w:hAnsi="Arial MT"/>
                <w:sz w:val="20"/>
              </w:rPr>
            </w:pPr>
            <w:r>
              <w:rPr>
                <w:rFonts w:ascii="Arial MT" w:hAnsi="Arial MT"/>
                <w:color w:val="FFFFFF"/>
                <w:w w:val="105"/>
                <w:sz w:val="20"/>
              </w:rPr>
              <w:t>Determinación</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Metas</w:t>
            </w:r>
          </w:p>
        </w:tc>
        <w:tc>
          <w:tcPr>
            <w:tcW w:w="3839" w:type="dxa"/>
            <w:gridSpan w:val="4"/>
            <w:shd w:val="clear" w:color="auto" w:fill="640000"/>
          </w:tcPr>
          <w:p w14:paraId="675F5460" w14:textId="77777777" w:rsidR="00003511" w:rsidRDefault="00003511" w:rsidP="009B2574">
            <w:pPr>
              <w:pStyle w:val="TableParagraph"/>
              <w:spacing w:before="10" w:line="220" w:lineRule="exact"/>
              <w:ind w:left="1272"/>
              <w:rPr>
                <w:rFonts w:ascii="Arial MT" w:hAnsi="Arial MT"/>
                <w:sz w:val="20"/>
              </w:rPr>
            </w:pPr>
            <w:r>
              <w:rPr>
                <w:rFonts w:ascii="Arial MT" w:hAnsi="Arial MT"/>
                <w:color w:val="FFFFFF"/>
                <w:w w:val="110"/>
                <w:sz w:val="20"/>
              </w:rPr>
              <w:t>Semaforización</w:t>
            </w:r>
          </w:p>
        </w:tc>
      </w:tr>
      <w:tr w:rsidR="00A10C03" w14:paraId="69AE28B2" w14:textId="77777777" w:rsidTr="009B2574">
        <w:trPr>
          <w:trHeight w:val="778"/>
        </w:trPr>
        <w:tc>
          <w:tcPr>
            <w:tcW w:w="5040" w:type="dxa"/>
            <w:gridSpan w:val="4"/>
          </w:tcPr>
          <w:p w14:paraId="0AF614E4" w14:textId="708B1744" w:rsidR="00A10C03" w:rsidRDefault="00A10C03" w:rsidP="009B2574">
            <w:pPr>
              <w:pStyle w:val="TableParagraph"/>
              <w:rPr>
                <w:rFonts w:ascii="Arial MT"/>
                <w:w w:val="110"/>
                <w:sz w:val="16"/>
              </w:rPr>
            </w:pPr>
            <w:r>
              <w:rPr>
                <w:rFonts w:ascii="Arial MT"/>
                <w:w w:val="110"/>
                <w:sz w:val="16"/>
              </w:rPr>
              <w:t>Meta Programada</w:t>
            </w:r>
            <w:r w:rsidR="002554B5">
              <w:rPr>
                <w:rFonts w:ascii="Arial MT"/>
                <w:w w:val="110"/>
                <w:sz w:val="16"/>
              </w:rPr>
              <w:t xml:space="preserve"> 100%</w:t>
            </w:r>
          </w:p>
          <w:p w14:paraId="3E0C7761" w14:textId="73085C8F" w:rsidR="00A10C03" w:rsidRDefault="00A10C03" w:rsidP="009B2574">
            <w:pPr>
              <w:pStyle w:val="TableParagraph"/>
              <w:rPr>
                <w:rFonts w:ascii="Arial MT"/>
                <w:w w:val="105"/>
                <w:sz w:val="16"/>
              </w:rPr>
            </w:pPr>
            <w:r>
              <w:rPr>
                <w:rFonts w:ascii="Arial MT"/>
                <w:w w:val="105"/>
                <w:sz w:val="16"/>
              </w:rPr>
              <w:t>Periodo</w:t>
            </w:r>
            <w:r>
              <w:rPr>
                <w:rFonts w:ascii="Arial MT"/>
                <w:spacing w:val="9"/>
                <w:w w:val="105"/>
                <w:sz w:val="16"/>
              </w:rPr>
              <w:t xml:space="preserve"> </w:t>
            </w:r>
            <w:r>
              <w:rPr>
                <w:rFonts w:ascii="Arial MT"/>
                <w:w w:val="105"/>
                <w:sz w:val="16"/>
              </w:rPr>
              <w:t>de</w:t>
            </w:r>
            <w:r>
              <w:rPr>
                <w:rFonts w:ascii="Arial MT"/>
                <w:spacing w:val="9"/>
                <w:w w:val="105"/>
                <w:sz w:val="16"/>
              </w:rPr>
              <w:t xml:space="preserve"> </w:t>
            </w:r>
            <w:r>
              <w:rPr>
                <w:rFonts w:ascii="Arial MT"/>
                <w:w w:val="105"/>
                <w:sz w:val="16"/>
              </w:rPr>
              <w:t>Cumplimiento</w:t>
            </w:r>
            <w:r w:rsidR="002554B5">
              <w:rPr>
                <w:rFonts w:ascii="Arial MT"/>
                <w:w w:val="105"/>
                <w:sz w:val="16"/>
              </w:rPr>
              <w:t xml:space="preserve"> </w:t>
            </w:r>
            <w:r w:rsidR="001B3B1F">
              <w:rPr>
                <w:rFonts w:ascii="Arial MT"/>
                <w:w w:val="105"/>
                <w:sz w:val="16"/>
              </w:rPr>
              <w:t>CUARTO</w:t>
            </w:r>
          </w:p>
          <w:p w14:paraId="799B80E9" w14:textId="264945EA" w:rsidR="00A10C03" w:rsidRDefault="00A10C03" w:rsidP="009B2574">
            <w:pPr>
              <w:pStyle w:val="TableParagraph"/>
              <w:rPr>
                <w:rFonts w:ascii="Arial MT"/>
                <w:w w:val="105"/>
                <w:sz w:val="16"/>
              </w:rPr>
            </w:pPr>
            <w:r>
              <w:rPr>
                <w:rFonts w:ascii="Arial MT"/>
                <w:w w:val="105"/>
                <w:sz w:val="16"/>
              </w:rPr>
              <w:t>Meta absoluta</w:t>
            </w:r>
            <w:r w:rsidR="001B3B1F">
              <w:rPr>
                <w:rFonts w:ascii="Arial MT"/>
                <w:w w:val="105"/>
                <w:sz w:val="16"/>
              </w:rPr>
              <w:t xml:space="preserve"> 100%</w:t>
            </w:r>
          </w:p>
          <w:p w14:paraId="1E85DDE9" w14:textId="3085CF96" w:rsidR="00A10C03" w:rsidRDefault="00A10C03" w:rsidP="009B2574">
            <w:pPr>
              <w:pStyle w:val="TableParagraph"/>
              <w:rPr>
                <w:rFonts w:ascii="Times New Roman"/>
                <w:sz w:val="18"/>
              </w:rPr>
            </w:pPr>
            <w:r>
              <w:rPr>
                <w:rFonts w:ascii="Arial MT"/>
                <w:w w:val="105"/>
                <w:sz w:val="16"/>
              </w:rPr>
              <w:t>Unidad de la meta absoluta</w:t>
            </w:r>
            <w:r w:rsidR="001B3B1F">
              <w:rPr>
                <w:rFonts w:ascii="Arial MT"/>
                <w:w w:val="105"/>
                <w:sz w:val="16"/>
              </w:rPr>
              <w:t xml:space="preserve"> PORCENTAJE</w:t>
            </w:r>
          </w:p>
        </w:tc>
        <w:tc>
          <w:tcPr>
            <w:tcW w:w="3839" w:type="dxa"/>
            <w:gridSpan w:val="4"/>
          </w:tcPr>
          <w:p w14:paraId="109EFF53" w14:textId="7B21AA02" w:rsidR="00A10C03" w:rsidRDefault="00A10C03" w:rsidP="009B2574">
            <w:pPr>
              <w:pStyle w:val="TableParagraph"/>
              <w:tabs>
                <w:tab w:val="left" w:pos="2387"/>
              </w:tabs>
              <w:spacing w:before="66"/>
              <w:ind w:left="70"/>
              <w:rPr>
                <w:rFonts w:ascii="Arial MT"/>
                <w:sz w:val="14"/>
              </w:rPr>
            </w:pPr>
            <w:r>
              <w:rPr>
                <w:rFonts w:ascii="Arial MT"/>
                <w:w w:val="115"/>
                <w:sz w:val="14"/>
              </w:rPr>
              <w:t>Verde</w:t>
            </w:r>
            <w:r>
              <w:rPr>
                <w:rFonts w:ascii="Arial MT"/>
                <w:w w:val="115"/>
                <w:sz w:val="14"/>
              </w:rPr>
              <w:tab/>
            </w:r>
          </w:p>
          <w:p w14:paraId="3EB5D829" w14:textId="615A7434" w:rsidR="00A10C03" w:rsidRDefault="00A10C03" w:rsidP="009B2574">
            <w:pPr>
              <w:pStyle w:val="TableParagraph"/>
              <w:tabs>
                <w:tab w:val="right" w:pos="3034"/>
              </w:tabs>
              <w:spacing w:before="104"/>
              <w:ind w:left="70"/>
              <w:rPr>
                <w:rFonts w:ascii="Arial MT"/>
                <w:sz w:val="14"/>
              </w:rPr>
            </w:pPr>
            <w:r>
              <w:rPr>
                <w:rFonts w:ascii="Arial MT"/>
                <w:w w:val="115"/>
                <w:sz w:val="14"/>
              </w:rPr>
              <w:t>Amarillo</w:t>
            </w:r>
            <w:r>
              <w:rPr>
                <w:rFonts w:ascii="Arial MT"/>
                <w:w w:val="115"/>
                <w:sz w:val="14"/>
              </w:rPr>
              <w:tab/>
            </w:r>
          </w:p>
          <w:p w14:paraId="613281E5" w14:textId="2AB23609" w:rsidR="00A10C03" w:rsidRDefault="00A10C03" w:rsidP="009B2574">
            <w:pPr>
              <w:pStyle w:val="TableParagraph"/>
              <w:tabs>
                <w:tab w:val="left" w:pos="2517"/>
              </w:tabs>
              <w:spacing w:before="103"/>
              <w:ind w:left="70"/>
              <w:rPr>
                <w:rFonts w:ascii="Arial MT"/>
                <w:sz w:val="14"/>
              </w:rPr>
            </w:pPr>
            <w:r>
              <w:rPr>
                <w:rFonts w:ascii="Arial MT"/>
                <w:w w:val="115"/>
                <w:sz w:val="14"/>
              </w:rPr>
              <w:t>Rojo</w:t>
            </w:r>
            <w:r>
              <w:rPr>
                <w:rFonts w:ascii="Arial MT"/>
                <w:w w:val="115"/>
                <w:sz w:val="14"/>
              </w:rPr>
              <w:tab/>
            </w:r>
          </w:p>
        </w:tc>
      </w:tr>
      <w:tr w:rsidR="00003511" w14:paraId="414B1B7C" w14:textId="77777777" w:rsidTr="00CD6B15">
        <w:trPr>
          <w:trHeight w:val="249"/>
        </w:trPr>
        <w:tc>
          <w:tcPr>
            <w:tcW w:w="8879" w:type="dxa"/>
            <w:gridSpan w:val="8"/>
            <w:shd w:val="clear" w:color="auto" w:fill="640000"/>
          </w:tcPr>
          <w:p w14:paraId="595C3431" w14:textId="77777777" w:rsidR="00003511" w:rsidRDefault="00003511" w:rsidP="009B2574">
            <w:pPr>
              <w:pStyle w:val="TableParagraph"/>
              <w:spacing w:before="10" w:line="220" w:lineRule="exact"/>
              <w:ind w:left="3302" w:right="3190"/>
              <w:jc w:val="center"/>
              <w:rPr>
                <w:rFonts w:ascii="Arial MT" w:hAnsi="Arial MT"/>
                <w:sz w:val="20"/>
              </w:rPr>
            </w:pPr>
            <w:r>
              <w:rPr>
                <w:rFonts w:ascii="Arial MT" w:hAnsi="Arial MT"/>
                <w:color w:val="FFFFFF"/>
                <w:w w:val="105"/>
                <w:sz w:val="20"/>
              </w:rPr>
              <w:t>Línea</w:t>
            </w:r>
            <w:r>
              <w:rPr>
                <w:rFonts w:ascii="Arial MT" w:hAnsi="Arial MT"/>
                <w:color w:val="FFFFFF"/>
                <w:spacing w:val="-10"/>
                <w:w w:val="105"/>
                <w:sz w:val="20"/>
              </w:rPr>
              <w:t xml:space="preserve"> </w:t>
            </w:r>
            <w:r>
              <w:rPr>
                <w:rFonts w:ascii="Arial MT" w:hAnsi="Arial MT"/>
                <w:color w:val="FFFFFF"/>
                <w:w w:val="105"/>
                <w:sz w:val="20"/>
              </w:rPr>
              <w:t>Base</w:t>
            </w:r>
          </w:p>
        </w:tc>
      </w:tr>
      <w:tr w:rsidR="00003511" w14:paraId="0FDA7452" w14:textId="77777777" w:rsidTr="00BB15D3">
        <w:trPr>
          <w:trHeight w:val="355"/>
        </w:trPr>
        <w:tc>
          <w:tcPr>
            <w:tcW w:w="3623" w:type="dxa"/>
            <w:gridSpan w:val="2"/>
          </w:tcPr>
          <w:p w14:paraId="796A3C29" w14:textId="13209CE1" w:rsidR="00003511" w:rsidRDefault="00003511" w:rsidP="009B2574">
            <w:pPr>
              <w:pStyle w:val="TableParagraph"/>
              <w:spacing w:before="144" w:line="191" w:lineRule="exact"/>
              <w:ind w:left="60"/>
              <w:rPr>
                <w:rFonts w:ascii="Arial MT"/>
                <w:sz w:val="17"/>
              </w:rPr>
            </w:pPr>
            <w:r>
              <w:rPr>
                <w:rFonts w:ascii="Arial MT"/>
                <w:w w:val="110"/>
                <w:sz w:val="17"/>
              </w:rPr>
              <w:t>Valor</w:t>
            </w:r>
            <w:r w:rsidR="001B3B1F">
              <w:rPr>
                <w:rFonts w:ascii="Arial MT"/>
                <w:w w:val="110"/>
                <w:sz w:val="17"/>
              </w:rPr>
              <w:t xml:space="preserve"> 100%</w:t>
            </w:r>
          </w:p>
        </w:tc>
        <w:tc>
          <w:tcPr>
            <w:tcW w:w="1417" w:type="dxa"/>
            <w:gridSpan w:val="2"/>
          </w:tcPr>
          <w:p w14:paraId="7B92E21C" w14:textId="191F8C23" w:rsidR="00003511" w:rsidRDefault="00003511" w:rsidP="009B2574">
            <w:pPr>
              <w:pStyle w:val="TableParagraph"/>
              <w:spacing w:before="144" w:line="191" w:lineRule="exact"/>
              <w:ind w:left="71"/>
              <w:rPr>
                <w:rFonts w:ascii="Arial MT" w:hAnsi="Arial MT"/>
                <w:sz w:val="17"/>
              </w:rPr>
            </w:pPr>
            <w:r>
              <w:rPr>
                <w:rFonts w:ascii="Arial MT" w:hAnsi="Arial MT"/>
                <w:w w:val="110"/>
                <w:sz w:val="17"/>
              </w:rPr>
              <w:t>Año</w:t>
            </w:r>
            <w:r w:rsidR="0005150C">
              <w:rPr>
                <w:rFonts w:ascii="Arial MT" w:hAnsi="Arial MT"/>
                <w:w w:val="110"/>
                <w:sz w:val="17"/>
              </w:rPr>
              <w:t xml:space="preserve"> </w:t>
            </w:r>
            <w:r w:rsidR="001B3B1F">
              <w:rPr>
                <w:rFonts w:ascii="Arial MT" w:hAnsi="Arial MT"/>
                <w:w w:val="110"/>
                <w:sz w:val="17"/>
              </w:rPr>
              <w:t>2022</w:t>
            </w:r>
          </w:p>
        </w:tc>
        <w:tc>
          <w:tcPr>
            <w:tcW w:w="3839" w:type="dxa"/>
            <w:gridSpan w:val="4"/>
          </w:tcPr>
          <w:p w14:paraId="4CF937B2" w14:textId="4BF6AA20" w:rsidR="00003511" w:rsidRDefault="00003511" w:rsidP="0005150C">
            <w:pPr>
              <w:pStyle w:val="TableParagraph"/>
              <w:spacing w:before="144" w:line="191" w:lineRule="exact"/>
              <w:ind w:left="1274" w:right="-43" w:firstLine="154"/>
              <w:jc w:val="center"/>
              <w:rPr>
                <w:rFonts w:ascii="Arial MT"/>
                <w:sz w:val="17"/>
              </w:rPr>
            </w:pPr>
            <w:r>
              <w:rPr>
                <w:rFonts w:ascii="Arial MT"/>
                <w:w w:val="110"/>
                <w:sz w:val="17"/>
              </w:rPr>
              <w:t>Perio</w:t>
            </w:r>
            <w:r w:rsidR="0005150C">
              <w:rPr>
                <w:rFonts w:ascii="Arial MT"/>
                <w:w w:val="110"/>
                <w:sz w:val="17"/>
              </w:rPr>
              <w:t xml:space="preserve">do </w:t>
            </w:r>
            <w:r w:rsidR="001B3B1F">
              <w:rPr>
                <w:rFonts w:ascii="Arial MT"/>
                <w:w w:val="110"/>
                <w:sz w:val="17"/>
              </w:rPr>
              <w:t>CUARTO</w:t>
            </w:r>
          </w:p>
        </w:tc>
      </w:tr>
      <w:tr w:rsidR="00003511" w14:paraId="6DD6AB66" w14:textId="77777777" w:rsidTr="00CD6B15">
        <w:trPr>
          <w:trHeight w:val="469"/>
        </w:trPr>
        <w:tc>
          <w:tcPr>
            <w:tcW w:w="8879" w:type="dxa"/>
            <w:gridSpan w:val="8"/>
            <w:shd w:val="clear" w:color="auto" w:fill="640000"/>
          </w:tcPr>
          <w:p w14:paraId="4AAD1A4C" w14:textId="71F3C019" w:rsidR="00003511" w:rsidRDefault="00003511" w:rsidP="0005150C">
            <w:pPr>
              <w:pStyle w:val="TableParagraph"/>
              <w:spacing w:before="9" w:line="219" w:lineRule="exact"/>
              <w:ind w:left="3302" w:right="3204"/>
              <w:rPr>
                <w:rFonts w:ascii="Arial MT" w:hAnsi="Arial MT"/>
                <w:sz w:val="20"/>
              </w:rPr>
            </w:pPr>
            <w:r>
              <w:rPr>
                <w:rFonts w:ascii="Arial MT" w:hAnsi="Arial MT"/>
                <w:color w:val="FFFFFF"/>
                <w:w w:val="105"/>
                <w:sz w:val="20"/>
              </w:rPr>
              <w:t>Programación de</w:t>
            </w:r>
            <w:r>
              <w:rPr>
                <w:rFonts w:ascii="Arial MT" w:hAnsi="Arial MT"/>
                <w:color w:val="FFFFFF"/>
                <w:spacing w:val="1"/>
                <w:w w:val="105"/>
                <w:sz w:val="20"/>
              </w:rPr>
              <w:t xml:space="preserve"> </w:t>
            </w:r>
            <w:r>
              <w:rPr>
                <w:rFonts w:ascii="Arial MT" w:hAnsi="Arial MT"/>
                <w:color w:val="FFFFFF"/>
                <w:w w:val="105"/>
                <w:sz w:val="20"/>
              </w:rPr>
              <w:t>metas</w:t>
            </w:r>
          </w:p>
        </w:tc>
      </w:tr>
      <w:tr w:rsidR="00003511" w14:paraId="75EDADB1" w14:textId="77777777" w:rsidTr="00A10C03">
        <w:trPr>
          <w:trHeight w:val="248"/>
        </w:trPr>
        <w:tc>
          <w:tcPr>
            <w:tcW w:w="1484" w:type="dxa"/>
          </w:tcPr>
          <w:p w14:paraId="5F7A676E" w14:textId="77777777" w:rsidR="00003511" w:rsidRDefault="00003511" w:rsidP="009B2574">
            <w:pPr>
              <w:pStyle w:val="TableParagraph"/>
              <w:rPr>
                <w:rFonts w:ascii="Times New Roman"/>
                <w:sz w:val="18"/>
              </w:rPr>
            </w:pPr>
          </w:p>
        </w:tc>
        <w:tc>
          <w:tcPr>
            <w:tcW w:w="2139" w:type="dxa"/>
            <w:shd w:val="clear" w:color="auto" w:fill="E5B8B7" w:themeFill="accent2" w:themeFillTint="66"/>
          </w:tcPr>
          <w:p w14:paraId="75DEDF11" w14:textId="77777777" w:rsidR="00003511" w:rsidRDefault="00003511" w:rsidP="009B2574">
            <w:pPr>
              <w:pStyle w:val="TableParagraph"/>
              <w:spacing w:before="9" w:line="220" w:lineRule="exact"/>
              <w:ind w:left="683"/>
              <w:rPr>
                <w:rFonts w:ascii="Arial MT"/>
                <w:sz w:val="20"/>
              </w:rPr>
            </w:pPr>
            <w:r>
              <w:rPr>
                <w:rFonts w:ascii="Arial MT"/>
                <w:color w:val="FFFFFF"/>
                <w:w w:val="110"/>
                <w:sz w:val="20"/>
              </w:rPr>
              <w:t>Periodo</w:t>
            </w:r>
          </w:p>
        </w:tc>
        <w:tc>
          <w:tcPr>
            <w:tcW w:w="1417" w:type="dxa"/>
            <w:gridSpan w:val="2"/>
            <w:shd w:val="clear" w:color="auto" w:fill="E5B8B7" w:themeFill="accent2" w:themeFillTint="66"/>
          </w:tcPr>
          <w:p w14:paraId="022095E7" w14:textId="77777777" w:rsidR="00003511" w:rsidRDefault="00003511" w:rsidP="009B2574">
            <w:pPr>
              <w:pStyle w:val="TableParagraph"/>
              <w:spacing w:before="9" w:line="220" w:lineRule="exact"/>
              <w:ind w:left="121"/>
              <w:rPr>
                <w:rFonts w:ascii="Arial MT"/>
                <w:sz w:val="20"/>
              </w:rPr>
            </w:pPr>
            <w:r>
              <w:rPr>
                <w:rFonts w:ascii="Arial MT"/>
                <w:color w:val="FFFFFF"/>
                <w:spacing w:val="-2"/>
                <w:w w:val="110"/>
                <w:sz w:val="20"/>
              </w:rPr>
              <w:t>Programado</w:t>
            </w:r>
          </w:p>
        </w:tc>
        <w:tc>
          <w:tcPr>
            <w:tcW w:w="1253" w:type="dxa"/>
            <w:shd w:val="clear" w:color="auto" w:fill="E5B8B7" w:themeFill="accent2" w:themeFillTint="66"/>
          </w:tcPr>
          <w:p w14:paraId="372362CF" w14:textId="77777777" w:rsidR="00003511" w:rsidRDefault="00003511" w:rsidP="009B2574">
            <w:pPr>
              <w:pStyle w:val="TableParagraph"/>
              <w:spacing w:before="9" w:line="220" w:lineRule="exact"/>
              <w:ind w:left="207"/>
              <w:rPr>
                <w:rFonts w:ascii="Arial MT"/>
                <w:sz w:val="20"/>
              </w:rPr>
            </w:pPr>
            <w:r>
              <w:rPr>
                <w:rFonts w:ascii="Arial MT"/>
                <w:color w:val="FFFFFF"/>
                <w:w w:val="110"/>
                <w:sz w:val="20"/>
              </w:rPr>
              <w:t>Alcanzado</w:t>
            </w:r>
          </w:p>
        </w:tc>
        <w:tc>
          <w:tcPr>
            <w:tcW w:w="1411" w:type="dxa"/>
            <w:shd w:val="clear" w:color="auto" w:fill="E5B8B7" w:themeFill="accent2" w:themeFillTint="66"/>
          </w:tcPr>
          <w:p w14:paraId="63927943" w14:textId="77777777" w:rsidR="00003511" w:rsidRDefault="00003511" w:rsidP="009B2574">
            <w:pPr>
              <w:pStyle w:val="TableParagraph"/>
              <w:spacing w:before="9" w:line="220" w:lineRule="exact"/>
              <w:ind w:left="437"/>
              <w:rPr>
                <w:rFonts w:ascii="Arial MT"/>
                <w:sz w:val="20"/>
              </w:rPr>
            </w:pPr>
            <w:r>
              <w:rPr>
                <w:rFonts w:ascii="Arial MT"/>
                <w:color w:val="FFFFFF"/>
                <w:w w:val="110"/>
                <w:sz w:val="20"/>
              </w:rPr>
              <w:t>Fecha</w:t>
            </w:r>
          </w:p>
        </w:tc>
        <w:tc>
          <w:tcPr>
            <w:tcW w:w="1175" w:type="dxa"/>
            <w:gridSpan w:val="2"/>
          </w:tcPr>
          <w:p w14:paraId="0542FCEC" w14:textId="77777777" w:rsidR="00003511" w:rsidRDefault="00003511" w:rsidP="009B2574">
            <w:pPr>
              <w:pStyle w:val="TableParagraph"/>
              <w:rPr>
                <w:rFonts w:ascii="Times New Roman"/>
                <w:sz w:val="18"/>
              </w:rPr>
            </w:pPr>
          </w:p>
        </w:tc>
      </w:tr>
      <w:tr w:rsidR="00003511" w14:paraId="33CF7E23" w14:textId="77777777" w:rsidTr="00BB15D3">
        <w:trPr>
          <w:trHeight w:val="450"/>
        </w:trPr>
        <w:tc>
          <w:tcPr>
            <w:tcW w:w="1484" w:type="dxa"/>
          </w:tcPr>
          <w:p w14:paraId="3A2D55D7" w14:textId="77777777" w:rsidR="00003511" w:rsidRDefault="00003511" w:rsidP="009B2574">
            <w:pPr>
              <w:pStyle w:val="TableParagraph"/>
              <w:rPr>
                <w:rFonts w:ascii="Times New Roman"/>
                <w:sz w:val="16"/>
              </w:rPr>
            </w:pPr>
          </w:p>
        </w:tc>
        <w:tc>
          <w:tcPr>
            <w:tcW w:w="2139" w:type="dxa"/>
          </w:tcPr>
          <w:p w14:paraId="7842DA5D" w14:textId="440470C0" w:rsidR="00003511" w:rsidRDefault="007E5F58" w:rsidP="009B2574">
            <w:pPr>
              <w:pStyle w:val="TableParagraph"/>
              <w:rPr>
                <w:rFonts w:ascii="Times New Roman"/>
                <w:sz w:val="16"/>
              </w:rPr>
            </w:pPr>
            <w:r>
              <w:rPr>
                <w:rFonts w:ascii="Times New Roman"/>
                <w:sz w:val="16"/>
              </w:rPr>
              <w:t>TERCERO</w:t>
            </w:r>
          </w:p>
        </w:tc>
        <w:tc>
          <w:tcPr>
            <w:tcW w:w="1417" w:type="dxa"/>
            <w:gridSpan w:val="2"/>
          </w:tcPr>
          <w:p w14:paraId="37C02A01" w14:textId="4D36F08A" w:rsidR="00003511" w:rsidRDefault="001B3B1F" w:rsidP="009B2574">
            <w:pPr>
              <w:pStyle w:val="TableParagraph"/>
              <w:rPr>
                <w:rFonts w:ascii="Times New Roman"/>
                <w:sz w:val="16"/>
              </w:rPr>
            </w:pPr>
            <w:r>
              <w:rPr>
                <w:rFonts w:ascii="Times New Roman"/>
                <w:sz w:val="16"/>
              </w:rPr>
              <w:t>100</w:t>
            </w:r>
          </w:p>
        </w:tc>
        <w:tc>
          <w:tcPr>
            <w:tcW w:w="1253" w:type="dxa"/>
          </w:tcPr>
          <w:p w14:paraId="62184AE4" w14:textId="043FF838" w:rsidR="00003511" w:rsidRDefault="00DC78AA" w:rsidP="009B2574">
            <w:pPr>
              <w:pStyle w:val="TableParagraph"/>
              <w:rPr>
                <w:rFonts w:ascii="Times New Roman"/>
                <w:sz w:val="16"/>
              </w:rPr>
            </w:pPr>
            <w:r>
              <w:rPr>
                <w:rFonts w:ascii="Times New Roman"/>
                <w:sz w:val="16"/>
              </w:rPr>
              <w:t>40</w:t>
            </w:r>
          </w:p>
        </w:tc>
        <w:tc>
          <w:tcPr>
            <w:tcW w:w="1411" w:type="dxa"/>
          </w:tcPr>
          <w:p w14:paraId="58FE078F" w14:textId="0A83E74E" w:rsidR="00003511" w:rsidRDefault="007E5F58" w:rsidP="009B2574">
            <w:pPr>
              <w:pStyle w:val="TableParagraph"/>
              <w:rPr>
                <w:rFonts w:ascii="Times New Roman"/>
                <w:sz w:val="16"/>
              </w:rPr>
            </w:pPr>
            <w:r>
              <w:rPr>
                <w:rFonts w:ascii="Times New Roman"/>
                <w:sz w:val="16"/>
              </w:rPr>
              <w:t>30 DE SEPTIEMBRE</w:t>
            </w:r>
            <w:r w:rsidR="001B3B1F">
              <w:rPr>
                <w:rFonts w:ascii="Times New Roman"/>
                <w:sz w:val="16"/>
              </w:rPr>
              <w:t xml:space="preserve"> DE 2023</w:t>
            </w:r>
          </w:p>
        </w:tc>
        <w:tc>
          <w:tcPr>
            <w:tcW w:w="1175" w:type="dxa"/>
            <w:gridSpan w:val="2"/>
          </w:tcPr>
          <w:p w14:paraId="2474E705" w14:textId="77777777" w:rsidR="00003511" w:rsidRDefault="00003511" w:rsidP="009B2574">
            <w:pPr>
              <w:pStyle w:val="TableParagraph"/>
              <w:rPr>
                <w:rFonts w:ascii="Times New Roman"/>
                <w:sz w:val="16"/>
              </w:rPr>
            </w:pPr>
          </w:p>
        </w:tc>
      </w:tr>
    </w:tbl>
    <w:p w14:paraId="736ED3D7" w14:textId="5EEA6C1B" w:rsidR="00003511" w:rsidRDefault="00003511" w:rsidP="00CD6B15">
      <w:pPr>
        <w:pStyle w:val="Textoindependiente"/>
        <w:rPr>
          <w:rFonts w:ascii="Symbol" w:hAnsi="Symbol"/>
          <w:sz w:val="20"/>
        </w:rPr>
      </w:pPr>
    </w:p>
    <w:p w14:paraId="62422564" w14:textId="1EA16883" w:rsidR="001B3B1F" w:rsidRDefault="001B3B1F" w:rsidP="00CD6B15">
      <w:pPr>
        <w:pStyle w:val="Textoindependiente"/>
        <w:rPr>
          <w:rFonts w:ascii="Symbol" w:hAnsi="Symbol"/>
          <w:sz w:val="20"/>
        </w:rPr>
      </w:pPr>
    </w:p>
    <w:p w14:paraId="313334BF" w14:textId="147B3DFC" w:rsidR="001B3B1F" w:rsidRDefault="001B3B1F" w:rsidP="00CD6B15">
      <w:pPr>
        <w:pStyle w:val="Textoindependiente"/>
        <w:rPr>
          <w:rFonts w:ascii="Symbol" w:hAnsi="Symbol"/>
          <w:sz w:val="20"/>
        </w:rPr>
      </w:pPr>
    </w:p>
    <w:p w14:paraId="5705A1AC" w14:textId="0E181502" w:rsidR="001B3B1F" w:rsidRDefault="001B3B1F" w:rsidP="00CD6B15">
      <w:pPr>
        <w:pStyle w:val="Textoindependiente"/>
        <w:rPr>
          <w:rFonts w:ascii="Symbol" w:hAnsi="Symbol"/>
          <w:sz w:val="20"/>
        </w:rPr>
      </w:pPr>
    </w:p>
    <w:p w14:paraId="11F34281" w14:textId="77777777" w:rsidR="001B3B1F" w:rsidRDefault="001B3B1F" w:rsidP="001B3B1F">
      <w:pPr>
        <w:rPr>
          <w:rFonts w:ascii="Symbol" w:hAnsi="Symbol"/>
          <w:sz w:val="20"/>
        </w:rPr>
      </w:pPr>
    </w:p>
    <w:p w14:paraId="3C4B0C3B" w14:textId="77777777" w:rsidR="001B3B1F" w:rsidRDefault="001B3B1F" w:rsidP="001B3B1F">
      <w:pPr>
        <w:rPr>
          <w:noProof/>
          <w:lang w:val="es-MX" w:eastAsia="es-MX"/>
        </w:rPr>
      </w:pPr>
      <w:r>
        <w:rPr>
          <w:noProof/>
          <w:lang w:val="es-MX" w:eastAsia="es-MX"/>
        </w:rPr>
        <mc:AlternateContent>
          <mc:Choice Requires="wpg">
            <w:drawing>
              <wp:anchor distT="0" distB="0" distL="114300" distR="114300" simplePos="0" relativeHeight="488062464" behindDoc="0" locked="0" layoutInCell="1" allowOverlap="1" wp14:anchorId="7E19CDA4" wp14:editId="3EF30DC1">
                <wp:simplePos x="0" y="0"/>
                <wp:positionH relativeFrom="column">
                  <wp:posOffset>272211</wp:posOffset>
                </wp:positionH>
                <wp:positionV relativeFrom="paragraph">
                  <wp:posOffset>-90817</wp:posOffset>
                </wp:positionV>
                <wp:extent cx="5831457" cy="725358"/>
                <wp:effectExtent l="0" t="0" r="17145" b="17780"/>
                <wp:wrapNone/>
                <wp:docPr id="5" name="Grupo 5"/>
                <wp:cNvGraphicFramePr/>
                <a:graphic xmlns:a="http://schemas.openxmlformats.org/drawingml/2006/main">
                  <a:graphicData uri="http://schemas.microsoft.com/office/word/2010/wordprocessingGroup">
                    <wpg:wgp>
                      <wpg:cNvGrpSpPr/>
                      <wpg:grpSpPr>
                        <a:xfrm>
                          <a:off x="0" y="0"/>
                          <a:ext cx="5831457" cy="725358"/>
                          <a:chOff x="114275" y="0"/>
                          <a:chExt cx="5974956" cy="758825"/>
                        </a:xfrm>
                      </wpg:grpSpPr>
                      <wps:wsp>
                        <wps:cNvPr id="6" name="Rectángulo redondeado 41"/>
                        <wps:cNvSpPr/>
                        <wps:spPr>
                          <a:xfrm>
                            <a:off x="114275" y="0"/>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CEF02D" w14:textId="77777777" w:rsidR="003C2FA2" w:rsidRPr="00862C1D" w:rsidRDefault="003C2FA2" w:rsidP="001B3B1F">
                              <w:pPr>
                                <w:rPr>
                                  <w:rFonts w:ascii="Arial" w:hAnsi="Arial" w:cs="Arial"/>
                                  <w:b/>
                                  <w:color w:val="000000" w:themeColor="text1"/>
                                  <w:sz w:val="24"/>
                                </w:rPr>
                              </w:pPr>
                              <w:r>
                                <w:rPr>
                                  <w:rFonts w:ascii="Arial" w:hAnsi="Arial" w:cs="Arial"/>
                                  <w:b/>
                                  <w:color w:val="000000" w:themeColor="text1"/>
                                  <w:sz w:val="28"/>
                                </w:rPr>
                                <w:t>Ficha Técnica del Indicador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Imagen 1"/>
                          <pic:cNvPicPr/>
                        </pic:nvPicPr>
                        <pic:blipFill rotWithShape="1">
                          <a:blip r:embed="rId35"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E19CDA4" id="Grupo 5" o:spid="_x0000_s1082" style="position:absolute;margin-left:21.45pt;margin-top:-7.15pt;width:459.15pt;height:57.1pt;z-index:488062464;mso-width-relative:margin;mso-height-relative:margin" coordorigin="1142" coordsize="59749,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">
                <v:roundrect id="Rectángulo redondeado 41" o:spid="_x0000_s1083" style="position:absolute;left:1142;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" fillcolor="white [3212]" strokecolor="#622423 [1605]" strokeweight="2pt">
                  <v:textbox>
                    <w:txbxContent>
                      <w:p w14:paraId="63CEF02D" w14:textId="77777777" w:rsidR="003C2FA2" w:rsidRPr="00862C1D" w:rsidRDefault="003C2FA2" w:rsidP="001B3B1F">
                        <w:pPr>
                          <w:rPr>
                            <w:rFonts w:ascii="Arial" w:hAnsi="Arial" w:cs="Arial"/>
                            <w:b/>
                            <w:color w:val="000000" w:themeColor="text1"/>
                            <w:sz w:val="24"/>
                          </w:rPr>
                        </w:pPr>
                        <w:r>
                          <w:rPr>
                            <w:rFonts w:ascii="Arial" w:hAnsi="Arial" w:cs="Arial"/>
                            <w:b/>
                            <w:color w:val="000000" w:themeColor="text1"/>
                            <w:sz w:val="28"/>
                          </w:rPr>
                          <w:t>Ficha Técnica del Indicador</w:t>
                        </w:r>
                      </w:p>
                    </w:txbxContent>
                  </v:textbox>
                </v:roundrect>
                <v:shape id="Imagen 1" o:spid="_x0000_s1084"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">
                  <v:imagedata r:id="rId36" o:title="" croptop="4084f" cropbottom="16525f" cropleft="7669f" cropright="4823f"/>
                </v:shape>
              </v:group>
            </w:pict>
          </mc:Fallback>
        </mc:AlternateContent>
      </w:r>
    </w:p>
    <w:p w14:paraId="26210435" w14:textId="77777777" w:rsidR="001B3B1F" w:rsidRDefault="001B3B1F" w:rsidP="001B3B1F">
      <w:pPr>
        <w:rPr>
          <w:noProof/>
          <w:lang w:val="es-MX" w:eastAsia="es-MX"/>
        </w:rPr>
      </w:pPr>
    </w:p>
    <w:p w14:paraId="5BAB37C0" w14:textId="77777777" w:rsidR="001B3B1F" w:rsidRDefault="001B3B1F" w:rsidP="001B3B1F">
      <w:pPr>
        <w:rPr>
          <w:noProof/>
          <w:lang w:val="es-MX" w:eastAsia="es-MX"/>
        </w:rPr>
      </w:pPr>
    </w:p>
    <w:p w14:paraId="52869A10" w14:textId="77777777" w:rsidR="001B3B1F" w:rsidRDefault="001B3B1F" w:rsidP="001B3B1F">
      <w:pPr>
        <w:rPr>
          <w:noProof/>
          <w:lang w:val="es-MX" w:eastAsia="es-MX"/>
        </w:rPr>
      </w:pPr>
    </w:p>
    <w:p w14:paraId="10D14570" w14:textId="77777777" w:rsidR="001B3B1F" w:rsidRDefault="001B3B1F" w:rsidP="001B3B1F">
      <w:pPr>
        <w:rPr>
          <w:noProof/>
          <w:lang w:val="es-MX" w:eastAsia="es-MX"/>
        </w:rPr>
      </w:pPr>
    </w:p>
    <w:p w14:paraId="47618333" w14:textId="77777777" w:rsidR="001B3B1F" w:rsidRDefault="001B3B1F" w:rsidP="001B3B1F">
      <w:pPr>
        <w:rPr>
          <w:rFonts w:ascii="Symbol" w:hAnsi="Symbol"/>
          <w:sz w:val="20"/>
        </w:rPr>
      </w:pPr>
    </w:p>
    <w:tbl>
      <w:tblPr>
        <w:tblStyle w:val="TableNormal"/>
        <w:tblW w:w="0" w:type="auto"/>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2139"/>
        <w:gridCol w:w="425"/>
        <w:gridCol w:w="992"/>
        <w:gridCol w:w="1253"/>
        <w:gridCol w:w="1411"/>
        <w:gridCol w:w="1164"/>
        <w:gridCol w:w="11"/>
      </w:tblGrid>
      <w:tr w:rsidR="001B3B1F" w14:paraId="40656164" w14:textId="77777777" w:rsidTr="00510AC7">
        <w:trPr>
          <w:trHeight w:val="247"/>
        </w:trPr>
        <w:tc>
          <w:tcPr>
            <w:tcW w:w="8879" w:type="dxa"/>
            <w:gridSpan w:val="8"/>
            <w:shd w:val="clear" w:color="auto" w:fill="640000"/>
          </w:tcPr>
          <w:p w14:paraId="02F30722" w14:textId="77777777" w:rsidR="001B3B1F" w:rsidRDefault="001B3B1F" w:rsidP="00510AC7">
            <w:pPr>
              <w:pStyle w:val="TableParagraph"/>
              <w:spacing w:before="9" w:line="219" w:lineRule="exact"/>
              <w:ind w:left="2089"/>
              <w:rPr>
                <w:rFonts w:ascii="Arial MT" w:hAnsi="Arial MT"/>
                <w:sz w:val="20"/>
              </w:rPr>
            </w:pPr>
            <w:r>
              <w:rPr>
                <w:rFonts w:ascii="Arial MT" w:hAnsi="Arial MT"/>
                <w:color w:val="FFFFFF"/>
                <w:spacing w:val="-1"/>
                <w:w w:val="105"/>
                <w:sz w:val="20"/>
              </w:rPr>
              <w:t>I.</w:t>
            </w:r>
            <w:r>
              <w:rPr>
                <w:rFonts w:ascii="Arial MT" w:hAnsi="Arial MT"/>
                <w:color w:val="FFFFFF"/>
                <w:spacing w:val="-4"/>
                <w:w w:val="105"/>
                <w:sz w:val="20"/>
              </w:rPr>
              <w:t xml:space="preserve"> </w:t>
            </w:r>
            <w:r>
              <w:rPr>
                <w:rFonts w:ascii="Arial MT" w:hAnsi="Arial MT"/>
                <w:color w:val="FFFFFF"/>
                <w:spacing w:val="-1"/>
                <w:w w:val="105"/>
                <w:sz w:val="20"/>
              </w:rPr>
              <w:t>DATOS DE IDENTIFICACIÓN</w:t>
            </w:r>
            <w:r>
              <w:rPr>
                <w:rFonts w:ascii="Arial MT" w:hAnsi="Arial MT"/>
                <w:color w:val="FFFFFF"/>
                <w:spacing w:val="-13"/>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PROGRAMA</w:t>
            </w:r>
          </w:p>
        </w:tc>
      </w:tr>
      <w:tr w:rsidR="001B3B1F" w14:paraId="4E3E5C95" w14:textId="77777777" w:rsidTr="00510AC7">
        <w:trPr>
          <w:gridAfter w:val="1"/>
          <w:wAfter w:w="11" w:type="dxa"/>
          <w:trHeight w:val="1479"/>
        </w:trPr>
        <w:tc>
          <w:tcPr>
            <w:tcW w:w="3623" w:type="dxa"/>
            <w:gridSpan w:val="2"/>
            <w:tcBorders>
              <w:top w:val="nil"/>
              <w:left w:val="single" w:sz="4" w:space="0" w:color="auto"/>
              <w:bottom w:val="nil"/>
              <w:right w:val="nil"/>
            </w:tcBorders>
          </w:tcPr>
          <w:p w14:paraId="0C562275" w14:textId="77777777" w:rsidR="001B3B1F" w:rsidRDefault="001B3B1F" w:rsidP="00510AC7">
            <w:pPr>
              <w:pStyle w:val="TableParagraph"/>
              <w:ind w:left="60" w:right="146"/>
              <w:rPr>
                <w:rFonts w:ascii="Arial" w:hAnsi="Arial" w:cs="Arial"/>
                <w:b/>
                <w:sz w:val="14"/>
              </w:rPr>
            </w:pPr>
            <w:r>
              <w:rPr>
                <w:rFonts w:ascii="Arial" w:hAnsi="Arial" w:cs="Arial"/>
                <w:b/>
                <w:sz w:val="14"/>
              </w:rPr>
              <w:t>Unidad responsable:</w:t>
            </w:r>
          </w:p>
          <w:p w14:paraId="5F74A6E9" w14:textId="77777777" w:rsidR="001B3B1F" w:rsidRDefault="001B3B1F" w:rsidP="00510AC7">
            <w:pPr>
              <w:pStyle w:val="TableParagraph"/>
              <w:ind w:left="60" w:right="146"/>
              <w:rPr>
                <w:rFonts w:ascii="Arial" w:hAnsi="Arial" w:cs="Arial"/>
                <w:b/>
                <w:sz w:val="14"/>
              </w:rPr>
            </w:pPr>
            <w:r>
              <w:rPr>
                <w:rFonts w:ascii="Arial" w:hAnsi="Arial" w:cs="Arial"/>
                <w:b/>
                <w:sz w:val="14"/>
              </w:rPr>
              <w:t>03OP OBRAS PÚBLICAS</w:t>
            </w:r>
          </w:p>
          <w:p w14:paraId="193432A1" w14:textId="77777777" w:rsidR="001B3B1F" w:rsidRDefault="001B3B1F" w:rsidP="00510AC7">
            <w:pPr>
              <w:pStyle w:val="TableParagraph"/>
              <w:ind w:left="60" w:right="146"/>
              <w:rPr>
                <w:rFonts w:ascii="Arial" w:hAnsi="Arial" w:cs="Arial"/>
                <w:b/>
                <w:sz w:val="14"/>
              </w:rPr>
            </w:pPr>
            <w:r>
              <w:rPr>
                <w:rFonts w:ascii="Arial" w:hAnsi="Arial" w:cs="Arial"/>
                <w:b/>
                <w:sz w:val="14"/>
              </w:rPr>
              <w:t>Programa sectorial:</w:t>
            </w:r>
          </w:p>
          <w:p w14:paraId="0287193E" w14:textId="77777777" w:rsidR="001B3B1F" w:rsidRDefault="001B3B1F" w:rsidP="00510AC7">
            <w:pPr>
              <w:pStyle w:val="TableParagraph"/>
              <w:ind w:left="60" w:right="146"/>
              <w:rPr>
                <w:rFonts w:ascii="Arial" w:hAnsi="Arial" w:cs="Arial"/>
                <w:b/>
                <w:sz w:val="14"/>
              </w:rPr>
            </w:pPr>
            <w:r>
              <w:rPr>
                <w:rFonts w:ascii="Arial" w:hAnsi="Arial" w:cs="Arial"/>
                <w:b/>
                <w:sz w:val="14"/>
              </w:rPr>
              <w:t>DR02 DESARROLLO REGIONAL</w:t>
            </w:r>
          </w:p>
          <w:p w14:paraId="13E00F55" w14:textId="77777777" w:rsidR="001B3B1F" w:rsidRDefault="001B3B1F" w:rsidP="00510AC7">
            <w:pPr>
              <w:pStyle w:val="TableParagraph"/>
              <w:ind w:left="60" w:right="146"/>
              <w:rPr>
                <w:rFonts w:ascii="Arial" w:hAnsi="Arial" w:cs="Arial"/>
                <w:b/>
                <w:sz w:val="14"/>
              </w:rPr>
            </w:pPr>
            <w:r>
              <w:rPr>
                <w:rFonts w:ascii="Arial" w:hAnsi="Arial" w:cs="Arial"/>
                <w:b/>
                <w:sz w:val="14"/>
              </w:rPr>
              <w:t>Clave indicador:</w:t>
            </w:r>
          </w:p>
          <w:p w14:paraId="15B8DF04" w14:textId="3DE49E7C" w:rsidR="001B3B1F" w:rsidRDefault="001B3B1F" w:rsidP="00510AC7">
            <w:pPr>
              <w:pStyle w:val="TableParagraph"/>
              <w:ind w:left="60" w:right="146"/>
              <w:rPr>
                <w:rFonts w:ascii="Arial" w:hAnsi="Arial" w:cs="Arial"/>
                <w:b/>
                <w:sz w:val="14"/>
              </w:rPr>
            </w:pPr>
            <w:r>
              <w:rPr>
                <w:rFonts w:ascii="Arial" w:hAnsi="Arial" w:cs="Arial"/>
                <w:b/>
                <w:sz w:val="14"/>
              </w:rPr>
              <w:t>MFIM/DOP/P/01</w:t>
            </w:r>
          </w:p>
          <w:p w14:paraId="70504A3B" w14:textId="77777777" w:rsidR="001B3B1F" w:rsidRPr="00C67262" w:rsidRDefault="001B3B1F" w:rsidP="00510AC7">
            <w:pPr>
              <w:pStyle w:val="TableParagraph"/>
              <w:ind w:left="60" w:right="146"/>
              <w:rPr>
                <w:rFonts w:ascii="Arial" w:hAnsi="Arial" w:cs="Arial"/>
                <w:b/>
                <w:sz w:val="14"/>
              </w:rPr>
            </w:pPr>
            <w:r>
              <w:rPr>
                <w:rFonts w:ascii="Arial" w:hAnsi="Arial" w:cs="Arial"/>
                <w:b/>
                <w:sz w:val="14"/>
              </w:rPr>
              <w:t>Clave presupuestal armonizada</w:t>
            </w:r>
          </w:p>
        </w:tc>
        <w:tc>
          <w:tcPr>
            <w:tcW w:w="425" w:type="dxa"/>
            <w:tcBorders>
              <w:top w:val="nil"/>
              <w:left w:val="nil"/>
              <w:bottom w:val="nil"/>
              <w:right w:val="nil"/>
            </w:tcBorders>
          </w:tcPr>
          <w:p w14:paraId="533CB8F6" w14:textId="77777777" w:rsidR="001B3B1F" w:rsidRPr="00C67262" w:rsidRDefault="001B3B1F" w:rsidP="00510AC7">
            <w:pPr>
              <w:pStyle w:val="TableParagraph"/>
              <w:rPr>
                <w:rFonts w:ascii="Arial" w:hAnsi="Arial" w:cs="Arial"/>
                <w:sz w:val="18"/>
              </w:rPr>
            </w:pPr>
          </w:p>
        </w:tc>
        <w:tc>
          <w:tcPr>
            <w:tcW w:w="4820" w:type="dxa"/>
            <w:gridSpan w:val="4"/>
            <w:tcBorders>
              <w:top w:val="nil"/>
              <w:left w:val="nil"/>
              <w:bottom w:val="nil"/>
              <w:right w:val="single" w:sz="4" w:space="0" w:color="auto"/>
            </w:tcBorders>
          </w:tcPr>
          <w:p w14:paraId="5B909533" w14:textId="77777777" w:rsidR="001B3B1F" w:rsidRDefault="001B3B1F" w:rsidP="00510AC7">
            <w:pPr>
              <w:pStyle w:val="TableParagraph"/>
              <w:ind w:left="70"/>
              <w:rPr>
                <w:rFonts w:ascii="Arial" w:hAnsi="Arial" w:cs="Arial"/>
                <w:bCs/>
                <w:sz w:val="14"/>
              </w:rPr>
            </w:pPr>
            <w:r>
              <w:rPr>
                <w:rFonts w:ascii="Arial" w:hAnsi="Arial" w:cs="Arial"/>
                <w:bCs/>
                <w:sz w:val="14"/>
              </w:rPr>
              <w:t>Unidad presupuestal:</w:t>
            </w:r>
          </w:p>
          <w:p w14:paraId="54B8AB94" w14:textId="77777777" w:rsidR="001B3B1F" w:rsidRDefault="001B3B1F" w:rsidP="00510AC7">
            <w:pPr>
              <w:pStyle w:val="TableParagraph"/>
              <w:ind w:left="70"/>
              <w:rPr>
                <w:rFonts w:ascii="Arial" w:hAnsi="Arial" w:cs="Arial"/>
                <w:bCs/>
                <w:sz w:val="14"/>
              </w:rPr>
            </w:pPr>
            <w:r>
              <w:rPr>
                <w:rFonts w:ascii="Arial" w:hAnsi="Arial" w:cs="Arial"/>
                <w:bCs/>
                <w:sz w:val="14"/>
              </w:rPr>
              <w:t>03OP OBRAS PÚBLICAS</w:t>
            </w:r>
          </w:p>
          <w:p w14:paraId="4B9B35BD" w14:textId="77777777" w:rsidR="001B3B1F" w:rsidRDefault="001B3B1F" w:rsidP="00510AC7">
            <w:pPr>
              <w:pStyle w:val="TableParagraph"/>
              <w:ind w:left="70"/>
              <w:rPr>
                <w:rFonts w:ascii="Arial" w:hAnsi="Arial" w:cs="Arial"/>
                <w:bCs/>
                <w:sz w:val="14"/>
              </w:rPr>
            </w:pPr>
            <w:r>
              <w:rPr>
                <w:rFonts w:ascii="Arial" w:hAnsi="Arial" w:cs="Arial"/>
                <w:bCs/>
                <w:sz w:val="14"/>
              </w:rPr>
              <w:t>Programa presupuestario:</w:t>
            </w:r>
          </w:p>
          <w:p w14:paraId="1C697FDC" w14:textId="77777777" w:rsidR="001B3B1F" w:rsidRDefault="001B3B1F" w:rsidP="00510AC7">
            <w:pPr>
              <w:pStyle w:val="TableParagraph"/>
              <w:ind w:left="70"/>
              <w:rPr>
                <w:rFonts w:ascii="Arial" w:hAnsi="Arial" w:cs="Arial"/>
                <w:bCs/>
                <w:sz w:val="14"/>
              </w:rPr>
            </w:pPr>
            <w:r>
              <w:rPr>
                <w:rFonts w:ascii="Arial" w:hAnsi="Arial" w:cs="Arial"/>
                <w:bCs/>
                <w:sz w:val="14"/>
              </w:rPr>
              <w:t>DR02 DESARROLLO REGIONAL</w:t>
            </w:r>
          </w:p>
          <w:p w14:paraId="165AD97D" w14:textId="77777777" w:rsidR="001B3B1F" w:rsidRDefault="001B3B1F" w:rsidP="00510AC7">
            <w:pPr>
              <w:pStyle w:val="TableParagraph"/>
              <w:ind w:left="70"/>
              <w:rPr>
                <w:rFonts w:ascii="Arial" w:hAnsi="Arial" w:cs="Arial"/>
                <w:bCs/>
                <w:sz w:val="14"/>
              </w:rPr>
            </w:pPr>
            <w:r>
              <w:rPr>
                <w:rFonts w:ascii="Arial" w:hAnsi="Arial" w:cs="Arial"/>
                <w:bCs/>
                <w:sz w:val="14"/>
              </w:rPr>
              <w:t>Unidad presupuestal:</w:t>
            </w:r>
          </w:p>
          <w:p w14:paraId="36565D96" w14:textId="77777777" w:rsidR="001B3B1F" w:rsidRDefault="001B3B1F" w:rsidP="00510AC7">
            <w:pPr>
              <w:pStyle w:val="TableParagraph"/>
              <w:ind w:left="70"/>
              <w:rPr>
                <w:rFonts w:ascii="Arial" w:hAnsi="Arial" w:cs="Arial"/>
                <w:bCs/>
                <w:sz w:val="14"/>
              </w:rPr>
            </w:pPr>
            <w:r>
              <w:rPr>
                <w:rFonts w:ascii="Arial" w:hAnsi="Arial" w:cs="Arial"/>
                <w:bCs/>
                <w:sz w:val="14"/>
              </w:rPr>
              <w:t>03OP OBRAS PÚBLICAS</w:t>
            </w:r>
          </w:p>
          <w:p w14:paraId="2A5120C8" w14:textId="77777777" w:rsidR="001B3B1F" w:rsidRDefault="001B3B1F" w:rsidP="00510AC7">
            <w:pPr>
              <w:pStyle w:val="TableParagraph"/>
              <w:ind w:left="70"/>
              <w:rPr>
                <w:rFonts w:ascii="Arial" w:hAnsi="Arial" w:cs="Arial"/>
                <w:bCs/>
                <w:sz w:val="14"/>
              </w:rPr>
            </w:pPr>
            <w:r>
              <w:rPr>
                <w:rFonts w:ascii="Arial" w:hAnsi="Arial" w:cs="Arial"/>
                <w:bCs/>
                <w:sz w:val="14"/>
              </w:rPr>
              <w:t>Responsable de la elaboración de la MIR:</w:t>
            </w:r>
          </w:p>
          <w:p w14:paraId="0563519B" w14:textId="77777777" w:rsidR="001B3B1F" w:rsidRPr="00C67262" w:rsidRDefault="001B3B1F" w:rsidP="00510AC7">
            <w:pPr>
              <w:pStyle w:val="TableParagraph"/>
              <w:ind w:left="70"/>
              <w:rPr>
                <w:rFonts w:ascii="Arial" w:hAnsi="Arial" w:cs="Arial"/>
                <w:bCs/>
                <w:sz w:val="14"/>
              </w:rPr>
            </w:pPr>
            <w:r>
              <w:rPr>
                <w:rFonts w:ascii="Arial" w:hAnsi="Arial" w:cs="Arial"/>
                <w:bCs/>
                <w:sz w:val="14"/>
              </w:rPr>
              <w:t>ARQ. JOSÉ DE JESÚS ESCORZA ESCORZA.</w:t>
            </w:r>
          </w:p>
        </w:tc>
      </w:tr>
      <w:tr w:rsidR="001B3B1F" w14:paraId="4D612711" w14:textId="77777777" w:rsidTr="00510AC7">
        <w:trPr>
          <w:trHeight w:val="409"/>
        </w:trPr>
        <w:tc>
          <w:tcPr>
            <w:tcW w:w="8879" w:type="dxa"/>
            <w:gridSpan w:val="8"/>
            <w:shd w:val="clear" w:color="auto" w:fill="640000"/>
          </w:tcPr>
          <w:p w14:paraId="49729F96" w14:textId="77777777" w:rsidR="001B3B1F" w:rsidRDefault="001B3B1F" w:rsidP="00510AC7">
            <w:pPr>
              <w:pStyle w:val="TableParagraph"/>
              <w:spacing w:before="9" w:line="220" w:lineRule="exact"/>
              <w:ind w:left="2089"/>
              <w:rPr>
                <w:rFonts w:ascii="Arial MT" w:hAnsi="Arial MT"/>
                <w:sz w:val="20"/>
              </w:rPr>
            </w:pPr>
            <w:r>
              <w:rPr>
                <w:rFonts w:ascii="Arial MT" w:hAnsi="Arial MT"/>
                <w:color w:val="FFFFFF"/>
                <w:spacing w:val="-2"/>
                <w:w w:val="105"/>
                <w:sz w:val="20"/>
              </w:rPr>
              <w:t>II.</w:t>
            </w:r>
            <w:r>
              <w:rPr>
                <w:rFonts w:ascii="Arial MT" w:hAnsi="Arial MT"/>
                <w:color w:val="FFFFFF"/>
                <w:spacing w:val="-4"/>
                <w:w w:val="105"/>
                <w:sz w:val="20"/>
              </w:rPr>
              <w:t xml:space="preserve"> </w:t>
            </w:r>
            <w:r>
              <w:rPr>
                <w:rFonts w:ascii="Arial MT" w:hAnsi="Arial MT"/>
                <w:color w:val="FFFFFF"/>
                <w:spacing w:val="-2"/>
                <w:w w:val="105"/>
                <w:sz w:val="20"/>
              </w:rPr>
              <w:t>DATOS DE</w:t>
            </w:r>
            <w:r>
              <w:rPr>
                <w:rFonts w:ascii="Arial MT" w:hAnsi="Arial MT"/>
                <w:color w:val="FFFFFF"/>
                <w:spacing w:val="-1"/>
                <w:w w:val="105"/>
                <w:sz w:val="20"/>
              </w:rPr>
              <w:t xml:space="preserve"> </w:t>
            </w:r>
            <w:r>
              <w:rPr>
                <w:rFonts w:ascii="Arial MT" w:hAnsi="Arial MT"/>
                <w:color w:val="FFFFFF"/>
                <w:spacing w:val="-2"/>
                <w:w w:val="105"/>
                <w:sz w:val="20"/>
              </w:rPr>
              <w:t>IDENTIFICACIÓN</w:t>
            </w:r>
            <w:r>
              <w:rPr>
                <w:rFonts w:ascii="Arial MT" w:hAnsi="Arial MT"/>
                <w:color w:val="FFFFFF"/>
                <w:spacing w:val="-14"/>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INDICADOR</w:t>
            </w:r>
          </w:p>
        </w:tc>
      </w:tr>
      <w:tr w:rsidR="001B3B1F" w14:paraId="4C777CA7" w14:textId="77777777" w:rsidTr="00510AC7">
        <w:trPr>
          <w:trHeight w:val="249"/>
        </w:trPr>
        <w:tc>
          <w:tcPr>
            <w:tcW w:w="8879" w:type="dxa"/>
            <w:gridSpan w:val="8"/>
            <w:shd w:val="clear" w:color="auto" w:fill="E5B8B7" w:themeFill="accent2" w:themeFillTint="66"/>
          </w:tcPr>
          <w:p w14:paraId="23248E65" w14:textId="77777777" w:rsidR="001B3B1F" w:rsidRDefault="001B3B1F" w:rsidP="00510AC7">
            <w:pPr>
              <w:pStyle w:val="TableParagraph"/>
              <w:spacing w:before="10" w:line="220" w:lineRule="exact"/>
              <w:ind w:left="3295" w:right="3204"/>
              <w:jc w:val="center"/>
              <w:rPr>
                <w:rFonts w:ascii="Arial MT"/>
                <w:sz w:val="20"/>
              </w:rPr>
            </w:pPr>
            <w:r>
              <w:rPr>
                <w:rFonts w:ascii="Arial MT"/>
                <w:color w:val="FFFFFF"/>
                <w:w w:val="105"/>
                <w:sz w:val="20"/>
              </w:rPr>
              <w:t>Nombre</w:t>
            </w:r>
            <w:r>
              <w:rPr>
                <w:rFonts w:ascii="Arial MT"/>
                <w:color w:val="FFFFFF"/>
                <w:spacing w:val="-14"/>
                <w:w w:val="105"/>
                <w:sz w:val="20"/>
              </w:rPr>
              <w:t xml:space="preserve"> </w:t>
            </w:r>
            <w:r>
              <w:rPr>
                <w:rFonts w:ascii="Arial MT"/>
                <w:color w:val="FFFFFF"/>
                <w:w w:val="105"/>
                <w:sz w:val="20"/>
              </w:rPr>
              <w:t>del</w:t>
            </w:r>
            <w:r>
              <w:rPr>
                <w:rFonts w:ascii="Arial MT"/>
                <w:color w:val="FFFFFF"/>
                <w:spacing w:val="-13"/>
                <w:w w:val="105"/>
                <w:sz w:val="20"/>
              </w:rPr>
              <w:t xml:space="preserve"> </w:t>
            </w:r>
            <w:r>
              <w:rPr>
                <w:rFonts w:ascii="Arial MT"/>
                <w:color w:val="FFFFFF"/>
                <w:w w:val="105"/>
                <w:sz w:val="20"/>
              </w:rPr>
              <w:t>Indicador</w:t>
            </w:r>
          </w:p>
        </w:tc>
      </w:tr>
      <w:tr w:rsidR="001B3B1F" w14:paraId="5A0C3995" w14:textId="77777777" w:rsidTr="00510AC7">
        <w:trPr>
          <w:trHeight w:val="382"/>
        </w:trPr>
        <w:tc>
          <w:tcPr>
            <w:tcW w:w="8879" w:type="dxa"/>
            <w:gridSpan w:val="8"/>
            <w:vAlign w:val="center"/>
          </w:tcPr>
          <w:p w14:paraId="1EF5E2D8" w14:textId="319324D4" w:rsidR="001B3B1F" w:rsidRPr="00B60081" w:rsidRDefault="001B3B1F" w:rsidP="00510AC7">
            <w:pPr>
              <w:pStyle w:val="TableParagraph"/>
              <w:jc w:val="center"/>
              <w:rPr>
                <w:rFonts w:ascii="Arial" w:hAnsi="Arial" w:cs="Arial"/>
                <w:sz w:val="16"/>
                <w:szCs w:val="16"/>
              </w:rPr>
            </w:pPr>
            <w:r>
              <w:rPr>
                <w:rFonts w:ascii="Arial" w:hAnsi="Arial" w:cs="Arial"/>
                <w:sz w:val="16"/>
                <w:szCs w:val="16"/>
              </w:rPr>
              <w:t>OBRA EJECUTADA A BENEFICIARIOS DIRECTOS.</w:t>
            </w:r>
          </w:p>
        </w:tc>
      </w:tr>
      <w:tr w:rsidR="001B3B1F" w14:paraId="678BAA93" w14:textId="77777777" w:rsidTr="00510AC7">
        <w:trPr>
          <w:trHeight w:val="249"/>
        </w:trPr>
        <w:tc>
          <w:tcPr>
            <w:tcW w:w="3623" w:type="dxa"/>
            <w:gridSpan w:val="2"/>
            <w:shd w:val="clear" w:color="auto" w:fill="640000"/>
          </w:tcPr>
          <w:p w14:paraId="2209DD0D" w14:textId="77777777" w:rsidR="001B3B1F" w:rsidRDefault="001B3B1F" w:rsidP="00510AC7">
            <w:pPr>
              <w:pStyle w:val="TableParagraph"/>
              <w:spacing w:before="9" w:line="220" w:lineRule="exact"/>
              <w:ind w:left="1532" w:right="1446"/>
              <w:jc w:val="center"/>
              <w:rPr>
                <w:rFonts w:ascii="Arial MT"/>
                <w:sz w:val="20"/>
              </w:rPr>
            </w:pPr>
            <w:r>
              <w:rPr>
                <w:rFonts w:ascii="Arial MT"/>
                <w:color w:val="FFFFFF"/>
                <w:w w:val="110"/>
                <w:sz w:val="20"/>
              </w:rPr>
              <w:t>Nivel</w:t>
            </w:r>
          </w:p>
        </w:tc>
        <w:tc>
          <w:tcPr>
            <w:tcW w:w="2670" w:type="dxa"/>
            <w:gridSpan w:val="3"/>
            <w:shd w:val="clear" w:color="auto" w:fill="640000"/>
          </w:tcPr>
          <w:p w14:paraId="6F71FFFB" w14:textId="77777777" w:rsidR="001B3B1F" w:rsidRDefault="001B3B1F" w:rsidP="00510AC7">
            <w:pPr>
              <w:pStyle w:val="TableParagraph"/>
              <w:spacing w:before="9" w:line="220" w:lineRule="exact"/>
              <w:ind w:left="525"/>
              <w:rPr>
                <w:rFonts w:ascii="Arial MT" w:hAnsi="Arial MT"/>
                <w:sz w:val="20"/>
              </w:rPr>
            </w:pPr>
            <w:r>
              <w:rPr>
                <w:rFonts w:ascii="Arial MT" w:hAnsi="Arial MT"/>
                <w:color w:val="FFFFFF"/>
                <w:w w:val="105"/>
                <w:sz w:val="20"/>
              </w:rPr>
              <w:t>Dimensión</w:t>
            </w:r>
            <w:r>
              <w:rPr>
                <w:rFonts w:ascii="Arial MT" w:hAnsi="Arial MT"/>
                <w:color w:val="FFFFFF"/>
                <w:spacing w:val="-9"/>
                <w:w w:val="105"/>
                <w:sz w:val="20"/>
              </w:rPr>
              <w:t xml:space="preserve"> </w:t>
            </w:r>
            <w:r>
              <w:rPr>
                <w:rFonts w:ascii="Arial MT" w:hAnsi="Arial MT"/>
                <w:color w:val="FFFFFF"/>
                <w:w w:val="105"/>
                <w:sz w:val="20"/>
              </w:rPr>
              <w:t>a</w:t>
            </w:r>
            <w:r>
              <w:rPr>
                <w:rFonts w:ascii="Arial MT" w:hAnsi="Arial MT"/>
                <w:color w:val="FFFFFF"/>
                <w:spacing w:val="-9"/>
                <w:w w:val="105"/>
                <w:sz w:val="20"/>
              </w:rPr>
              <w:t xml:space="preserve"> </w:t>
            </w:r>
            <w:r>
              <w:rPr>
                <w:rFonts w:ascii="Arial MT" w:hAnsi="Arial MT"/>
                <w:color w:val="FFFFFF"/>
                <w:w w:val="105"/>
                <w:sz w:val="20"/>
              </w:rPr>
              <w:t>Medir</w:t>
            </w:r>
          </w:p>
        </w:tc>
        <w:tc>
          <w:tcPr>
            <w:tcW w:w="2586" w:type="dxa"/>
            <w:gridSpan w:val="3"/>
            <w:shd w:val="clear" w:color="auto" w:fill="640000"/>
          </w:tcPr>
          <w:p w14:paraId="03762C3C" w14:textId="77777777" w:rsidR="001B3B1F" w:rsidRDefault="001B3B1F" w:rsidP="00510AC7">
            <w:pPr>
              <w:pStyle w:val="TableParagraph"/>
              <w:spacing w:before="9" w:line="220" w:lineRule="exact"/>
              <w:ind w:left="916" w:right="816"/>
              <w:jc w:val="center"/>
              <w:rPr>
                <w:rFonts w:ascii="Arial MT"/>
                <w:sz w:val="20"/>
              </w:rPr>
            </w:pPr>
            <w:r>
              <w:rPr>
                <w:rFonts w:ascii="Arial MT"/>
                <w:color w:val="FFFFFF"/>
                <w:w w:val="110"/>
                <w:sz w:val="20"/>
              </w:rPr>
              <w:t>Sentido</w:t>
            </w:r>
          </w:p>
        </w:tc>
      </w:tr>
      <w:tr w:rsidR="001B3B1F" w14:paraId="4938856F" w14:textId="77777777" w:rsidTr="00510AC7">
        <w:trPr>
          <w:trHeight w:val="249"/>
        </w:trPr>
        <w:tc>
          <w:tcPr>
            <w:tcW w:w="3623" w:type="dxa"/>
            <w:gridSpan w:val="2"/>
          </w:tcPr>
          <w:p w14:paraId="741BACC1" w14:textId="4EC99C6E" w:rsidR="001B3B1F" w:rsidRPr="002040E1" w:rsidRDefault="001B3B1F" w:rsidP="00510AC7">
            <w:pPr>
              <w:pStyle w:val="TableParagraph"/>
              <w:jc w:val="center"/>
              <w:rPr>
                <w:rFonts w:ascii="Arial" w:hAnsi="Arial" w:cs="Arial"/>
                <w:sz w:val="16"/>
                <w:szCs w:val="16"/>
              </w:rPr>
            </w:pPr>
            <w:r>
              <w:rPr>
                <w:rFonts w:ascii="Arial" w:hAnsi="Arial" w:cs="Arial"/>
                <w:sz w:val="16"/>
                <w:szCs w:val="16"/>
              </w:rPr>
              <w:t>PROPÓSITO</w:t>
            </w:r>
          </w:p>
        </w:tc>
        <w:tc>
          <w:tcPr>
            <w:tcW w:w="2670" w:type="dxa"/>
            <w:gridSpan w:val="3"/>
          </w:tcPr>
          <w:p w14:paraId="64BF62C5" w14:textId="77777777" w:rsidR="001B3B1F" w:rsidRPr="002040E1" w:rsidRDefault="001B3B1F" w:rsidP="00510AC7">
            <w:pPr>
              <w:pStyle w:val="TableParagraph"/>
              <w:jc w:val="center"/>
              <w:rPr>
                <w:rFonts w:ascii="Arial" w:hAnsi="Arial" w:cs="Arial"/>
                <w:sz w:val="16"/>
                <w:szCs w:val="16"/>
              </w:rPr>
            </w:pPr>
            <w:r>
              <w:rPr>
                <w:rFonts w:ascii="Arial" w:hAnsi="Arial" w:cs="Arial"/>
                <w:sz w:val="16"/>
                <w:szCs w:val="16"/>
              </w:rPr>
              <w:t>EFICACIA</w:t>
            </w:r>
          </w:p>
        </w:tc>
        <w:tc>
          <w:tcPr>
            <w:tcW w:w="2586" w:type="dxa"/>
            <w:gridSpan w:val="3"/>
          </w:tcPr>
          <w:p w14:paraId="1D3D06BF" w14:textId="77777777" w:rsidR="001B3B1F" w:rsidRPr="002040E1" w:rsidRDefault="001B3B1F" w:rsidP="00510AC7">
            <w:pPr>
              <w:pStyle w:val="TableParagraph"/>
              <w:jc w:val="center"/>
              <w:rPr>
                <w:rFonts w:ascii="Arial" w:hAnsi="Arial" w:cs="Arial"/>
                <w:sz w:val="16"/>
                <w:szCs w:val="16"/>
              </w:rPr>
            </w:pPr>
            <w:r>
              <w:rPr>
                <w:rFonts w:ascii="Arial" w:hAnsi="Arial" w:cs="Arial"/>
                <w:sz w:val="16"/>
                <w:szCs w:val="16"/>
              </w:rPr>
              <w:t>ASCENDENTE</w:t>
            </w:r>
          </w:p>
        </w:tc>
      </w:tr>
      <w:tr w:rsidR="001B3B1F" w14:paraId="46FF1EB9" w14:textId="77777777" w:rsidTr="00510AC7">
        <w:trPr>
          <w:trHeight w:val="249"/>
        </w:trPr>
        <w:tc>
          <w:tcPr>
            <w:tcW w:w="8879" w:type="dxa"/>
            <w:gridSpan w:val="8"/>
            <w:shd w:val="clear" w:color="auto" w:fill="640000"/>
          </w:tcPr>
          <w:p w14:paraId="1863C812" w14:textId="77777777" w:rsidR="001B3B1F" w:rsidRDefault="001B3B1F" w:rsidP="00510AC7">
            <w:pPr>
              <w:pStyle w:val="TableParagraph"/>
              <w:spacing w:before="10" w:line="220" w:lineRule="exact"/>
              <w:ind w:left="3302" w:right="3204"/>
              <w:jc w:val="center"/>
              <w:rPr>
                <w:rFonts w:ascii="Arial MT" w:hAnsi="Arial MT"/>
                <w:sz w:val="20"/>
              </w:rPr>
            </w:pPr>
            <w:r>
              <w:rPr>
                <w:rFonts w:ascii="Arial MT" w:hAnsi="Arial MT"/>
                <w:color w:val="FFFFFF"/>
                <w:w w:val="110"/>
                <w:sz w:val="20"/>
              </w:rPr>
              <w:t>Definición</w:t>
            </w:r>
          </w:p>
        </w:tc>
      </w:tr>
      <w:tr w:rsidR="001B3B1F" w14:paraId="79C1BFA1" w14:textId="77777777" w:rsidTr="00510AC7">
        <w:trPr>
          <w:trHeight w:val="580"/>
        </w:trPr>
        <w:tc>
          <w:tcPr>
            <w:tcW w:w="8879" w:type="dxa"/>
            <w:gridSpan w:val="8"/>
            <w:vAlign w:val="center"/>
          </w:tcPr>
          <w:p w14:paraId="444A8449" w14:textId="58297AB7" w:rsidR="001B3B1F" w:rsidRPr="002040E1" w:rsidRDefault="001B3B1F" w:rsidP="00510AC7">
            <w:pPr>
              <w:pStyle w:val="TableParagraph"/>
              <w:jc w:val="center"/>
              <w:rPr>
                <w:rFonts w:ascii="Arial" w:hAnsi="Arial" w:cs="Arial"/>
                <w:sz w:val="16"/>
                <w:szCs w:val="16"/>
              </w:rPr>
            </w:pPr>
            <w:r>
              <w:rPr>
                <w:rFonts w:ascii="Arial" w:hAnsi="Arial" w:cs="Arial"/>
                <w:sz w:val="16"/>
                <w:szCs w:val="16"/>
              </w:rPr>
              <w:t>MIDE LA TERMINACIÓN DE OBRA PÚBLICA ENTREGADA A BENEFICIARIOS DEL MUNICIPIO DE FRANCISCO I. MADERO.</w:t>
            </w:r>
          </w:p>
        </w:tc>
      </w:tr>
      <w:tr w:rsidR="001B3B1F" w14:paraId="1DCDF754" w14:textId="77777777" w:rsidTr="00510AC7">
        <w:trPr>
          <w:trHeight w:val="249"/>
        </w:trPr>
        <w:tc>
          <w:tcPr>
            <w:tcW w:w="8879" w:type="dxa"/>
            <w:gridSpan w:val="8"/>
            <w:shd w:val="clear" w:color="auto" w:fill="640000"/>
          </w:tcPr>
          <w:p w14:paraId="18E17EE6" w14:textId="77777777" w:rsidR="001B3B1F" w:rsidRDefault="001B3B1F" w:rsidP="00510AC7">
            <w:pPr>
              <w:pStyle w:val="TableParagraph"/>
              <w:spacing w:before="10" w:line="220" w:lineRule="exact"/>
              <w:ind w:left="3096"/>
              <w:rPr>
                <w:rFonts w:ascii="Arial MT"/>
                <w:sz w:val="20"/>
              </w:rPr>
            </w:pPr>
            <w:r w:rsidRPr="00BB15D3">
              <w:rPr>
                <w:rFonts w:ascii="Arial MT"/>
                <w:color w:val="FFFFFF" w:themeColor="background1"/>
                <w:sz w:val="20"/>
              </w:rPr>
              <w:t>II. DATOS DEL INDICADOR</w:t>
            </w:r>
          </w:p>
        </w:tc>
      </w:tr>
      <w:tr w:rsidR="001B3B1F" w14:paraId="738C72F8" w14:textId="77777777" w:rsidTr="00510AC7">
        <w:trPr>
          <w:trHeight w:val="249"/>
        </w:trPr>
        <w:tc>
          <w:tcPr>
            <w:tcW w:w="8879" w:type="dxa"/>
            <w:gridSpan w:val="8"/>
            <w:shd w:val="clear" w:color="auto" w:fill="E5B8B7" w:themeFill="accent2" w:themeFillTint="66"/>
          </w:tcPr>
          <w:p w14:paraId="019606B8" w14:textId="77777777" w:rsidR="001B3B1F" w:rsidRDefault="001B3B1F" w:rsidP="00510AC7">
            <w:pPr>
              <w:pStyle w:val="TableParagraph"/>
              <w:spacing w:before="10" w:line="220" w:lineRule="exact"/>
              <w:ind w:left="3296" w:right="3204"/>
              <w:jc w:val="center"/>
              <w:rPr>
                <w:rFonts w:ascii="Arial MT" w:hAnsi="Arial MT"/>
                <w:sz w:val="20"/>
              </w:rPr>
            </w:pPr>
            <w:r>
              <w:rPr>
                <w:rFonts w:ascii="Arial MT" w:hAnsi="Arial MT"/>
                <w:color w:val="FFFFFF"/>
                <w:w w:val="105"/>
                <w:sz w:val="20"/>
              </w:rPr>
              <w:t>Fórmula</w:t>
            </w:r>
            <w:r>
              <w:rPr>
                <w:rFonts w:ascii="Arial MT" w:hAnsi="Arial MT"/>
                <w:color w:val="FFFFFF"/>
                <w:spacing w:val="-12"/>
                <w:w w:val="105"/>
                <w:sz w:val="20"/>
              </w:rPr>
              <w:t xml:space="preserve"> </w:t>
            </w:r>
            <w:r>
              <w:rPr>
                <w:rFonts w:ascii="Arial MT" w:hAnsi="Arial MT"/>
                <w:color w:val="FFFFFF"/>
                <w:w w:val="105"/>
                <w:sz w:val="20"/>
              </w:rPr>
              <w:t>del</w:t>
            </w:r>
            <w:r>
              <w:rPr>
                <w:rFonts w:ascii="Arial MT" w:hAnsi="Arial MT"/>
                <w:color w:val="FFFFFF"/>
                <w:spacing w:val="-11"/>
                <w:w w:val="105"/>
                <w:sz w:val="20"/>
              </w:rPr>
              <w:t xml:space="preserve"> </w:t>
            </w:r>
            <w:r>
              <w:rPr>
                <w:rFonts w:ascii="Arial MT" w:hAnsi="Arial MT"/>
                <w:color w:val="FFFFFF"/>
                <w:w w:val="105"/>
                <w:sz w:val="20"/>
              </w:rPr>
              <w:t>Indicador</w:t>
            </w:r>
          </w:p>
        </w:tc>
      </w:tr>
      <w:tr w:rsidR="001B3B1F" w14:paraId="633704C3" w14:textId="77777777" w:rsidTr="00510AC7">
        <w:trPr>
          <w:trHeight w:val="355"/>
        </w:trPr>
        <w:tc>
          <w:tcPr>
            <w:tcW w:w="8879" w:type="dxa"/>
            <w:gridSpan w:val="8"/>
            <w:vAlign w:val="center"/>
          </w:tcPr>
          <w:p w14:paraId="6E2381CA" w14:textId="5070D715" w:rsidR="001B3B1F" w:rsidRDefault="001B3B1F" w:rsidP="00510AC7">
            <w:pPr>
              <w:pStyle w:val="TableParagraph"/>
              <w:jc w:val="center"/>
              <w:rPr>
                <w:rFonts w:ascii="Times New Roman"/>
                <w:sz w:val="18"/>
              </w:rPr>
            </w:pPr>
            <w:r>
              <w:rPr>
                <w:rFonts w:ascii="Times New Roman"/>
                <w:sz w:val="18"/>
              </w:rPr>
              <w:t>N O S/N O E (100)</w:t>
            </w:r>
          </w:p>
        </w:tc>
      </w:tr>
      <w:tr w:rsidR="001B3B1F" w14:paraId="4465F47A" w14:textId="77777777" w:rsidTr="00510AC7">
        <w:trPr>
          <w:trHeight w:val="540"/>
        </w:trPr>
        <w:tc>
          <w:tcPr>
            <w:tcW w:w="1484" w:type="dxa"/>
            <w:shd w:val="clear" w:color="auto" w:fill="640000"/>
          </w:tcPr>
          <w:p w14:paraId="50BE99B6" w14:textId="77777777" w:rsidR="001B3B1F" w:rsidRDefault="001B3B1F" w:rsidP="00510AC7">
            <w:pPr>
              <w:pStyle w:val="TableParagraph"/>
              <w:spacing w:before="155"/>
              <w:ind w:left="463"/>
              <w:rPr>
                <w:rFonts w:ascii="Arial MT"/>
                <w:sz w:val="20"/>
              </w:rPr>
            </w:pPr>
            <w:r>
              <w:rPr>
                <w:rFonts w:ascii="Arial MT"/>
                <w:color w:val="FFFFFF"/>
                <w:w w:val="110"/>
                <w:sz w:val="20"/>
              </w:rPr>
              <w:t>Nombre</w:t>
            </w:r>
          </w:p>
        </w:tc>
        <w:tc>
          <w:tcPr>
            <w:tcW w:w="2139" w:type="dxa"/>
            <w:shd w:val="clear" w:color="auto" w:fill="640000"/>
          </w:tcPr>
          <w:p w14:paraId="3B1BB209" w14:textId="77777777" w:rsidR="001B3B1F" w:rsidRDefault="001B3B1F" w:rsidP="00510AC7">
            <w:pPr>
              <w:pStyle w:val="TableParagraph"/>
              <w:spacing w:before="16" w:line="250" w:lineRule="atLeast"/>
              <w:ind w:left="583" w:right="9" w:hanging="490"/>
              <w:jc w:val="center"/>
              <w:rPr>
                <w:rFonts w:ascii="Arial MT"/>
                <w:sz w:val="20"/>
              </w:rPr>
            </w:pPr>
            <w:r>
              <w:rPr>
                <w:rFonts w:ascii="Arial MT"/>
                <w:color w:val="FFFFFF"/>
                <w:spacing w:val="-2"/>
                <w:w w:val="105"/>
                <w:sz w:val="20"/>
              </w:rPr>
              <w:t>U. Medida</w:t>
            </w:r>
          </w:p>
        </w:tc>
        <w:tc>
          <w:tcPr>
            <w:tcW w:w="2670" w:type="dxa"/>
            <w:gridSpan w:val="3"/>
            <w:shd w:val="clear" w:color="auto" w:fill="640000"/>
          </w:tcPr>
          <w:p w14:paraId="3089D1B9" w14:textId="77777777" w:rsidR="001B3B1F" w:rsidRDefault="001B3B1F" w:rsidP="00510AC7">
            <w:pPr>
              <w:pStyle w:val="TableParagraph"/>
              <w:spacing w:before="155"/>
              <w:ind w:left="827"/>
              <w:rPr>
                <w:rFonts w:ascii="Arial MT" w:hAnsi="Arial MT"/>
                <w:sz w:val="20"/>
              </w:rPr>
            </w:pPr>
            <w:r>
              <w:rPr>
                <w:rFonts w:ascii="Arial MT" w:hAnsi="Arial MT"/>
                <w:color w:val="FFFFFF"/>
                <w:w w:val="110"/>
                <w:sz w:val="20"/>
              </w:rPr>
              <w:t>Descripción</w:t>
            </w:r>
          </w:p>
        </w:tc>
        <w:tc>
          <w:tcPr>
            <w:tcW w:w="2586" w:type="dxa"/>
            <w:gridSpan w:val="3"/>
            <w:shd w:val="clear" w:color="auto" w:fill="640000"/>
          </w:tcPr>
          <w:p w14:paraId="323F6081" w14:textId="77777777" w:rsidR="001B3B1F" w:rsidRDefault="001B3B1F" w:rsidP="00510AC7">
            <w:pPr>
              <w:pStyle w:val="TableParagraph"/>
              <w:spacing w:before="155"/>
              <w:ind w:left="926"/>
              <w:rPr>
                <w:rFonts w:ascii="Arial MT"/>
                <w:sz w:val="20"/>
              </w:rPr>
            </w:pPr>
            <w:r>
              <w:rPr>
                <w:rFonts w:ascii="Arial MT"/>
                <w:color w:val="FFFFFF"/>
                <w:w w:val="110"/>
                <w:sz w:val="20"/>
              </w:rPr>
              <w:t>Fuentes</w:t>
            </w:r>
          </w:p>
        </w:tc>
      </w:tr>
      <w:tr w:rsidR="001B3B1F" w14:paraId="592C4877" w14:textId="77777777" w:rsidTr="00510AC7">
        <w:trPr>
          <w:trHeight w:val="646"/>
        </w:trPr>
        <w:tc>
          <w:tcPr>
            <w:tcW w:w="1484" w:type="dxa"/>
          </w:tcPr>
          <w:p w14:paraId="1660CE54" w14:textId="30167F87" w:rsidR="001B3B1F" w:rsidRDefault="001B3B1F" w:rsidP="00510AC7">
            <w:pPr>
              <w:pStyle w:val="TableParagraph"/>
              <w:rPr>
                <w:rFonts w:ascii="Times New Roman"/>
                <w:sz w:val="18"/>
              </w:rPr>
            </w:pPr>
            <w:r>
              <w:rPr>
                <w:rFonts w:ascii="Times New Roman"/>
                <w:sz w:val="18"/>
              </w:rPr>
              <w:t>N O S</w:t>
            </w:r>
          </w:p>
        </w:tc>
        <w:tc>
          <w:tcPr>
            <w:tcW w:w="2139" w:type="dxa"/>
          </w:tcPr>
          <w:p w14:paraId="1AD83679" w14:textId="77777777" w:rsidR="001B3B1F" w:rsidRDefault="001B3B1F" w:rsidP="00510AC7">
            <w:pPr>
              <w:pStyle w:val="TableParagraph"/>
              <w:rPr>
                <w:rFonts w:ascii="Times New Roman"/>
                <w:sz w:val="18"/>
              </w:rPr>
            </w:pPr>
            <w:r>
              <w:rPr>
                <w:rFonts w:ascii="Times New Roman"/>
                <w:sz w:val="18"/>
              </w:rPr>
              <w:t>OBRA</w:t>
            </w:r>
          </w:p>
        </w:tc>
        <w:tc>
          <w:tcPr>
            <w:tcW w:w="2670" w:type="dxa"/>
            <w:gridSpan w:val="3"/>
          </w:tcPr>
          <w:p w14:paraId="73AE7E25" w14:textId="0ACB3140" w:rsidR="001B3B1F" w:rsidRDefault="001B3B1F" w:rsidP="00510AC7">
            <w:pPr>
              <w:pStyle w:val="TableParagraph"/>
              <w:rPr>
                <w:rFonts w:ascii="Times New Roman"/>
                <w:sz w:val="18"/>
              </w:rPr>
            </w:pPr>
            <w:r>
              <w:rPr>
                <w:rFonts w:ascii="Times New Roman"/>
                <w:sz w:val="18"/>
              </w:rPr>
              <w:t>NUMERO DE OBRAS SOLICITADAS</w:t>
            </w:r>
          </w:p>
        </w:tc>
        <w:tc>
          <w:tcPr>
            <w:tcW w:w="2586" w:type="dxa"/>
            <w:gridSpan w:val="3"/>
          </w:tcPr>
          <w:p w14:paraId="082A4882" w14:textId="7869DDDD" w:rsidR="001B3B1F" w:rsidRDefault="001B3B1F" w:rsidP="00510AC7">
            <w:pPr>
              <w:pStyle w:val="TableParagraph"/>
              <w:rPr>
                <w:rFonts w:ascii="Times New Roman"/>
                <w:sz w:val="18"/>
              </w:rPr>
            </w:pPr>
            <w:r>
              <w:rPr>
                <w:rFonts w:ascii="Times New Roman"/>
                <w:sz w:val="18"/>
              </w:rPr>
              <w:t>SOLICITUDES DE OBRA</w:t>
            </w:r>
          </w:p>
        </w:tc>
      </w:tr>
      <w:tr w:rsidR="001B3B1F" w14:paraId="618C8129" w14:textId="77777777" w:rsidTr="00510AC7">
        <w:trPr>
          <w:trHeight w:val="805"/>
        </w:trPr>
        <w:tc>
          <w:tcPr>
            <w:tcW w:w="1484" w:type="dxa"/>
          </w:tcPr>
          <w:p w14:paraId="12E4E1A3" w14:textId="77777777" w:rsidR="001B3B1F" w:rsidRDefault="001B3B1F" w:rsidP="00510AC7">
            <w:pPr>
              <w:pStyle w:val="TableParagraph"/>
              <w:rPr>
                <w:rFonts w:ascii="Times New Roman"/>
                <w:sz w:val="18"/>
              </w:rPr>
            </w:pPr>
            <w:r>
              <w:rPr>
                <w:rFonts w:ascii="Times New Roman"/>
                <w:sz w:val="18"/>
              </w:rPr>
              <w:t>N O E</w:t>
            </w:r>
          </w:p>
        </w:tc>
        <w:tc>
          <w:tcPr>
            <w:tcW w:w="2139" w:type="dxa"/>
          </w:tcPr>
          <w:p w14:paraId="71B0ECF9" w14:textId="77777777" w:rsidR="001B3B1F" w:rsidRDefault="001B3B1F" w:rsidP="00510AC7">
            <w:pPr>
              <w:pStyle w:val="TableParagraph"/>
              <w:rPr>
                <w:rFonts w:ascii="Times New Roman"/>
                <w:sz w:val="18"/>
              </w:rPr>
            </w:pPr>
            <w:r>
              <w:rPr>
                <w:rFonts w:ascii="Times New Roman"/>
                <w:sz w:val="18"/>
              </w:rPr>
              <w:t>OBRA</w:t>
            </w:r>
          </w:p>
        </w:tc>
        <w:tc>
          <w:tcPr>
            <w:tcW w:w="2670" w:type="dxa"/>
            <w:gridSpan w:val="3"/>
          </w:tcPr>
          <w:p w14:paraId="2B800697" w14:textId="77777777" w:rsidR="001B3B1F" w:rsidRDefault="001B3B1F" w:rsidP="00510AC7">
            <w:pPr>
              <w:pStyle w:val="TableParagraph"/>
              <w:rPr>
                <w:rFonts w:ascii="Times New Roman"/>
                <w:sz w:val="18"/>
              </w:rPr>
            </w:pPr>
            <w:r>
              <w:rPr>
                <w:rFonts w:ascii="Times New Roman"/>
                <w:sz w:val="18"/>
              </w:rPr>
              <w:t>NUMERO DE OBRAS EJECUTADAS</w:t>
            </w:r>
          </w:p>
        </w:tc>
        <w:tc>
          <w:tcPr>
            <w:tcW w:w="2586" w:type="dxa"/>
            <w:gridSpan w:val="3"/>
          </w:tcPr>
          <w:p w14:paraId="6989ABB0" w14:textId="77777777" w:rsidR="001B3B1F" w:rsidRDefault="001B3B1F" w:rsidP="00510AC7">
            <w:pPr>
              <w:pStyle w:val="TableParagraph"/>
              <w:rPr>
                <w:rFonts w:ascii="Times New Roman"/>
                <w:sz w:val="18"/>
              </w:rPr>
            </w:pPr>
            <w:r>
              <w:rPr>
                <w:rFonts w:ascii="Times New Roman"/>
                <w:sz w:val="18"/>
              </w:rPr>
              <w:t>ACTA DE ENTREGA-RECEPCI</w:t>
            </w:r>
            <w:r>
              <w:rPr>
                <w:rFonts w:ascii="Times New Roman"/>
                <w:sz w:val="18"/>
              </w:rPr>
              <w:t>Ó</w:t>
            </w:r>
            <w:r>
              <w:rPr>
                <w:rFonts w:ascii="Times New Roman"/>
                <w:sz w:val="18"/>
              </w:rPr>
              <w:t>N</w:t>
            </w:r>
          </w:p>
        </w:tc>
      </w:tr>
      <w:tr w:rsidR="001B3B1F" w14:paraId="54F84CC7" w14:textId="77777777" w:rsidTr="00510AC7">
        <w:trPr>
          <w:trHeight w:val="315"/>
        </w:trPr>
        <w:tc>
          <w:tcPr>
            <w:tcW w:w="5040" w:type="dxa"/>
            <w:gridSpan w:val="4"/>
            <w:shd w:val="clear" w:color="auto" w:fill="640000"/>
          </w:tcPr>
          <w:p w14:paraId="6643F642" w14:textId="77777777" w:rsidR="001B3B1F" w:rsidRDefault="001B3B1F" w:rsidP="00510AC7">
            <w:pPr>
              <w:pStyle w:val="TableParagraph"/>
              <w:spacing w:before="9" w:line="220" w:lineRule="exact"/>
              <w:ind w:left="1600"/>
              <w:rPr>
                <w:rFonts w:ascii="Arial MT" w:hAnsi="Arial MT"/>
                <w:sz w:val="20"/>
              </w:rPr>
            </w:pPr>
            <w:r>
              <w:rPr>
                <w:rFonts w:ascii="Arial MT" w:hAnsi="Arial MT"/>
                <w:color w:val="FFFFFF"/>
                <w:w w:val="105"/>
                <w:sz w:val="20"/>
              </w:rPr>
              <w:t>Unidad de Medida del Resultado</w:t>
            </w:r>
          </w:p>
        </w:tc>
        <w:tc>
          <w:tcPr>
            <w:tcW w:w="3839" w:type="dxa"/>
            <w:gridSpan w:val="4"/>
            <w:shd w:val="clear" w:color="auto" w:fill="640000"/>
          </w:tcPr>
          <w:p w14:paraId="584B1F30" w14:textId="77777777" w:rsidR="001B3B1F" w:rsidRDefault="001B3B1F" w:rsidP="00510AC7">
            <w:pPr>
              <w:pStyle w:val="TableParagraph"/>
              <w:spacing w:before="9" w:line="220" w:lineRule="exact"/>
              <w:ind w:left="1286"/>
              <w:rPr>
                <w:rFonts w:ascii="Arial MT"/>
                <w:sz w:val="20"/>
              </w:rPr>
            </w:pPr>
            <w:r>
              <w:rPr>
                <w:rFonts w:ascii="Arial MT"/>
                <w:color w:val="FFFFFF"/>
                <w:w w:val="105"/>
                <w:sz w:val="20"/>
              </w:rPr>
              <w:t>Rango</w:t>
            </w:r>
            <w:r>
              <w:rPr>
                <w:rFonts w:ascii="Arial MT"/>
                <w:color w:val="FFFFFF"/>
                <w:spacing w:val="-12"/>
                <w:w w:val="105"/>
                <w:sz w:val="20"/>
              </w:rPr>
              <w:t xml:space="preserve"> </w:t>
            </w:r>
            <w:r>
              <w:rPr>
                <w:rFonts w:ascii="Arial MT"/>
                <w:color w:val="FFFFFF"/>
                <w:w w:val="105"/>
                <w:sz w:val="20"/>
              </w:rPr>
              <w:t>de</w:t>
            </w:r>
            <w:r>
              <w:rPr>
                <w:rFonts w:ascii="Arial MT"/>
                <w:color w:val="FFFFFF"/>
                <w:spacing w:val="-12"/>
                <w:w w:val="105"/>
                <w:sz w:val="20"/>
              </w:rPr>
              <w:t xml:space="preserve"> </w:t>
            </w:r>
            <w:r>
              <w:rPr>
                <w:rFonts w:ascii="Arial MT"/>
                <w:color w:val="FFFFFF"/>
                <w:w w:val="105"/>
                <w:sz w:val="20"/>
              </w:rPr>
              <w:t>Valor</w:t>
            </w:r>
          </w:p>
        </w:tc>
      </w:tr>
      <w:tr w:rsidR="001B3B1F" w14:paraId="12BCF6EF" w14:textId="77777777" w:rsidTr="00510AC7">
        <w:trPr>
          <w:trHeight w:val="249"/>
        </w:trPr>
        <w:tc>
          <w:tcPr>
            <w:tcW w:w="5040" w:type="dxa"/>
            <w:gridSpan w:val="4"/>
          </w:tcPr>
          <w:p w14:paraId="54A64E0D" w14:textId="77777777" w:rsidR="001B3B1F" w:rsidRDefault="001B3B1F" w:rsidP="00510AC7">
            <w:pPr>
              <w:pStyle w:val="TableParagraph"/>
              <w:rPr>
                <w:rFonts w:ascii="Times New Roman"/>
                <w:sz w:val="18"/>
              </w:rPr>
            </w:pPr>
            <w:r>
              <w:rPr>
                <w:rFonts w:ascii="Times New Roman"/>
                <w:sz w:val="18"/>
              </w:rPr>
              <w:t>PORCENTAJE</w:t>
            </w:r>
          </w:p>
        </w:tc>
        <w:tc>
          <w:tcPr>
            <w:tcW w:w="3839" w:type="dxa"/>
            <w:gridSpan w:val="4"/>
          </w:tcPr>
          <w:p w14:paraId="0B0D27CF" w14:textId="77777777" w:rsidR="001B3B1F" w:rsidRDefault="001B3B1F" w:rsidP="00510AC7">
            <w:pPr>
              <w:pStyle w:val="TableParagraph"/>
              <w:rPr>
                <w:rFonts w:ascii="Times New Roman"/>
                <w:sz w:val="18"/>
              </w:rPr>
            </w:pPr>
            <w:r>
              <w:rPr>
                <w:rFonts w:ascii="Times New Roman"/>
                <w:sz w:val="18"/>
              </w:rPr>
              <w:t>0 A 100</w:t>
            </w:r>
          </w:p>
        </w:tc>
      </w:tr>
      <w:tr w:rsidR="001B3B1F" w14:paraId="58F05A3D" w14:textId="77777777" w:rsidTr="00510AC7">
        <w:trPr>
          <w:trHeight w:val="295"/>
        </w:trPr>
        <w:tc>
          <w:tcPr>
            <w:tcW w:w="5040" w:type="dxa"/>
            <w:gridSpan w:val="4"/>
            <w:shd w:val="clear" w:color="auto" w:fill="640000"/>
          </w:tcPr>
          <w:p w14:paraId="7659F448" w14:textId="77777777" w:rsidR="001B3B1F" w:rsidRDefault="001B3B1F" w:rsidP="00510AC7">
            <w:pPr>
              <w:pStyle w:val="TableParagraph"/>
              <w:spacing w:before="10" w:line="220" w:lineRule="exact"/>
              <w:ind w:left="1356"/>
              <w:rPr>
                <w:rFonts w:ascii="Arial MT" w:hAnsi="Arial MT"/>
                <w:sz w:val="20"/>
              </w:rPr>
            </w:pPr>
            <w:r>
              <w:rPr>
                <w:rFonts w:ascii="Arial MT" w:hAnsi="Arial MT"/>
                <w:color w:val="FFFFFF"/>
                <w:w w:val="105"/>
                <w:sz w:val="20"/>
              </w:rPr>
              <w:t>Frecuencia</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Medición</w:t>
            </w:r>
          </w:p>
        </w:tc>
        <w:tc>
          <w:tcPr>
            <w:tcW w:w="3839" w:type="dxa"/>
            <w:gridSpan w:val="4"/>
            <w:shd w:val="clear" w:color="auto" w:fill="640000"/>
          </w:tcPr>
          <w:p w14:paraId="73FD569A" w14:textId="77777777" w:rsidR="001B3B1F" w:rsidRDefault="001B3B1F" w:rsidP="00510AC7">
            <w:pPr>
              <w:pStyle w:val="TableParagraph"/>
              <w:spacing w:before="10" w:line="220" w:lineRule="exact"/>
              <w:ind w:right="1390"/>
              <w:jc w:val="center"/>
              <w:rPr>
                <w:rFonts w:ascii="Arial MT"/>
                <w:sz w:val="20"/>
              </w:rPr>
            </w:pPr>
            <w:r>
              <w:rPr>
                <w:rFonts w:ascii="Arial MT"/>
                <w:color w:val="FFFFFF"/>
                <w:w w:val="110"/>
                <w:sz w:val="20"/>
              </w:rPr>
              <w:t>Cobertura</w:t>
            </w:r>
          </w:p>
        </w:tc>
      </w:tr>
      <w:tr w:rsidR="001B3B1F" w14:paraId="22D6C622" w14:textId="77777777" w:rsidTr="00510AC7">
        <w:trPr>
          <w:trHeight w:val="249"/>
        </w:trPr>
        <w:tc>
          <w:tcPr>
            <w:tcW w:w="5040" w:type="dxa"/>
            <w:gridSpan w:val="4"/>
          </w:tcPr>
          <w:p w14:paraId="17C2BF96" w14:textId="77777777" w:rsidR="001B3B1F" w:rsidRDefault="001B3B1F" w:rsidP="00510AC7">
            <w:pPr>
              <w:pStyle w:val="TableParagraph"/>
              <w:rPr>
                <w:rFonts w:ascii="Times New Roman"/>
                <w:sz w:val="18"/>
              </w:rPr>
            </w:pPr>
            <w:r>
              <w:rPr>
                <w:rFonts w:ascii="Times New Roman"/>
                <w:sz w:val="18"/>
              </w:rPr>
              <w:t>ANUAL</w:t>
            </w:r>
          </w:p>
        </w:tc>
        <w:tc>
          <w:tcPr>
            <w:tcW w:w="3839" w:type="dxa"/>
            <w:gridSpan w:val="4"/>
          </w:tcPr>
          <w:p w14:paraId="253CA6C6" w14:textId="77777777" w:rsidR="001B3B1F" w:rsidRDefault="001B3B1F" w:rsidP="00510AC7">
            <w:pPr>
              <w:pStyle w:val="TableParagraph"/>
              <w:rPr>
                <w:rFonts w:ascii="Times New Roman"/>
                <w:sz w:val="18"/>
              </w:rPr>
            </w:pPr>
            <w:r>
              <w:rPr>
                <w:rFonts w:ascii="Times New Roman"/>
                <w:sz w:val="18"/>
              </w:rPr>
              <w:t>MUNICIPAL</w:t>
            </w:r>
          </w:p>
        </w:tc>
      </w:tr>
      <w:tr w:rsidR="001B3B1F" w14:paraId="48EF418B" w14:textId="77777777" w:rsidTr="00510AC7">
        <w:trPr>
          <w:trHeight w:val="249"/>
        </w:trPr>
        <w:tc>
          <w:tcPr>
            <w:tcW w:w="5040" w:type="dxa"/>
            <w:gridSpan w:val="4"/>
            <w:shd w:val="clear" w:color="auto" w:fill="640000"/>
          </w:tcPr>
          <w:p w14:paraId="247BD5C7" w14:textId="77777777" w:rsidR="001B3B1F" w:rsidRDefault="001B3B1F" w:rsidP="00510AC7">
            <w:pPr>
              <w:pStyle w:val="TableParagraph"/>
              <w:spacing w:before="10" w:line="220" w:lineRule="exact"/>
              <w:ind w:left="1326"/>
              <w:rPr>
                <w:rFonts w:ascii="Arial MT" w:hAnsi="Arial MT"/>
                <w:sz w:val="20"/>
              </w:rPr>
            </w:pPr>
            <w:r>
              <w:rPr>
                <w:rFonts w:ascii="Arial MT" w:hAnsi="Arial MT"/>
                <w:color w:val="FFFFFF"/>
                <w:w w:val="105"/>
                <w:sz w:val="20"/>
              </w:rPr>
              <w:t>Determinación</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Metas</w:t>
            </w:r>
          </w:p>
        </w:tc>
        <w:tc>
          <w:tcPr>
            <w:tcW w:w="3839" w:type="dxa"/>
            <w:gridSpan w:val="4"/>
            <w:shd w:val="clear" w:color="auto" w:fill="640000"/>
          </w:tcPr>
          <w:p w14:paraId="3DC4FB73" w14:textId="77777777" w:rsidR="001B3B1F" w:rsidRDefault="001B3B1F" w:rsidP="00510AC7">
            <w:pPr>
              <w:pStyle w:val="TableParagraph"/>
              <w:spacing w:before="10" w:line="220" w:lineRule="exact"/>
              <w:ind w:left="1272"/>
              <w:rPr>
                <w:rFonts w:ascii="Arial MT" w:hAnsi="Arial MT"/>
                <w:sz w:val="20"/>
              </w:rPr>
            </w:pPr>
            <w:r>
              <w:rPr>
                <w:rFonts w:ascii="Arial MT" w:hAnsi="Arial MT"/>
                <w:color w:val="FFFFFF"/>
                <w:w w:val="110"/>
                <w:sz w:val="20"/>
              </w:rPr>
              <w:t>Semaforización</w:t>
            </w:r>
          </w:p>
        </w:tc>
      </w:tr>
      <w:tr w:rsidR="001B3B1F" w14:paraId="44776E15" w14:textId="77777777" w:rsidTr="00510AC7">
        <w:trPr>
          <w:trHeight w:val="778"/>
        </w:trPr>
        <w:tc>
          <w:tcPr>
            <w:tcW w:w="5040" w:type="dxa"/>
            <w:gridSpan w:val="4"/>
          </w:tcPr>
          <w:p w14:paraId="1DB25860" w14:textId="77777777" w:rsidR="001B3B1F" w:rsidRDefault="001B3B1F" w:rsidP="00510AC7">
            <w:pPr>
              <w:pStyle w:val="TableParagraph"/>
              <w:rPr>
                <w:rFonts w:ascii="Arial MT"/>
                <w:w w:val="110"/>
                <w:sz w:val="16"/>
              </w:rPr>
            </w:pPr>
            <w:r>
              <w:rPr>
                <w:rFonts w:ascii="Arial MT"/>
                <w:w w:val="110"/>
                <w:sz w:val="16"/>
              </w:rPr>
              <w:t>Meta Programada 100%</w:t>
            </w:r>
          </w:p>
          <w:p w14:paraId="5DF51D69" w14:textId="77777777" w:rsidR="001B3B1F" w:rsidRDefault="001B3B1F" w:rsidP="00510AC7">
            <w:pPr>
              <w:pStyle w:val="TableParagraph"/>
              <w:rPr>
                <w:rFonts w:ascii="Arial MT"/>
                <w:w w:val="105"/>
                <w:sz w:val="16"/>
              </w:rPr>
            </w:pPr>
            <w:r>
              <w:rPr>
                <w:rFonts w:ascii="Arial MT"/>
                <w:w w:val="105"/>
                <w:sz w:val="16"/>
              </w:rPr>
              <w:t>Periodo</w:t>
            </w:r>
            <w:r>
              <w:rPr>
                <w:rFonts w:ascii="Arial MT"/>
                <w:spacing w:val="9"/>
                <w:w w:val="105"/>
                <w:sz w:val="16"/>
              </w:rPr>
              <w:t xml:space="preserve"> </w:t>
            </w:r>
            <w:r>
              <w:rPr>
                <w:rFonts w:ascii="Arial MT"/>
                <w:w w:val="105"/>
                <w:sz w:val="16"/>
              </w:rPr>
              <w:t>de</w:t>
            </w:r>
            <w:r>
              <w:rPr>
                <w:rFonts w:ascii="Arial MT"/>
                <w:spacing w:val="9"/>
                <w:w w:val="105"/>
                <w:sz w:val="16"/>
              </w:rPr>
              <w:t xml:space="preserve"> </w:t>
            </w:r>
            <w:r>
              <w:rPr>
                <w:rFonts w:ascii="Arial MT"/>
                <w:w w:val="105"/>
                <w:sz w:val="16"/>
              </w:rPr>
              <w:t>Cumplimiento CUARTO</w:t>
            </w:r>
          </w:p>
          <w:p w14:paraId="1F762A60" w14:textId="77777777" w:rsidR="001B3B1F" w:rsidRDefault="001B3B1F" w:rsidP="00510AC7">
            <w:pPr>
              <w:pStyle w:val="TableParagraph"/>
              <w:rPr>
                <w:rFonts w:ascii="Arial MT"/>
                <w:w w:val="105"/>
                <w:sz w:val="16"/>
              </w:rPr>
            </w:pPr>
            <w:r>
              <w:rPr>
                <w:rFonts w:ascii="Arial MT"/>
                <w:w w:val="105"/>
                <w:sz w:val="16"/>
              </w:rPr>
              <w:t>Meta absoluta 100%</w:t>
            </w:r>
          </w:p>
          <w:p w14:paraId="13446790" w14:textId="77777777" w:rsidR="001B3B1F" w:rsidRDefault="001B3B1F" w:rsidP="00510AC7">
            <w:pPr>
              <w:pStyle w:val="TableParagraph"/>
              <w:rPr>
                <w:rFonts w:ascii="Times New Roman"/>
                <w:sz w:val="18"/>
              </w:rPr>
            </w:pPr>
            <w:r>
              <w:rPr>
                <w:rFonts w:ascii="Arial MT"/>
                <w:w w:val="105"/>
                <w:sz w:val="16"/>
              </w:rPr>
              <w:t>Unidad de la meta absoluta PORCENTAJE</w:t>
            </w:r>
          </w:p>
        </w:tc>
        <w:tc>
          <w:tcPr>
            <w:tcW w:w="3839" w:type="dxa"/>
            <w:gridSpan w:val="4"/>
          </w:tcPr>
          <w:p w14:paraId="4245CC1D" w14:textId="77777777" w:rsidR="001B3B1F" w:rsidRDefault="001B3B1F" w:rsidP="00510AC7">
            <w:pPr>
              <w:pStyle w:val="TableParagraph"/>
              <w:tabs>
                <w:tab w:val="left" w:pos="2387"/>
              </w:tabs>
              <w:spacing w:before="66"/>
              <w:ind w:left="70"/>
              <w:rPr>
                <w:rFonts w:ascii="Arial MT"/>
                <w:sz w:val="14"/>
              </w:rPr>
            </w:pPr>
            <w:r>
              <w:rPr>
                <w:rFonts w:ascii="Arial MT"/>
                <w:w w:val="115"/>
                <w:sz w:val="14"/>
              </w:rPr>
              <w:t>Verde</w:t>
            </w:r>
            <w:r>
              <w:rPr>
                <w:rFonts w:ascii="Arial MT"/>
                <w:w w:val="115"/>
                <w:sz w:val="14"/>
              </w:rPr>
              <w:tab/>
            </w:r>
          </w:p>
          <w:p w14:paraId="0AB45559" w14:textId="77777777" w:rsidR="001B3B1F" w:rsidRDefault="001B3B1F" w:rsidP="00510AC7">
            <w:pPr>
              <w:pStyle w:val="TableParagraph"/>
              <w:tabs>
                <w:tab w:val="right" w:pos="3034"/>
              </w:tabs>
              <w:spacing w:before="104"/>
              <w:ind w:left="70"/>
              <w:rPr>
                <w:rFonts w:ascii="Arial MT"/>
                <w:sz w:val="14"/>
              </w:rPr>
            </w:pPr>
            <w:r>
              <w:rPr>
                <w:rFonts w:ascii="Arial MT"/>
                <w:w w:val="115"/>
                <w:sz w:val="14"/>
              </w:rPr>
              <w:t>Amarillo</w:t>
            </w:r>
            <w:r>
              <w:rPr>
                <w:rFonts w:ascii="Arial MT"/>
                <w:w w:val="115"/>
                <w:sz w:val="14"/>
              </w:rPr>
              <w:tab/>
            </w:r>
          </w:p>
          <w:p w14:paraId="433ADE85" w14:textId="77777777" w:rsidR="001B3B1F" w:rsidRDefault="001B3B1F" w:rsidP="00510AC7">
            <w:pPr>
              <w:pStyle w:val="TableParagraph"/>
              <w:tabs>
                <w:tab w:val="left" w:pos="2517"/>
              </w:tabs>
              <w:spacing w:before="103"/>
              <w:ind w:left="70"/>
              <w:rPr>
                <w:rFonts w:ascii="Arial MT"/>
                <w:sz w:val="14"/>
              </w:rPr>
            </w:pPr>
            <w:r>
              <w:rPr>
                <w:rFonts w:ascii="Arial MT"/>
                <w:w w:val="115"/>
                <w:sz w:val="14"/>
              </w:rPr>
              <w:t>Rojo</w:t>
            </w:r>
            <w:r>
              <w:rPr>
                <w:rFonts w:ascii="Arial MT"/>
                <w:w w:val="115"/>
                <w:sz w:val="14"/>
              </w:rPr>
              <w:tab/>
            </w:r>
          </w:p>
        </w:tc>
      </w:tr>
      <w:tr w:rsidR="001B3B1F" w14:paraId="4D7F2864" w14:textId="77777777" w:rsidTr="00510AC7">
        <w:trPr>
          <w:trHeight w:val="249"/>
        </w:trPr>
        <w:tc>
          <w:tcPr>
            <w:tcW w:w="8879" w:type="dxa"/>
            <w:gridSpan w:val="8"/>
            <w:shd w:val="clear" w:color="auto" w:fill="640000"/>
          </w:tcPr>
          <w:p w14:paraId="34C6E655" w14:textId="77777777" w:rsidR="001B3B1F" w:rsidRDefault="001B3B1F" w:rsidP="00510AC7">
            <w:pPr>
              <w:pStyle w:val="TableParagraph"/>
              <w:spacing w:before="10" w:line="220" w:lineRule="exact"/>
              <w:ind w:left="3302" w:right="3190"/>
              <w:jc w:val="center"/>
              <w:rPr>
                <w:rFonts w:ascii="Arial MT" w:hAnsi="Arial MT"/>
                <w:sz w:val="20"/>
              </w:rPr>
            </w:pPr>
            <w:r>
              <w:rPr>
                <w:rFonts w:ascii="Arial MT" w:hAnsi="Arial MT"/>
                <w:color w:val="FFFFFF"/>
                <w:w w:val="105"/>
                <w:sz w:val="20"/>
              </w:rPr>
              <w:t>Línea</w:t>
            </w:r>
            <w:r>
              <w:rPr>
                <w:rFonts w:ascii="Arial MT" w:hAnsi="Arial MT"/>
                <w:color w:val="FFFFFF"/>
                <w:spacing w:val="-10"/>
                <w:w w:val="105"/>
                <w:sz w:val="20"/>
              </w:rPr>
              <w:t xml:space="preserve"> </w:t>
            </w:r>
            <w:r>
              <w:rPr>
                <w:rFonts w:ascii="Arial MT" w:hAnsi="Arial MT"/>
                <w:color w:val="FFFFFF"/>
                <w:w w:val="105"/>
                <w:sz w:val="20"/>
              </w:rPr>
              <w:t>Base</w:t>
            </w:r>
          </w:p>
        </w:tc>
      </w:tr>
      <w:tr w:rsidR="001B3B1F" w14:paraId="04B08A00" w14:textId="77777777" w:rsidTr="00510AC7">
        <w:trPr>
          <w:trHeight w:val="355"/>
        </w:trPr>
        <w:tc>
          <w:tcPr>
            <w:tcW w:w="3623" w:type="dxa"/>
            <w:gridSpan w:val="2"/>
          </w:tcPr>
          <w:p w14:paraId="223D522E" w14:textId="77777777" w:rsidR="001B3B1F" w:rsidRDefault="001B3B1F" w:rsidP="00510AC7">
            <w:pPr>
              <w:pStyle w:val="TableParagraph"/>
              <w:spacing w:before="144" w:line="191" w:lineRule="exact"/>
              <w:ind w:left="60"/>
              <w:rPr>
                <w:rFonts w:ascii="Arial MT"/>
                <w:sz w:val="17"/>
              </w:rPr>
            </w:pPr>
            <w:r>
              <w:rPr>
                <w:rFonts w:ascii="Arial MT"/>
                <w:w w:val="110"/>
                <w:sz w:val="17"/>
              </w:rPr>
              <w:t>Valor 100%</w:t>
            </w:r>
          </w:p>
        </w:tc>
        <w:tc>
          <w:tcPr>
            <w:tcW w:w="1417" w:type="dxa"/>
            <w:gridSpan w:val="2"/>
          </w:tcPr>
          <w:p w14:paraId="25867DFD" w14:textId="77777777" w:rsidR="001B3B1F" w:rsidRDefault="001B3B1F" w:rsidP="00510AC7">
            <w:pPr>
              <w:pStyle w:val="TableParagraph"/>
              <w:spacing w:before="144" w:line="191" w:lineRule="exact"/>
              <w:ind w:left="71"/>
              <w:rPr>
                <w:rFonts w:ascii="Arial MT" w:hAnsi="Arial MT"/>
                <w:sz w:val="17"/>
              </w:rPr>
            </w:pPr>
            <w:r>
              <w:rPr>
                <w:rFonts w:ascii="Arial MT" w:hAnsi="Arial MT"/>
                <w:w w:val="110"/>
                <w:sz w:val="17"/>
              </w:rPr>
              <w:t>Año 2022</w:t>
            </w:r>
          </w:p>
        </w:tc>
        <w:tc>
          <w:tcPr>
            <w:tcW w:w="3839" w:type="dxa"/>
            <w:gridSpan w:val="4"/>
          </w:tcPr>
          <w:p w14:paraId="339C0D21" w14:textId="77777777" w:rsidR="001B3B1F" w:rsidRDefault="001B3B1F" w:rsidP="00510AC7">
            <w:pPr>
              <w:pStyle w:val="TableParagraph"/>
              <w:spacing w:before="144" w:line="191" w:lineRule="exact"/>
              <w:ind w:left="1274" w:right="-43" w:firstLine="154"/>
              <w:jc w:val="center"/>
              <w:rPr>
                <w:rFonts w:ascii="Arial MT"/>
                <w:sz w:val="17"/>
              </w:rPr>
            </w:pPr>
            <w:r>
              <w:rPr>
                <w:rFonts w:ascii="Arial MT"/>
                <w:w w:val="110"/>
                <w:sz w:val="17"/>
              </w:rPr>
              <w:t>Periodo CUARTO</w:t>
            </w:r>
          </w:p>
        </w:tc>
      </w:tr>
      <w:tr w:rsidR="001B3B1F" w14:paraId="4DA3E5C8" w14:textId="77777777" w:rsidTr="00510AC7">
        <w:trPr>
          <w:trHeight w:val="469"/>
        </w:trPr>
        <w:tc>
          <w:tcPr>
            <w:tcW w:w="8879" w:type="dxa"/>
            <w:gridSpan w:val="8"/>
            <w:shd w:val="clear" w:color="auto" w:fill="640000"/>
          </w:tcPr>
          <w:p w14:paraId="03AAE1C5" w14:textId="77777777" w:rsidR="001B3B1F" w:rsidRDefault="001B3B1F" w:rsidP="00510AC7">
            <w:pPr>
              <w:pStyle w:val="TableParagraph"/>
              <w:spacing w:before="9" w:line="219" w:lineRule="exact"/>
              <w:ind w:left="3302" w:right="3204"/>
              <w:rPr>
                <w:rFonts w:ascii="Arial MT" w:hAnsi="Arial MT"/>
                <w:sz w:val="20"/>
              </w:rPr>
            </w:pPr>
            <w:r>
              <w:rPr>
                <w:rFonts w:ascii="Arial MT" w:hAnsi="Arial MT"/>
                <w:color w:val="FFFFFF"/>
                <w:w w:val="105"/>
                <w:sz w:val="20"/>
              </w:rPr>
              <w:t>Programación de</w:t>
            </w:r>
            <w:r>
              <w:rPr>
                <w:rFonts w:ascii="Arial MT" w:hAnsi="Arial MT"/>
                <w:color w:val="FFFFFF"/>
                <w:spacing w:val="1"/>
                <w:w w:val="105"/>
                <w:sz w:val="20"/>
              </w:rPr>
              <w:t xml:space="preserve"> </w:t>
            </w:r>
            <w:r>
              <w:rPr>
                <w:rFonts w:ascii="Arial MT" w:hAnsi="Arial MT"/>
                <w:color w:val="FFFFFF"/>
                <w:w w:val="105"/>
                <w:sz w:val="20"/>
              </w:rPr>
              <w:t>metas</w:t>
            </w:r>
          </w:p>
        </w:tc>
      </w:tr>
      <w:tr w:rsidR="001B3B1F" w14:paraId="561400C6" w14:textId="77777777" w:rsidTr="00510AC7">
        <w:trPr>
          <w:trHeight w:val="248"/>
        </w:trPr>
        <w:tc>
          <w:tcPr>
            <w:tcW w:w="1484" w:type="dxa"/>
          </w:tcPr>
          <w:p w14:paraId="23B311BC" w14:textId="77777777" w:rsidR="001B3B1F" w:rsidRDefault="001B3B1F" w:rsidP="00510AC7">
            <w:pPr>
              <w:pStyle w:val="TableParagraph"/>
              <w:rPr>
                <w:rFonts w:ascii="Times New Roman"/>
                <w:sz w:val="18"/>
              </w:rPr>
            </w:pPr>
          </w:p>
        </w:tc>
        <w:tc>
          <w:tcPr>
            <w:tcW w:w="2139" w:type="dxa"/>
            <w:shd w:val="clear" w:color="auto" w:fill="E5B8B7" w:themeFill="accent2" w:themeFillTint="66"/>
          </w:tcPr>
          <w:p w14:paraId="27BC183D" w14:textId="77777777" w:rsidR="001B3B1F" w:rsidRDefault="001B3B1F" w:rsidP="00510AC7">
            <w:pPr>
              <w:pStyle w:val="TableParagraph"/>
              <w:spacing w:before="9" w:line="220" w:lineRule="exact"/>
              <w:ind w:left="683"/>
              <w:rPr>
                <w:rFonts w:ascii="Arial MT"/>
                <w:sz w:val="20"/>
              </w:rPr>
            </w:pPr>
            <w:r>
              <w:rPr>
                <w:rFonts w:ascii="Arial MT"/>
                <w:color w:val="FFFFFF"/>
                <w:w w:val="110"/>
                <w:sz w:val="20"/>
              </w:rPr>
              <w:t>Periodo</w:t>
            </w:r>
          </w:p>
        </w:tc>
        <w:tc>
          <w:tcPr>
            <w:tcW w:w="1417" w:type="dxa"/>
            <w:gridSpan w:val="2"/>
            <w:shd w:val="clear" w:color="auto" w:fill="E5B8B7" w:themeFill="accent2" w:themeFillTint="66"/>
          </w:tcPr>
          <w:p w14:paraId="75FAA5D0" w14:textId="77777777" w:rsidR="001B3B1F" w:rsidRDefault="001B3B1F" w:rsidP="00510AC7">
            <w:pPr>
              <w:pStyle w:val="TableParagraph"/>
              <w:spacing w:before="9" w:line="220" w:lineRule="exact"/>
              <w:ind w:left="121"/>
              <w:rPr>
                <w:rFonts w:ascii="Arial MT"/>
                <w:sz w:val="20"/>
              </w:rPr>
            </w:pPr>
            <w:r>
              <w:rPr>
                <w:rFonts w:ascii="Arial MT"/>
                <w:color w:val="FFFFFF"/>
                <w:spacing w:val="-2"/>
                <w:w w:val="110"/>
                <w:sz w:val="20"/>
              </w:rPr>
              <w:t>Programado</w:t>
            </w:r>
          </w:p>
        </w:tc>
        <w:tc>
          <w:tcPr>
            <w:tcW w:w="1253" w:type="dxa"/>
            <w:shd w:val="clear" w:color="auto" w:fill="E5B8B7" w:themeFill="accent2" w:themeFillTint="66"/>
          </w:tcPr>
          <w:p w14:paraId="2BB80B9C" w14:textId="77777777" w:rsidR="001B3B1F" w:rsidRDefault="001B3B1F" w:rsidP="00510AC7">
            <w:pPr>
              <w:pStyle w:val="TableParagraph"/>
              <w:spacing w:before="9" w:line="220" w:lineRule="exact"/>
              <w:ind w:left="207"/>
              <w:rPr>
                <w:rFonts w:ascii="Arial MT"/>
                <w:sz w:val="20"/>
              </w:rPr>
            </w:pPr>
            <w:r>
              <w:rPr>
                <w:rFonts w:ascii="Arial MT"/>
                <w:color w:val="FFFFFF"/>
                <w:w w:val="110"/>
                <w:sz w:val="20"/>
              </w:rPr>
              <w:t>Alcanzado</w:t>
            </w:r>
          </w:p>
        </w:tc>
        <w:tc>
          <w:tcPr>
            <w:tcW w:w="1411" w:type="dxa"/>
            <w:shd w:val="clear" w:color="auto" w:fill="E5B8B7" w:themeFill="accent2" w:themeFillTint="66"/>
          </w:tcPr>
          <w:p w14:paraId="4EA21AA4" w14:textId="77777777" w:rsidR="001B3B1F" w:rsidRDefault="001B3B1F" w:rsidP="00510AC7">
            <w:pPr>
              <w:pStyle w:val="TableParagraph"/>
              <w:spacing w:before="9" w:line="220" w:lineRule="exact"/>
              <w:ind w:left="437"/>
              <w:rPr>
                <w:rFonts w:ascii="Arial MT"/>
                <w:sz w:val="20"/>
              </w:rPr>
            </w:pPr>
            <w:r>
              <w:rPr>
                <w:rFonts w:ascii="Arial MT"/>
                <w:color w:val="FFFFFF"/>
                <w:w w:val="110"/>
                <w:sz w:val="20"/>
              </w:rPr>
              <w:t>Fecha</w:t>
            </w:r>
          </w:p>
        </w:tc>
        <w:tc>
          <w:tcPr>
            <w:tcW w:w="1175" w:type="dxa"/>
            <w:gridSpan w:val="2"/>
          </w:tcPr>
          <w:p w14:paraId="3BE4DD8B" w14:textId="77777777" w:rsidR="001B3B1F" w:rsidRDefault="001B3B1F" w:rsidP="00510AC7">
            <w:pPr>
              <w:pStyle w:val="TableParagraph"/>
              <w:rPr>
                <w:rFonts w:ascii="Times New Roman"/>
                <w:sz w:val="18"/>
              </w:rPr>
            </w:pPr>
          </w:p>
        </w:tc>
      </w:tr>
      <w:tr w:rsidR="001B3B1F" w14:paraId="759E1DC5" w14:textId="77777777" w:rsidTr="00510AC7">
        <w:trPr>
          <w:trHeight w:val="450"/>
        </w:trPr>
        <w:tc>
          <w:tcPr>
            <w:tcW w:w="1484" w:type="dxa"/>
          </w:tcPr>
          <w:p w14:paraId="586E9F9E" w14:textId="77777777" w:rsidR="001B3B1F" w:rsidRDefault="001B3B1F" w:rsidP="00510AC7">
            <w:pPr>
              <w:pStyle w:val="TableParagraph"/>
              <w:rPr>
                <w:rFonts w:ascii="Times New Roman"/>
                <w:sz w:val="16"/>
              </w:rPr>
            </w:pPr>
          </w:p>
        </w:tc>
        <w:tc>
          <w:tcPr>
            <w:tcW w:w="2139" w:type="dxa"/>
          </w:tcPr>
          <w:p w14:paraId="26EE5B9F" w14:textId="40F433F3" w:rsidR="001B3B1F" w:rsidRDefault="007D00D6" w:rsidP="00510AC7">
            <w:pPr>
              <w:pStyle w:val="TableParagraph"/>
              <w:rPr>
                <w:rFonts w:ascii="Times New Roman"/>
                <w:sz w:val="16"/>
              </w:rPr>
            </w:pPr>
            <w:r>
              <w:rPr>
                <w:rFonts w:ascii="Times New Roman"/>
                <w:sz w:val="16"/>
              </w:rPr>
              <w:t>TERCERO</w:t>
            </w:r>
          </w:p>
        </w:tc>
        <w:tc>
          <w:tcPr>
            <w:tcW w:w="1417" w:type="dxa"/>
            <w:gridSpan w:val="2"/>
          </w:tcPr>
          <w:p w14:paraId="213DB9D5" w14:textId="77777777" w:rsidR="001B3B1F" w:rsidRDefault="001B3B1F" w:rsidP="00510AC7">
            <w:pPr>
              <w:pStyle w:val="TableParagraph"/>
              <w:rPr>
                <w:rFonts w:ascii="Times New Roman"/>
                <w:sz w:val="16"/>
              </w:rPr>
            </w:pPr>
            <w:r>
              <w:rPr>
                <w:rFonts w:ascii="Times New Roman"/>
                <w:sz w:val="16"/>
              </w:rPr>
              <w:t>100</w:t>
            </w:r>
          </w:p>
        </w:tc>
        <w:tc>
          <w:tcPr>
            <w:tcW w:w="1253" w:type="dxa"/>
          </w:tcPr>
          <w:p w14:paraId="580ED667" w14:textId="0A636612" w:rsidR="001B3B1F" w:rsidRDefault="00DC78AA" w:rsidP="00510AC7">
            <w:pPr>
              <w:pStyle w:val="TableParagraph"/>
              <w:rPr>
                <w:rFonts w:ascii="Times New Roman"/>
                <w:sz w:val="16"/>
              </w:rPr>
            </w:pPr>
            <w:r>
              <w:rPr>
                <w:rFonts w:ascii="Times New Roman"/>
                <w:sz w:val="16"/>
              </w:rPr>
              <w:t>30</w:t>
            </w:r>
          </w:p>
        </w:tc>
        <w:tc>
          <w:tcPr>
            <w:tcW w:w="1411" w:type="dxa"/>
          </w:tcPr>
          <w:p w14:paraId="4C4405D5" w14:textId="59880D94" w:rsidR="001B3B1F" w:rsidRDefault="009A5D9D" w:rsidP="00510AC7">
            <w:pPr>
              <w:pStyle w:val="TableParagraph"/>
              <w:rPr>
                <w:rFonts w:ascii="Times New Roman"/>
                <w:sz w:val="16"/>
              </w:rPr>
            </w:pPr>
            <w:r>
              <w:rPr>
                <w:rFonts w:ascii="Times New Roman"/>
                <w:sz w:val="16"/>
              </w:rPr>
              <w:t>30 DE SEPTIEMBRE</w:t>
            </w:r>
            <w:r w:rsidR="001B3B1F">
              <w:rPr>
                <w:rFonts w:ascii="Times New Roman"/>
                <w:sz w:val="16"/>
              </w:rPr>
              <w:t xml:space="preserve"> DE 2023</w:t>
            </w:r>
          </w:p>
        </w:tc>
        <w:tc>
          <w:tcPr>
            <w:tcW w:w="1175" w:type="dxa"/>
            <w:gridSpan w:val="2"/>
          </w:tcPr>
          <w:p w14:paraId="68A0A31A" w14:textId="77777777" w:rsidR="001B3B1F" w:rsidRDefault="001B3B1F" w:rsidP="00510AC7">
            <w:pPr>
              <w:pStyle w:val="TableParagraph"/>
              <w:rPr>
                <w:rFonts w:ascii="Times New Roman"/>
                <w:sz w:val="16"/>
              </w:rPr>
            </w:pPr>
          </w:p>
        </w:tc>
      </w:tr>
    </w:tbl>
    <w:p w14:paraId="4DE8FC09" w14:textId="77777777" w:rsidR="001B3B1F" w:rsidRDefault="001B3B1F" w:rsidP="001B3B1F">
      <w:pPr>
        <w:pStyle w:val="Textoindependiente"/>
        <w:rPr>
          <w:rFonts w:ascii="Symbol" w:hAnsi="Symbol"/>
          <w:sz w:val="20"/>
        </w:rPr>
      </w:pPr>
    </w:p>
    <w:p w14:paraId="4CEAB92E" w14:textId="107169BD" w:rsidR="001B3B1F" w:rsidRDefault="001B3B1F" w:rsidP="00CD6B15">
      <w:pPr>
        <w:pStyle w:val="Textoindependiente"/>
        <w:rPr>
          <w:rFonts w:ascii="Symbol" w:hAnsi="Symbol"/>
          <w:sz w:val="20"/>
        </w:rPr>
      </w:pPr>
    </w:p>
    <w:p w14:paraId="69F23446" w14:textId="0BCC5F9D" w:rsidR="001B3B1F" w:rsidRDefault="001B3B1F" w:rsidP="00CD6B15">
      <w:pPr>
        <w:pStyle w:val="Textoindependiente"/>
        <w:rPr>
          <w:rFonts w:ascii="Symbol" w:hAnsi="Symbol"/>
          <w:sz w:val="20"/>
        </w:rPr>
      </w:pPr>
    </w:p>
    <w:p w14:paraId="7FC17AFD" w14:textId="77777777" w:rsidR="001B3B1F" w:rsidRDefault="001B3B1F" w:rsidP="001B3B1F">
      <w:pPr>
        <w:rPr>
          <w:rFonts w:ascii="Symbol" w:hAnsi="Symbol"/>
          <w:sz w:val="20"/>
        </w:rPr>
      </w:pPr>
    </w:p>
    <w:p w14:paraId="3C984182" w14:textId="77777777" w:rsidR="001B3B1F" w:rsidRDefault="001B3B1F" w:rsidP="001B3B1F">
      <w:pPr>
        <w:rPr>
          <w:noProof/>
          <w:lang w:val="es-MX" w:eastAsia="es-MX"/>
        </w:rPr>
      </w:pPr>
      <w:r>
        <w:rPr>
          <w:noProof/>
          <w:lang w:val="es-MX" w:eastAsia="es-MX"/>
        </w:rPr>
        <mc:AlternateContent>
          <mc:Choice Requires="wpg">
            <w:drawing>
              <wp:anchor distT="0" distB="0" distL="114300" distR="114300" simplePos="0" relativeHeight="488064512" behindDoc="0" locked="0" layoutInCell="1" allowOverlap="1" wp14:anchorId="4A981EFC" wp14:editId="48E97440">
                <wp:simplePos x="0" y="0"/>
                <wp:positionH relativeFrom="column">
                  <wp:posOffset>272211</wp:posOffset>
                </wp:positionH>
                <wp:positionV relativeFrom="paragraph">
                  <wp:posOffset>-90817</wp:posOffset>
                </wp:positionV>
                <wp:extent cx="5831457" cy="725358"/>
                <wp:effectExtent l="0" t="0" r="17145" b="17780"/>
                <wp:wrapNone/>
                <wp:docPr id="23" name="Grupo 23"/>
                <wp:cNvGraphicFramePr/>
                <a:graphic xmlns:a="http://schemas.openxmlformats.org/drawingml/2006/main">
                  <a:graphicData uri="http://schemas.microsoft.com/office/word/2010/wordprocessingGroup">
                    <wpg:wgp>
                      <wpg:cNvGrpSpPr/>
                      <wpg:grpSpPr>
                        <a:xfrm>
                          <a:off x="0" y="0"/>
                          <a:ext cx="5831457" cy="725358"/>
                          <a:chOff x="114275" y="0"/>
                          <a:chExt cx="5974956" cy="758825"/>
                        </a:xfrm>
                      </wpg:grpSpPr>
                      <wps:wsp>
                        <wps:cNvPr id="24" name="Rectángulo redondeado 41"/>
                        <wps:cNvSpPr/>
                        <wps:spPr>
                          <a:xfrm>
                            <a:off x="114275" y="0"/>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D2A405" w14:textId="77777777" w:rsidR="003C2FA2" w:rsidRPr="00862C1D" w:rsidRDefault="003C2FA2" w:rsidP="001B3B1F">
                              <w:pPr>
                                <w:rPr>
                                  <w:rFonts w:ascii="Arial" w:hAnsi="Arial" w:cs="Arial"/>
                                  <w:b/>
                                  <w:color w:val="000000" w:themeColor="text1"/>
                                  <w:sz w:val="24"/>
                                </w:rPr>
                              </w:pPr>
                              <w:r>
                                <w:rPr>
                                  <w:rFonts w:ascii="Arial" w:hAnsi="Arial" w:cs="Arial"/>
                                  <w:b/>
                                  <w:color w:val="000000" w:themeColor="text1"/>
                                  <w:sz w:val="28"/>
                                </w:rPr>
                                <w:t>Ficha Técnica del Indicador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Imagen 1"/>
                          <pic:cNvPicPr/>
                        </pic:nvPicPr>
                        <pic:blipFill rotWithShape="1">
                          <a:blip r:embed="rId35"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A981EFC" id="Grupo 23" o:spid="_x0000_s1085" style="position:absolute;margin-left:21.45pt;margin-top:-7.15pt;width:459.15pt;height:57.1pt;z-index:488064512;mso-width-relative:margin;mso-height-relative:margin" coordorigin="1142" coordsize="59749,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">
                <v:roundrect id="Rectángulo redondeado 41" o:spid="_x0000_s1086" style="position:absolute;left:1142;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" fillcolor="white [3212]" strokecolor="#622423 [1605]" strokeweight="2pt">
                  <v:textbox>
                    <w:txbxContent>
                      <w:p w14:paraId="5DD2A405" w14:textId="77777777" w:rsidR="003C2FA2" w:rsidRPr="00862C1D" w:rsidRDefault="003C2FA2" w:rsidP="001B3B1F">
                        <w:pPr>
                          <w:rPr>
                            <w:rFonts w:ascii="Arial" w:hAnsi="Arial" w:cs="Arial"/>
                            <w:b/>
                            <w:color w:val="000000" w:themeColor="text1"/>
                            <w:sz w:val="24"/>
                          </w:rPr>
                        </w:pPr>
                        <w:r>
                          <w:rPr>
                            <w:rFonts w:ascii="Arial" w:hAnsi="Arial" w:cs="Arial"/>
                            <w:b/>
                            <w:color w:val="000000" w:themeColor="text1"/>
                            <w:sz w:val="28"/>
                          </w:rPr>
                          <w:t>Ficha Técnica del Indicador</w:t>
                        </w:r>
                      </w:p>
                    </w:txbxContent>
                  </v:textbox>
                </v:roundrect>
                <v:shape id="Imagen 1" o:spid="_x0000_s1087"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">
                  <v:imagedata r:id="rId36" o:title="" croptop="4084f" cropbottom="16525f" cropleft="7669f" cropright="4823f"/>
                </v:shape>
              </v:group>
            </w:pict>
          </mc:Fallback>
        </mc:AlternateContent>
      </w:r>
    </w:p>
    <w:p w14:paraId="3815ECF9" w14:textId="77777777" w:rsidR="001B3B1F" w:rsidRDefault="001B3B1F" w:rsidP="001B3B1F">
      <w:pPr>
        <w:rPr>
          <w:noProof/>
          <w:lang w:val="es-MX" w:eastAsia="es-MX"/>
        </w:rPr>
      </w:pPr>
    </w:p>
    <w:p w14:paraId="3C30D0A4" w14:textId="77777777" w:rsidR="001B3B1F" w:rsidRDefault="001B3B1F" w:rsidP="001B3B1F">
      <w:pPr>
        <w:rPr>
          <w:noProof/>
          <w:lang w:val="es-MX" w:eastAsia="es-MX"/>
        </w:rPr>
      </w:pPr>
    </w:p>
    <w:p w14:paraId="37C108A8" w14:textId="77777777" w:rsidR="001B3B1F" w:rsidRDefault="001B3B1F" w:rsidP="001B3B1F">
      <w:pPr>
        <w:rPr>
          <w:noProof/>
          <w:lang w:val="es-MX" w:eastAsia="es-MX"/>
        </w:rPr>
      </w:pPr>
    </w:p>
    <w:p w14:paraId="0375F026" w14:textId="77777777" w:rsidR="001B3B1F" w:rsidRDefault="001B3B1F" w:rsidP="001B3B1F">
      <w:pPr>
        <w:rPr>
          <w:noProof/>
          <w:lang w:val="es-MX" w:eastAsia="es-MX"/>
        </w:rPr>
      </w:pPr>
    </w:p>
    <w:p w14:paraId="5E8A907C" w14:textId="77777777" w:rsidR="001B3B1F" w:rsidRDefault="001B3B1F" w:rsidP="001B3B1F">
      <w:pPr>
        <w:rPr>
          <w:rFonts w:ascii="Symbol" w:hAnsi="Symbol"/>
          <w:sz w:val="20"/>
        </w:rPr>
      </w:pPr>
    </w:p>
    <w:tbl>
      <w:tblPr>
        <w:tblStyle w:val="TableNormal"/>
        <w:tblW w:w="0" w:type="auto"/>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2139"/>
        <w:gridCol w:w="425"/>
        <w:gridCol w:w="992"/>
        <w:gridCol w:w="1253"/>
        <w:gridCol w:w="1411"/>
        <w:gridCol w:w="1164"/>
        <w:gridCol w:w="11"/>
      </w:tblGrid>
      <w:tr w:rsidR="001B3B1F" w14:paraId="17F77168" w14:textId="77777777" w:rsidTr="00510AC7">
        <w:trPr>
          <w:trHeight w:val="247"/>
        </w:trPr>
        <w:tc>
          <w:tcPr>
            <w:tcW w:w="8879" w:type="dxa"/>
            <w:gridSpan w:val="8"/>
            <w:shd w:val="clear" w:color="auto" w:fill="640000"/>
          </w:tcPr>
          <w:p w14:paraId="04D5C51C" w14:textId="77777777" w:rsidR="001B3B1F" w:rsidRDefault="001B3B1F" w:rsidP="00510AC7">
            <w:pPr>
              <w:pStyle w:val="TableParagraph"/>
              <w:spacing w:before="9" w:line="219" w:lineRule="exact"/>
              <w:ind w:left="2089"/>
              <w:rPr>
                <w:rFonts w:ascii="Arial MT" w:hAnsi="Arial MT"/>
                <w:sz w:val="20"/>
              </w:rPr>
            </w:pPr>
            <w:r>
              <w:rPr>
                <w:rFonts w:ascii="Arial MT" w:hAnsi="Arial MT"/>
                <w:color w:val="FFFFFF"/>
                <w:spacing w:val="-1"/>
                <w:w w:val="105"/>
                <w:sz w:val="20"/>
              </w:rPr>
              <w:t>I.</w:t>
            </w:r>
            <w:r>
              <w:rPr>
                <w:rFonts w:ascii="Arial MT" w:hAnsi="Arial MT"/>
                <w:color w:val="FFFFFF"/>
                <w:spacing w:val="-4"/>
                <w:w w:val="105"/>
                <w:sz w:val="20"/>
              </w:rPr>
              <w:t xml:space="preserve"> </w:t>
            </w:r>
            <w:r>
              <w:rPr>
                <w:rFonts w:ascii="Arial MT" w:hAnsi="Arial MT"/>
                <w:color w:val="FFFFFF"/>
                <w:spacing w:val="-1"/>
                <w:w w:val="105"/>
                <w:sz w:val="20"/>
              </w:rPr>
              <w:t>DATOS DE IDENTIFICACIÓN</w:t>
            </w:r>
            <w:r>
              <w:rPr>
                <w:rFonts w:ascii="Arial MT" w:hAnsi="Arial MT"/>
                <w:color w:val="FFFFFF"/>
                <w:spacing w:val="-13"/>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PROGRAMA</w:t>
            </w:r>
          </w:p>
        </w:tc>
      </w:tr>
      <w:tr w:rsidR="001B3B1F" w14:paraId="19A5F9B3" w14:textId="77777777" w:rsidTr="00510AC7">
        <w:trPr>
          <w:gridAfter w:val="1"/>
          <w:wAfter w:w="11" w:type="dxa"/>
          <w:trHeight w:val="1479"/>
        </w:trPr>
        <w:tc>
          <w:tcPr>
            <w:tcW w:w="3623" w:type="dxa"/>
            <w:gridSpan w:val="2"/>
            <w:tcBorders>
              <w:top w:val="nil"/>
              <w:left w:val="single" w:sz="4" w:space="0" w:color="auto"/>
              <w:bottom w:val="nil"/>
              <w:right w:val="nil"/>
            </w:tcBorders>
          </w:tcPr>
          <w:p w14:paraId="0AC65908" w14:textId="77777777" w:rsidR="001B3B1F" w:rsidRDefault="001B3B1F" w:rsidP="00510AC7">
            <w:pPr>
              <w:pStyle w:val="TableParagraph"/>
              <w:ind w:left="60" w:right="146"/>
              <w:rPr>
                <w:rFonts w:ascii="Arial" w:hAnsi="Arial" w:cs="Arial"/>
                <w:b/>
                <w:sz w:val="14"/>
              </w:rPr>
            </w:pPr>
            <w:r>
              <w:rPr>
                <w:rFonts w:ascii="Arial" w:hAnsi="Arial" w:cs="Arial"/>
                <w:b/>
                <w:sz w:val="14"/>
              </w:rPr>
              <w:t>Unidad responsable:</w:t>
            </w:r>
          </w:p>
          <w:p w14:paraId="76524EDC" w14:textId="77777777" w:rsidR="001B3B1F" w:rsidRDefault="001B3B1F" w:rsidP="00510AC7">
            <w:pPr>
              <w:pStyle w:val="TableParagraph"/>
              <w:ind w:left="60" w:right="146"/>
              <w:rPr>
                <w:rFonts w:ascii="Arial" w:hAnsi="Arial" w:cs="Arial"/>
                <w:b/>
                <w:sz w:val="14"/>
              </w:rPr>
            </w:pPr>
            <w:r>
              <w:rPr>
                <w:rFonts w:ascii="Arial" w:hAnsi="Arial" w:cs="Arial"/>
                <w:b/>
                <w:sz w:val="14"/>
              </w:rPr>
              <w:t>03OP OBRAS PÚBLICAS</w:t>
            </w:r>
          </w:p>
          <w:p w14:paraId="4EA84EA6" w14:textId="77777777" w:rsidR="001B3B1F" w:rsidRDefault="001B3B1F" w:rsidP="00510AC7">
            <w:pPr>
              <w:pStyle w:val="TableParagraph"/>
              <w:ind w:left="60" w:right="146"/>
              <w:rPr>
                <w:rFonts w:ascii="Arial" w:hAnsi="Arial" w:cs="Arial"/>
                <w:b/>
                <w:sz w:val="14"/>
              </w:rPr>
            </w:pPr>
            <w:r>
              <w:rPr>
                <w:rFonts w:ascii="Arial" w:hAnsi="Arial" w:cs="Arial"/>
                <w:b/>
                <w:sz w:val="14"/>
              </w:rPr>
              <w:t>Programa sectorial:</w:t>
            </w:r>
          </w:p>
          <w:p w14:paraId="29DE128B" w14:textId="77777777" w:rsidR="001B3B1F" w:rsidRDefault="001B3B1F" w:rsidP="00510AC7">
            <w:pPr>
              <w:pStyle w:val="TableParagraph"/>
              <w:ind w:left="60" w:right="146"/>
              <w:rPr>
                <w:rFonts w:ascii="Arial" w:hAnsi="Arial" w:cs="Arial"/>
                <w:b/>
                <w:sz w:val="14"/>
              </w:rPr>
            </w:pPr>
            <w:r>
              <w:rPr>
                <w:rFonts w:ascii="Arial" w:hAnsi="Arial" w:cs="Arial"/>
                <w:b/>
                <w:sz w:val="14"/>
              </w:rPr>
              <w:t>DR02 DESARROLLO REGIONAL</w:t>
            </w:r>
          </w:p>
          <w:p w14:paraId="477A28FA" w14:textId="77777777" w:rsidR="001B3B1F" w:rsidRDefault="001B3B1F" w:rsidP="00510AC7">
            <w:pPr>
              <w:pStyle w:val="TableParagraph"/>
              <w:ind w:left="60" w:right="146"/>
              <w:rPr>
                <w:rFonts w:ascii="Arial" w:hAnsi="Arial" w:cs="Arial"/>
                <w:b/>
                <w:sz w:val="14"/>
              </w:rPr>
            </w:pPr>
            <w:r>
              <w:rPr>
                <w:rFonts w:ascii="Arial" w:hAnsi="Arial" w:cs="Arial"/>
                <w:b/>
                <w:sz w:val="14"/>
              </w:rPr>
              <w:t>Clave indicador:</w:t>
            </w:r>
          </w:p>
          <w:p w14:paraId="3482C76D" w14:textId="6D7A3EB0" w:rsidR="001B3B1F" w:rsidRDefault="001B3B1F" w:rsidP="00510AC7">
            <w:pPr>
              <w:pStyle w:val="TableParagraph"/>
              <w:ind w:left="60" w:right="146"/>
              <w:rPr>
                <w:rFonts w:ascii="Arial" w:hAnsi="Arial" w:cs="Arial"/>
                <w:b/>
                <w:sz w:val="14"/>
              </w:rPr>
            </w:pPr>
            <w:r>
              <w:rPr>
                <w:rFonts w:ascii="Arial" w:hAnsi="Arial" w:cs="Arial"/>
                <w:b/>
                <w:sz w:val="14"/>
              </w:rPr>
              <w:t>MFIM/DOP/C/01</w:t>
            </w:r>
          </w:p>
          <w:p w14:paraId="18297AD0" w14:textId="77777777" w:rsidR="001B3B1F" w:rsidRPr="00C67262" w:rsidRDefault="001B3B1F" w:rsidP="00510AC7">
            <w:pPr>
              <w:pStyle w:val="TableParagraph"/>
              <w:ind w:left="60" w:right="146"/>
              <w:rPr>
                <w:rFonts w:ascii="Arial" w:hAnsi="Arial" w:cs="Arial"/>
                <w:b/>
                <w:sz w:val="14"/>
              </w:rPr>
            </w:pPr>
            <w:r>
              <w:rPr>
                <w:rFonts w:ascii="Arial" w:hAnsi="Arial" w:cs="Arial"/>
                <w:b/>
                <w:sz w:val="14"/>
              </w:rPr>
              <w:t>Clave presupuestal armonizada</w:t>
            </w:r>
          </w:p>
        </w:tc>
        <w:tc>
          <w:tcPr>
            <w:tcW w:w="425" w:type="dxa"/>
            <w:tcBorders>
              <w:top w:val="nil"/>
              <w:left w:val="nil"/>
              <w:bottom w:val="nil"/>
              <w:right w:val="nil"/>
            </w:tcBorders>
          </w:tcPr>
          <w:p w14:paraId="0A594BB7" w14:textId="77777777" w:rsidR="001B3B1F" w:rsidRPr="00C67262" w:rsidRDefault="001B3B1F" w:rsidP="00510AC7">
            <w:pPr>
              <w:pStyle w:val="TableParagraph"/>
              <w:rPr>
                <w:rFonts w:ascii="Arial" w:hAnsi="Arial" w:cs="Arial"/>
                <w:sz w:val="18"/>
              </w:rPr>
            </w:pPr>
          </w:p>
        </w:tc>
        <w:tc>
          <w:tcPr>
            <w:tcW w:w="4820" w:type="dxa"/>
            <w:gridSpan w:val="4"/>
            <w:tcBorders>
              <w:top w:val="nil"/>
              <w:left w:val="nil"/>
              <w:bottom w:val="nil"/>
              <w:right w:val="single" w:sz="4" w:space="0" w:color="auto"/>
            </w:tcBorders>
          </w:tcPr>
          <w:p w14:paraId="1EBA7044" w14:textId="77777777" w:rsidR="001B3B1F" w:rsidRDefault="001B3B1F" w:rsidP="00510AC7">
            <w:pPr>
              <w:pStyle w:val="TableParagraph"/>
              <w:ind w:left="70"/>
              <w:rPr>
                <w:rFonts w:ascii="Arial" w:hAnsi="Arial" w:cs="Arial"/>
                <w:bCs/>
                <w:sz w:val="14"/>
              </w:rPr>
            </w:pPr>
            <w:r>
              <w:rPr>
                <w:rFonts w:ascii="Arial" w:hAnsi="Arial" w:cs="Arial"/>
                <w:bCs/>
                <w:sz w:val="14"/>
              </w:rPr>
              <w:t>Unidad presupuestal:</w:t>
            </w:r>
          </w:p>
          <w:p w14:paraId="7171B0CC" w14:textId="77777777" w:rsidR="001B3B1F" w:rsidRDefault="001B3B1F" w:rsidP="00510AC7">
            <w:pPr>
              <w:pStyle w:val="TableParagraph"/>
              <w:ind w:left="70"/>
              <w:rPr>
                <w:rFonts w:ascii="Arial" w:hAnsi="Arial" w:cs="Arial"/>
                <w:bCs/>
                <w:sz w:val="14"/>
              </w:rPr>
            </w:pPr>
            <w:r>
              <w:rPr>
                <w:rFonts w:ascii="Arial" w:hAnsi="Arial" w:cs="Arial"/>
                <w:bCs/>
                <w:sz w:val="14"/>
              </w:rPr>
              <w:t>03OP OBRAS PÚBLICAS</w:t>
            </w:r>
          </w:p>
          <w:p w14:paraId="319888FB" w14:textId="77777777" w:rsidR="001B3B1F" w:rsidRDefault="001B3B1F" w:rsidP="00510AC7">
            <w:pPr>
              <w:pStyle w:val="TableParagraph"/>
              <w:ind w:left="70"/>
              <w:rPr>
                <w:rFonts w:ascii="Arial" w:hAnsi="Arial" w:cs="Arial"/>
                <w:bCs/>
                <w:sz w:val="14"/>
              </w:rPr>
            </w:pPr>
            <w:r>
              <w:rPr>
                <w:rFonts w:ascii="Arial" w:hAnsi="Arial" w:cs="Arial"/>
                <w:bCs/>
                <w:sz w:val="14"/>
              </w:rPr>
              <w:t>Programa presupuestario:</w:t>
            </w:r>
          </w:p>
          <w:p w14:paraId="43CBDD39" w14:textId="77777777" w:rsidR="001B3B1F" w:rsidRDefault="001B3B1F" w:rsidP="00510AC7">
            <w:pPr>
              <w:pStyle w:val="TableParagraph"/>
              <w:ind w:left="70"/>
              <w:rPr>
                <w:rFonts w:ascii="Arial" w:hAnsi="Arial" w:cs="Arial"/>
                <w:bCs/>
                <w:sz w:val="14"/>
              </w:rPr>
            </w:pPr>
            <w:r>
              <w:rPr>
                <w:rFonts w:ascii="Arial" w:hAnsi="Arial" w:cs="Arial"/>
                <w:bCs/>
                <w:sz w:val="14"/>
              </w:rPr>
              <w:t>DR02 DESARROLLO REGIONAL</w:t>
            </w:r>
          </w:p>
          <w:p w14:paraId="7EF2BDF4" w14:textId="77777777" w:rsidR="001B3B1F" w:rsidRDefault="001B3B1F" w:rsidP="00510AC7">
            <w:pPr>
              <w:pStyle w:val="TableParagraph"/>
              <w:ind w:left="70"/>
              <w:rPr>
                <w:rFonts w:ascii="Arial" w:hAnsi="Arial" w:cs="Arial"/>
                <w:bCs/>
                <w:sz w:val="14"/>
              </w:rPr>
            </w:pPr>
            <w:r>
              <w:rPr>
                <w:rFonts w:ascii="Arial" w:hAnsi="Arial" w:cs="Arial"/>
                <w:bCs/>
                <w:sz w:val="14"/>
              </w:rPr>
              <w:t>Unidad presupuestal:</w:t>
            </w:r>
          </w:p>
          <w:p w14:paraId="416E2936" w14:textId="77777777" w:rsidR="001B3B1F" w:rsidRDefault="001B3B1F" w:rsidP="00510AC7">
            <w:pPr>
              <w:pStyle w:val="TableParagraph"/>
              <w:ind w:left="70"/>
              <w:rPr>
                <w:rFonts w:ascii="Arial" w:hAnsi="Arial" w:cs="Arial"/>
                <w:bCs/>
                <w:sz w:val="14"/>
              </w:rPr>
            </w:pPr>
            <w:r>
              <w:rPr>
                <w:rFonts w:ascii="Arial" w:hAnsi="Arial" w:cs="Arial"/>
                <w:bCs/>
                <w:sz w:val="14"/>
              </w:rPr>
              <w:t>03OP OBRAS PÚBLICAS</w:t>
            </w:r>
          </w:p>
          <w:p w14:paraId="3A2FC1ED" w14:textId="77777777" w:rsidR="001B3B1F" w:rsidRDefault="001B3B1F" w:rsidP="00510AC7">
            <w:pPr>
              <w:pStyle w:val="TableParagraph"/>
              <w:ind w:left="70"/>
              <w:rPr>
                <w:rFonts w:ascii="Arial" w:hAnsi="Arial" w:cs="Arial"/>
                <w:bCs/>
                <w:sz w:val="14"/>
              </w:rPr>
            </w:pPr>
            <w:r>
              <w:rPr>
                <w:rFonts w:ascii="Arial" w:hAnsi="Arial" w:cs="Arial"/>
                <w:bCs/>
                <w:sz w:val="14"/>
              </w:rPr>
              <w:t>Responsable de la elaboración de la MIR:</w:t>
            </w:r>
          </w:p>
          <w:p w14:paraId="552F7B9C" w14:textId="77777777" w:rsidR="001B3B1F" w:rsidRPr="00C67262" w:rsidRDefault="001B3B1F" w:rsidP="00510AC7">
            <w:pPr>
              <w:pStyle w:val="TableParagraph"/>
              <w:ind w:left="70"/>
              <w:rPr>
                <w:rFonts w:ascii="Arial" w:hAnsi="Arial" w:cs="Arial"/>
                <w:bCs/>
                <w:sz w:val="14"/>
              </w:rPr>
            </w:pPr>
            <w:r>
              <w:rPr>
                <w:rFonts w:ascii="Arial" w:hAnsi="Arial" w:cs="Arial"/>
                <w:bCs/>
                <w:sz w:val="14"/>
              </w:rPr>
              <w:t>ARQ. JOSÉ DE JESÚS ESCORZA ESCORZA.</w:t>
            </w:r>
          </w:p>
        </w:tc>
      </w:tr>
      <w:tr w:rsidR="001B3B1F" w14:paraId="49A4F41D" w14:textId="77777777" w:rsidTr="00510AC7">
        <w:trPr>
          <w:trHeight w:val="409"/>
        </w:trPr>
        <w:tc>
          <w:tcPr>
            <w:tcW w:w="8879" w:type="dxa"/>
            <w:gridSpan w:val="8"/>
            <w:shd w:val="clear" w:color="auto" w:fill="640000"/>
          </w:tcPr>
          <w:p w14:paraId="0F68FC55" w14:textId="77777777" w:rsidR="001B3B1F" w:rsidRDefault="001B3B1F" w:rsidP="00510AC7">
            <w:pPr>
              <w:pStyle w:val="TableParagraph"/>
              <w:spacing w:before="9" w:line="220" w:lineRule="exact"/>
              <w:ind w:left="2089"/>
              <w:rPr>
                <w:rFonts w:ascii="Arial MT" w:hAnsi="Arial MT"/>
                <w:sz w:val="20"/>
              </w:rPr>
            </w:pPr>
            <w:r>
              <w:rPr>
                <w:rFonts w:ascii="Arial MT" w:hAnsi="Arial MT"/>
                <w:color w:val="FFFFFF"/>
                <w:spacing w:val="-2"/>
                <w:w w:val="105"/>
                <w:sz w:val="20"/>
              </w:rPr>
              <w:t>II.</w:t>
            </w:r>
            <w:r>
              <w:rPr>
                <w:rFonts w:ascii="Arial MT" w:hAnsi="Arial MT"/>
                <w:color w:val="FFFFFF"/>
                <w:spacing w:val="-4"/>
                <w:w w:val="105"/>
                <w:sz w:val="20"/>
              </w:rPr>
              <w:t xml:space="preserve"> </w:t>
            </w:r>
            <w:r>
              <w:rPr>
                <w:rFonts w:ascii="Arial MT" w:hAnsi="Arial MT"/>
                <w:color w:val="FFFFFF"/>
                <w:spacing w:val="-2"/>
                <w:w w:val="105"/>
                <w:sz w:val="20"/>
              </w:rPr>
              <w:t>DATOS DE</w:t>
            </w:r>
            <w:r>
              <w:rPr>
                <w:rFonts w:ascii="Arial MT" w:hAnsi="Arial MT"/>
                <w:color w:val="FFFFFF"/>
                <w:spacing w:val="-1"/>
                <w:w w:val="105"/>
                <w:sz w:val="20"/>
              </w:rPr>
              <w:t xml:space="preserve"> </w:t>
            </w:r>
            <w:r>
              <w:rPr>
                <w:rFonts w:ascii="Arial MT" w:hAnsi="Arial MT"/>
                <w:color w:val="FFFFFF"/>
                <w:spacing w:val="-2"/>
                <w:w w:val="105"/>
                <w:sz w:val="20"/>
              </w:rPr>
              <w:t>IDENTIFICACIÓN</w:t>
            </w:r>
            <w:r>
              <w:rPr>
                <w:rFonts w:ascii="Arial MT" w:hAnsi="Arial MT"/>
                <w:color w:val="FFFFFF"/>
                <w:spacing w:val="-14"/>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INDICADOR</w:t>
            </w:r>
          </w:p>
        </w:tc>
      </w:tr>
      <w:tr w:rsidR="001B3B1F" w14:paraId="23515F5A" w14:textId="77777777" w:rsidTr="00510AC7">
        <w:trPr>
          <w:trHeight w:val="249"/>
        </w:trPr>
        <w:tc>
          <w:tcPr>
            <w:tcW w:w="8879" w:type="dxa"/>
            <w:gridSpan w:val="8"/>
            <w:shd w:val="clear" w:color="auto" w:fill="E5B8B7" w:themeFill="accent2" w:themeFillTint="66"/>
          </w:tcPr>
          <w:p w14:paraId="5835CEF5" w14:textId="77777777" w:rsidR="001B3B1F" w:rsidRDefault="001B3B1F" w:rsidP="00510AC7">
            <w:pPr>
              <w:pStyle w:val="TableParagraph"/>
              <w:spacing w:before="10" w:line="220" w:lineRule="exact"/>
              <w:ind w:left="3295" w:right="3204"/>
              <w:jc w:val="center"/>
              <w:rPr>
                <w:rFonts w:ascii="Arial MT"/>
                <w:sz w:val="20"/>
              </w:rPr>
            </w:pPr>
            <w:r>
              <w:rPr>
                <w:rFonts w:ascii="Arial MT"/>
                <w:color w:val="FFFFFF"/>
                <w:w w:val="105"/>
                <w:sz w:val="20"/>
              </w:rPr>
              <w:t>Nombre</w:t>
            </w:r>
            <w:r>
              <w:rPr>
                <w:rFonts w:ascii="Arial MT"/>
                <w:color w:val="FFFFFF"/>
                <w:spacing w:val="-14"/>
                <w:w w:val="105"/>
                <w:sz w:val="20"/>
              </w:rPr>
              <w:t xml:space="preserve"> </w:t>
            </w:r>
            <w:r>
              <w:rPr>
                <w:rFonts w:ascii="Arial MT"/>
                <w:color w:val="FFFFFF"/>
                <w:w w:val="105"/>
                <w:sz w:val="20"/>
              </w:rPr>
              <w:t>del</w:t>
            </w:r>
            <w:r>
              <w:rPr>
                <w:rFonts w:ascii="Arial MT"/>
                <w:color w:val="FFFFFF"/>
                <w:spacing w:val="-13"/>
                <w:w w:val="105"/>
                <w:sz w:val="20"/>
              </w:rPr>
              <w:t xml:space="preserve"> </w:t>
            </w:r>
            <w:r>
              <w:rPr>
                <w:rFonts w:ascii="Arial MT"/>
                <w:color w:val="FFFFFF"/>
                <w:w w:val="105"/>
                <w:sz w:val="20"/>
              </w:rPr>
              <w:t>Indicador</w:t>
            </w:r>
          </w:p>
        </w:tc>
      </w:tr>
      <w:tr w:rsidR="001B3B1F" w14:paraId="09526768" w14:textId="77777777" w:rsidTr="00510AC7">
        <w:trPr>
          <w:trHeight w:val="382"/>
        </w:trPr>
        <w:tc>
          <w:tcPr>
            <w:tcW w:w="8879" w:type="dxa"/>
            <w:gridSpan w:val="8"/>
            <w:vAlign w:val="center"/>
          </w:tcPr>
          <w:p w14:paraId="03C3CB14" w14:textId="4FF48D07" w:rsidR="001B3B1F" w:rsidRPr="00B60081" w:rsidRDefault="001B3B1F" w:rsidP="00510AC7">
            <w:pPr>
              <w:pStyle w:val="TableParagraph"/>
              <w:jc w:val="center"/>
              <w:rPr>
                <w:rFonts w:ascii="Arial" w:hAnsi="Arial" w:cs="Arial"/>
                <w:sz w:val="16"/>
                <w:szCs w:val="16"/>
              </w:rPr>
            </w:pPr>
            <w:r>
              <w:rPr>
                <w:rFonts w:ascii="Arial" w:hAnsi="Arial" w:cs="Arial"/>
                <w:sz w:val="16"/>
                <w:szCs w:val="16"/>
              </w:rPr>
              <w:t>RECURSO DISPONIBLE</w:t>
            </w:r>
          </w:p>
        </w:tc>
      </w:tr>
      <w:tr w:rsidR="001B3B1F" w14:paraId="3C7283E5" w14:textId="77777777" w:rsidTr="00510AC7">
        <w:trPr>
          <w:trHeight w:val="249"/>
        </w:trPr>
        <w:tc>
          <w:tcPr>
            <w:tcW w:w="3623" w:type="dxa"/>
            <w:gridSpan w:val="2"/>
            <w:shd w:val="clear" w:color="auto" w:fill="640000"/>
          </w:tcPr>
          <w:p w14:paraId="3955A98B" w14:textId="77777777" w:rsidR="001B3B1F" w:rsidRDefault="001B3B1F" w:rsidP="00510AC7">
            <w:pPr>
              <w:pStyle w:val="TableParagraph"/>
              <w:spacing w:before="9" w:line="220" w:lineRule="exact"/>
              <w:ind w:left="1532" w:right="1446"/>
              <w:jc w:val="center"/>
              <w:rPr>
                <w:rFonts w:ascii="Arial MT"/>
                <w:sz w:val="20"/>
              </w:rPr>
            </w:pPr>
            <w:r>
              <w:rPr>
                <w:rFonts w:ascii="Arial MT"/>
                <w:color w:val="FFFFFF"/>
                <w:w w:val="110"/>
                <w:sz w:val="20"/>
              </w:rPr>
              <w:t>Nivel</w:t>
            </w:r>
          </w:p>
        </w:tc>
        <w:tc>
          <w:tcPr>
            <w:tcW w:w="2670" w:type="dxa"/>
            <w:gridSpan w:val="3"/>
            <w:shd w:val="clear" w:color="auto" w:fill="640000"/>
          </w:tcPr>
          <w:p w14:paraId="26560C25" w14:textId="77777777" w:rsidR="001B3B1F" w:rsidRDefault="001B3B1F" w:rsidP="00510AC7">
            <w:pPr>
              <w:pStyle w:val="TableParagraph"/>
              <w:spacing w:before="9" w:line="220" w:lineRule="exact"/>
              <w:ind w:left="525"/>
              <w:rPr>
                <w:rFonts w:ascii="Arial MT" w:hAnsi="Arial MT"/>
                <w:sz w:val="20"/>
              </w:rPr>
            </w:pPr>
            <w:r>
              <w:rPr>
                <w:rFonts w:ascii="Arial MT" w:hAnsi="Arial MT"/>
                <w:color w:val="FFFFFF"/>
                <w:w w:val="105"/>
                <w:sz w:val="20"/>
              </w:rPr>
              <w:t>Dimensión</w:t>
            </w:r>
            <w:r>
              <w:rPr>
                <w:rFonts w:ascii="Arial MT" w:hAnsi="Arial MT"/>
                <w:color w:val="FFFFFF"/>
                <w:spacing w:val="-9"/>
                <w:w w:val="105"/>
                <w:sz w:val="20"/>
              </w:rPr>
              <w:t xml:space="preserve"> </w:t>
            </w:r>
            <w:r>
              <w:rPr>
                <w:rFonts w:ascii="Arial MT" w:hAnsi="Arial MT"/>
                <w:color w:val="FFFFFF"/>
                <w:w w:val="105"/>
                <w:sz w:val="20"/>
              </w:rPr>
              <w:t>a</w:t>
            </w:r>
            <w:r>
              <w:rPr>
                <w:rFonts w:ascii="Arial MT" w:hAnsi="Arial MT"/>
                <w:color w:val="FFFFFF"/>
                <w:spacing w:val="-9"/>
                <w:w w:val="105"/>
                <w:sz w:val="20"/>
              </w:rPr>
              <w:t xml:space="preserve"> </w:t>
            </w:r>
            <w:r>
              <w:rPr>
                <w:rFonts w:ascii="Arial MT" w:hAnsi="Arial MT"/>
                <w:color w:val="FFFFFF"/>
                <w:w w:val="105"/>
                <w:sz w:val="20"/>
              </w:rPr>
              <w:t>Medir</w:t>
            </w:r>
          </w:p>
        </w:tc>
        <w:tc>
          <w:tcPr>
            <w:tcW w:w="2586" w:type="dxa"/>
            <w:gridSpan w:val="3"/>
            <w:shd w:val="clear" w:color="auto" w:fill="640000"/>
          </w:tcPr>
          <w:p w14:paraId="4E1CA854" w14:textId="77777777" w:rsidR="001B3B1F" w:rsidRDefault="001B3B1F" w:rsidP="00510AC7">
            <w:pPr>
              <w:pStyle w:val="TableParagraph"/>
              <w:spacing w:before="9" w:line="220" w:lineRule="exact"/>
              <w:ind w:left="916" w:right="816"/>
              <w:jc w:val="center"/>
              <w:rPr>
                <w:rFonts w:ascii="Arial MT"/>
                <w:sz w:val="20"/>
              </w:rPr>
            </w:pPr>
            <w:r>
              <w:rPr>
                <w:rFonts w:ascii="Arial MT"/>
                <w:color w:val="FFFFFF"/>
                <w:w w:val="110"/>
                <w:sz w:val="20"/>
              </w:rPr>
              <w:t>Sentido</w:t>
            </w:r>
          </w:p>
        </w:tc>
      </w:tr>
      <w:tr w:rsidR="001B3B1F" w14:paraId="45D6BCD1" w14:textId="77777777" w:rsidTr="00510AC7">
        <w:trPr>
          <w:trHeight w:val="249"/>
        </w:trPr>
        <w:tc>
          <w:tcPr>
            <w:tcW w:w="3623" w:type="dxa"/>
            <w:gridSpan w:val="2"/>
          </w:tcPr>
          <w:p w14:paraId="103AB8D1" w14:textId="059365FC" w:rsidR="001B3B1F" w:rsidRPr="002040E1" w:rsidRDefault="001B3B1F" w:rsidP="00510AC7">
            <w:pPr>
              <w:pStyle w:val="TableParagraph"/>
              <w:jc w:val="center"/>
              <w:rPr>
                <w:rFonts w:ascii="Arial" w:hAnsi="Arial" w:cs="Arial"/>
                <w:sz w:val="16"/>
                <w:szCs w:val="16"/>
              </w:rPr>
            </w:pPr>
            <w:r>
              <w:rPr>
                <w:rFonts w:ascii="Arial" w:hAnsi="Arial" w:cs="Arial"/>
                <w:sz w:val="16"/>
                <w:szCs w:val="16"/>
              </w:rPr>
              <w:t>COMPONENTE 1</w:t>
            </w:r>
          </w:p>
        </w:tc>
        <w:tc>
          <w:tcPr>
            <w:tcW w:w="2670" w:type="dxa"/>
            <w:gridSpan w:val="3"/>
          </w:tcPr>
          <w:p w14:paraId="37D0EE7C" w14:textId="77777777" w:rsidR="001B3B1F" w:rsidRPr="002040E1" w:rsidRDefault="001B3B1F" w:rsidP="00510AC7">
            <w:pPr>
              <w:pStyle w:val="TableParagraph"/>
              <w:jc w:val="center"/>
              <w:rPr>
                <w:rFonts w:ascii="Arial" w:hAnsi="Arial" w:cs="Arial"/>
                <w:sz w:val="16"/>
                <w:szCs w:val="16"/>
              </w:rPr>
            </w:pPr>
            <w:r>
              <w:rPr>
                <w:rFonts w:ascii="Arial" w:hAnsi="Arial" w:cs="Arial"/>
                <w:sz w:val="16"/>
                <w:szCs w:val="16"/>
              </w:rPr>
              <w:t>EFICACIA</w:t>
            </w:r>
          </w:p>
        </w:tc>
        <w:tc>
          <w:tcPr>
            <w:tcW w:w="2586" w:type="dxa"/>
            <w:gridSpan w:val="3"/>
          </w:tcPr>
          <w:p w14:paraId="6559EC9A" w14:textId="77777777" w:rsidR="001B3B1F" w:rsidRPr="002040E1" w:rsidRDefault="001B3B1F" w:rsidP="00510AC7">
            <w:pPr>
              <w:pStyle w:val="TableParagraph"/>
              <w:jc w:val="center"/>
              <w:rPr>
                <w:rFonts w:ascii="Arial" w:hAnsi="Arial" w:cs="Arial"/>
                <w:sz w:val="16"/>
                <w:szCs w:val="16"/>
              </w:rPr>
            </w:pPr>
            <w:r>
              <w:rPr>
                <w:rFonts w:ascii="Arial" w:hAnsi="Arial" w:cs="Arial"/>
                <w:sz w:val="16"/>
                <w:szCs w:val="16"/>
              </w:rPr>
              <w:t>ASCENDENTE</w:t>
            </w:r>
          </w:p>
        </w:tc>
      </w:tr>
      <w:tr w:rsidR="001B3B1F" w14:paraId="2A8D50EC" w14:textId="77777777" w:rsidTr="00510AC7">
        <w:trPr>
          <w:trHeight w:val="249"/>
        </w:trPr>
        <w:tc>
          <w:tcPr>
            <w:tcW w:w="8879" w:type="dxa"/>
            <w:gridSpan w:val="8"/>
            <w:shd w:val="clear" w:color="auto" w:fill="640000"/>
          </w:tcPr>
          <w:p w14:paraId="5A1674D7" w14:textId="77777777" w:rsidR="001B3B1F" w:rsidRDefault="001B3B1F" w:rsidP="00510AC7">
            <w:pPr>
              <w:pStyle w:val="TableParagraph"/>
              <w:spacing w:before="10" w:line="220" w:lineRule="exact"/>
              <w:ind w:left="3302" w:right="3204"/>
              <w:jc w:val="center"/>
              <w:rPr>
                <w:rFonts w:ascii="Arial MT" w:hAnsi="Arial MT"/>
                <w:sz w:val="20"/>
              </w:rPr>
            </w:pPr>
            <w:r>
              <w:rPr>
                <w:rFonts w:ascii="Arial MT" w:hAnsi="Arial MT"/>
                <w:color w:val="FFFFFF"/>
                <w:w w:val="110"/>
                <w:sz w:val="20"/>
              </w:rPr>
              <w:t>Definición</w:t>
            </w:r>
          </w:p>
        </w:tc>
      </w:tr>
      <w:tr w:rsidR="001B3B1F" w14:paraId="0C1A7A86" w14:textId="77777777" w:rsidTr="00510AC7">
        <w:trPr>
          <w:trHeight w:val="580"/>
        </w:trPr>
        <w:tc>
          <w:tcPr>
            <w:tcW w:w="8879" w:type="dxa"/>
            <w:gridSpan w:val="8"/>
            <w:vAlign w:val="center"/>
          </w:tcPr>
          <w:p w14:paraId="0A662808" w14:textId="4DB035D3" w:rsidR="001B3B1F" w:rsidRPr="002040E1" w:rsidRDefault="001B3B1F" w:rsidP="00510AC7">
            <w:pPr>
              <w:pStyle w:val="TableParagraph"/>
              <w:jc w:val="center"/>
              <w:rPr>
                <w:rFonts w:ascii="Arial" w:hAnsi="Arial" w:cs="Arial"/>
                <w:sz w:val="16"/>
                <w:szCs w:val="16"/>
              </w:rPr>
            </w:pPr>
            <w:r>
              <w:rPr>
                <w:rFonts w:ascii="Arial" w:hAnsi="Arial" w:cs="Arial"/>
                <w:sz w:val="16"/>
                <w:szCs w:val="16"/>
              </w:rPr>
              <w:t xml:space="preserve">MIDE </w:t>
            </w:r>
            <w:r w:rsidR="00FE558C">
              <w:rPr>
                <w:rFonts w:ascii="Arial" w:hAnsi="Arial" w:cs="Arial"/>
                <w:sz w:val="16"/>
                <w:szCs w:val="16"/>
              </w:rPr>
              <w:t xml:space="preserve">EL </w:t>
            </w:r>
            <w:r>
              <w:rPr>
                <w:rFonts w:ascii="Arial" w:hAnsi="Arial" w:cs="Arial"/>
                <w:sz w:val="16"/>
                <w:szCs w:val="16"/>
              </w:rPr>
              <w:t>RECURSO CON EL QUE CUENTA EL MUNICIPIO PARA LA EJECUCIÓN DE OBRA PÚBLICA.</w:t>
            </w:r>
          </w:p>
        </w:tc>
      </w:tr>
      <w:tr w:rsidR="001B3B1F" w14:paraId="67C0941B" w14:textId="77777777" w:rsidTr="00510AC7">
        <w:trPr>
          <w:trHeight w:val="249"/>
        </w:trPr>
        <w:tc>
          <w:tcPr>
            <w:tcW w:w="8879" w:type="dxa"/>
            <w:gridSpan w:val="8"/>
            <w:shd w:val="clear" w:color="auto" w:fill="640000"/>
          </w:tcPr>
          <w:p w14:paraId="6EDB2252" w14:textId="77777777" w:rsidR="001B3B1F" w:rsidRDefault="001B3B1F" w:rsidP="00510AC7">
            <w:pPr>
              <w:pStyle w:val="TableParagraph"/>
              <w:spacing w:before="10" w:line="220" w:lineRule="exact"/>
              <w:ind w:left="3096"/>
              <w:rPr>
                <w:rFonts w:ascii="Arial MT"/>
                <w:sz w:val="20"/>
              </w:rPr>
            </w:pPr>
            <w:r w:rsidRPr="00BB15D3">
              <w:rPr>
                <w:rFonts w:ascii="Arial MT"/>
                <w:color w:val="FFFFFF" w:themeColor="background1"/>
                <w:sz w:val="20"/>
              </w:rPr>
              <w:t>II. DATOS DEL INDICADOR</w:t>
            </w:r>
          </w:p>
        </w:tc>
      </w:tr>
      <w:tr w:rsidR="001B3B1F" w14:paraId="035D045C" w14:textId="77777777" w:rsidTr="00510AC7">
        <w:trPr>
          <w:trHeight w:val="249"/>
        </w:trPr>
        <w:tc>
          <w:tcPr>
            <w:tcW w:w="8879" w:type="dxa"/>
            <w:gridSpan w:val="8"/>
            <w:shd w:val="clear" w:color="auto" w:fill="E5B8B7" w:themeFill="accent2" w:themeFillTint="66"/>
          </w:tcPr>
          <w:p w14:paraId="61FEB46F" w14:textId="77777777" w:rsidR="001B3B1F" w:rsidRDefault="001B3B1F" w:rsidP="00510AC7">
            <w:pPr>
              <w:pStyle w:val="TableParagraph"/>
              <w:spacing w:before="10" w:line="220" w:lineRule="exact"/>
              <w:ind w:left="3296" w:right="3204"/>
              <w:jc w:val="center"/>
              <w:rPr>
                <w:rFonts w:ascii="Arial MT" w:hAnsi="Arial MT"/>
                <w:sz w:val="20"/>
              </w:rPr>
            </w:pPr>
            <w:r>
              <w:rPr>
                <w:rFonts w:ascii="Arial MT" w:hAnsi="Arial MT"/>
                <w:color w:val="FFFFFF"/>
                <w:w w:val="105"/>
                <w:sz w:val="20"/>
              </w:rPr>
              <w:t>Fórmula</w:t>
            </w:r>
            <w:r>
              <w:rPr>
                <w:rFonts w:ascii="Arial MT" w:hAnsi="Arial MT"/>
                <w:color w:val="FFFFFF"/>
                <w:spacing w:val="-12"/>
                <w:w w:val="105"/>
                <w:sz w:val="20"/>
              </w:rPr>
              <w:t xml:space="preserve"> </w:t>
            </w:r>
            <w:r>
              <w:rPr>
                <w:rFonts w:ascii="Arial MT" w:hAnsi="Arial MT"/>
                <w:color w:val="FFFFFF"/>
                <w:w w:val="105"/>
                <w:sz w:val="20"/>
              </w:rPr>
              <w:t>del</w:t>
            </w:r>
            <w:r>
              <w:rPr>
                <w:rFonts w:ascii="Arial MT" w:hAnsi="Arial MT"/>
                <w:color w:val="FFFFFF"/>
                <w:spacing w:val="-11"/>
                <w:w w:val="105"/>
                <w:sz w:val="20"/>
              </w:rPr>
              <w:t xml:space="preserve"> </w:t>
            </w:r>
            <w:r>
              <w:rPr>
                <w:rFonts w:ascii="Arial MT" w:hAnsi="Arial MT"/>
                <w:color w:val="FFFFFF"/>
                <w:w w:val="105"/>
                <w:sz w:val="20"/>
              </w:rPr>
              <w:t>Indicador</w:t>
            </w:r>
          </w:p>
        </w:tc>
      </w:tr>
      <w:tr w:rsidR="001B3B1F" w14:paraId="2B6F590B" w14:textId="77777777" w:rsidTr="00510AC7">
        <w:trPr>
          <w:trHeight w:val="355"/>
        </w:trPr>
        <w:tc>
          <w:tcPr>
            <w:tcW w:w="8879" w:type="dxa"/>
            <w:gridSpan w:val="8"/>
            <w:vAlign w:val="center"/>
          </w:tcPr>
          <w:p w14:paraId="227CDE78" w14:textId="5EF1B3C1" w:rsidR="001B3B1F" w:rsidRDefault="009F0E3E" w:rsidP="00510AC7">
            <w:pPr>
              <w:pStyle w:val="TableParagraph"/>
              <w:jc w:val="center"/>
              <w:rPr>
                <w:rFonts w:ascii="Times New Roman"/>
                <w:sz w:val="18"/>
              </w:rPr>
            </w:pPr>
            <w:r>
              <w:rPr>
                <w:rFonts w:ascii="Times New Roman"/>
                <w:sz w:val="18"/>
              </w:rPr>
              <w:t>R A/E T</w:t>
            </w:r>
          </w:p>
        </w:tc>
      </w:tr>
      <w:tr w:rsidR="001B3B1F" w14:paraId="374EC8B6" w14:textId="77777777" w:rsidTr="00510AC7">
        <w:trPr>
          <w:trHeight w:val="540"/>
        </w:trPr>
        <w:tc>
          <w:tcPr>
            <w:tcW w:w="1484" w:type="dxa"/>
            <w:shd w:val="clear" w:color="auto" w:fill="640000"/>
          </w:tcPr>
          <w:p w14:paraId="69B7BE5B" w14:textId="77777777" w:rsidR="001B3B1F" w:rsidRDefault="001B3B1F" w:rsidP="00510AC7">
            <w:pPr>
              <w:pStyle w:val="TableParagraph"/>
              <w:spacing w:before="155"/>
              <w:ind w:left="463"/>
              <w:rPr>
                <w:rFonts w:ascii="Arial MT"/>
                <w:sz w:val="20"/>
              </w:rPr>
            </w:pPr>
            <w:r>
              <w:rPr>
                <w:rFonts w:ascii="Arial MT"/>
                <w:color w:val="FFFFFF"/>
                <w:w w:val="110"/>
                <w:sz w:val="20"/>
              </w:rPr>
              <w:t>Nombre</w:t>
            </w:r>
          </w:p>
        </w:tc>
        <w:tc>
          <w:tcPr>
            <w:tcW w:w="2139" w:type="dxa"/>
            <w:shd w:val="clear" w:color="auto" w:fill="640000"/>
          </w:tcPr>
          <w:p w14:paraId="490E8E36" w14:textId="77777777" w:rsidR="001B3B1F" w:rsidRDefault="001B3B1F" w:rsidP="00510AC7">
            <w:pPr>
              <w:pStyle w:val="TableParagraph"/>
              <w:spacing w:before="16" w:line="250" w:lineRule="atLeast"/>
              <w:ind w:left="583" w:right="9" w:hanging="490"/>
              <w:jc w:val="center"/>
              <w:rPr>
                <w:rFonts w:ascii="Arial MT"/>
                <w:sz w:val="20"/>
              </w:rPr>
            </w:pPr>
            <w:r>
              <w:rPr>
                <w:rFonts w:ascii="Arial MT"/>
                <w:color w:val="FFFFFF"/>
                <w:spacing w:val="-2"/>
                <w:w w:val="105"/>
                <w:sz w:val="20"/>
              </w:rPr>
              <w:t>U. Medida</w:t>
            </w:r>
          </w:p>
        </w:tc>
        <w:tc>
          <w:tcPr>
            <w:tcW w:w="2670" w:type="dxa"/>
            <w:gridSpan w:val="3"/>
            <w:shd w:val="clear" w:color="auto" w:fill="640000"/>
          </w:tcPr>
          <w:p w14:paraId="4E728FB3" w14:textId="77777777" w:rsidR="001B3B1F" w:rsidRDefault="001B3B1F" w:rsidP="00510AC7">
            <w:pPr>
              <w:pStyle w:val="TableParagraph"/>
              <w:spacing w:before="155"/>
              <w:ind w:left="827"/>
              <w:rPr>
                <w:rFonts w:ascii="Arial MT" w:hAnsi="Arial MT"/>
                <w:sz w:val="20"/>
              </w:rPr>
            </w:pPr>
            <w:r>
              <w:rPr>
                <w:rFonts w:ascii="Arial MT" w:hAnsi="Arial MT"/>
                <w:color w:val="FFFFFF"/>
                <w:w w:val="110"/>
                <w:sz w:val="20"/>
              </w:rPr>
              <w:t>Descripción</w:t>
            </w:r>
          </w:p>
        </w:tc>
        <w:tc>
          <w:tcPr>
            <w:tcW w:w="2586" w:type="dxa"/>
            <w:gridSpan w:val="3"/>
            <w:shd w:val="clear" w:color="auto" w:fill="640000"/>
          </w:tcPr>
          <w:p w14:paraId="1BFF96F4" w14:textId="77777777" w:rsidR="001B3B1F" w:rsidRDefault="001B3B1F" w:rsidP="00510AC7">
            <w:pPr>
              <w:pStyle w:val="TableParagraph"/>
              <w:spacing w:before="155"/>
              <w:ind w:left="926"/>
              <w:rPr>
                <w:rFonts w:ascii="Arial MT"/>
                <w:sz w:val="20"/>
              </w:rPr>
            </w:pPr>
            <w:r>
              <w:rPr>
                <w:rFonts w:ascii="Arial MT"/>
                <w:color w:val="FFFFFF"/>
                <w:w w:val="110"/>
                <w:sz w:val="20"/>
              </w:rPr>
              <w:t>Fuentes</w:t>
            </w:r>
          </w:p>
        </w:tc>
      </w:tr>
      <w:tr w:rsidR="001B3B1F" w14:paraId="595EB29E" w14:textId="77777777" w:rsidTr="00510AC7">
        <w:trPr>
          <w:trHeight w:val="646"/>
        </w:trPr>
        <w:tc>
          <w:tcPr>
            <w:tcW w:w="1484" w:type="dxa"/>
          </w:tcPr>
          <w:p w14:paraId="6476BF30" w14:textId="22E45092" w:rsidR="001B3B1F" w:rsidRDefault="009F0E3E" w:rsidP="00510AC7">
            <w:pPr>
              <w:pStyle w:val="TableParagraph"/>
              <w:rPr>
                <w:rFonts w:ascii="Times New Roman"/>
                <w:sz w:val="18"/>
              </w:rPr>
            </w:pPr>
            <w:r>
              <w:rPr>
                <w:rFonts w:ascii="Times New Roman"/>
                <w:sz w:val="18"/>
              </w:rPr>
              <w:t>R A</w:t>
            </w:r>
          </w:p>
        </w:tc>
        <w:tc>
          <w:tcPr>
            <w:tcW w:w="2139" w:type="dxa"/>
          </w:tcPr>
          <w:p w14:paraId="3A9182CF" w14:textId="043E9845" w:rsidR="001B3B1F" w:rsidRDefault="009F0E3E" w:rsidP="00510AC7">
            <w:pPr>
              <w:pStyle w:val="TableParagraph"/>
              <w:rPr>
                <w:rFonts w:ascii="Times New Roman"/>
                <w:sz w:val="18"/>
              </w:rPr>
            </w:pPr>
            <w:r>
              <w:rPr>
                <w:rFonts w:ascii="Times New Roman"/>
                <w:sz w:val="18"/>
              </w:rPr>
              <w:t>PESOS</w:t>
            </w:r>
          </w:p>
        </w:tc>
        <w:tc>
          <w:tcPr>
            <w:tcW w:w="2670" w:type="dxa"/>
            <w:gridSpan w:val="3"/>
          </w:tcPr>
          <w:p w14:paraId="7B540807" w14:textId="7AFE025B" w:rsidR="001B3B1F" w:rsidRDefault="009F0E3E" w:rsidP="00510AC7">
            <w:pPr>
              <w:pStyle w:val="TableParagraph"/>
              <w:rPr>
                <w:rFonts w:ascii="Times New Roman"/>
                <w:sz w:val="18"/>
              </w:rPr>
            </w:pPr>
            <w:r>
              <w:rPr>
                <w:rFonts w:ascii="Times New Roman"/>
                <w:sz w:val="18"/>
              </w:rPr>
              <w:t>RECURSO AUTORIZADO</w:t>
            </w:r>
          </w:p>
        </w:tc>
        <w:tc>
          <w:tcPr>
            <w:tcW w:w="2586" w:type="dxa"/>
            <w:gridSpan w:val="3"/>
          </w:tcPr>
          <w:p w14:paraId="61C4E3A9" w14:textId="7FEE4728" w:rsidR="001B3B1F" w:rsidRDefault="009F0E3E" w:rsidP="00510AC7">
            <w:pPr>
              <w:pStyle w:val="TableParagraph"/>
              <w:rPr>
                <w:rFonts w:ascii="Times New Roman"/>
                <w:sz w:val="18"/>
              </w:rPr>
            </w:pPr>
            <w:r>
              <w:rPr>
                <w:rFonts w:ascii="Times New Roman"/>
                <w:sz w:val="18"/>
              </w:rPr>
              <w:t>PROGRAMA DE EGRESOS DEL ESTADO DE HIDALGO 2023</w:t>
            </w:r>
          </w:p>
        </w:tc>
      </w:tr>
      <w:tr w:rsidR="001B3B1F" w14:paraId="44103E97" w14:textId="77777777" w:rsidTr="00510AC7">
        <w:trPr>
          <w:trHeight w:val="805"/>
        </w:trPr>
        <w:tc>
          <w:tcPr>
            <w:tcW w:w="1484" w:type="dxa"/>
          </w:tcPr>
          <w:p w14:paraId="20F74AA4" w14:textId="1964CB1C" w:rsidR="001B3B1F" w:rsidRDefault="009F0E3E" w:rsidP="00510AC7">
            <w:pPr>
              <w:pStyle w:val="TableParagraph"/>
              <w:rPr>
                <w:rFonts w:ascii="Times New Roman"/>
                <w:sz w:val="18"/>
              </w:rPr>
            </w:pPr>
            <w:r>
              <w:rPr>
                <w:rFonts w:ascii="Times New Roman"/>
                <w:sz w:val="18"/>
              </w:rPr>
              <w:t>E T</w:t>
            </w:r>
          </w:p>
        </w:tc>
        <w:tc>
          <w:tcPr>
            <w:tcW w:w="2139" w:type="dxa"/>
          </w:tcPr>
          <w:p w14:paraId="49F736FE" w14:textId="4585F7E1" w:rsidR="001B3B1F" w:rsidRDefault="009F0E3E" w:rsidP="00510AC7">
            <w:pPr>
              <w:pStyle w:val="TableParagraph"/>
              <w:rPr>
                <w:rFonts w:ascii="Times New Roman"/>
                <w:sz w:val="18"/>
              </w:rPr>
            </w:pPr>
            <w:r>
              <w:rPr>
                <w:rFonts w:ascii="Times New Roman"/>
                <w:sz w:val="18"/>
              </w:rPr>
              <w:t>PESOS</w:t>
            </w:r>
          </w:p>
        </w:tc>
        <w:tc>
          <w:tcPr>
            <w:tcW w:w="2670" w:type="dxa"/>
            <w:gridSpan w:val="3"/>
          </w:tcPr>
          <w:p w14:paraId="2C0577B4" w14:textId="59AFC7C0" w:rsidR="001B3B1F" w:rsidRDefault="009F0E3E" w:rsidP="00510AC7">
            <w:pPr>
              <w:pStyle w:val="TableParagraph"/>
              <w:rPr>
                <w:rFonts w:ascii="Times New Roman"/>
                <w:sz w:val="18"/>
              </w:rPr>
            </w:pPr>
            <w:r>
              <w:rPr>
                <w:rFonts w:ascii="Times New Roman"/>
                <w:sz w:val="18"/>
              </w:rPr>
              <w:t>EXPEDIENTES T</w:t>
            </w:r>
            <w:r>
              <w:rPr>
                <w:rFonts w:ascii="Times New Roman"/>
                <w:sz w:val="18"/>
              </w:rPr>
              <w:t>É</w:t>
            </w:r>
            <w:r>
              <w:rPr>
                <w:rFonts w:ascii="Times New Roman"/>
                <w:sz w:val="18"/>
              </w:rPr>
              <w:t>CNICOS</w:t>
            </w:r>
          </w:p>
        </w:tc>
        <w:tc>
          <w:tcPr>
            <w:tcW w:w="2586" w:type="dxa"/>
            <w:gridSpan w:val="3"/>
          </w:tcPr>
          <w:p w14:paraId="68CE0E87" w14:textId="4A9EB839" w:rsidR="001B3B1F" w:rsidRDefault="009F0E3E" w:rsidP="00510AC7">
            <w:pPr>
              <w:pStyle w:val="TableParagraph"/>
              <w:rPr>
                <w:rFonts w:ascii="Times New Roman"/>
                <w:sz w:val="18"/>
              </w:rPr>
            </w:pPr>
            <w:r>
              <w:rPr>
                <w:rFonts w:ascii="Times New Roman"/>
                <w:sz w:val="18"/>
              </w:rPr>
              <w:t>OBRAS P</w:t>
            </w:r>
            <w:r>
              <w:rPr>
                <w:rFonts w:ascii="Times New Roman"/>
                <w:sz w:val="18"/>
              </w:rPr>
              <w:t>Ú</w:t>
            </w:r>
            <w:r>
              <w:rPr>
                <w:rFonts w:ascii="Times New Roman"/>
                <w:sz w:val="18"/>
              </w:rPr>
              <w:t>BLICAS</w:t>
            </w:r>
          </w:p>
        </w:tc>
      </w:tr>
      <w:tr w:rsidR="001B3B1F" w14:paraId="1FAB0758" w14:textId="77777777" w:rsidTr="00510AC7">
        <w:trPr>
          <w:trHeight w:val="315"/>
        </w:trPr>
        <w:tc>
          <w:tcPr>
            <w:tcW w:w="5040" w:type="dxa"/>
            <w:gridSpan w:val="4"/>
            <w:shd w:val="clear" w:color="auto" w:fill="640000"/>
          </w:tcPr>
          <w:p w14:paraId="3E3DEFC3" w14:textId="77777777" w:rsidR="001B3B1F" w:rsidRDefault="001B3B1F" w:rsidP="00510AC7">
            <w:pPr>
              <w:pStyle w:val="TableParagraph"/>
              <w:spacing w:before="9" w:line="220" w:lineRule="exact"/>
              <w:ind w:left="1600"/>
              <w:rPr>
                <w:rFonts w:ascii="Arial MT" w:hAnsi="Arial MT"/>
                <w:sz w:val="20"/>
              </w:rPr>
            </w:pPr>
            <w:r>
              <w:rPr>
                <w:rFonts w:ascii="Arial MT" w:hAnsi="Arial MT"/>
                <w:color w:val="FFFFFF"/>
                <w:w w:val="105"/>
                <w:sz w:val="20"/>
              </w:rPr>
              <w:t>Unidad de Medida del Resultado</w:t>
            </w:r>
          </w:p>
        </w:tc>
        <w:tc>
          <w:tcPr>
            <w:tcW w:w="3839" w:type="dxa"/>
            <w:gridSpan w:val="4"/>
            <w:shd w:val="clear" w:color="auto" w:fill="640000"/>
          </w:tcPr>
          <w:p w14:paraId="6923DB90" w14:textId="77777777" w:rsidR="001B3B1F" w:rsidRDefault="001B3B1F" w:rsidP="00510AC7">
            <w:pPr>
              <w:pStyle w:val="TableParagraph"/>
              <w:spacing w:before="9" w:line="220" w:lineRule="exact"/>
              <w:ind w:left="1286"/>
              <w:rPr>
                <w:rFonts w:ascii="Arial MT"/>
                <w:sz w:val="20"/>
              </w:rPr>
            </w:pPr>
            <w:r>
              <w:rPr>
                <w:rFonts w:ascii="Arial MT"/>
                <w:color w:val="FFFFFF"/>
                <w:w w:val="105"/>
                <w:sz w:val="20"/>
              </w:rPr>
              <w:t>Rango</w:t>
            </w:r>
            <w:r>
              <w:rPr>
                <w:rFonts w:ascii="Arial MT"/>
                <w:color w:val="FFFFFF"/>
                <w:spacing w:val="-12"/>
                <w:w w:val="105"/>
                <w:sz w:val="20"/>
              </w:rPr>
              <w:t xml:space="preserve"> </w:t>
            </w:r>
            <w:r>
              <w:rPr>
                <w:rFonts w:ascii="Arial MT"/>
                <w:color w:val="FFFFFF"/>
                <w:w w:val="105"/>
                <w:sz w:val="20"/>
              </w:rPr>
              <w:t>de</w:t>
            </w:r>
            <w:r>
              <w:rPr>
                <w:rFonts w:ascii="Arial MT"/>
                <w:color w:val="FFFFFF"/>
                <w:spacing w:val="-12"/>
                <w:w w:val="105"/>
                <w:sz w:val="20"/>
              </w:rPr>
              <w:t xml:space="preserve"> </w:t>
            </w:r>
            <w:r>
              <w:rPr>
                <w:rFonts w:ascii="Arial MT"/>
                <w:color w:val="FFFFFF"/>
                <w:w w:val="105"/>
                <w:sz w:val="20"/>
              </w:rPr>
              <w:t>Valor</w:t>
            </w:r>
          </w:p>
        </w:tc>
      </w:tr>
      <w:tr w:rsidR="001B3B1F" w14:paraId="45FA4103" w14:textId="77777777" w:rsidTr="00510AC7">
        <w:trPr>
          <w:trHeight w:val="249"/>
        </w:trPr>
        <w:tc>
          <w:tcPr>
            <w:tcW w:w="5040" w:type="dxa"/>
            <w:gridSpan w:val="4"/>
          </w:tcPr>
          <w:p w14:paraId="7F45813F" w14:textId="2E3149B0" w:rsidR="001B3B1F" w:rsidRDefault="00FE558C" w:rsidP="00510AC7">
            <w:pPr>
              <w:pStyle w:val="TableParagraph"/>
              <w:rPr>
                <w:rFonts w:ascii="Times New Roman"/>
                <w:sz w:val="18"/>
              </w:rPr>
            </w:pPr>
            <w:r>
              <w:rPr>
                <w:rFonts w:ascii="Times New Roman"/>
                <w:sz w:val="18"/>
              </w:rPr>
              <w:t>PESOS</w:t>
            </w:r>
          </w:p>
        </w:tc>
        <w:tc>
          <w:tcPr>
            <w:tcW w:w="3839" w:type="dxa"/>
            <w:gridSpan w:val="4"/>
          </w:tcPr>
          <w:p w14:paraId="287C5CA0" w14:textId="400145F9" w:rsidR="001B3B1F" w:rsidRDefault="001B3B1F" w:rsidP="00510AC7">
            <w:pPr>
              <w:pStyle w:val="TableParagraph"/>
              <w:rPr>
                <w:rFonts w:ascii="Times New Roman"/>
                <w:sz w:val="18"/>
              </w:rPr>
            </w:pPr>
            <w:r>
              <w:rPr>
                <w:rFonts w:ascii="Times New Roman"/>
                <w:sz w:val="18"/>
              </w:rPr>
              <w:t>0 A 1</w:t>
            </w:r>
            <w:r w:rsidR="00FE558C">
              <w:rPr>
                <w:rFonts w:ascii="Times New Roman"/>
                <w:sz w:val="18"/>
              </w:rPr>
              <w:t>4.50 MILLONES DE PESOS</w:t>
            </w:r>
          </w:p>
        </w:tc>
      </w:tr>
      <w:tr w:rsidR="001B3B1F" w14:paraId="30CAD644" w14:textId="77777777" w:rsidTr="00510AC7">
        <w:trPr>
          <w:trHeight w:val="295"/>
        </w:trPr>
        <w:tc>
          <w:tcPr>
            <w:tcW w:w="5040" w:type="dxa"/>
            <w:gridSpan w:val="4"/>
            <w:shd w:val="clear" w:color="auto" w:fill="640000"/>
          </w:tcPr>
          <w:p w14:paraId="2C9CF698" w14:textId="77777777" w:rsidR="001B3B1F" w:rsidRDefault="001B3B1F" w:rsidP="00510AC7">
            <w:pPr>
              <w:pStyle w:val="TableParagraph"/>
              <w:spacing w:before="10" w:line="220" w:lineRule="exact"/>
              <w:ind w:left="1356"/>
              <w:rPr>
                <w:rFonts w:ascii="Arial MT" w:hAnsi="Arial MT"/>
                <w:sz w:val="20"/>
              </w:rPr>
            </w:pPr>
            <w:r>
              <w:rPr>
                <w:rFonts w:ascii="Arial MT" w:hAnsi="Arial MT"/>
                <w:color w:val="FFFFFF"/>
                <w:w w:val="105"/>
                <w:sz w:val="20"/>
              </w:rPr>
              <w:t>Frecuencia</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Medición</w:t>
            </w:r>
          </w:p>
        </w:tc>
        <w:tc>
          <w:tcPr>
            <w:tcW w:w="3839" w:type="dxa"/>
            <w:gridSpan w:val="4"/>
            <w:shd w:val="clear" w:color="auto" w:fill="640000"/>
          </w:tcPr>
          <w:p w14:paraId="1CACEB47" w14:textId="77777777" w:rsidR="001B3B1F" w:rsidRDefault="001B3B1F" w:rsidP="00510AC7">
            <w:pPr>
              <w:pStyle w:val="TableParagraph"/>
              <w:spacing w:before="10" w:line="220" w:lineRule="exact"/>
              <w:ind w:right="1390"/>
              <w:jc w:val="center"/>
              <w:rPr>
                <w:rFonts w:ascii="Arial MT"/>
                <w:sz w:val="20"/>
              </w:rPr>
            </w:pPr>
            <w:r>
              <w:rPr>
                <w:rFonts w:ascii="Arial MT"/>
                <w:color w:val="FFFFFF"/>
                <w:w w:val="110"/>
                <w:sz w:val="20"/>
              </w:rPr>
              <w:t>Cobertura</w:t>
            </w:r>
          </w:p>
        </w:tc>
      </w:tr>
      <w:tr w:rsidR="001B3B1F" w14:paraId="1FB17988" w14:textId="77777777" w:rsidTr="00510AC7">
        <w:trPr>
          <w:trHeight w:val="249"/>
        </w:trPr>
        <w:tc>
          <w:tcPr>
            <w:tcW w:w="5040" w:type="dxa"/>
            <w:gridSpan w:val="4"/>
          </w:tcPr>
          <w:p w14:paraId="708AAF83" w14:textId="77777777" w:rsidR="001B3B1F" w:rsidRDefault="001B3B1F" w:rsidP="00510AC7">
            <w:pPr>
              <w:pStyle w:val="TableParagraph"/>
              <w:rPr>
                <w:rFonts w:ascii="Times New Roman"/>
                <w:sz w:val="18"/>
              </w:rPr>
            </w:pPr>
            <w:r>
              <w:rPr>
                <w:rFonts w:ascii="Times New Roman"/>
                <w:sz w:val="18"/>
              </w:rPr>
              <w:t>ANUAL</w:t>
            </w:r>
          </w:p>
        </w:tc>
        <w:tc>
          <w:tcPr>
            <w:tcW w:w="3839" w:type="dxa"/>
            <w:gridSpan w:val="4"/>
          </w:tcPr>
          <w:p w14:paraId="137C395E" w14:textId="77777777" w:rsidR="001B3B1F" w:rsidRDefault="001B3B1F" w:rsidP="00510AC7">
            <w:pPr>
              <w:pStyle w:val="TableParagraph"/>
              <w:rPr>
                <w:rFonts w:ascii="Times New Roman"/>
                <w:sz w:val="18"/>
              </w:rPr>
            </w:pPr>
            <w:r>
              <w:rPr>
                <w:rFonts w:ascii="Times New Roman"/>
                <w:sz w:val="18"/>
              </w:rPr>
              <w:t>MUNICIPAL</w:t>
            </w:r>
          </w:p>
        </w:tc>
      </w:tr>
      <w:tr w:rsidR="001B3B1F" w14:paraId="1D2C6704" w14:textId="77777777" w:rsidTr="00510AC7">
        <w:trPr>
          <w:trHeight w:val="249"/>
        </w:trPr>
        <w:tc>
          <w:tcPr>
            <w:tcW w:w="5040" w:type="dxa"/>
            <w:gridSpan w:val="4"/>
            <w:shd w:val="clear" w:color="auto" w:fill="640000"/>
          </w:tcPr>
          <w:p w14:paraId="76901A97" w14:textId="77777777" w:rsidR="001B3B1F" w:rsidRDefault="001B3B1F" w:rsidP="00510AC7">
            <w:pPr>
              <w:pStyle w:val="TableParagraph"/>
              <w:spacing w:before="10" w:line="220" w:lineRule="exact"/>
              <w:ind w:left="1326"/>
              <w:rPr>
                <w:rFonts w:ascii="Arial MT" w:hAnsi="Arial MT"/>
                <w:sz w:val="20"/>
              </w:rPr>
            </w:pPr>
            <w:r>
              <w:rPr>
                <w:rFonts w:ascii="Arial MT" w:hAnsi="Arial MT"/>
                <w:color w:val="FFFFFF"/>
                <w:w w:val="105"/>
                <w:sz w:val="20"/>
              </w:rPr>
              <w:t>Determinación</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Metas</w:t>
            </w:r>
          </w:p>
        </w:tc>
        <w:tc>
          <w:tcPr>
            <w:tcW w:w="3839" w:type="dxa"/>
            <w:gridSpan w:val="4"/>
            <w:shd w:val="clear" w:color="auto" w:fill="640000"/>
          </w:tcPr>
          <w:p w14:paraId="1158F7F0" w14:textId="77777777" w:rsidR="001B3B1F" w:rsidRDefault="001B3B1F" w:rsidP="00510AC7">
            <w:pPr>
              <w:pStyle w:val="TableParagraph"/>
              <w:spacing w:before="10" w:line="220" w:lineRule="exact"/>
              <w:ind w:left="1272"/>
              <w:rPr>
                <w:rFonts w:ascii="Arial MT" w:hAnsi="Arial MT"/>
                <w:sz w:val="20"/>
              </w:rPr>
            </w:pPr>
            <w:r>
              <w:rPr>
                <w:rFonts w:ascii="Arial MT" w:hAnsi="Arial MT"/>
                <w:color w:val="FFFFFF"/>
                <w:w w:val="110"/>
                <w:sz w:val="20"/>
              </w:rPr>
              <w:t>Semaforización</w:t>
            </w:r>
          </w:p>
        </w:tc>
      </w:tr>
      <w:tr w:rsidR="001B3B1F" w14:paraId="6EA1FB6F" w14:textId="77777777" w:rsidTr="00510AC7">
        <w:trPr>
          <w:trHeight w:val="778"/>
        </w:trPr>
        <w:tc>
          <w:tcPr>
            <w:tcW w:w="5040" w:type="dxa"/>
            <w:gridSpan w:val="4"/>
          </w:tcPr>
          <w:p w14:paraId="4B78BA1A" w14:textId="77777777" w:rsidR="001B3B1F" w:rsidRDefault="001B3B1F" w:rsidP="00510AC7">
            <w:pPr>
              <w:pStyle w:val="TableParagraph"/>
              <w:rPr>
                <w:rFonts w:ascii="Arial MT"/>
                <w:w w:val="110"/>
                <w:sz w:val="16"/>
              </w:rPr>
            </w:pPr>
            <w:r>
              <w:rPr>
                <w:rFonts w:ascii="Arial MT"/>
                <w:w w:val="110"/>
                <w:sz w:val="16"/>
              </w:rPr>
              <w:t>Meta Programada 100%</w:t>
            </w:r>
          </w:p>
          <w:p w14:paraId="71885361" w14:textId="77777777" w:rsidR="001B3B1F" w:rsidRDefault="001B3B1F" w:rsidP="00510AC7">
            <w:pPr>
              <w:pStyle w:val="TableParagraph"/>
              <w:rPr>
                <w:rFonts w:ascii="Arial MT"/>
                <w:w w:val="105"/>
                <w:sz w:val="16"/>
              </w:rPr>
            </w:pPr>
            <w:r>
              <w:rPr>
                <w:rFonts w:ascii="Arial MT"/>
                <w:w w:val="105"/>
                <w:sz w:val="16"/>
              </w:rPr>
              <w:t>Periodo</w:t>
            </w:r>
            <w:r>
              <w:rPr>
                <w:rFonts w:ascii="Arial MT"/>
                <w:spacing w:val="9"/>
                <w:w w:val="105"/>
                <w:sz w:val="16"/>
              </w:rPr>
              <w:t xml:space="preserve"> </w:t>
            </w:r>
            <w:r>
              <w:rPr>
                <w:rFonts w:ascii="Arial MT"/>
                <w:w w:val="105"/>
                <w:sz w:val="16"/>
              </w:rPr>
              <w:t>de</w:t>
            </w:r>
            <w:r>
              <w:rPr>
                <w:rFonts w:ascii="Arial MT"/>
                <w:spacing w:val="9"/>
                <w:w w:val="105"/>
                <w:sz w:val="16"/>
              </w:rPr>
              <w:t xml:space="preserve"> </w:t>
            </w:r>
            <w:r>
              <w:rPr>
                <w:rFonts w:ascii="Arial MT"/>
                <w:w w:val="105"/>
                <w:sz w:val="16"/>
              </w:rPr>
              <w:t>Cumplimiento CUARTO</w:t>
            </w:r>
          </w:p>
          <w:p w14:paraId="15F3AB93" w14:textId="77777777" w:rsidR="001B3B1F" w:rsidRDefault="001B3B1F" w:rsidP="00510AC7">
            <w:pPr>
              <w:pStyle w:val="TableParagraph"/>
              <w:rPr>
                <w:rFonts w:ascii="Arial MT"/>
                <w:w w:val="105"/>
                <w:sz w:val="16"/>
              </w:rPr>
            </w:pPr>
            <w:r>
              <w:rPr>
                <w:rFonts w:ascii="Arial MT"/>
                <w:w w:val="105"/>
                <w:sz w:val="16"/>
              </w:rPr>
              <w:t>Meta absoluta 100%</w:t>
            </w:r>
          </w:p>
          <w:p w14:paraId="4009D947" w14:textId="77777777" w:rsidR="001B3B1F" w:rsidRDefault="001B3B1F" w:rsidP="00510AC7">
            <w:pPr>
              <w:pStyle w:val="TableParagraph"/>
              <w:rPr>
                <w:rFonts w:ascii="Times New Roman"/>
                <w:sz w:val="18"/>
              </w:rPr>
            </w:pPr>
            <w:r>
              <w:rPr>
                <w:rFonts w:ascii="Arial MT"/>
                <w:w w:val="105"/>
                <w:sz w:val="16"/>
              </w:rPr>
              <w:t>Unidad de la meta absoluta PORCENTAJE</w:t>
            </w:r>
          </w:p>
        </w:tc>
        <w:tc>
          <w:tcPr>
            <w:tcW w:w="3839" w:type="dxa"/>
            <w:gridSpan w:val="4"/>
          </w:tcPr>
          <w:p w14:paraId="54E15F72" w14:textId="77777777" w:rsidR="001B3B1F" w:rsidRDefault="001B3B1F" w:rsidP="00510AC7">
            <w:pPr>
              <w:pStyle w:val="TableParagraph"/>
              <w:tabs>
                <w:tab w:val="left" w:pos="2387"/>
              </w:tabs>
              <w:spacing w:before="66"/>
              <w:ind w:left="70"/>
              <w:rPr>
                <w:rFonts w:ascii="Arial MT"/>
                <w:sz w:val="14"/>
              </w:rPr>
            </w:pPr>
            <w:r>
              <w:rPr>
                <w:rFonts w:ascii="Arial MT"/>
                <w:w w:val="115"/>
                <w:sz w:val="14"/>
              </w:rPr>
              <w:t>Verde</w:t>
            </w:r>
            <w:r>
              <w:rPr>
                <w:rFonts w:ascii="Arial MT"/>
                <w:w w:val="115"/>
                <w:sz w:val="14"/>
              </w:rPr>
              <w:tab/>
            </w:r>
          </w:p>
          <w:p w14:paraId="65176C68" w14:textId="77777777" w:rsidR="001B3B1F" w:rsidRDefault="001B3B1F" w:rsidP="00510AC7">
            <w:pPr>
              <w:pStyle w:val="TableParagraph"/>
              <w:tabs>
                <w:tab w:val="right" w:pos="3034"/>
              </w:tabs>
              <w:spacing w:before="104"/>
              <w:ind w:left="70"/>
              <w:rPr>
                <w:rFonts w:ascii="Arial MT"/>
                <w:sz w:val="14"/>
              </w:rPr>
            </w:pPr>
            <w:r>
              <w:rPr>
                <w:rFonts w:ascii="Arial MT"/>
                <w:w w:val="115"/>
                <w:sz w:val="14"/>
              </w:rPr>
              <w:t>Amarillo</w:t>
            </w:r>
            <w:r>
              <w:rPr>
                <w:rFonts w:ascii="Arial MT"/>
                <w:w w:val="115"/>
                <w:sz w:val="14"/>
              </w:rPr>
              <w:tab/>
            </w:r>
          </w:p>
          <w:p w14:paraId="4EA6C35F" w14:textId="77777777" w:rsidR="001B3B1F" w:rsidRDefault="001B3B1F" w:rsidP="00510AC7">
            <w:pPr>
              <w:pStyle w:val="TableParagraph"/>
              <w:tabs>
                <w:tab w:val="left" w:pos="2517"/>
              </w:tabs>
              <w:spacing w:before="103"/>
              <w:ind w:left="70"/>
              <w:rPr>
                <w:rFonts w:ascii="Arial MT"/>
                <w:sz w:val="14"/>
              </w:rPr>
            </w:pPr>
            <w:r>
              <w:rPr>
                <w:rFonts w:ascii="Arial MT"/>
                <w:w w:val="115"/>
                <w:sz w:val="14"/>
              </w:rPr>
              <w:t>Rojo</w:t>
            </w:r>
            <w:r>
              <w:rPr>
                <w:rFonts w:ascii="Arial MT"/>
                <w:w w:val="115"/>
                <w:sz w:val="14"/>
              </w:rPr>
              <w:tab/>
            </w:r>
          </w:p>
        </w:tc>
      </w:tr>
      <w:tr w:rsidR="001B3B1F" w14:paraId="130F1E23" w14:textId="77777777" w:rsidTr="00510AC7">
        <w:trPr>
          <w:trHeight w:val="249"/>
        </w:trPr>
        <w:tc>
          <w:tcPr>
            <w:tcW w:w="8879" w:type="dxa"/>
            <w:gridSpan w:val="8"/>
            <w:shd w:val="clear" w:color="auto" w:fill="640000"/>
          </w:tcPr>
          <w:p w14:paraId="5737CF0E" w14:textId="77777777" w:rsidR="001B3B1F" w:rsidRDefault="001B3B1F" w:rsidP="00510AC7">
            <w:pPr>
              <w:pStyle w:val="TableParagraph"/>
              <w:spacing w:before="10" w:line="220" w:lineRule="exact"/>
              <w:ind w:left="3302" w:right="3190"/>
              <w:jc w:val="center"/>
              <w:rPr>
                <w:rFonts w:ascii="Arial MT" w:hAnsi="Arial MT"/>
                <w:sz w:val="20"/>
              </w:rPr>
            </w:pPr>
            <w:r>
              <w:rPr>
                <w:rFonts w:ascii="Arial MT" w:hAnsi="Arial MT"/>
                <w:color w:val="FFFFFF"/>
                <w:w w:val="105"/>
                <w:sz w:val="20"/>
              </w:rPr>
              <w:t>Línea</w:t>
            </w:r>
            <w:r>
              <w:rPr>
                <w:rFonts w:ascii="Arial MT" w:hAnsi="Arial MT"/>
                <w:color w:val="FFFFFF"/>
                <w:spacing w:val="-10"/>
                <w:w w:val="105"/>
                <w:sz w:val="20"/>
              </w:rPr>
              <w:t xml:space="preserve"> </w:t>
            </w:r>
            <w:r>
              <w:rPr>
                <w:rFonts w:ascii="Arial MT" w:hAnsi="Arial MT"/>
                <w:color w:val="FFFFFF"/>
                <w:w w:val="105"/>
                <w:sz w:val="20"/>
              </w:rPr>
              <w:t>Base</w:t>
            </w:r>
          </w:p>
        </w:tc>
      </w:tr>
      <w:tr w:rsidR="001B3B1F" w14:paraId="02BD21D1" w14:textId="77777777" w:rsidTr="00510AC7">
        <w:trPr>
          <w:trHeight w:val="355"/>
        </w:trPr>
        <w:tc>
          <w:tcPr>
            <w:tcW w:w="3623" w:type="dxa"/>
            <w:gridSpan w:val="2"/>
          </w:tcPr>
          <w:p w14:paraId="4603D438" w14:textId="77777777" w:rsidR="001B3B1F" w:rsidRDefault="001B3B1F" w:rsidP="00510AC7">
            <w:pPr>
              <w:pStyle w:val="TableParagraph"/>
              <w:spacing w:before="144" w:line="191" w:lineRule="exact"/>
              <w:ind w:left="60"/>
              <w:rPr>
                <w:rFonts w:ascii="Arial MT"/>
                <w:sz w:val="17"/>
              </w:rPr>
            </w:pPr>
            <w:r>
              <w:rPr>
                <w:rFonts w:ascii="Arial MT"/>
                <w:w w:val="110"/>
                <w:sz w:val="17"/>
              </w:rPr>
              <w:t>Valor 100%</w:t>
            </w:r>
          </w:p>
        </w:tc>
        <w:tc>
          <w:tcPr>
            <w:tcW w:w="1417" w:type="dxa"/>
            <w:gridSpan w:val="2"/>
          </w:tcPr>
          <w:p w14:paraId="1BF14854" w14:textId="77777777" w:rsidR="001B3B1F" w:rsidRDefault="001B3B1F" w:rsidP="00510AC7">
            <w:pPr>
              <w:pStyle w:val="TableParagraph"/>
              <w:spacing w:before="144" w:line="191" w:lineRule="exact"/>
              <w:ind w:left="71"/>
              <w:rPr>
                <w:rFonts w:ascii="Arial MT" w:hAnsi="Arial MT"/>
                <w:sz w:val="17"/>
              </w:rPr>
            </w:pPr>
            <w:r>
              <w:rPr>
                <w:rFonts w:ascii="Arial MT" w:hAnsi="Arial MT"/>
                <w:w w:val="110"/>
                <w:sz w:val="17"/>
              </w:rPr>
              <w:t>Año 2022</w:t>
            </w:r>
          </w:p>
        </w:tc>
        <w:tc>
          <w:tcPr>
            <w:tcW w:w="3839" w:type="dxa"/>
            <w:gridSpan w:val="4"/>
          </w:tcPr>
          <w:p w14:paraId="12708C25" w14:textId="77777777" w:rsidR="001B3B1F" w:rsidRDefault="001B3B1F" w:rsidP="00510AC7">
            <w:pPr>
              <w:pStyle w:val="TableParagraph"/>
              <w:spacing w:before="144" w:line="191" w:lineRule="exact"/>
              <w:ind w:left="1274" w:right="-43" w:firstLine="154"/>
              <w:jc w:val="center"/>
              <w:rPr>
                <w:rFonts w:ascii="Arial MT"/>
                <w:sz w:val="17"/>
              </w:rPr>
            </w:pPr>
            <w:r>
              <w:rPr>
                <w:rFonts w:ascii="Arial MT"/>
                <w:w w:val="110"/>
                <w:sz w:val="17"/>
              </w:rPr>
              <w:t>Periodo CUARTO</w:t>
            </w:r>
          </w:p>
        </w:tc>
      </w:tr>
      <w:tr w:rsidR="001B3B1F" w14:paraId="66D13C54" w14:textId="77777777" w:rsidTr="00510AC7">
        <w:trPr>
          <w:trHeight w:val="469"/>
        </w:trPr>
        <w:tc>
          <w:tcPr>
            <w:tcW w:w="8879" w:type="dxa"/>
            <w:gridSpan w:val="8"/>
            <w:shd w:val="clear" w:color="auto" w:fill="640000"/>
          </w:tcPr>
          <w:p w14:paraId="2CC6EF25" w14:textId="77777777" w:rsidR="001B3B1F" w:rsidRDefault="001B3B1F" w:rsidP="00510AC7">
            <w:pPr>
              <w:pStyle w:val="TableParagraph"/>
              <w:spacing w:before="9" w:line="219" w:lineRule="exact"/>
              <w:ind w:left="3302" w:right="3204"/>
              <w:rPr>
                <w:rFonts w:ascii="Arial MT" w:hAnsi="Arial MT"/>
                <w:sz w:val="20"/>
              </w:rPr>
            </w:pPr>
            <w:r>
              <w:rPr>
                <w:rFonts w:ascii="Arial MT" w:hAnsi="Arial MT"/>
                <w:color w:val="FFFFFF"/>
                <w:w w:val="105"/>
                <w:sz w:val="20"/>
              </w:rPr>
              <w:t>Programación de</w:t>
            </w:r>
            <w:r>
              <w:rPr>
                <w:rFonts w:ascii="Arial MT" w:hAnsi="Arial MT"/>
                <w:color w:val="FFFFFF"/>
                <w:spacing w:val="1"/>
                <w:w w:val="105"/>
                <w:sz w:val="20"/>
              </w:rPr>
              <w:t xml:space="preserve"> </w:t>
            </w:r>
            <w:r>
              <w:rPr>
                <w:rFonts w:ascii="Arial MT" w:hAnsi="Arial MT"/>
                <w:color w:val="FFFFFF"/>
                <w:w w:val="105"/>
                <w:sz w:val="20"/>
              </w:rPr>
              <w:t>metas</w:t>
            </w:r>
          </w:p>
        </w:tc>
      </w:tr>
      <w:tr w:rsidR="001B3B1F" w14:paraId="76D049E0" w14:textId="77777777" w:rsidTr="00510AC7">
        <w:trPr>
          <w:trHeight w:val="248"/>
        </w:trPr>
        <w:tc>
          <w:tcPr>
            <w:tcW w:w="1484" w:type="dxa"/>
          </w:tcPr>
          <w:p w14:paraId="040443DA" w14:textId="77777777" w:rsidR="001B3B1F" w:rsidRDefault="001B3B1F" w:rsidP="00510AC7">
            <w:pPr>
              <w:pStyle w:val="TableParagraph"/>
              <w:rPr>
                <w:rFonts w:ascii="Times New Roman"/>
                <w:sz w:val="18"/>
              </w:rPr>
            </w:pPr>
          </w:p>
        </w:tc>
        <w:tc>
          <w:tcPr>
            <w:tcW w:w="2139" w:type="dxa"/>
            <w:shd w:val="clear" w:color="auto" w:fill="E5B8B7" w:themeFill="accent2" w:themeFillTint="66"/>
          </w:tcPr>
          <w:p w14:paraId="32ABB3CD" w14:textId="77777777" w:rsidR="001B3B1F" w:rsidRDefault="001B3B1F" w:rsidP="00510AC7">
            <w:pPr>
              <w:pStyle w:val="TableParagraph"/>
              <w:spacing w:before="9" w:line="220" w:lineRule="exact"/>
              <w:ind w:left="683"/>
              <w:rPr>
                <w:rFonts w:ascii="Arial MT"/>
                <w:sz w:val="20"/>
              </w:rPr>
            </w:pPr>
            <w:r>
              <w:rPr>
                <w:rFonts w:ascii="Arial MT"/>
                <w:color w:val="FFFFFF"/>
                <w:w w:val="110"/>
                <w:sz w:val="20"/>
              </w:rPr>
              <w:t>Periodo</w:t>
            </w:r>
          </w:p>
        </w:tc>
        <w:tc>
          <w:tcPr>
            <w:tcW w:w="1417" w:type="dxa"/>
            <w:gridSpan w:val="2"/>
            <w:shd w:val="clear" w:color="auto" w:fill="E5B8B7" w:themeFill="accent2" w:themeFillTint="66"/>
          </w:tcPr>
          <w:p w14:paraId="001D7C65" w14:textId="77777777" w:rsidR="001B3B1F" w:rsidRDefault="001B3B1F" w:rsidP="00510AC7">
            <w:pPr>
              <w:pStyle w:val="TableParagraph"/>
              <w:spacing w:before="9" w:line="220" w:lineRule="exact"/>
              <w:ind w:left="121"/>
              <w:rPr>
                <w:rFonts w:ascii="Arial MT"/>
                <w:sz w:val="20"/>
              </w:rPr>
            </w:pPr>
            <w:r>
              <w:rPr>
                <w:rFonts w:ascii="Arial MT"/>
                <w:color w:val="FFFFFF"/>
                <w:spacing w:val="-2"/>
                <w:w w:val="110"/>
                <w:sz w:val="20"/>
              </w:rPr>
              <w:t>Programado</w:t>
            </w:r>
          </w:p>
        </w:tc>
        <w:tc>
          <w:tcPr>
            <w:tcW w:w="1253" w:type="dxa"/>
            <w:shd w:val="clear" w:color="auto" w:fill="E5B8B7" w:themeFill="accent2" w:themeFillTint="66"/>
          </w:tcPr>
          <w:p w14:paraId="0639D5A8" w14:textId="77777777" w:rsidR="001B3B1F" w:rsidRDefault="001B3B1F" w:rsidP="00510AC7">
            <w:pPr>
              <w:pStyle w:val="TableParagraph"/>
              <w:spacing w:before="9" w:line="220" w:lineRule="exact"/>
              <w:ind w:left="207"/>
              <w:rPr>
                <w:rFonts w:ascii="Arial MT"/>
                <w:sz w:val="20"/>
              </w:rPr>
            </w:pPr>
            <w:r>
              <w:rPr>
                <w:rFonts w:ascii="Arial MT"/>
                <w:color w:val="FFFFFF"/>
                <w:w w:val="110"/>
                <w:sz w:val="20"/>
              </w:rPr>
              <w:t>Alcanzado</w:t>
            </w:r>
          </w:p>
        </w:tc>
        <w:tc>
          <w:tcPr>
            <w:tcW w:w="1411" w:type="dxa"/>
            <w:shd w:val="clear" w:color="auto" w:fill="E5B8B7" w:themeFill="accent2" w:themeFillTint="66"/>
          </w:tcPr>
          <w:p w14:paraId="73C652E4" w14:textId="77777777" w:rsidR="001B3B1F" w:rsidRDefault="001B3B1F" w:rsidP="00510AC7">
            <w:pPr>
              <w:pStyle w:val="TableParagraph"/>
              <w:spacing w:before="9" w:line="220" w:lineRule="exact"/>
              <w:ind w:left="437"/>
              <w:rPr>
                <w:rFonts w:ascii="Arial MT"/>
                <w:sz w:val="20"/>
              </w:rPr>
            </w:pPr>
            <w:r>
              <w:rPr>
                <w:rFonts w:ascii="Arial MT"/>
                <w:color w:val="FFFFFF"/>
                <w:w w:val="110"/>
                <w:sz w:val="20"/>
              </w:rPr>
              <w:t>Fecha</w:t>
            </w:r>
          </w:p>
        </w:tc>
        <w:tc>
          <w:tcPr>
            <w:tcW w:w="1175" w:type="dxa"/>
            <w:gridSpan w:val="2"/>
          </w:tcPr>
          <w:p w14:paraId="1A66DA45" w14:textId="77777777" w:rsidR="001B3B1F" w:rsidRDefault="001B3B1F" w:rsidP="00510AC7">
            <w:pPr>
              <w:pStyle w:val="TableParagraph"/>
              <w:rPr>
                <w:rFonts w:ascii="Times New Roman"/>
                <w:sz w:val="18"/>
              </w:rPr>
            </w:pPr>
          </w:p>
        </w:tc>
      </w:tr>
      <w:tr w:rsidR="001B3B1F" w14:paraId="1BB2E687" w14:textId="77777777" w:rsidTr="00510AC7">
        <w:trPr>
          <w:trHeight w:val="450"/>
        </w:trPr>
        <w:tc>
          <w:tcPr>
            <w:tcW w:w="1484" w:type="dxa"/>
          </w:tcPr>
          <w:p w14:paraId="2FAF1B26" w14:textId="77777777" w:rsidR="001B3B1F" w:rsidRDefault="001B3B1F" w:rsidP="00510AC7">
            <w:pPr>
              <w:pStyle w:val="TableParagraph"/>
              <w:rPr>
                <w:rFonts w:ascii="Times New Roman"/>
                <w:sz w:val="16"/>
              </w:rPr>
            </w:pPr>
          </w:p>
        </w:tc>
        <w:tc>
          <w:tcPr>
            <w:tcW w:w="2139" w:type="dxa"/>
          </w:tcPr>
          <w:p w14:paraId="6BB1558C" w14:textId="47021275" w:rsidR="001B3B1F" w:rsidRDefault="009A5D9D" w:rsidP="00510AC7">
            <w:pPr>
              <w:pStyle w:val="TableParagraph"/>
              <w:rPr>
                <w:rFonts w:ascii="Times New Roman"/>
                <w:sz w:val="16"/>
              </w:rPr>
            </w:pPr>
            <w:r>
              <w:rPr>
                <w:rFonts w:ascii="Times New Roman"/>
                <w:sz w:val="16"/>
              </w:rPr>
              <w:t>TERCERO</w:t>
            </w:r>
          </w:p>
        </w:tc>
        <w:tc>
          <w:tcPr>
            <w:tcW w:w="1417" w:type="dxa"/>
            <w:gridSpan w:val="2"/>
          </w:tcPr>
          <w:p w14:paraId="0D2BC669" w14:textId="77777777" w:rsidR="001B3B1F" w:rsidRDefault="001B3B1F" w:rsidP="00510AC7">
            <w:pPr>
              <w:pStyle w:val="TableParagraph"/>
              <w:rPr>
                <w:rFonts w:ascii="Times New Roman"/>
                <w:sz w:val="16"/>
              </w:rPr>
            </w:pPr>
            <w:r>
              <w:rPr>
                <w:rFonts w:ascii="Times New Roman"/>
                <w:sz w:val="16"/>
              </w:rPr>
              <w:t>100</w:t>
            </w:r>
          </w:p>
        </w:tc>
        <w:tc>
          <w:tcPr>
            <w:tcW w:w="1253" w:type="dxa"/>
          </w:tcPr>
          <w:p w14:paraId="63676902" w14:textId="2B50715A" w:rsidR="001B3B1F" w:rsidRDefault="001B3B1F" w:rsidP="00510AC7">
            <w:pPr>
              <w:pStyle w:val="TableParagraph"/>
              <w:rPr>
                <w:rFonts w:ascii="Times New Roman"/>
                <w:sz w:val="16"/>
              </w:rPr>
            </w:pPr>
            <w:r>
              <w:rPr>
                <w:rFonts w:ascii="Times New Roman"/>
                <w:sz w:val="16"/>
              </w:rPr>
              <w:t>3</w:t>
            </w:r>
            <w:r w:rsidR="00DC78AA">
              <w:rPr>
                <w:rFonts w:ascii="Times New Roman"/>
                <w:sz w:val="16"/>
              </w:rPr>
              <w:t>7</w:t>
            </w:r>
          </w:p>
        </w:tc>
        <w:tc>
          <w:tcPr>
            <w:tcW w:w="1411" w:type="dxa"/>
          </w:tcPr>
          <w:p w14:paraId="11345AC7" w14:textId="31E46565" w:rsidR="001B3B1F" w:rsidRDefault="009A5D9D" w:rsidP="00510AC7">
            <w:pPr>
              <w:pStyle w:val="TableParagraph"/>
              <w:rPr>
                <w:rFonts w:ascii="Times New Roman"/>
                <w:sz w:val="16"/>
              </w:rPr>
            </w:pPr>
            <w:r>
              <w:rPr>
                <w:rFonts w:ascii="Times New Roman"/>
                <w:sz w:val="16"/>
              </w:rPr>
              <w:t>30 DE SEPTIEMBRE</w:t>
            </w:r>
            <w:r w:rsidR="001B3B1F">
              <w:rPr>
                <w:rFonts w:ascii="Times New Roman"/>
                <w:sz w:val="16"/>
              </w:rPr>
              <w:t xml:space="preserve"> DE 2023</w:t>
            </w:r>
          </w:p>
        </w:tc>
        <w:tc>
          <w:tcPr>
            <w:tcW w:w="1175" w:type="dxa"/>
            <w:gridSpan w:val="2"/>
          </w:tcPr>
          <w:p w14:paraId="208B5119" w14:textId="77777777" w:rsidR="001B3B1F" w:rsidRDefault="001B3B1F" w:rsidP="00510AC7">
            <w:pPr>
              <w:pStyle w:val="TableParagraph"/>
              <w:rPr>
                <w:rFonts w:ascii="Times New Roman"/>
                <w:sz w:val="16"/>
              </w:rPr>
            </w:pPr>
          </w:p>
        </w:tc>
      </w:tr>
    </w:tbl>
    <w:p w14:paraId="39429698" w14:textId="77777777" w:rsidR="001B3B1F" w:rsidRDefault="001B3B1F" w:rsidP="001B3B1F">
      <w:pPr>
        <w:pStyle w:val="Textoindependiente"/>
        <w:rPr>
          <w:rFonts w:ascii="Symbol" w:hAnsi="Symbol"/>
          <w:sz w:val="20"/>
        </w:rPr>
      </w:pPr>
    </w:p>
    <w:p w14:paraId="3A7CB904" w14:textId="460E416B" w:rsidR="001B3B1F" w:rsidRDefault="001B3B1F" w:rsidP="00CD6B15">
      <w:pPr>
        <w:pStyle w:val="Textoindependiente"/>
        <w:rPr>
          <w:rFonts w:ascii="Symbol" w:hAnsi="Symbol"/>
          <w:sz w:val="20"/>
        </w:rPr>
      </w:pPr>
    </w:p>
    <w:p w14:paraId="2BF07020" w14:textId="420A55B0" w:rsidR="009F0E3E" w:rsidRDefault="009F0E3E" w:rsidP="00CD6B15">
      <w:pPr>
        <w:pStyle w:val="Textoindependiente"/>
        <w:rPr>
          <w:rFonts w:ascii="Symbol" w:hAnsi="Symbol"/>
          <w:sz w:val="20"/>
        </w:rPr>
      </w:pPr>
    </w:p>
    <w:p w14:paraId="59697BF5" w14:textId="77777777" w:rsidR="009F0E3E" w:rsidRDefault="009F0E3E" w:rsidP="009F0E3E">
      <w:pPr>
        <w:rPr>
          <w:rFonts w:ascii="Symbol" w:hAnsi="Symbol"/>
          <w:sz w:val="20"/>
        </w:rPr>
      </w:pPr>
    </w:p>
    <w:p w14:paraId="3EC540E4" w14:textId="77777777" w:rsidR="009F0E3E" w:rsidRDefault="009F0E3E" w:rsidP="009F0E3E">
      <w:pPr>
        <w:rPr>
          <w:noProof/>
          <w:lang w:val="es-MX" w:eastAsia="es-MX"/>
        </w:rPr>
      </w:pPr>
      <w:r>
        <w:rPr>
          <w:noProof/>
          <w:lang w:val="es-MX" w:eastAsia="es-MX"/>
        </w:rPr>
        <mc:AlternateContent>
          <mc:Choice Requires="wpg">
            <w:drawing>
              <wp:anchor distT="0" distB="0" distL="114300" distR="114300" simplePos="0" relativeHeight="488066560" behindDoc="0" locked="0" layoutInCell="1" allowOverlap="1" wp14:anchorId="5F0501CD" wp14:editId="5E22F65A">
                <wp:simplePos x="0" y="0"/>
                <wp:positionH relativeFrom="column">
                  <wp:posOffset>272211</wp:posOffset>
                </wp:positionH>
                <wp:positionV relativeFrom="paragraph">
                  <wp:posOffset>-90817</wp:posOffset>
                </wp:positionV>
                <wp:extent cx="5831457" cy="725358"/>
                <wp:effectExtent l="0" t="0" r="17145" b="17780"/>
                <wp:wrapNone/>
                <wp:docPr id="117514208" name="Grupo 117514208"/>
                <wp:cNvGraphicFramePr/>
                <a:graphic xmlns:a="http://schemas.openxmlformats.org/drawingml/2006/main">
                  <a:graphicData uri="http://schemas.microsoft.com/office/word/2010/wordprocessingGroup">
                    <wpg:wgp>
                      <wpg:cNvGrpSpPr/>
                      <wpg:grpSpPr>
                        <a:xfrm>
                          <a:off x="0" y="0"/>
                          <a:ext cx="5831457" cy="725358"/>
                          <a:chOff x="114275" y="0"/>
                          <a:chExt cx="5974956" cy="758825"/>
                        </a:xfrm>
                      </wpg:grpSpPr>
                      <wps:wsp>
                        <wps:cNvPr id="117514209" name="Rectángulo redondeado 41"/>
                        <wps:cNvSpPr/>
                        <wps:spPr>
                          <a:xfrm>
                            <a:off x="114275" y="0"/>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A6BFFB" w14:textId="77777777" w:rsidR="003C2FA2" w:rsidRPr="00862C1D" w:rsidRDefault="003C2FA2" w:rsidP="009F0E3E">
                              <w:pPr>
                                <w:rPr>
                                  <w:rFonts w:ascii="Arial" w:hAnsi="Arial" w:cs="Arial"/>
                                  <w:b/>
                                  <w:color w:val="000000" w:themeColor="text1"/>
                                  <w:sz w:val="24"/>
                                </w:rPr>
                              </w:pPr>
                              <w:r>
                                <w:rPr>
                                  <w:rFonts w:ascii="Arial" w:hAnsi="Arial" w:cs="Arial"/>
                                  <w:b/>
                                  <w:color w:val="000000" w:themeColor="text1"/>
                                  <w:sz w:val="28"/>
                                </w:rPr>
                                <w:t>Ficha Técnica del Indicador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7514210" name="Imagen 1"/>
                          <pic:cNvPicPr/>
                        </pic:nvPicPr>
                        <pic:blipFill rotWithShape="1">
                          <a:blip r:embed="rId35"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F0501CD" id="Grupo 117514208" o:spid="_x0000_s1088" style="position:absolute;margin-left:21.45pt;margin-top:-7.15pt;width:459.15pt;height:57.1pt;z-index:488066560;mso-width-relative:margin;mso-height-relative:margin" coordorigin="1142" coordsize="59749,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">
                <v:roundrect id="Rectángulo redondeado 41" o:spid="_x0000_s1089" style="position:absolute;left:1142;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" fillcolor="white [3212]" strokecolor="#622423 [1605]" strokeweight="2pt">
                  <v:textbox>
                    <w:txbxContent>
                      <w:p w14:paraId="32A6BFFB" w14:textId="77777777" w:rsidR="003C2FA2" w:rsidRPr="00862C1D" w:rsidRDefault="003C2FA2" w:rsidP="009F0E3E">
                        <w:pPr>
                          <w:rPr>
                            <w:rFonts w:ascii="Arial" w:hAnsi="Arial" w:cs="Arial"/>
                            <w:b/>
                            <w:color w:val="000000" w:themeColor="text1"/>
                            <w:sz w:val="24"/>
                          </w:rPr>
                        </w:pPr>
                        <w:r>
                          <w:rPr>
                            <w:rFonts w:ascii="Arial" w:hAnsi="Arial" w:cs="Arial"/>
                            <w:b/>
                            <w:color w:val="000000" w:themeColor="text1"/>
                            <w:sz w:val="28"/>
                          </w:rPr>
                          <w:t>Ficha Técnica del Indicador</w:t>
                        </w:r>
                      </w:p>
                    </w:txbxContent>
                  </v:textbox>
                </v:roundrect>
                <v:shape id="Imagen 1" o:spid="_x0000_s1090"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">
                  <v:imagedata r:id="rId36" o:title="" croptop="4084f" cropbottom="16525f" cropleft="7669f" cropright="4823f"/>
                </v:shape>
              </v:group>
            </w:pict>
          </mc:Fallback>
        </mc:AlternateContent>
      </w:r>
    </w:p>
    <w:p w14:paraId="30575155" w14:textId="77777777" w:rsidR="009F0E3E" w:rsidRDefault="009F0E3E" w:rsidP="009F0E3E">
      <w:pPr>
        <w:rPr>
          <w:noProof/>
          <w:lang w:val="es-MX" w:eastAsia="es-MX"/>
        </w:rPr>
      </w:pPr>
    </w:p>
    <w:p w14:paraId="20D7EFF0" w14:textId="77777777" w:rsidR="009F0E3E" w:rsidRDefault="009F0E3E" w:rsidP="009F0E3E">
      <w:pPr>
        <w:rPr>
          <w:noProof/>
          <w:lang w:val="es-MX" w:eastAsia="es-MX"/>
        </w:rPr>
      </w:pPr>
    </w:p>
    <w:p w14:paraId="171C9DA9" w14:textId="77777777" w:rsidR="009F0E3E" w:rsidRDefault="009F0E3E" w:rsidP="009F0E3E">
      <w:pPr>
        <w:rPr>
          <w:noProof/>
          <w:lang w:val="es-MX" w:eastAsia="es-MX"/>
        </w:rPr>
      </w:pPr>
    </w:p>
    <w:p w14:paraId="3FD91D35" w14:textId="77777777" w:rsidR="009F0E3E" w:rsidRDefault="009F0E3E" w:rsidP="009F0E3E">
      <w:pPr>
        <w:rPr>
          <w:noProof/>
          <w:lang w:val="es-MX" w:eastAsia="es-MX"/>
        </w:rPr>
      </w:pPr>
    </w:p>
    <w:p w14:paraId="074258AB" w14:textId="77777777" w:rsidR="009F0E3E" w:rsidRDefault="009F0E3E" w:rsidP="009F0E3E">
      <w:pPr>
        <w:rPr>
          <w:rFonts w:ascii="Symbol" w:hAnsi="Symbol"/>
          <w:sz w:val="20"/>
        </w:rPr>
      </w:pPr>
    </w:p>
    <w:tbl>
      <w:tblPr>
        <w:tblStyle w:val="TableNormal"/>
        <w:tblW w:w="0" w:type="auto"/>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2139"/>
        <w:gridCol w:w="425"/>
        <w:gridCol w:w="992"/>
        <w:gridCol w:w="1253"/>
        <w:gridCol w:w="1411"/>
        <w:gridCol w:w="1164"/>
        <w:gridCol w:w="11"/>
      </w:tblGrid>
      <w:tr w:rsidR="009F0E3E" w14:paraId="7DAD870B" w14:textId="77777777" w:rsidTr="00510AC7">
        <w:trPr>
          <w:trHeight w:val="247"/>
        </w:trPr>
        <w:tc>
          <w:tcPr>
            <w:tcW w:w="8879" w:type="dxa"/>
            <w:gridSpan w:val="8"/>
            <w:shd w:val="clear" w:color="auto" w:fill="640000"/>
          </w:tcPr>
          <w:p w14:paraId="17504681" w14:textId="77777777" w:rsidR="009F0E3E" w:rsidRDefault="009F0E3E" w:rsidP="00510AC7">
            <w:pPr>
              <w:pStyle w:val="TableParagraph"/>
              <w:spacing w:before="9" w:line="219" w:lineRule="exact"/>
              <w:ind w:left="2089"/>
              <w:rPr>
                <w:rFonts w:ascii="Arial MT" w:hAnsi="Arial MT"/>
                <w:sz w:val="20"/>
              </w:rPr>
            </w:pPr>
            <w:r>
              <w:rPr>
                <w:rFonts w:ascii="Arial MT" w:hAnsi="Arial MT"/>
                <w:color w:val="FFFFFF"/>
                <w:spacing w:val="-1"/>
                <w:w w:val="105"/>
                <w:sz w:val="20"/>
              </w:rPr>
              <w:t>I.</w:t>
            </w:r>
            <w:r>
              <w:rPr>
                <w:rFonts w:ascii="Arial MT" w:hAnsi="Arial MT"/>
                <w:color w:val="FFFFFF"/>
                <w:spacing w:val="-4"/>
                <w:w w:val="105"/>
                <w:sz w:val="20"/>
              </w:rPr>
              <w:t xml:space="preserve"> </w:t>
            </w:r>
            <w:r>
              <w:rPr>
                <w:rFonts w:ascii="Arial MT" w:hAnsi="Arial MT"/>
                <w:color w:val="FFFFFF"/>
                <w:spacing w:val="-1"/>
                <w:w w:val="105"/>
                <w:sz w:val="20"/>
              </w:rPr>
              <w:t>DATOS DE IDENTIFICACIÓN</w:t>
            </w:r>
            <w:r>
              <w:rPr>
                <w:rFonts w:ascii="Arial MT" w:hAnsi="Arial MT"/>
                <w:color w:val="FFFFFF"/>
                <w:spacing w:val="-13"/>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PROGRAMA</w:t>
            </w:r>
          </w:p>
        </w:tc>
      </w:tr>
      <w:tr w:rsidR="009F0E3E" w14:paraId="6C37A63F" w14:textId="77777777" w:rsidTr="00510AC7">
        <w:trPr>
          <w:gridAfter w:val="1"/>
          <w:wAfter w:w="11" w:type="dxa"/>
          <w:trHeight w:val="1479"/>
        </w:trPr>
        <w:tc>
          <w:tcPr>
            <w:tcW w:w="3623" w:type="dxa"/>
            <w:gridSpan w:val="2"/>
            <w:tcBorders>
              <w:top w:val="nil"/>
              <w:left w:val="single" w:sz="4" w:space="0" w:color="auto"/>
              <w:bottom w:val="nil"/>
              <w:right w:val="nil"/>
            </w:tcBorders>
          </w:tcPr>
          <w:p w14:paraId="0522BC71" w14:textId="77777777" w:rsidR="009F0E3E" w:rsidRDefault="009F0E3E" w:rsidP="00510AC7">
            <w:pPr>
              <w:pStyle w:val="TableParagraph"/>
              <w:ind w:left="60" w:right="146"/>
              <w:rPr>
                <w:rFonts w:ascii="Arial" w:hAnsi="Arial" w:cs="Arial"/>
                <w:b/>
                <w:sz w:val="14"/>
              </w:rPr>
            </w:pPr>
            <w:r>
              <w:rPr>
                <w:rFonts w:ascii="Arial" w:hAnsi="Arial" w:cs="Arial"/>
                <w:b/>
                <w:sz w:val="14"/>
              </w:rPr>
              <w:t>Unidad responsable:</w:t>
            </w:r>
          </w:p>
          <w:p w14:paraId="20A3EFE1" w14:textId="77777777" w:rsidR="009F0E3E" w:rsidRDefault="009F0E3E" w:rsidP="00510AC7">
            <w:pPr>
              <w:pStyle w:val="TableParagraph"/>
              <w:ind w:left="60" w:right="146"/>
              <w:rPr>
                <w:rFonts w:ascii="Arial" w:hAnsi="Arial" w:cs="Arial"/>
                <w:b/>
                <w:sz w:val="14"/>
              </w:rPr>
            </w:pPr>
            <w:r>
              <w:rPr>
                <w:rFonts w:ascii="Arial" w:hAnsi="Arial" w:cs="Arial"/>
                <w:b/>
                <w:sz w:val="14"/>
              </w:rPr>
              <w:t>03OP OBRAS PÚBLICAS</w:t>
            </w:r>
          </w:p>
          <w:p w14:paraId="4C364063" w14:textId="77777777" w:rsidR="009F0E3E" w:rsidRDefault="009F0E3E" w:rsidP="00510AC7">
            <w:pPr>
              <w:pStyle w:val="TableParagraph"/>
              <w:ind w:left="60" w:right="146"/>
              <w:rPr>
                <w:rFonts w:ascii="Arial" w:hAnsi="Arial" w:cs="Arial"/>
                <w:b/>
                <w:sz w:val="14"/>
              </w:rPr>
            </w:pPr>
            <w:r>
              <w:rPr>
                <w:rFonts w:ascii="Arial" w:hAnsi="Arial" w:cs="Arial"/>
                <w:b/>
                <w:sz w:val="14"/>
              </w:rPr>
              <w:t>Programa sectorial:</w:t>
            </w:r>
          </w:p>
          <w:p w14:paraId="5850F1E7" w14:textId="77777777" w:rsidR="009F0E3E" w:rsidRDefault="009F0E3E" w:rsidP="00510AC7">
            <w:pPr>
              <w:pStyle w:val="TableParagraph"/>
              <w:ind w:left="60" w:right="146"/>
              <w:rPr>
                <w:rFonts w:ascii="Arial" w:hAnsi="Arial" w:cs="Arial"/>
                <w:b/>
                <w:sz w:val="14"/>
              </w:rPr>
            </w:pPr>
            <w:r>
              <w:rPr>
                <w:rFonts w:ascii="Arial" w:hAnsi="Arial" w:cs="Arial"/>
                <w:b/>
                <w:sz w:val="14"/>
              </w:rPr>
              <w:t>DR02 DESARROLLO REGIONAL</w:t>
            </w:r>
          </w:p>
          <w:p w14:paraId="345CFFE3" w14:textId="77777777" w:rsidR="009F0E3E" w:rsidRDefault="009F0E3E" w:rsidP="00510AC7">
            <w:pPr>
              <w:pStyle w:val="TableParagraph"/>
              <w:ind w:left="60" w:right="146"/>
              <w:rPr>
                <w:rFonts w:ascii="Arial" w:hAnsi="Arial" w:cs="Arial"/>
                <w:b/>
                <w:sz w:val="14"/>
              </w:rPr>
            </w:pPr>
            <w:r>
              <w:rPr>
                <w:rFonts w:ascii="Arial" w:hAnsi="Arial" w:cs="Arial"/>
                <w:b/>
                <w:sz w:val="14"/>
              </w:rPr>
              <w:t>Clave indicador:</w:t>
            </w:r>
          </w:p>
          <w:p w14:paraId="6ED1808D" w14:textId="247B6469" w:rsidR="009F0E3E" w:rsidRDefault="009F0E3E" w:rsidP="00510AC7">
            <w:pPr>
              <w:pStyle w:val="TableParagraph"/>
              <w:ind w:left="60" w:right="146"/>
              <w:rPr>
                <w:rFonts w:ascii="Arial" w:hAnsi="Arial" w:cs="Arial"/>
                <w:b/>
                <w:sz w:val="14"/>
              </w:rPr>
            </w:pPr>
            <w:r>
              <w:rPr>
                <w:rFonts w:ascii="Arial" w:hAnsi="Arial" w:cs="Arial"/>
                <w:b/>
                <w:sz w:val="14"/>
              </w:rPr>
              <w:t>MFIM/DOP/A/01</w:t>
            </w:r>
          </w:p>
          <w:p w14:paraId="763DA04C" w14:textId="77777777" w:rsidR="009F0E3E" w:rsidRPr="00C67262" w:rsidRDefault="009F0E3E" w:rsidP="00510AC7">
            <w:pPr>
              <w:pStyle w:val="TableParagraph"/>
              <w:ind w:left="60" w:right="146"/>
              <w:rPr>
                <w:rFonts w:ascii="Arial" w:hAnsi="Arial" w:cs="Arial"/>
                <w:b/>
                <w:sz w:val="14"/>
              </w:rPr>
            </w:pPr>
            <w:r>
              <w:rPr>
                <w:rFonts w:ascii="Arial" w:hAnsi="Arial" w:cs="Arial"/>
                <w:b/>
                <w:sz w:val="14"/>
              </w:rPr>
              <w:t>Clave presupuestal armonizada</w:t>
            </w:r>
          </w:p>
        </w:tc>
        <w:tc>
          <w:tcPr>
            <w:tcW w:w="425" w:type="dxa"/>
            <w:tcBorders>
              <w:top w:val="nil"/>
              <w:left w:val="nil"/>
              <w:bottom w:val="nil"/>
              <w:right w:val="nil"/>
            </w:tcBorders>
          </w:tcPr>
          <w:p w14:paraId="353B8636" w14:textId="77777777" w:rsidR="009F0E3E" w:rsidRPr="00C67262" w:rsidRDefault="009F0E3E" w:rsidP="00510AC7">
            <w:pPr>
              <w:pStyle w:val="TableParagraph"/>
              <w:rPr>
                <w:rFonts w:ascii="Arial" w:hAnsi="Arial" w:cs="Arial"/>
                <w:sz w:val="18"/>
              </w:rPr>
            </w:pPr>
          </w:p>
        </w:tc>
        <w:tc>
          <w:tcPr>
            <w:tcW w:w="4820" w:type="dxa"/>
            <w:gridSpan w:val="4"/>
            <w:tcBorders>
              <w:top w:val="nil"/>
              <w:left w:val="nil"/>
              <w:bottom w:val="nil"/>
              <w:right w:val="single" w:sz="4" w:space="0" w:color="auto"/>
            </w:tcBorders>
          </w:tcPr>
          <w:p w14:paraId="4798902C" w14:textId="77777777" w:rsidR="009F0E3E" w:rsidRDefault="009F0E3E" w:rsidP="00510AC7">
            <w:pPr>
              <w:pStyle w:val="TableParagraph"/>
              <w:ind w:left="70"/>
              <w:rPr>
                <w:rFonts w:ascii="Arial" w:hAnsi="Arial" w:cs="Arial"/>
                <w:bCs/>
                <w:sz w:val="14"/>
              </w:rPr>
            </w:pPr>
            <w:r>
              <w:rPr>
                <w:rFonts w:ascii="Arial" w:hAnsi="Arial" w:cs="Arial"/>
                <w:bCs/>
                <w:sz w:val="14"/>
              </w:rPr>
              <w:t>Unidad presupuestal:</w:t>
            </w:r>
          </w:p>
          <w:p w14:paraId="42DFB78F" w14:textId="77777777" w:rsidR="009F0E3E" w:rsidRDefault="009F0E3E" w:rsidP="00510AC7">
            <w:pPr>
              <w:pStyle w:val="TableParagraph"/>
              <w:ind w:left="70"/>
              <w:rPr>
                <w:rFonts w:ascii="Arial" w:hAnsi="Arial" w:cs="Arial"/>
                <w:bCs/>
                <w:sz w:val="14"/>
              </w:rPr>
            </w:pPr>
            <w:r>
              <w:rPr>
                <w:rFonts w:ascii="Arial" w:hAnsi="Arial" w:cs="Arial"/>
                <w:bCs/>
                <w:sz w:val="14"/>
              </w:rPr>
              <w:t>03OP OBRAS PÚBLICAS</w:t>
            </w:r>
          </w:p>
          <w:p w14:paraId="1B91BF0B" w14:textId="77777777" w:rsidR="009F0E3E" w:rsidRDefault="009F0E3E" w:rsidP="00510AC7">
            <w:pPr>
              <w:pStyle w:val="TableParagraph"/>
              <w:ind w:left="70"/>
              <w:rPr>
                <w:rFonts w:ascii="Arial" w:hAnsi="Arial" w:cs="Arial"/>
                <w:bCs/>
                <w:sz w:val="14"/>
              </w:rPr>
            </w:pPr>
            <w:r>
              <w:rPr>
                <w:rFonts w:ascii="Arial" w:hAnsi="Arial" w:cs="Arial"/>
                <w:bCs/>
                <w:sz w:val="14"/>
              </w:rPr>
              <w:t>Programa presupuestario:</w:t>
            </w:r>
          </w:p>
          <w:p w14:paraId="415AD785" w14:textId="77777777" w:rsidR="009F0E3E" w:rsidRDefault="009F0E3E" w:rsidP="00510AC7">
            <w:pPr>
              <w:pStyle w:val="TableParagraph"/>
              <w:ind w:left="70"/>
              <w:rPr>
                <w:rFonts w:ascii="Arial" w:hAnsi="Arial" w:cs="Arial"/>
                <w:bCs/>
                <w:sz w:val="14"/>
              </w:rPr>
            </w:pPr>
            <w:r>
              <w:rPr>
                <w:rFonts w:ascii="Arial" w:hAnsi="Arial" w:cs="Arial"/>
                <w:bCs/>
                <w:sz w:val="14"/>
              </w:rPr>
              <w:t>DR02 DESARROLLO REGIONAL</w:t>
            </w:r>
          </w:p>
          <w:p w14:paraId="550AF0F1" w14:textId="77777777" w:rsidR="009F0E3E" w:rsidRDefault="009F0E3E" w:rsidP="00510AC7">
            <w:pPr>
              <w:pStyle w:val="TableParagraph"/>
              <w:ind w:left="70"/>
              <w:rPr>
                <w:rFonts w:ascii="Arial" w:hAnsi="Arial" w:cs="Arial"/>
                <w:bCs/>
                <w:sz w:val="14"/>
              </w:rPr>
            </w:pPr>
            <w:r>
              <w:rPr>
                <w:rFonts w:ascii="Arial" w:hAnsi="Arial" w:cs="Arial"/>
                <w:bCs/>
                <w:sz w:val="14"/>
              </w:rPr>
              <w:t>Unidad presupuestal:</w:t>
            </w:r>
          </w:p>
          <w:p w14:paraId="1FCA2F69" w14:textId="77777777" w:rsidR="009F0E3E" w:rsidRDefault="009F0E3E" w:rsidP="00510AC7">
            <w:pPr>
              <w:pStyle w:val="TableParagraph"/>
              <w:ind w:left="70"/>
              <w:rPr>
                <w:rFonts w:ascii="Arial" w:hAnsi="Arial" w:cs="Arial"/>
                <w:bCs/>
                <w:sz w:val="14"/>
              </w:rPr>
            </w:pPr>
            <w:r>
              <w:rPr>
                <w:rFonts w:ascii="Arial" w:hAnsi="Arial" w:cs="Arial"/>
                <w:bCs/>
                <w:sz w:val="14"/>
              </w:rPr>
              <w:t>03OP OBRAS PÚBLICAS</w:t>
            </w:r>
          </w:p>
          <w:p w14:paraId="2A898B2A" w14:textId="77777777" w:rsidR="009F0E3E" w:rsidRDefault="009F0E3E" w:rsidP="00510AC7">
            <w:pPr>
              <w:pStyle w:val="TableParagraph"/>
              <w:ind w:left="70"/>
              <w:rPr>
                <w:rFonts w:ascii="Arial" w:hAnsi="Arial" w:cs="Arial"/>
                <w:bCs/>
                <w:sz w:val="14"/>
              </w:rPr>
            </w:pPr>
            <w:r>
              <w:rPr>
                <w:rFonts w:ascii="Arial" w:hAnsi="Arial" w:cs="Arial"/>
                <w:bCs/>
                <w:sz w:val="14"/>
              </w:rPr>
              <w:t>Responsable de la elaboración de la MIR:</w:t>
            </w:r>
          </w:p>
          <w:p w14:paraId="79AC90B0" w14:textId="77777777" w:rsidR="009F0E3E" w:rsidRPr="00C67262" w:rsidRDefault="009F0E3E" w:rsidP="00510AC7">
            <w:pPr>
              <w:pStyle w:val="TableParagraph"/>
              <w:ind w:left="70"/>
              <w:rPr>
                <w:rFonts w:ascii="Arial" w:hAnsi="Arial" w:cs="Arial"/>
                <w:bCs/>
                <w:sz w:val="14"/>
              </w:rPr>
            </w:pPr>
            <w:r>
              <w:rPr>
                <w:rFonts w:ascii="Arial" w:hAnsi="Arial" w:cs="Arial"/>
                <w:bCs/>
                <w:sz w:val="14"/>
              </w:rPr>
              <w:t>ARQ. JOSÉ DE JESÚS ESCORZA ESCORZA.</w:t>
            </w:r>
          </w:p>
        </w:tc>
      </w:tr>
      <w:tr w:rsidR="009F0E3E" w14:paraId="2D28B385" w14:textId="77777777" w:rsidTr="00510AC7">
        <w:trPr>
          <w:trHeight w:val="409"/>
        </w:trPr>
        <w:tc>
          <w:tcPr>
            <w:tcW w:w="8879" w:type="dxa"/>
            <w:gridSpan w:val="8"/>
            <w:shd w:val="clear" w:color="auto" w:fill="640000"/>
          </w:tcPr>
          <w:p w14:paraId="2DF1B7E6" w14:textId="77777777" w:rsidR="009F0E3E" w:rsidRDefault="009F0E3E" w:rsidP="00510AC7">
            <w:pPr>
              <w:pStyle w:val="TableParagraph"/>
              <w:spacing w:before="9" w:line="220" w:lineRule="exact"/>
              <w:ind w:left="2089"/>
              <w:rPr>
                <w:rFonts w:ascii="Arial MT" w:hAnsi="Arial MT"/>
                <w:sz w:val="20"/>
              </w:rPr>
            </w:pPr>
            <w:r>
              <w:rPr>
                <w:rFonts w:ascii="Arial MT" w:hAnsi="Arial MT"/>
                <w:color w:val="FFFFFF"/>
                <w:spacing w:val="-2"/>
                <w:w w:val="105"/>
                <w:sz w:val="20"/>
              </w:rPr>
              <w:t>II.</w:t>
            </w:r>
            <w:r>
              <w:rPr>
                <w:rFonts w:ascii="Arial MT" w:hAnsi="Arial MT"/>
                <w:color w:val="FFFFFF"/>
                <w:spacing w:val="-4"/>
                <w:w w:val="105"/>
                <w:sz w:val="20"/>
              </w:rPr>
              <w:t xml:space="preserve"> </w:t>
            </w:r>
            <w:r>
              <w:rPr>
                <w:rFonts w:ascii="Arial MT" w:hAnsi="Arial MT"/>
                <w:color w:val="FFFFFF"/>
                <w:spacing w:val="-2"/>
                <w:w w:val="105"/>
                <w:sz w:val="20"/>
              </w:rPr>
              <w:t>DATOS DE</w:t>
            </w:r>
            <w:r>
              <w:rPr>
                <w:rFonts w:ascii="Arial MT" w:hAnsi="Arial MT"/>
                <w:color w:val="FFFFFF"/>
                <w:spacing w:val="-1"/>
                <w:w w:val="105"/>
                <w:sz w:val="20"/>
              </w:rPr>
              <w:t xml:space="preserve"> </w:t>
            </w:r>
            <w:r>
              <w:rPr>
                <w:rFonts w:ascii="Arial MT" w:hAnsi="Arial MT"/>
                <w:color w:val="FFFFFF"/>
                <w:spacing w:val="-2"/>
                <w:w w:val="105"/>
                <w:sz w:val="20"/>
              </w:rPr>
              <w:t>IDENTIFICACIÓN</w:t>
            </w:r>
            <w:r>
              <w:rPr>
                <w:rFonts w:ascii="Arial MT" w:hAnsi="Arial MT"/>
                <w:color w:val="FFFFFF"/>
                <w:spacing w:val="-14"/>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INDICADOR</w:t>
            </w:r>
          </w:p>
        </w:tc>
      </w:tr>
      <w:tr w:rsidR="009F0E3E" w14:paraId="5ECD4579" w14:textId="77777777" w:rsidTr="00510AC7">
        <w:trPr>
          <w:trHeight w:val="249"/>
        </w:trPr>
        <w:tc>
          <w:tcPr>
            <w:tcW w:w="8879" w:type="dxa"/>
            <w:gridSpan w:val="8"/>
            <w:shd w:val="clear" w:color="auto" w:fill="E5B8B7" w:themeFill="accent2" w:themeFillTint="66"/>
          </w:tcPr>
          <w:p w14:paraId="0D7BBB4E" w14:textId="77777777" w:rsidR="009F0E3E" w:rsidRDefault="009F0E3E" w:rsidP="00510AC7">
            <w:pPr>
              <w:pStyle w:val="TableParagraph"/>
              <w:spacing w:before="10" w:line="220" w:lineRule="exact"/>
              <w:ind w:left="3295" w:right="3204"/>
              <w:jc w:val="center"/>
              <w:rPr>
                <w:rFonts w:ascii="Arial MT"/>
                <w:sz w:val="20"/>
              </w:rPr>
            </w:pPr>
            <w:r>
              <w:rPr>
                <w:rFonts w:ascii="Arial MT"/>
                <w:color w:val="FFFFFF"/>
                <w:w w:val="105"/>
                <w:sz w:val="20"/>
              </w:rPr>
              <w:t>Nombre</w:t>
            </w:r>
            <w:r>
              <w:rPr>
                <w:rFonts w:ascii="Arial MT"/>
                <w:color w:val="FFFFFF"/>
                <w:spacing w:val="-14"/>
                <w:w w:val="105"/>
                <w:sz w:val="20"/>
              </w:rPr>
              <w:t xml:space="preserve"> </w:t>
            </w:r>
            <w:r>
              <w:rPr>
                <w:rFonts w:ascii="Arial MT"/>
                <w:color w:val="FFFFFF"/>
                <w:w w:val="105"/>
                <w:sz w:val="20"/>
              </w:rPr>
              <w:t>del</w:t>
            </w:r>
            <w:r>
              <w:rPr>
                <w:rFonts w:ascii="Arial MT"/>
                <w:color w:val="FFFFFF"/>
                <w:spacing w:val="-13"/>
                <w:w w:val="105"/>
                <w:sz w:val="20"/>
              </w:rPr>
              <w:t xml:space="preserve"> </w:t>
            </w:r>
            <w:r>
              <w:rPr>
                <w:rFonts w:ascii="Arial MT"/>
                <w:color w:val="FFFFFF"/>
                <w:w w:val="105"/>
                <w:sz w:val="20"/>
              </w:rPr>
              <w:t>Indicador</w:t>
            </w:r>
          </w:p>
        </w:tc>
      </w:tr>
      <w:tr w:rsidR="009F0E3E" w14:paraId="076881A7" w14:textId="77777777" w:rsidTr="00510AC7">
        <w:trPr>
          <w:trHeight w:val="382"/>
        </w:trPr>
        <w:tc>
          <w:tcPr>
            <w:tcW w:w="8879" w:type="dxa"/>
            <w:gridSpan w:val="8"/>
            <w:vAlign w:val="center"/>
          </w:tcPr>
          <w:p w14:paraId="03EF1E42" w14:textId="09CB536D" w:rsidR="009F0E3E" w:rsidRPr="00B60081" w:rsidRDefault="009F0E3E" w:rsidP="00510AC7">
            <w:pPr>
              <w:pStyle w:val="TableParagraph"/>
              <w:jc w:val="center"/>
              <w:rPr>
                <w:rFonts w:ascii="Arial" w:hAnsi="Arial" w:cs="Arial"/>
                <w:sz w:val="16"/>
                <w:szCs w:val="16"/>
              </w:rPr>
            </w:pPr>
            <w:r>
              <w:rPr>
                <w:rFonts w:ascii="Arial" w:hAnsi="Arial" w:cs="Arial"/>
                <w:sz w:val="16"/>
                <w:szCs w:val="16"/>
              </w:rPr>
              <w:t xml:space="preserve">RESULTADOS OBTENIDOS </w:t>
            </w:r>
          </w:p>
        </w:tc>
      </w:tr>
      <w:tr w:rsidR="009F0E3E" w14:paraId="72CB8310" w14:textId="77777777" w:rsidTr="00510AC7">
        <w:trPr>
          <w:trHeight w:val="249"/>
        </w:trPr>
        <w:tc>
          <w:tcPr>
            <w:tcW w:w="3623" w:type="dxa"/>
            <w:gridSpan w:val="2"/>
            <w:shd w:val="clear" w:color="auto" w:fill="640000"/>
          </w:tcPr>
          <w:p w14:paraId="4F429592" w14:textId="77777777" w:rsidR="009F0E3E" w:rsidRDefault="009F0E3E" w:rsidP="00510AC7">
            <w:pPr>
              <w:pStyle w:val="TableParagraph"/>
              <w:spacing w:before="9" w:line="220" w:lineRule="exact"/>
              <w:ind w:left="1532" w:right="1446"/>
              <w:jc w:val="center"/>
              <w:rPr>
                <w:rFonts w:ascii="Arial MT"/>
                <w:sz w:val="20"/>
              </w:rPr>
            </w:pPr>
            <w:r>
              <w:rPr>
                <w:rFonts w:ascii="Arial MT"/>
                <w:color w:val="FFFFFF"/>
                <w:w w:val="110"/>
                <w:sz w:val="20"/>
              </w:rPr>
              <w:t>Nivel</w:t>
            </w:r>
          </w:p>
        </w:tc>
        <w:tc>
          <w:tcPr>
            <w:tcW w:w="2670" w:type="dxa"/>
            <w:gridSpan w:val="3"/>
            <w:shd w:val="clear" w:color="auto" w:fill="640000"/>
          </w:tcPr>
          <w:p w14:paraId="4870DAD4" w14:textId="77777777" w:rsidR="009F0E3E" w:rsidRDefault="009F0E3E" w:rsidP="00510AC7">
            <w:pPr>
              <w:pStyle w:val="TableParagraph"/>
              <w:spacing w:before="9" w:line="220" w:lineRule="exact"/>
              <w:ind w:left="525"/>
              <w:rPr>
                <w:rFonts w:ascii="Arial MT" w:hAnsi="Arial MT"/>
                <w:sz w:val="20"/>
              </w:rPr>
            </w:pPr>
            <w:r>
              <w:rPr>
                <w:rFonts w:ascii="Arial MT" w:hAnsi="Arial MT"/>
                <w:color w:val="FFFFFF"/>
                <w:w w:val="105"/>
                <w:sz w:val="20"/>
              </w:rPr>
              <w:t>Dimensión</w:t>
            </w:r>
            <w:r>
              <w:rPr>
                <w:rFonts w:ascii="Arial MT" w:hAnsi="Arial MT"/>
                <w:color w:val="FFFFFF"/>
                <w:spacing w:val="-9"/>
                <w:w w:val="105"/>
                <w:sz w:val="20"/>
              </w:rPr>
              <w:t xml:space="preserve"> </w:t>
            </w:r>
            <w:r>
              <w:rPr>
                <w:rFonts w:ascii="Arial MT" w:hAnsi="Arial MT"/>
                <w:color w:val="FFFFFF"/>
                <w:w w:val="105"/>
                <w:sz w:val="20"/>
              </w:rPr>
              <w:t>a</w:t>
            </w:r>
            <w:r>
              <w:rPr>
                <w:rFonts w:ascii="Arial MT" w:hAnsi="Arial MT"/>
                <w:color w:val="FFFFFF"/>
                <w:spacing w:val="-9"/>
                <w:w w:val="105"/>
                <w:sz w:val="20"/>
              </w:rPr>
              <w:t xml:space="preserve"> </w:t>
            </w:r>
            <w:r>
              <w:rPr>
                <w:rFonts w:ascii="Arial MT" w:hAnsi="Arial MT"/>
                <w:color w:val="FFFFFF"/>
                <w:w w:val="105"/>
                <w:sz w:val="20"/>
              </w:rPr>
              <w:t>Medir</w:t>
            </w:r>
          </w:p>
        </w:tc>
        <w:tc>
          <w:tcPr>
            <w:tcW w:w="2586" w:type="dxa"/>
            <w:gridSpan w:val="3"/>
            <w:shd w:val="clear" w:color="auto" w:fill="640000"/>
          </w:tcPr>
          <w:p w14:paraId="2C87DA39" w14:textId="77777777" w:rsidR="009F0E3E" w:rsidRDefault="009F0E3E" w:rsidP="00510AC7">
            <w:pPr>
              <w:pStyle w:val="TableParagraph"/>
              <w:spacing w:before="9" w:line="220" w:lineRule="exact"/>
              <w:ind w:left="916" w:right="816"/>
              <w:jc w:val="center"/>
              <w:rPr>
                <w:rFonts w:ascii="Arial MT"/>
                <w:sz w:val="20"/>
              </w:rPr>
            </w:pPr>
            <w:r>
              <w:rPr>
                <w:rFonts w:ascii="Arial MT"/>
                <w:color w:val="FFFFFF"/>
                <w:w w:val="110"/>
                <w:sz w:val="20"/>
              </w:rPr>
              <w:t>Sentido</w:t>
            </w:r>
          </w:p>
        </w:tc>
      </w:tr>
      <w:tr w:rsidR="009F0E3E" w14:paraId="1ACEA2D7" w14:textId="77777777" w:rsidTr="00510AC7">
        <w:trPr>
          <w:trHeight w:val="249"/>
        </w:trPr>
        <w:tc>
          <w:tcPr>
            <w:tcW w:w="3623" w:type="dxa"/>
            <w:gridSpan w:val="2"/>
          </w:tcPr>
          <w:p w14:paraId="046FEC29" w14:textId="0DBB3A67" w:rsidR="009F0E3E" w:rsidRPr="002040E1" w:rsidRDefault="009F0E3E" w:rsidP="00510AC7">
            <w:pPr>
              <w:pStyle w:val="TableParagraph"/>
              <w:jc w:val="center"/>
              <w:rPr>
                <w:rFonts w:ascii="Arial" w:hAnsi="Arial" w:cs="Arial"/>
                <w:sz w:val="16"/>
                <w:szCs w:val="16"/>
              </w:rPr>
            </w:pPr>
            <w:r>
              <w:rPr>
                <w:rFonts w:ascii="Arial" w:hAnsi="Arial" w:cs="Arial"/>
                <w:sz w:val="16"/>
                <w:szCs w:val="16"/>
              </w:rPr>
              <w:t>ACTIVIDAD 1</w:t>
            </w:r>
          </w:p>
        </w:tc>
        <w:tc>
          <w:tcPr>
            <w:tcW w:w="2670" w:type="dxa"/>
            <w:gridSpan w:val="3"/>
          </w:tcPr>
          <w:p w14:paraId="54C3915F" w14:textId="77777777" w:rsidR="009F0E3E" w:rsidRPr="002040E1" w:rsidRDefault="009F0E3E" w:rsidP="00510AC7">
            <w:pPr>
              <w:pStyle w:val="TableParagraph"/>
              <w:jc w:val="center"/>
              <w:rPr>
                <w:rFonts w:ascii="Arial" w:hAnsi="Arial" w:cs="Arial"/>
                <w:sz w:val="16"/>
                <w:szCs w:val="16"/>
              </w:rPr>
            </w:pPr>
            <w:r>
              <w:rPr>
                <w:rFonts w:ascii="Arial" w:hAnsi="Arial" w:cs="Arial"/>
                <w:sz w:val="16"/>
                <w:szCs w:val="16"/>
              </w:rPr>
              <w:t>EFICACIA</w:t>
            </w:r>
          </w:p>
        </w:tc>
        <w:tc>
          <w:tcPr>
            <w:tcW w:w="2586" w:type="dxa"/>
            <w:gridSpan w:val="3"/>
          </w:tcPr>
          <w:p w14:paraId="6DACD75B" w14:textId="77777777" w:rsidR="009F0E3E" w:rsidRPr="002040E1" w:rsidRDefault="009F0E3E" w:rsidP="00510AC7">
            <w:pPr>
              <w:pStyle w:val="TableParagraph"/>
              <w:jc w:val="center"/>
              <w:rPr>
                <w:rFonts w:ascii="Arial" w:hAnsi="Arial" w:cs="Arial"/>
                <w:sz w:val="16"/>
                <w:szCs w:val="16"/>
              </w:rPr>
            </w:pPr>
            <w:r>
              <w:rPr>
                <w:rFonts w:ascii="Arial" w:hAnsi="Arial" w:cs="Arial"/>
                <w:sz w:val="16"/>
                <w:szCs w:val="16"/>
              </w:rPr>
              <w:t>ASCENDENTE</w:t>
            </w:r>
          </w:p>
        </w:tc>
      </w:tr>
      <w:tr w:rsidR="009F0E3E" w14:paraId="1EF3E25F" w14:textId="77777777" w:rsidTr="00510AC7">
        <w:trPr>
          <w:trHeight w:val="249"/>
        </w:trPr>
        <w:tc>
          <w:tcPr>
            <w:tcW w:w="8879" w:type="dxa"/>
            <w:gridSpan w:val="8"/>
            <w:shd w:val="clear" w:color="auto" w:fill="640000"/>
          </w:tcPr>
          <w:p w14:paraId="0449D16D" w14:textId="77777777" w:rsidR="009F0E3E" w:rsidRDefault="009F0E3E" w:rsidP="00510AC7">
            <w:pPr>
              <w:pStyle w:val="TableParagraph"/>
              <w:spacing w:before="10" w:line="220" w:lineRule="exact"/>
              <w:ind w:left="3302" w:right="3204"/>
              <w:jc w:val="center"/>
              <w:rPr>
                <w:rFonts w:ascii="Arial MT" w:hAnsi="Arial MT"/>
                <w:sz w:val="20"/>
              </w:rPr>
            </w:pPr>
            <w:r>
              <w:rPr>
                <w:rFonts w:ascii="Arial MT" w:hAnsi="Arial MT"/>
                <w:color w:val="FFFFFF"/>
                <w:w w:val="110"/>
                <w:sz w:val="20"/>
              </w:rPr>
              <w:t>Definición</w:t>
            </w:r>
          </w:p>
        </w:tc>
      </w:tr>
      <w:tr w:rsidR="009F0E3E" w14:paraId="6CE2FF8C" w14:textId="77777777" w:rsidTr="00510AC7">
        <w:trPr>
          <w:trHeight w:val="580"/>
        </w:trPr>
        <w:tc>
          <w:tcPr>
            <w:tcW w:w="8879" w:type="dxa"/>
            <w:gridSpan w:val="8"/>
            <w:vAlign w:val="center"/>
          </w:tcPr>
          <w:p w14:paraId="0D400A97" w14:textId="3FDB8100" w:rsidR="009F0E3E" w:rsidRPr="002040E1" w:rsidRDefault="009F0E3E" w:rsidP="00510AC7">
            <w:pPr>
              <w:pStyle w:val="TableParagraph"/>
              <w:jc w:val="center"/>
              <w:rPr>
                <w:rFonts w:ascii="Arial" w:hAnsi="Arial" w:cs="Arial"/>
                <w:sz w:val="16"/>
                <w:szCs w:val="16"/>
              </w:rPr>
            </w:pPr>
            <w:r>
              <w:rPr>
                <w:rFonts w:ascii="Arial" w:hAnsi="Arial" w:cs="Arial"/>
                <w:sz w:val="16"/>
                <w:szCs w:val="16"/>
              </w:rPr>
              <w:t>MIDE LOS RESULTADOS QUE EL MUNICIPIO DE FRANCISCO I. MADERO OBTIENE EN OBRA PÚBLICA.</w:t>
            </w:r>
          </w:p>
        </w:tc>
      </w:tr>
      <w:tr w:rsidR="009F0E3E" w14:paraId="5224973D" w14:textId="77777777" w:rsidTr="00510AC7">
        <w:trPr>
          <w:trHeight w:val="249"/>
        </w:trPr>
        <w:tc>
          <w:tcPr>
            <w:tcW w:w="8879" w:type="dxa"/>
            <w:gridSpan w:val="8"/>
            <w:shd w:val="clear" w:color="auto" w:fill="640000"/>
          </w:tcPr>
          <w:p w14:paraId="5B727CA4" w14:textId="77777777" w:rsidR="009F0E3E" w:rsidRDefault="009F0E3E" w:rsidP="00510AC7">
            <w:pPr>
              <w:pStyle w:val="TableParagraph"/>
              <w:spacing w:before="10" w:line="220" w:lineRule="exact"/>
              <w:ind w:left="3096"/>
              <w:rPr>
                <w:rFonts w:ascii="Arial MT"/>
                <w:sz w:val="20"/>
              </w:rPr>
            </w:pPr>
            <w:r w:rsidRPr="00BB15D3">
              <w:rPr>
                <w:rFonts w:ascii="Arial MT"/>
                <w:color w:val="FFFFFF" w:themeColor="background1"/>
                <w:sz w:val="20"/>
              </w:rPr>
              <w:t>II. DATOS DEL INDICADOR</w:t>
            </w:r>
          </w:p>
        </w:tc>
      </w:tr>
      <w:tr w:rsidR="009F0E3E" w14:paraId="6169815E" w14:textId="77777777" w:rsidTr="00510AC7">
        <w:trPr>
          <w:trHeight w:val="249"/>
        </w:trPr>
        <w:tc>
          <w:tcPr>
            <w:tcW w:w="8879" w:type="dxa"/>
            <w:gridSpan w:val="8"/>
            <w:shd w:val="clear" w:color="auto" w:fill="E5B8B7" w:themeFill="accent2" w:themeFillTint="66"/>
          </w:tcPr>
          <w:p w14:paraId="60CADC12" w14:textId="77777777" w:rsidR="009F0E3E" w:rsidRDefault="009F0E3E" w:rsidP="00510AC7">
            <w:pPr>
              <w:pStyle w:val="TableParagraph"/>
              <w:spacing w:before="10" w:line="220" w:lineRule="exact"/>
              <w:ind w:left="3296" w:right="3204"/>
              <w:jc w:val="center"/>
              <w:rPr>
                <w:rFonts w:ascii="Arial MT" w:hAnsi="Arial MT"/>
                <w:sz w:val="20"/>
              </w:rPr>
            </w:pPr>
            <w:r>
              <w:rPr>
                <w:rFonts w:ascii="Arial MT" w:hAnsi="Arial MT"/>
                <w:color w:val="FFFFFF"/>
                <w:w w:val="105"/>
                <w:sz w:val="20"/>
              </w:rPr>
              <w:t>Fórmula</w:t>
            </w:r>
            <w:r>
              <w:rPr>
                <w:rFonts w:ascii="Arial MT" w:hAnsi="Arial MT"/>
                <w:color w:val="FFFFFF"/>
                <w:spacing w:val="-12"/>
                <w:w w:val="105"/>
                <w:sz w:val="20"/>
              </w:rPr>
              <w:t xml:space="preserve"> </w:t>
            </w:r>
            <w:r>
              <w:rPr>
                <w:rFonts w:ascii="Arial MT" w:hAnsi="Arial MT"/>
                <w:color w:val="FFFFFF"/>
                <w:w w:val="105"/>
                <w:sz w:val="20"/>
              </w:rPr>
              <w:t>del</w:t>
            </w:r>
            <w:r>
              <w:rPr>
                <w:rFonts w:ascii="Arial MT" w:hAnsi="Arial MT"/>
                <w:color w:val="FFFFFF"/>
                <w:spacing w:val="-11"/>
                <w:w w:val="105"/>
                <w:sz w:val="20"/>
              </w:rPr>
              <w:t xml:space="preserve"> </w:t>
            </w:r>
            <w:r>
              <w:rPr>
                <w:rFonts w:ascii="Arial MT" w:hAnsi="Arial MT"/>
                <w:color w:val="FFFFFF"/>
                <w:w w:val="105"/>
                <w:sz w:val="20"/>
              </w:rPr>
              <w:t>Indicador</w:t>
            </w:r>
          </w:p>
        </w:tc>
      </w:tr>
      <w:tr w:rsidR="009F0E3E" w14:paraId="15E450EB" w14:textId="77777777" w:rsidTr="00510AC7">
        <w:trPr>
          <w:trHeight w:val="355"/>
        </w:trPr>
        <w:tc>
          <w:tcPr>
            <w:tcW w:w="8879" w:type="dxa"/>
            <w:gridSpan w:val="8"/>
            <w:vAlign w:val="center"/>
          </w:tcPr>
          <w:p w14:paraId="2794E365" w14:textId="65B3C34F" w:rsidR="009F0E3E" w:rsidRDefault="009F0E3E" w:rsidP="00510AC7">
            <w:pPr>
              <w:pStyle w:val="TableParagraph"/>
              <w:jc w:val="center"/>
              <w:rPr>
                <w:rFonts w:ascii="Times New Roman"/>
                <w:sz w:val="18"/>
              </w:rPr>
            </w:pPr>
            <w:r>
              <w:rPr>
                <w:rFonts w:ascii="Times New Roman"/>
                <w:sz w:val="18"/>
              </w:rPr>
              <w:t>O P/O E (100)</w:t>
            </w:r>
          </w:p>
        </w:tc>
      </w:tr>
      <w:tr w:rsidR="009F0E3E" w14:paraId="3ADC7507" w14:textId="77777777" w:rsidTr="00510AC7">
        <w:trPr>
          <w:trHeight w:val="540"/>
        </w:trPr>
        <w:tc>
          <w:tcPr>
            <w:tcW w:w="1484" w:type="dxa"/>
            <w:shd w:val="clear" w:color="auto" w:fill="640000"/>
          </w:tcPr>
          <w:p w14:paraId="7300F5D3" w14:textId="77777777" w:rsidR="009F0E3E" w:rsidRDefault="009F0E3E" w:rsidP="00510AC7">
            <w:pPr>
              <w:pStyle w:val="TableParagraph"/>
              <w:spacing w:before="155"/>
              <w:ind w:left="463"/>
              <w:rPr>
                <w:rFonts w:ascii="Arial MT"/>
                <w:sz w:val="20"/>
              </w:rPr>
            </w:pPr>
            <w:r>
              <w:rPr>
                <w:rFonts w:ascii="Arial MT"/>
                <w:color w:val="FFFFFF"/>
                <w:w w:val="110"/>
                <w:sz w:val="20"/>
              </w:rPr>
              <w:t>Nombre</w:t>
            </w:r>
          </w:p>
        </w:tc>
        <w:tc>
          <w:tcPr>
            <w:tcW w:w="2139" w:type="dxa"/>
            <w:shd w:val="clear" w:color="auto" w:fill="640000"/>
          </w:tcPr>
          <w:p w14:paraId="06E3912C" w14:textId="77777777" w:rsidR="009F0E3E" w:rsidRDefault="009F0E3E" w:rsidP="00510AC7">
            <w:pPr>
              <w:pStyle w:val="TableParagraph"/>
              <w:spacing w:before="16" w:line="250" w:lineRule="atLeast"/>
              <w:ind w:left="583" w:right="9" w:hanging="490"/>
              <w:jc w:val="center"/>
              <w:rPr>
                <w:rFonts w:ascii="Arial MT"/>
                <w:sz w:val="20"/>
              </w:rPr>
            </w:pPr>
            <w:r>
              <w:rPr>
                <w:rFonts w:ascii="Arial MT"/>
                <w:color w:val="FFFFFF"/>
                <w:spacing w:val="-2"/>
                <w:w w:val="105"/>
                <w:sz w:val="20"/>
              </w:rPr>
              <w:t>U. Medida</w:t>
            </w:r>
          </w:p>
        </w:tc>
        <w:tc>
          <w:tcPr>
            <w:tcW w:w="2670" w:type="dxa"/>
            <w:gridSpan w:val="3"/>
            <w:shd w:val="clear" w:color="auto" w:fill="640000"/>
          </w:tcPr>
          <w:p w14:paraId="6344FFA7" w14:textId="77777777" w:rsidR="009F0E3E" w:rsidRDefault="009F0E3E" w:rsidP="00510AC7">
            <w:pPr>
              <w:pStyle w:val="TableParagraph"/>
              <w:spacing w:before="155"/>
              <w:ind w:left="827"/>
              <w:rPr>
                <w:rFonts w:ascii="Arial MT" w:hAnsi="Arial MT"/>
                <w:sz w:val="20"/>
              </w:rPr>
            </w:pPr>
            <w:r>
              <w:rPr>
                <w:rFonts w:ascii="Arial MT" w:hAnsi="Arial MT"/>
                <w:color w:val="FFFFFF"/>
                <w:w w:val="110"/>
                <w:sz w:val="20"/>
              </w:rPr>
              <w:t>Descripción</w:t>
            </w:r>
          </w:p>
        </w:tc>
        <w:tc>
          <w:tcPr>
            <w:tcW w:w="2586" w:type="dxa"/>
            <w:gridSpan w:val="3"/>
            <w:shd w:val="clear" w:color="auto" w:fill="640000"/>
          </w:tcPr>
          <w:p w14:paraId="69108C1F" w14:textId="77777777" w:rsidR="009F0E3E" w:rsidRDefault="009F0E3E" w:rsidP="00510AC7">
            <w:pPr>
              <w:pStyle w:val="TableParagraph"/>
              <w:spacing w:before="155"/>
              <w:ind w:left="926"/>
              <w:rPr>
                <w:rFonts w:ascii="Arial MT"/>
                <w:sz w:val="20"/>
              </w:rPr>
            </w:pPr>
            <w:r>
              <w:rPr>
                <w:rFonts w:ascii="Arial MT"/>
                <w:color w:val="FFFFFF"/>
                <w:w w:val="110"/>
                <w:sz w:val="20"/>
              </w:rPr>
              <w:t>Fuentes</w:t>
            </w:r>
          </w:p>
        </w:tc>
      </w:tr>
      <w:tr w:rsidR="009F0E3E" w14:paraId="0E25D1B5" w14:textId="77777777" w:rsidTr="00510AC7">
        <w:trPr>
          <w:trHeight w:val="646"/>
        </w:trPr>
        <w:tc>
          <w:tcPr>
            <w:tcW w:w="1484" w:type="dxa"/>
          </w:tcPr>
          <w:p w14:paraId="3682595F" w14:textId="2E260A58" w:rsidR="009F0E3E" w:rsidRDefault="009F0E3E" w:rsidP="00510AC7">
            <w:pPr>
              <w:pStyle w:val="TableParagraph"/>
              <w:rPr>
                <w:rFonts w:ascii="Times New Roman"/>
                <w:sz w:val="18"/>
              </w:rPr>
            </w:pPr>
            <w:r>
              <w:rPr>
                <w:rFonts w:ascii="Times New Roman"/>
                <w:sz w:val="18"/>
              </w:rPr>
              <w:t>O P</w:t>
            </w:r>
          </w:p>
        </w:tc>
        <w:tc>
          <w:tcPr>
            <w:tcW w:w="2139" w:type="dxa"/>
          </w:tcPr>
          <w:p w14:paraId="41AB6475" w14:textId="77777777" w:rsidR="009F0E3E" w:rsidRDefault="009F0E3E" w:rsidP="00510AC7">
            <w:pPr>
              <w:pStyle w:val="TableParagraph"/>
              <w:rPr>
                <w:rFonts w:ascii="Times New Roman"/>
                <w:sz w:val="18"/>
              </w:rPr>
            </w:pPr>
            <w:r>
              <w:rPr>
                <w:rFonts w:ascii="Times New Roman"/>
                <w:sz w:val="18"/>
              </w:rPr>
              <w:t>OBRA</w:t>
            </w:r>
          </w:p>
        </w:tc>
        <w:tc>
          <w:tcPr>
            <w:tcW w:w="2670" w:type="dxa"/>
            <w:gridSpan w:val="3"/>
          </w:tcPr>
          <w:p w14:paraId="6739B943" w14:textId="00A87666" w:rsidR="009F0E3E" w:rsidRDefault="009F0E3E" w:rsidP="00510AC7">
            <w:pPr>
              <w:pStyle w:val="TableParagraph"/>
              <w:rPr>
                <w:rFonts w:ascii="Times New Roman"/>
                <w:sz w:val="18"/>
              </w:rPr>
            </w:pPr>
            <w:r>
              <w:rPr>
                <w:rFonts w:ascii="Times New Roman"/>
                <w:sz w:val="18"/>
              </w:rPr>
              <w:t>OBRAS PLANEADAS</w:t>
            </w:r>
          </w:p>
        </w:tc>
        <w:tc>
          <w:tcPr>
            <w:tcW w:w="2586" w:type="dxa"/>
            <w:gridSpan w:val="3"/>
          </w:tcPr>
          <w:p w14:paraId="2C853A99" w14:textId="05164437" w:rsidR="009F0E3E" w:rsidRDefault="009F0E3E" w:rsidP="00510AC7">
            <w:pPr>
              <w:pStyle w:val="TableParagraph"/>
              <w:rPr>
                <w:rFonts w:ascii="Times New Roman"/>
                <w:sz w:val="18"/>
              </w:rPr>
            </w:pPr>
            <w:r>
              <w:rPr>
                <w:rFonts w:ascii="Times New Roman"/>
                <w:sz w:val="18"/>
              </w:rPr>
              <w:t>OBRA EJECUTADA</w:t>
            </w:r>
          </w:p>
        </w:tc>
      </w:tr>
      <w:tr w:rsidR="009F0E3E" w14:paraId="5454A2A0" w14:textId="77777777" w:rsidTr="00510AC7">
        <w:trPr>
          <w:trHeight w:val="805"/>
        </w:trPr>
        <w:tc>
          <w:tcPr>
            <w:tcW w:w="1484" w:type="dxa"/>
          </w:tcPr>
          <w:p w14:paraId="5BEAC33A" w14:textId="185C5431" w:rsidR="009F0E3E" w:rsidRDefault="009F0E3E" w:rsidP="00510AC7">
            <w:pPr>
              <w:pStyle w:val="TableParagraph"/>
              <w:rPr>
                <w:rFonts w:ascii="Times New Roman"/>
                <w:sz w:val="18"/>
              </w:rPr>
            </w:pPr>
            <w:r>
              <w:rPr>
                <w:rFonts w:ascii="Times New Roman"/>
                <w:sz w:val="18"/>
              </w:rPr>
              <w:t>O E</w:t>
            </w:r>
          </w:p>
        </w:tc>
        <w:tc>
          <w:tcPr>
            <w:tcW w:w="2139" w:type="dxa"/>
          </w:tcPr>
          <w:p w14:paraId="585063EE" w14:textId="77777777" w:rsidR="009F0E3E" w:rsidRDefault="009F0E3E" w:rsidP="00510AC7">
            <w:pPr>
              <w:pStyle w:val="TableParagraph"/>
              <w:rPr>
                <w:rFonts w:ascii="Times New Roman"/>
                <w:sz w:val="18"/>
              </w:rPr>
            </w:pPr>
            <w:r>
              <w:rPr>
                <w:rFonts w:ascii="Times New Roman"/>
                <w:sz w:val="18"/>
              </w:rPr>
              <w:t>OBRA</w:t>
            </w:r>
          </w:p>
        </w:tc>
        <w:tc>
          <w:tcPr>
            <w:tcW w:w="2670" w:type="dxa"/>
            <w:gridSpan w:val="3"/>
          </w:tcPr>
          <w:p w14:paraId="1F1695D4" w14:textId="0E8BCEB0" w:rsidR="009F0E3E" w:rsidRDefault="009F0E3E" w:rsidP="00510AC7">
            <w:pPr>
              <w:pStyle w:val="TableParagraph"/>
              <w:rPr>
                <w:rFonts w:ascii="Times New Roman"/>
                <w:sz w:val="18"/>
              </w:rPr>
            </w:pPr>
            <w:r>
              <w:rPr>
                <w:rFonts w:ascii="Times New Roman"/>
                <w:sz w:val="18"/>
              </w:rPr>
              <w:t>OBRAS EJECUTADAS</w:t>
            </w:r>
          </w:p>
        </w:tc>
        <w:tc>
          <w:tcPr>
            <w:tcW w:w="2586" w:type="dxa"/>
            <w:gridSpan w:val="3"/>
          </w:tcPr>
          <w:p w14:paraId="407E9CDD" w14:textId="77777777" w:rsidR="009F0E3E" w:rsidRDefault="009F0E3E" w:rsidP="00510AC7">
            <w:pPr>
              <w:pStyle w:val="TableParagraph"/>
              <w:rPr>
                <w:rFonts w:ascii="Times New Roman"/>
                <w:sz w:val="18"/>
              </w:rPr>
            </w:pPr>
            <w:r>
              <w:rPr>
                <w:rFonts w:ascii="Times New Roman"/>
                <w:sz w:val="18"/>
              </w:rPr>
              <w:t>ACTA DE ENTREGA-RECEPCI</w:t>
            </w:r>
            <w:r>
              <w:rPr>
                <w:rFonts w:ascii="Times New Roman"/>
                <w:sz w:val="18"/>
              </w:rPr>
              <w:t>Ó</w:t>
            </w:r>
            <w:r>
              <w:rPr>
                <w:rFonts w:ascii="Times New Roman"/>
                <w:sz w:val="18"/>
              </w:rPr>
              <w:t>N</w:t>
            </w:r>
          </w:p>
        </w:tc>
      </w:tr>
      <w:tr w:rsidR="009F0E3E" w14:paraId="20772C2C" w14:textId="77777777" w:rsidTr="00510AC7">
        <w:trPr>
          <w:trHeight w:val="315"/>
        </w:trPr>
        <w:tc>
          <w:tcPr>
            <w:tcW w:w="5040" w:type="dxa"/>
            <w:gridSpan w:val="4"/>
            <w:shd w:val="clear" w:color="auto" w:fill="640000"/>
          </w:tcPr>
          <w:p w14:paraId="4DEFB3E2" w14:textId="77777777" w:rsidR="009F0E3E" w:rsidRDefault="009F0E3E" w:rsidP="00510AC7">
            <w:pPr>
              <w:pStyle w:val="TableParagraph"/>
              <w:spacing w:before="9" w:line="220" w:lineRule="exact"/>
              <w:ind w:left="1600"/>
              <w:rPr>
                <w:rFonts w:ascii="Arial MT" w:hAnsi="Arial MT"/>
                <w:sz w:val="20"/>
              </w:rPr>
            </w:pPr>
            <w:r>
              <w:rPr>
                <w:rFonts w:ascii="Arial MT" w:hAnsi="Arial MT"/>
                <w:color w:val="FFFFFF"/>
                <w:w w:val="105"/>
                <w:sz w:val="20"/>
              </w:rPr>
              <w:t>Unidad de Medida del Resultado</w:t>
            </w:r>
          </w:p>
        </w:tc>
        <w:tc>
          <w:tcPr>
            <w:tcW w:w="3839" w:type="dxa"/>
            <w:gridSpan w:val="4"/>
            <w:shd w:val="clear" w:color="auto" w:fill="640000"/>
          </w:tcPr>
          <w:p w14:paraId="7FD4C42F" w14:textId="77777777" w:rsidR="009F0E3E" w:rsidRDefault="009F0E3E" w:rsidP="00510AC7">
            <w:pPr>
              <w:pStyle w:val="TableParagraph"/>
              <w:spacing w:before="9" w:line="220" w:lineRule="exact"/>
              <w:ind w:left="1286"/>
              <w:rPr>
                <w:rFonts w:ascii="Arial MT"/>
                <w:sz w:val="20"/>
              </w:rPr>
            </w:pPr>
            <w:r>
              <w:rPr>
                <w:rFonts w:ascii="Arial MT"/>
                <w:color w:val="FFFFFF"/>
                <w:w w:val="105"/>
                <w:sz w:val="20"/>
              </w:rPr>
              <w:t>Rango</w:t>
            </w:r>
            <w:r>
              <w:rPr>
                <w:rFonts w:ascii="Arial MT"/>
                <w:color w:val="FFFFFF"/>
                <w:spacing w:val="-12"/>
                <w:w w:val="105"/>
                <w:sz w:val="20"/>
              </w:rPr>
              <w:t xml:space="preserve"> </w:t>
            </w:r>
            <w:r>
              <w:rPr>
                <w:rFonts w:ascii="Arial MT"/>
                <w:color w:val="FFFFFF"/>
                <w:w w:val="105"/>
                <w:sz w:val="20"/>
              </w:rPr>
              <w:t>de</w:t>
            </w:r>
            <w:r>
              <w:rPr>
                <w:rFonts w:ascii="Arial MT"/>
                <w:color w:val="FFFFFF"/>
                <w:spacing w:val="-12"/>
                <w:w w:val="105"/>
                <w:sz w:val="20"/>
              </w:rPr>
              <w:t xml:space="preserve"> </w:t>
            </w:r>
            <w:r>
              <w:rPr>
                <w:rFonts w:ascii="Arial MT"/>
                <w:color w:val="FFFFFF"/>
                <w:w w:val="105"/>
                <w:sz w:val="20"/>
              </w:rPr>
              <w:t>Valor</w:t>
            </w:r>
          </w:p>
        </w:tc>
      </w:tr>
      <w:tr w:rsidR="009F0E3E" w14:paraId="54720C48" w14:textId="77777777" w:rsidTr="00510AC7">
        <w:trPr>
          <w:trHeight w:val="249"/>
        </w:trPr>
        <w:tc>
          <w:tcPr>
            <w:tcW w:w="5040" w:type="dxa"/>
            <w:gridSpan w:val="4"/>
          </w:tcPr>
          <w:p w14:paraId="16E65972" w14:textId="77777777" w:rsidR="009F0E3E" w:rsidRDefault="009F0E3E" w:rsidP="00510AC7">
            <w:pPr>
              <w:pStyle w:val="TableParagraph"/>
              <w:rPr>
                <w:rFonts w:ascii="Times New Roman"/>
                <w:sz w:val="18"/>
              </w:rPr>
            </w:pPr>
            <w:r>
              <w:rPr>
                <w:rFonts w:ascii="Times New Roman"/>
                <w:sz w:val="18"/>
              </w:rPr>
              <w:t>PORCENTAJE</w:t>
            </w:r>
          </w:p>
        </w:tc>
        <w:tc>
          <w:tcPr>
            <w:tcW w:w="3839" w:type="dxa"/>
            <w:gridSpan w:val="4"/>
          </w:tcPr>
          <w:p w14:paraId="1E022C81" w14:textId="77777777" w:rsidR="009F0E3E" w:rsidRDefault="009F0E3E" w:rsidP="00510AC7">
            <w:pPr>
              <w:pStyle w:val="TableParagraph"/>
              <w:rPr>
                <w:rFonts w:ascii="Times New Roman"/>
                <w:sz w:val="18"/>
              </w:rPr>
            </w:pPr>
            <w:r>
              <w:rPr>
                <w:rFonts w:ascii="Times New Roman"/>
                <w:sz w:val="18"/>
              </w:rPr>
              <w:t>0 A 100</w:t>
            </w:r>
          </w:p>
        </w:tc>
      </w:tr>
      <w:tr w:rsidR="009F0E3E" w14:paraId="15197ECC" w14:textId="77777777" w:rsidTr="00510AC7">
        <w:trPr>
          <w:trHeight w:val="295"/>
        </w:trPr>
        <w:tc>
          <w:tcPr>
            <w:tcW w:w="5040" w:type="dxa"/>
            <w:gridSpan w:val="4"/>
            <w:shd w:val="clear" w:color="auto" w:fill="640000"/>
          </w:tcPr>
          <w:p w14:paraId="364E0192" w14:textId="77777777" w:rsidR="009F0E3E" w:rsidRDefault="009F0E3E" w:rsidP="00510AC7">
            <w:pPr>
              <w:pStyle w:val="TableParagraph"/>
              <w:spacing w:before="10" w:line="220" w:lineRule="exact"/>
              <w:ind w:left="1356"/>
              <w:rPr>
                <w:rFonts w:ascii="Arial MT" w:hAnsi="Arial MT"/>
                <w:sz w:val="20"/>
              </w:rPr>
            </w:pPr>
            <w:r>
              <w:rPr>
                <w:rFonts w:ascii="Arial MT" w:hAnsi="Arial MT"/>
                <w:color w:val="FFFFFF"/>
                <w:w w:val="105"/>
                <w:sz w:val="20"/>
              </w:rPr>
              <w:t>Frecuencia</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Medición</w:t>
            </w:r>
          </w:p>
        </w:tc>
        <w:tc>
          <w:tcPr>
            <w:tcW w:w="3839" w:type="dxa"/>
            <w:gridSpan w:val="4"/>
            <w:shd w:val="clear" w:color="auto" w:fill="640000"/>
          </w:tcPr>
          <w:p w14:paraId="699F0897" w14:textId="77777777" w:rsidR="009F0E3E" w:rsidRDefault="009F0E3E" w:rsidP="00510AC7">
            <w:pPr>
              <w:pStyle w:val="TableParagraph"/>
              <w:spacing w:before="10" w:line="220" w:lineRule="exact"/>
              <w:ind w:right="1390"/>
              <w:jc w:val="center"/>
              <w:rPr>
                <w:rFonts w:ascii="Arial MT"/>
                <w:sz w:val="20"/>
              </w:rPr>
            </w:pPr>
            <w:r>
              <w:rPr>
                <w:rFonts w:ascii="Arial MT"/>
                <w:color w:val="FFFFFF"/>
                <w:w w:val="110"/>
                <w:sz w:val="20"/>
              </w:rPr>
              <w:t>Cobertura</w:t>
            </w:r>
          </w:p>
        </w:tc>
      </w:tr>
      <w:tr w:rsidR="009F0E3E" w14:paraId="1A46B51E" w14:textId="77777777" w:rsidTr="00510AC7">
        <w:trPr>
          <w:trHeight w:val="249"/>
        </w:trPr>
        <w:tc>
          <w:tcPr>
            <w:tcW w:w="5040" w:type="dxa"/>
            <w:gridSpan w:val="4"/>
          </w:tcPr>
          <w:p w14:paraId="0E2207D8" w14:textId="77777777" w:rsidR="009F0E3E" w:rsidRDefault="009F0E3E" w:rsidP="00510AC7">
            <w:pPr>
              <w:pStyle w:val="TableParagraph"/>
              <w:rPr>
                <w:rFonts w:ascii="Times New Roman"/>
                <w:sz w:val="18"/>
              </w:rPr>
            </w:pPr>
            <w:r>
              <w:rPr>
                <w:rFonts w:ascii="Times New Roman"/>
                <w:sz w:val="18"/>
              </w:rPr>
              <w:t>ANUAL</w:t>
            </w:r>
          </w:p>
        </w:tc>
        <w:tc>
          <w:tcPr>
            <w:tcW w:w="3839" w:type="dxa"/>
            <w:gridSpan w:val="4"/>
          </w:tcPr>
          <w:p w14:paraId="4A9391A1" w14:textId="77777777" w:rsidR="009F0E3E" w:rsidRDefault="009F0E3E" w:rsidP="00510AC7">
            <w:pPr>
              <w:pStyle w:val="TableParagraph"/>
              <w:rPr>
                <w:rFonts w:ascii="Times New Roman"/>
                <w:sz w:val="18"/>
              </w:rPr>
            </w:pPr>
            <w:r>
              <w:rPr>
                <w:rFonts w:ascii="Times New Roman"/>
                <w:sz w:val="18"/>
              </w:rPr>
              <w:t>MUNICIPAL</w:t>
            </w:r>
          </w:p>
        </w:tc>
      </w:tr>
      <w:tr w:rsidR="009F0E3E" w14:paraId="455DC58D" w14:textId="77777777" w:rsidTr="00510AC7">
        <w:trPr>
          <w:trHeight w:val="249"/>
        </w:trPr>
        <w:tc>
          <w:tcPr>
            <w:tcW w:w="5040" w:type="dxa"/>
            <w:gridSpan w:val="4"/>
            <w:shd w:val="clear" w:color="auto" w:fill="640000"/>
          </w:tcPr>
          <w:p w14:paraId="259EFB65" w14:textId="77777777" w:rsidR="009F0E3E" w:rsidRDefault="009F0E3E" w:rsidP="00510AC7">
            <w:pPr>
              <w:pStyle w:val="TableParagraph"/>
              <w:spacing w:before="10" w:line="220" w:lineRule="exact"/>
              <w:ind w:left="1326"/>
              <w:rPr>
                <w:rFonts w:ascii="Arial MT" w:hAnsi="Arial MT"/>
                <w:sz w:val="20"/>
              </w:rPr>
            </w:pPr>
            <w:r>
              <w:rPr>
                <w:rFonts w:ascii="Arial MT" w:hAnsi="Arial MT"/>
                <w:color w:val="FFFFFF"/>
                <w:w w:val="105"/>
                <w:sz w:val="20"/>
              </w:rPr>
              <w:t>Determinación</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Metas</w:t>
            </w:r>
          </w:p>
        </w:tc>
        <w:tc>
          <w:tcPr>
            <w:tcW w:w="3839" w:type="dxa"/>
            <w:gridSpan w:val="4"/>
            <w:shd w:val="clear" w:color="auto" w:fill="640000"/>
          </w:tcPr>
          <w:p w14:paraId="5F1F0DB5" w14:textId="77777777" w:rsidR="009F0E3E" w:rsidRDefault="009F0E3E" w:rsidP="00510AC7">
            <w:pPr>
              <w:pStyle w:val="TableParagraph"/>
              <w:spacing w:before="10" w:line="220" w:lineRule="exact"/>
              <w:ind w:left="1272"/>
              <w:rPr>
                <w:rFonts w:ascii="Arial MT" w:hAnsi="Arial MT"/>
                <w:sz w:val="20"/>
              </w:rPr>
            </w:pPr>
            <w:r>
              <w:rPr>
                <w:rFonts w:ascii="Arial MT" w:hAnsi="Arial MT"/>
                <w:color w:val="FFFFFF"/>
                <w:w w:val="110"/>
                <w:sz w:val="20"/>
              </w:rPr>
              <w:t>Semaforización</w:t>
            </w:r>
          </w:p>
        </w:tc>
      </w:tr>
      <w:tr w:rsidR="009F0E3E" w14:paraId="2F55309D" w14:textId="77777777" w:rsidTr="00510AC7">
        <w:trPr>
          <w:trHeight w:val="778"/>
        </w:trPr>
        <w:tc>
          <w:tcPr>
            <w:tcW w:w="5040" w:type="dxa"/>
            <w:gridSpan w:val="4"/>
          </w:tcPr>
          <w:p w14:paraId="3970822C" w14:textId="77777777" w:rsidR="009F0E3E" w:rsidRDefault="009F0E3E" w:rsidP="00510AC7">
            <w:pPr>
              <w:pStyle w:val="TableParagraph"/>
              <w:rPr>
                <w:rFonts w:ascii="Arial MT"/>
                <w:w w:val="110"/>
                <w:sz w:val="16"/>
              </w:rPr>
            </w:pPr>
            <w:r>
              <w:rPr>
                <w:rFonts w:ascii="Arial MT"/>
                <w:w w:val="110"/>
                <w:sz w:val="16"/>
              </w:rPr>
              <w:t>Meta Programada 100%</w:t>
            </w:r>
          </w:p>
          <w:p w14:paraId="2C3EA48F" w14:textId="77777777" w:rsidR="009F0E3E" w:rsidRDefault="009F0E3E" w:rsidP="00510AC7">
            <w:pPr>
              <w:pStyle w:val="TableParagraph"/>
              <w:rPr>
                <w:rFonts w:ascii="Arial MT"/>
                <w:w w:val="105"/>
                <w:sz w:val="16"/>
              </w:rPr>
            </w:pPr>
            <w:r>
              <w:rPr>
                <w:rFonts w:ascii="Arial MT"/>
                <w:w w:val="105"/>
                <w:sz w:val="16"/>
              </w:rPr>
              <w:t>Periodo</w:t>
            </w:r>
            <w:r>
              <w:rPr>
                <w:rFonts w:ascii="Arial MT"/>
                <w:spacing w:val="9"/>
                <w:w w:val="105"/>
                <w:sz w:val="16"/>
              </w:rPr>
              <w:t xml:space="preserve"> </w:t>
            </w:r>
            <w:r>
              <w:rPr>
                <w:rFonts w:ascii="Arial MT"/>
                <w:w w:val="105"/>
                <w:sz w:val="16"/>
              </w:rPr>
              <w:t>de</w:t>
            </w:r>
            <w:r>
              <w:rPr>
                <w:rFonts w:ascii="Arial MT"/>
                <w:spacing w:val="9"/>
                <w:w w:val="105"/>
                <w:sz w:val="16"/>
              </w:rPr>
              <w:t xml:space="preserve"> </w:t>
            </w:r>
            <w:r>
              <w:rPr>
                <w:rFonts w:ascii="Arial MT"/>
                <w:w w:val="105"/>
                <w:sz w:val="16"/>
              </w:rPr>
              <w:t>Cumplimiento CUARTO</w:t>
            </w:r>
          </w:p>
          <w:p w14:paraId="7A3BBBDE" w14:textId="77777777" w:rsidR="009F0E3E" w:rsidRDefault="009F0E3E" w:rsidP="00510AC7">
            <w:pPr>
              <w:pStyle w:val="TableParagraph"/>
              <w:rPr>
                <w:rFonts w:ascii="Arial MT"/>
                <w:w w:val="105"/>
                <w:sz w:val="16"/>
              </w:rPr>
            </w:pPr>
            <w:r>
              <w:rPr>
                <w:rFonts w:ascii="Arial MT"/>
                <w:w w:val="105"/>
                <w:sz w:val="16"/>
              </w:rPr>
              <w:t>Meta absoluta 100%</w:t>
            </w:r>
          </w:p>
          <w:p w14:paraId="60A31D25" w14:textId="77777777" w:rsidR="009F0E3E" w:rsidRDefault="009F0E3E" w:rsidP="00510AC7">
            <w:pPr>
              <w:pStyle w:val="TableParagraph"/>
              <w:rPr>
                <w:rFonts w:ascii="Times New Roman"/>
                <w:sz w:val="18"/>
              </w:rPr>
            </w:pPr>
            <w:r>
              <w:rPr>
                <w:rFonts w:ascii="Arial MT"/>
                <w:w w:val="105"/>
                <w:sz w:val="16"/>
              </w:rPr>
              <w:t>Unidad de la meta absoluta PORCENTAJE</w:t>
            </w:r>
          </w:p>
        </w:tc>
        <w:tc>
          <w:tcPr>
            <w:tcW w:w="3839" w:type="dxa"/>
            <w:gridSpan w:val="4"/>
          </w:tcPr>
          <w:p w14:paraId="6CA20B0D" w14:textId="77777777" w:rsidR="009F0E3E" w:rsidRDefault="009F0E3E" w:rsidP="00510AC7">
            <w:pPr>
              <w:pStyle w:val="TableParagraph"/>
              <w:tabs>
                <w:tab w:val="left" w:pos="2387"/>
              </w:tabs>
              <w:spacing w:before="66"/>
              <w:ind w:left="70"/>
              <w:rPr>
                <w:rFonts w:ascii="Arial MT"/>
                <w:sz w:val="14"/>
              </w:rPr>
            </w:pPr>
            <w:r>
              <w:rPr>
                <w:rFonts w:ascii="Arial MT"/>
                <w:w w:val="115"/>
                <w:sz w:val="14"/>
              </w:rPr>
              <w:t>Verde</w:t>
            </w:r>
            <w:r>
              <w:rPr>
                <w:rFonts w:ascii="Arial MT"/>
                <w:w w:val="115"/>
                <w:sz w:val="14"/>
              </w:rPr>
              <w:tab/>
            </w:r>
          </w:p>
          <w:p w14:paraId="1F8EE02B" w14:textId="77777777" w:rsidR="009F0E3E" w:rsidRDefault="009F0E3E" w:rsidP="00510AC7">
            <w:pPr>
              <w:pStyle w:val="TableParagraph"/>
              <w:tabs>
                <w:tab w:val="right" w:pos="3034"/>
              </w:tabs>
              <w:spacing w:before="104"/>
              <w:ind w:left="70"/>
              <w:rPr>
                <w:rFonts w:ascii="Arial MT"/>
                <w:sz w:val="14"/>
              </w:rPr>
            </w:pPr>
            <w:r>
              <w:rPr>
                <w:rFonts w:ascii="Arial MT"/>
                <w:w w:val="115"/>
                <w:sz w:val="14"/>
              </w:rPr>
              <w:t>Amarillo</w:t>
            </w:r>
            <w:r>
              <w:rPr>
                <w:rFonts w:ascii="Arial MT"/>
                <w:w w:val="115"/>
                <w:sz w:val="14"/>
              </w:rPr>
              <w:tab/>
            </w:r>
          </w:p>
          <w:p w14:paraId="473AA192" w14:textId="77777777" w:rsidR="009F0E3E" w:rsidRDefault="009F0E3E" w:rsidP="00510AC7">
            <w:pPr>
              <w:pStyle w:val="TableParagraph"/>
              <w:tabs>
                <w:tab w:val="left" w:pos="2517"/>
              </w:tabs>
              <w:spacing w:before="103"/>
              <w:ind w:left="70"/>
              <w:rPr>
                <w:rFonts w:ascii="Arial MT"/>
                <w:sz w:val="14"/>
              </w:rPr>
            </w:pPr>
            <w:r>
              <w:rPr>
                <w:rFonts w:ascii="Arial MT"/>
                <w:w w:val="115"/>
                <w:sz w:val="14"/>
              </w:rPr>
              <w:t>Rojo</w:t>
            </w:r>
            <w:r>
              <w:rPr>
                <w:rFonts w:ascii="Arial MT"/>
                <w:w w:val="115"/>
                <w:sz w:val="14"/>
              </w:rPr>
              <w:tab/>
            </w:r>
          </w:p>
        </w:tc>
      </w:tr>
      <w:tr w:rsidR="009F0E3E" w14:paraId="372F6A24" w14:textId="77777777" w:rsidTr="00510AC7">
        <w:trPr>
          <w:trHeight w:val="249"/>
        </w:trPr>
        <w:tc>
          <w:tcPr>
            <w:tcW w:w="8879" w:type="dxa"/>
            <w:gridSpan w:val="8"/>
            <w:shd w:val="clear" w:color="auto" w:fill="640000"/>
          </w:tcPr>
          <w:p w14:paraId="7236B0F4" w14:textId="77777777" w:rsidR="009F0E3E" w:rsidRDefault="009F0E3E" w:rsidP="00510AC7">
            <w:pPr>
              <w:pStyle w:val="TableParagraph"/>
              <w:spacing w:before="10" w:line="220" w:lineRule="exact"/>
              <w:ind w:left="3302" w:right="3190"/>
              <w:jc w:val="center"/>
              <w:rPr>
                <w:rFonts w:ascii="Arial MT" w:hAnsi="Arial MT"/>
                <w:sz w:val="20"/>
              </w:rPr>
            </w:pPr>
            <w:r>
              <w:rPr>
                <w:rFonts w:ascii="Arial MT" w:hAnsi="Arial MT"/>
                <w:color w:val="FFFFFF"/>
                <w:w w:val="105"/>
                <w:sz w:val="20"/>
              </w:rPr>
              <w:t>Línea</w:t>
            </w:r>
            <w:r>
              <w:rPr>
                <w:rFonts w:ascii="Arial MT" w:hAnsi="Arial MT"/>
                <w:color w:val="FFFFFF"/>
                <w:spacing w:val="-10"/>
                <w:w w:val="105"/>
                <w:sz w:val="20"/>
              </w:rPr>
              <w:t xml:space="preserve"> </w:t>
            </w:r>
            <w:r>
              <w:rPr>
                <w:rFonts w:ascii="Arial MT" w:hAnsi="Arial MT"/>
                <w:color w:val="FFFFFF"/>
                <w:w w:val="105"/>
                <w:sz w:val="20"/>
              </w:rPr>
              <w:t>Base</w:t>
            </w:r>
          </w:p>
        </w:tc>
      </w:tr>
      <w:tr w:rsidR="009F0E3E" w14:paraId="39947E3D" w14:textId="77777777" w:rsidTr="00510AC7">
        <w:trPr>
          <w:trHeight w:val="355"/>
        </w:trPr>
        <w:tc>
          <w:tcPr>
            <w:tcW w:w="3623" w:type="dxa"/>
            <w:gridSpan w:val="2"/>
          </w:tcPr>
          <w:p w14:paraId="3107B754" w14:textId="77777777" w:rsidR="009F0E3E" w:rsidRDefault="009F0E3E" w:rsidP="00510AC7">
            <w:pPr>
              <w:pStyle w:val="TableParagraph"/>
              <w:spacing w:before="144" w:line="191" w:lineRule="exact"/>
              <w:ind w:left="60"/>
              <w:rPr>
                <w:rFonts w:ascii="Arial MT"/>
                <w:sz w:val="17"/>
              </w:rPr>
            </w:pPr>
            <w:r>
              <w:rPr>
                <w:rFonts w:ascii="Arial MT"/>
                <w:w w:val="110"/>
                <w:sz w:val="17"/>
              </w:rPr>
              <w:t>Valor 100%</w:t>
            </w:r>
          </w:p>
        </w:tc>
        <w:tc>
          <w:tcPr>
            <w:tcW w:w="1417" w:type="dxa"/>
            <w:gridSpan w:val="2"/>
          </w:tcPr>
          <w:p w14:paraId="1010D99A" w14:textId="77777777" w:rsidR="009F0E3E" w:rsidRDefault="009F0E3E" w:rsidP="00510AC7">
            <w:pPr>
              <w:pStyle w:val="TableParagraph"/>
              <w:spacing w:before="144" w:line="191" w:lineRule="exact"/>
              <w:ind w:left="71"/>
              <w:rPr>
                <w:rFonts w:ascii="Arial MT" w:hAnsi="Arial MT"/>
                <w:sz w:val="17"/>
              </w:rPr>
            </w:pPr>
            <w:r>
              <w:rPr>
                <w:rFonts w:ascii="Arial MT" w:hAnsi="Arial MT"/>
                <w:w w:val="110"/>
                <w:sz w:val="17"/>
              </w:rPr>
              <w:t>Año 2022</w:t>
            </w:r>
          </w:p>
        </w:tc>
        <w:tc>
          <w:tcPr>
            <w:tcW w:w="3839" w:type="dxa"/>
            <w:gridSpan w:val="4"/>
          </w:tcPr>
          <w:p w14:paraId="71789261" w14:textId="77777777" w:rsidR="009F0E3E" w:rsidRDefault="009F0E3E" w:rsidP="00510AC7">
            <w:pPr>
              <w:pStyle w:val="TableParagraph"/>
              <w:spacing w:before="144" w:line="191" w:lineRule="exact"/>
              <w:ind w:left="1274" w:right="-43" w:firstLine="154"/>
              <w:jc w:val="center"/>
              <w:rPr>
                <w:rFonts w:ascii="Arial MT"/>
                <w:sz w:val="17"/>
              </w:rPr>
            </w:pPr>
            <w:r>
              <w:rPr>
                <w:rFonts w:ascii="Arial MT"/>
                <w:w w:val="110"/>
                <w:sz w:val="17"/>
              </w:rPr>
              <w:t>Periodo CUARTO</w:t>
            </w:r>
          </w:p>
        </w:tc>
      </w:tr>
      <w:tr w:rsidR="009F0E3E" w14:paraId="0ACEAE8B" w14:textId="77777777" w:rsidTr="00510AC7">
        <w:trPr>
          <w:trHeight w:val="469"/>
        </w:trPr>
        <w:tc>
          <w:tcPr>
            <w:tcW w:w="8879" w:type="dxa"/>
            <w:gridSpan w:val="8"/>
            <w:shd w:val="clear" w:color="auto" w:fill="640000"/>
          </w:tcPr>
          <w:p w14:paraId="10BBAC53" w14:textId="77777777" w:rsidR="009F0E3E" w:rsidRDefault="009F0E3E" w:rsidP="00510AC7">
            <w:pPr>
              <w:pStyle w:val="TableParagraph"/>
              <w:spacing w:before="9" w:line="219" w:lineRule="exact"/>
              <w:ind w:left="3302" w:right="3204"/>
              <w:rPr>
                <w:rFonts w:ascii="Arial MT" w:hAnsi="Arial MT"/>
                <w:sz w:val="20"/>
              </w:rPr>
            </w:pPr>
            <w:r>
              <w:rPr>
                <w:rFonts w:ascii="Arial MT" w:hAnsi="Arial MT"/>
                <w:color w:val="FFFFFF"/>
                <w:w w:val="105"/>
                <w:sz w:val="20"/>
              </w:rPr>
              <w:t>Programación de</w:t>
            </w:r>
            <w:r>
              <w:rPr>
                <w:rFonts w:ascii="Arial MT" w:hAnsi="Arial MT"/>
                <w:color w:val="FFFFFF"/>
                <w:spacing w:val="1"/>
                <w:w w:val="105"/>
                <w:sz w:val="20"/>
              </w:rPr>
              <w:t xml:space="preserve"> </w:t>
            </w:r>
            <w:r>
              <w:rPr>
                <w:rFonts w:ascii="Arial MT" w:hAnsi="Arial MT"/>
                <w:color w:val="FFFFFF"/>
                <w:w w:val="105"/>
                <w:sz w:val="20"/>
              </w:rPr>
              <w:t>metas</w:t>
            </w:r>
          </w:p>
        </w:tc>
      </w:tr>
      <w:tr w:rsidR="009F0E3E" w14:paraId="72D5604F" w14:textId="77777777" w:rsidTr="00510AC7">
        <w:trPr>
          <w:trHeight w:val="248"/>
        </w:trPr>
        <w:tc>
          <w:tcPr>
            <w:tcW w:w="1484" w:type="dxa"/>
          </w:tcPr>
          <w:p w14:paraId="360ABB6D" w14:textId="77777777" w:rsidR="009F0E3E" w:rsidRDefault="009F0E3E" w:rsidP="00510AC7">
            <w:pPr>
              <w:pStyle w:val="TableParagraph"/>
              <w:rPr>
                <w:rFonts w:ascii="Times New Roman"/>
                <w:sz w:val="18"/>
              </w:rPr>
            </w:pPr>
          </w:p>
        </w:tc>
        <w:tc>
          <w:tcPr>
            <w:tcW w:w="2139" w:type="dxa"/>
            <w:shd w:val="clear" w:color="auto" w:fill="E5B8B7" w:themeFill="accent2" w:themeFillTint="66"/>
          </w:tcPr>
          <w:p w14:paraId="54C50F86" w14:textId="77777777" w:rsidR="009F0E3E" w:rsidRDefault="009F0E3E" w:rsidP="00510AC7">
            <w:pPr>
              <w:pStyle w:val="TableParagraph"/>
              <w:spacing w:before="9" w:line="220" w:lineRule="exact"/>
              <w:ind w:left="683"/>
              <w:rPr>
                <w:rFonts w:ascii="Arial MT"/>
                <w:sz w:val="20"/>
              </w:rPr>
            </w:pPr>
            <w:r>
              <w:rPr>
                <w:rFonts w:ascii="Arial MT"/>
                <w:color w:val="FFFFFF"/>
                <w:w w:val="110"/>
                <w:sz w:val="20"/>
              </w:rPr>
              <w:t>Periodo</w:t>
            </w:r>
          </w:p>
        </w:tc>
        <w:tc>
          <w:tcPr>
            <w:tcW w:w="1417" w:type="dxa"/>
            <w:gridSpan w:val="2"/>
            <w:shd w:val="clear" w:color="auto" w:fill="E5B8B7" w:themeFill="accent2" w:themeFillTint="66"/>
          </w:tcPr>
          <w:p w14:paraId="26F17A19" w14:textId="77777777" w:rsidR="009F0E3E" w:rsidRDefault="009F0E3E" w:rsidP="00510AC7">
            <w:pPr>
              <w:pStyle w:val="TableParagraph"/>
              <w:spacing w:before="9" w:line="220" w:lineRule="exact"/>
              <w:ind w:left="121"/>
              <w:rPr>
                <w:rFonts w:ascii="Arial MT"/>
                <w:sz w:val="20"/>
              </w:rPr>
            </w:pPr>
            <w:r>
              <w:rPr>
                <w:rFonts w:ascii="Arial MT"/>
                <w:color w:val="FFFFFF"/>
                <w:spacing w:val="-2"/>
                <w:w w:val="110"/>
                <w:sz w:val="20"/>
              </w:rPr>
              <w:t>Programado</w:t>
            </w:r>
          </w:p>
        </w:tc>
        <w:tc>
          <w:tcPr>
            <w:tcW w:w="1253" w:type="dxa"/>
            <w:shd w:val="clear" w:color="auto" w:fill="E5B8B7" w:themeFill="accent2" w:themeFillTint="66"/>
          </w:tcPr>
          <w:p w14:paraId="18E5D292" w14:textId="77777777" w:rsidR="009F0E3E" w:rsidRDefault="009F0E3E" w:rsidP="00510AC7">
            <w:pPr>
              <w:pStyle w:val="TableParagraph"/>
              <w:spacing w:before="9" w:line="220" w:lineRule="exact"/>
              <w:ind w:left="207"/>
              <w:rPr>
                <w:rFonts w:ascii="Arial MT"/>
                <w:sz w:val="20"/>
              </w:rPr>
            </w:pPr>
            <w:r>
              <w:rPr>
                <w:rFonts w:ascii="Arial MT"/>
                <w:color w:val="FFFFFF"/>
                <w:w w:val="110"/>
                <w:sz w:val="20"/>
              </w:rPr>
              <w:t>Alcanzado</w:t>
            </w:r>
          </w:p>
        </w:tc>
        <w:tc>
          <w:tcPr>
            <w:tcW w:w="1411" w:type="dxa"/>
            <w:shd w:val="clear" w:color="auto" w:fill="E5B8B7" w:themeFill="accent2" w:themeFillTint="66"/>
          </w:tcPr>
          <w:p w14:paraId="43CBFB70" w14:textId="77777777" w:rsidR="009F0E3E" w:rsidRDefault="009F0E3E" w:rsidP="00510AC7">
            <w:pPr>
              <w:pStyle w:val="TableParagraph"/>
              <w:spacing w:before="9" w:line="220" w:lineRule="exact"/>
              <w:ind w:left="437"/>
              <w:rPr>
                <w:rFonts w:ascii="Arial MT"/>
                <w:sz w:val="20"/>
              </w:rPr>
            </w:pPr>
            <w:r>
              <w:rPr>
                <w:rFonts w:ascii="Arial MT"/>
                <w:color w:val="FFFFFF"/>
                <w:w w:val="110"/>
                <w:sz w:val="20"/>
              </w:rPr>
              <w:t>Fecha</w:t>
            </w:r>
          </w:p>
        </w:tc>
        <w:tc>
          <w:tcPr>
            <w:tcW w:w="1175" w:type="dxa"/>
            <w:gridSpan w:val="2"/>
          </w:tcPr>
          <w:p w14:paraId="0379CDB6" w14:textId="77777777" w:rsidR="009F0E3E" w:rsidRDefault="009F0E3E" w:rsidP="00510AC7">
            <w:pPr>
              <w:pStyle w:val="TableParagraph"/>
              <w:rPr>
                <w:rFonts w:ascii="Times New Roman"/>
                <w:sz w:val="18"/>
              </w:rPr>
            </w:pPr>
          </w:p>
        </w:tc>
      </w:tr>
      <w:tr w:rsidR="009F0E3E" w14:paraId="57985805" w14:textId="77777777" w:rsidTr="00510AC7">
        <w:trPr>
          <w:trHeight w:val="450"/>
        </w:trPr>
        <w:tc>
          <w:tcPr>
            <w:tcW w:w="1484" w:type="dxa"/>
          </w:tcPr>
          <w:p w14:paraId="7EDCA271" w14:textId="77777777" w:rsidR="009F0E3E" w:rsidRDefault="009F0E3E" w:rsidP="00510AC7">
            <w:pPr>
              <w:pStyle w:val="TableParagraph"/>
              <w:rPr>
                <w:rFonts w:ascii="Times New Roman"/>
                <w:sz w:val="16"/>
              </w:rPr>
            </w:pPr>
          </w:p>
        </w:tc>
        <w:tc>
          <w:tcPr>
            <w:tcW w:w="2139" w:type="dxa"/>
          </w:tcPr>
          <w:p w14:paraId="7150D10B" w14:textId="12AE4981" w:rsidR="009F0E3E" w:rsidRDefault="009A5D9D" w:rsidP="00510AC7">
            <w:pPr>
              <w:pStyle w:val="TableParagraph"/>
              <w:rPr>
                <w:rFonts w:ascii="Times New Roman"/>
                <w:sz w:val="16"/>
              </w:rPr>
            </w:pPr>
            <w:r>
              <w:rPr>
                <w:rFonts w:ascii="Times New Roman"/>
                <w:sz w:val="16"/>
              </w:rPr>
              <w:t>TERCERO</w:t>
            </w:r>
          </w:p>
        </w:tc>
        <w:tc>
          <w:tcPr>
            <w:tcW w:w="1417" w:type="dxa"/>
            <w:gridSpan w:val="2"/>
          </w:tcPr>
          <w:p w14:paraId="447086E9" w14:textId="77777777" w:rsidR="009F0E3E" w:rsidRDefault="009F0E3E" w:rsidP="00510AC7">
            <w:pPr>
              <w:pStyle w:val="TableParagraph"/>
              <w:rPr>
                <w:rFonts w:ascii="Times New Roman"/>
                <w:sz w:val="16"/>
              </w:rPr>
            </w:pPr>
            <w:r>
              <w:rPr>
                <w:rFonts w:ascii="Times New Roman"/>
                <w:sz w:val="16"/>
              </w:rPr>
              <w:t>100</w:t>
            </w:r>
          </w:p>
        </w:tc>
        <w:tc>
          <w:tcPr>
            <w:tcW w:w="1253" w:type="dxa"/>
          </w:tcPr>
          <w:p w14:paraId="2BF4727C" w14:textId="1F611873" w:rsidR="009F0E3E" w:rsidRDefault="00DC78AA" w:rsidP="00510AC7">
            <w:pPr>
              <w:pStyle w:val="TableParagraph"/>
              <w:rPr>
                <w:rFonts w:ascii="Times New Roman"/>
                <w:sz w:val="16"/>
              </w:rPr>
            </w:pPr>
            <w:r>
              <w:rPr>
                <w:rFonts w:ascii="Times New Roman"/>
                <w:sz w:val="16"/>
              </w:rPr>
              <w:t>45</w:t>
            </w:r>
          </w:p>
        </w:tc>
        <w:tc>
          <w:tcPr>
            <w:tcW w:w="1411" w:type="dxa"/>
          </w:tcPr>
          <w:p w14:paraId="5BD8D0B8" w14:textId="4E20B18A" w:rsidR="009F0E3E" w:rsidRDefault="009A5D9D" w:rsidP="00510AC7">
            <w:pPr>
              <w:pStyle w:val="TableParagraph"/>
              <w:rPr>
                <w:rFonts w:ascii="Times New Roman"/>
                <w:sz w:val="16"/>
              </w:rPr>
            </w:pPr>
            <w:r>
              <w:rPr>
                <w:rFonts w:ascii="Times New Roman"/>
                <w:sz w:val="16"/>
              </w:rPr>
              <w:t>30 DE SEPTIEMBRE</w:t>
            </w:r>
            <w:r w:rsidR="009F0E3E">
              <w:rPr>
                <w:rFonts w:ascii="Times New Roman"/>
                <w:sz w:val="16"/>
              </w:rPr>
              <w:t xml:space="preserve"> DE 2023</w:t>
            </w:r>
          </w:p>
        </w:tc>
        <w:tc>
          <w:tcPr>
            <w:tcW w:w="1175" w:type="dxa"/>
            <w:gridSpan w:val="2"/>
          </w:tcPr>
          <w:p w14:paraId="27CBFC3C" w14:textId="77777777" w:rsidR="009F0E3E" w:rsidRDefault="009F0E3E" w:rsidP="00510AC7">
            <w:pPr>
              <w:pStyle w:val="TableParagraph"/>
              <w:rPr>
                <w:rFonts w:ascii="Times New Roman"/>
                <w:sz w:val="16"/>
              </w:rPr>
            </w:pPr>
          </w:p>
        </w:tc>
      </w:tr>
    </w:tbl>
    <w:p w14:paraId="0A75A9F0" w14:textId="77777777" w:rsidR="009F0E3E" w:rsidRDefault="009F0E3E" w:rsidP="009F0E3E">
      <w:pPr>
        <w:pStyle w:val="Textoindependiente"/>
        <w:rPr>
          <w:rFonts w:ascii="Symbol" w:hAnsi="Symbol"/>
          <w:sz w:val="20"/>
        </w:rPr>
      </w:pPr>
    </w:p>
    <w:p w14:paraId="21862784" w14:textId="4243B27E" w:rsidR="009F0E3E" w:rsidRDefault="009F0E3E" w:rsidP="00CD6B15">
      <w:pPr>
        <w:pStyle w:val="Textoindependiente"/>
        <w:rPr>
          <w:rFonts w:ascii="Symbol" w:hAnsi="Symbol"/>
          <w:sz w:val="20"/>
        </w:rPr>
      </w:pPr>
    </w:p>
    <w:p w14:paraId="3A2374AC" w14:textId="7D3FCFB6" w:rsidR="009F0E3E" w:rsidRDefault="009F0E3E" w:rsidP="00CD6B15">
      <w:pPr>
        <w:pStyle w:val="Textoindependiente"/>
        <w:rPr>
          <w:rFonts w:ascii="Symbol" w:hAnsi="Symbol"/>
          <w:sz w:val="20"/>
        </w:rPr>
      </w:pPr>
    </w:p>
    <w:p w14:paraId="1A6E393B" w14:textId="77777777" w:rsidR="009F0E3E" w:rsidRDefault="009F0E3E" w:rsidP="009F0E3E">
      <w:pPr>
        <w:rPr>
          <w:rFonts w:ascii="Symbol" w:hAnsi="Symbol"/>
          <w:sz w:val="20"/>
        </w:rPr>
      </w:pPr>
    </w:p>
    <w:p w14:paraId="11964F0C" w14:textId="77777777" w:rsidR="009F0E3E" w:rsidRDefault="009F0E3E" w:rsidP="009F0E3E">
      <w:pPr>
        <w:rPr>
          <w:noProof/>
          <w:lang w:val="es-MX" w:eastAsia="es-MX"/>
        </w:rPr>
      </w:pPr>
      <w:r>
        <w:rPr>
          <w:noProof/>
          <w:lang w:val="es-MX" w:eastAsia="es-MX"/>
        </w:rPr>
        <mc:AlternateContent>
          <mc:Choice Requires="wpg">
            <w:drawing>
              <wp:anchor distT="0" distB="0" distL="114300" distR="114300" simplePos="0" relativeHeight="488068608" behindDoc="0" locked="0" layoutInCell="1" allowOverlap="1" wp14:anchorId="4D19A3FE" wp14:editId="6BB532B8">
                <wp:simplePos x="0" y="0"/>
                <wp:positionH relativeFrom="column">
                  <wp:posOffset>272211</wp:posOffset>
                </wp:positionH>
                <wp:positionV relativeFrom="paragraph">
                  <wp:posOffset>-90817</wp:posOffset>
                </wp:positionV>
                <wp:extent cx="5831457" cy="725358"/>
                <wp:effectExtent l="0" t="0" r="17145" b="17780"/>
                <wp:wrapNone/>
                <wp:docPr id="117514211" name="Grupo 117514211"/>
                <wp:cNvGraphicFramePr/>
                <a:graphic xmlns:a="http://schemas.openxmlformats.org/drawingml/2006/main">
                  <a:graphicData uri="http://schemas.microsoft.com/office/word/2010/wordprocessingGroup">
                    <wpg:wgp>
                      <wpg:cNvGrpSpPr/>
                      <wpg:grpSpPr>
                        <a:xfrm>
                          <a:off x="0" y="0"/>
                          <a:ext cx="5831457" cy="725358"/>
                          <a:chOff x="114275" y="0"/>
                          <a:chExt cx="5974956" cy="758825"/>
                        </a:xfrm>
                      </wpg:grpSpPr>
                      <wps:wsp>
                        <wps:cNvPr id="117514212" name="Rectángulo redondeado 41"/>
                        <wps:cNvSpPr/>
                        <wps:spPr>
                          <a:xfrm>
                            <a:off x="114275" y="0"/>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039CB5" w14:textId="77777777" w:rsidR="003C2FA2" w:rsidRPr="00862C1D" w:rsidRDefault="003C2FA2" w:rsidP="009F0E3E">
                              <w:pPr>
                                <w:rPr>
                                  <w:rFonts w:ascii="Arial" w:hAnsi="Arial" w:cs="Arial"/>
                                  <w:b/>
                                  <w:color w:val="000000" w:themeColor="text1"/>
                                  <w:sz w:val="24"/>
                                </w:rPr>
                              </w:pPr>
                              <w:r>
                                <w:rPr>
                                  <w:rFonts w:ascii="Arial" w:hAnsi="Arial" w:cs="Arial"/>
                                  <w:b/>
                                  <w:color w:val="000000" w:themeColor="text1"/>
                                  <w:sz w:val="28"/>
                                </w:rPr>
                                <w:t>Ficha Técnica del Indicador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7514213" name="Imagen 1"/>
                          <pic:cNvPicPr/>
                        </pic:nvPicPr>
                        <pic:blipFill rotWithShape="1">
                          <a:blip r:embed="rId35"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D19A3FE" id="Grupo 117514211" o:spid="_x0000_s1091" style="position:absolute;margin-left:21.45pt;margin-top:-7.15pt;width:459.15pt;height:57.1pt;z-index:488068608;mso-width-relative:margin;mso-height-relative:margin" coordorigin="1142" coordsize="59749,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">
                <v:roundrect id="Rectángulo redondeado 41" o:spid="_x0000_s1092" style="position:absolute;left:1142;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" fillcolor="white [3212]" strokecolor="#622423 [1605]" strokeweight="2pt">
                  <v:textbox>
                    <w:txbxContent>
                      <w:p w14:paraId="5F039CB5" w14:textId="77777777" w:rsidR="003C2FA2" w:rsidRPr="00862C1D" w:rsidRDefault="003C2FA2" w:rsidP="009F0E3E">
                        <w:pPr>
                          <w:rPr>
                            <w:rFonts w:ascii="Arial" w:hAnsi="Arial" w:cs="Arial"/>
                            <w:b/>
                            <w:color w:val="000000" w:themeColor="text1"/>
                            <w:sz w:val="24"/>
                          </w:rPr>
                        </w:pPr>
                        <w:r>
                          <w:rPr>
                            <w:rFonts w:ascii="Arial" w:hAnsi="Arial" w:cs="Arial"/>
                            <w:b/>
                            <w:color w:val="000000" w:themeColor="text1"/>
                            <w:sz w:val="28"/>
                          </w:rPr>
                          <w:t>Ficha Técnica del Indicador</w:t>
                        </w:r>
                      </w:p>
                    </w:txbxContent>
                  </v:textbox>
                </v:roundrect>
                <v:shape id="Imagen 1" o:spid="_x0000_s1093"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">
                  <v:imagedata r:id="rId36" o:title="" croptop="4084f" cropbottom="16525f" cropleft="7669f" cropright="4823f"/>
                </v:shape>
              </v:group>
            </w:pict>
          </mc:Fallback>
        </mc:AlternateContent>
      </w:r>
    </w:p>
    <w:p w14:paraId="4E634531" w14:textId="77777777" w:rsidR="009F0E3E" w:rsidRDefault="009F0E3E" w:rsidP="009F0E3E">
      <w:pPr>
        <w:rPr>
          <w:noProof/>
          <w:lang w:val="es-MX" w:eastAsia="es-MX"/>
        </w:rPr>
      </w:pPr>
    </w:p>
    <w:p w14:paraId="51624DBA" w14:textId="77777777" w:rsidR="009F0E3E" w:rsidRDefault="009F0E3E" w:rsidP="009F0E3E">
      <w:pPr>
        <w:rPr>
          <w:noProof/>
          <w:lang w:val="es-MX" w:eastAsia="es-MX"/>
        </w:rPr>
      </w:pPr>
    </w:p>
    <w:p w14:paraId="434CCC1C" w14:textId="77777777" w:rsidR="009F0E3E" w:rsidRDefault="009F0E3E" w:rsidP="009F0E3E">
      <w:pPr>
        <w:rPr>
          <w:noProof/>
          <w:lang w:val="es-MX" w:eastAsia="es-MX"/>
        </w:rPr>
      </w:pPr>
    </w:p>
    <w:p w14:paraId="743F2B74" w14:textId="77777777" w:rsidR="009F0E3E" w:rsidRDefault="009F0E3E" w:rsidP="009F0E3E">
      <w:pPr>
        <w:rPr>
          <w:noProof/>
          <w:lang w:val="es-MX" w:eastAsia="es-MX"/>
        </w:rPr>
      </w:pPr>
    </w:p>
    <w:p w14:paraId="367306D0" w14:textId="77777777" w:rsidR="009F0E3E" w:rsidRDefault="009F0E3E" w:rsidP="009F0E3E">
      <w:pPr>
        <w:rPr>
          <w:rFonts w:ascii="Symbol" w:hAnsi="Symbol"/>
          <w:sz w:val="20"/>
        </w:rPr>
      </w:pPr>
    </w:p>
    <w:tbl>
      <w:tblPr>
        <w:tblStyle w:val="TableNormal"/>
        <w:tblW w:w="0" w:type="auto"/>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2139"/>
        <w:gridCol w:w="425"/>
        <w:gridCol w:w="992"/>
        <w:gridCol w:w="1253"/>
        <w:gridCol w:w="1411"/>
        <w:gridCol w:w="1164"/>
        <w:gridCol w:w="11"/>
      </w:tblGrid>
      <w:tr w:rsidR="009F0E3E" w14:paraId="28DAC4FD" w14:textId="77777777" w:rsidTr="00510AC7">
        <w:trPr>
          <w:trHeight w:val="247"/>
        </w:trPr>
        <w:tc>
          <w:tcPr>
            <w:tcW w:w="8879" w:type="dxa"/>
            <w:gridSpan w:val="8"/>
            <w:shd w:val="clear" w:color="auto" w:fill="640000"/>
          </w:tcPr>
          <w:p w14:paraId="75D93532" w14:textId="77777777" w:rsidR="009F0E3E" w:rsidRDefault="009F0E3E" w:rsidP="00510AC7">
            <w:pPr>
              <w:pStyle w:val="TableParagraph"/>
              <w:spacing w:before="9" w:line="219" w:lineRule="exact"/>
              <w:ind w:left="2089"/>
              <w:rPr>
                <w:rFonts w:ascii="Arial MT" w:hAnsi="Arial MT"/>
                <w:sz w:val="20"/>
              </w:rPr>
            </w:pPr>
            <w:r>
              <w:rPr>
                <w:rFonts w:ascii="Arial MT" w:hAnsi="Arial MT"/>
                <w:color w:val="FFFFFF"/>
                <w:spacing w:val="-1"/>
                <w:w w:val="105"/>
                <w:sz w:val="20"/>
              </w:rPr>
              <w:t>I.</w:t>
            </w:r>
            <w:r>
              <w:rPr>
                <w:rFonts w:ascii="Arial MT" w:hAnsi="Arial MT"/>
                <w:color w:val="FFFFFF"/>
                <w:spacing w:val="-4"/>
                <w:w w:val="105"/>
                <w:sz w:val="20"/>
              </w:rPr>
              <w:t xml:space="preserve"> </w:t>
            </w:r>
            <w:r>
              <w:rPr>
                <w:rFonts w:ascii="Arial MT" w:hAnsi="Arial MT"/>
                <w:color w:val="FFFFFF"/>
                <w:spacing w:val="-1"/>
                <w:w w:val="105"/>
                <w:sz w:val="20"/>
              </w:rPr>
              <w:t>DATOS DE IDENTIFICACIÓN</w:t>
            </w:r>
            <w:r>
              <w:rPr>
                <w:rFonts w:ascii="Arial MT" w:hAnsi="Arial MT"/>
                <w:color w:val="FFFFFF"/>
                <w:spacing w:val="-13"/>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PROGRAMA</w:t>
            </w:r>
          </w:p>
        </w:tc>
      </w:tr>
      <w:tr w:rsidR="009F0E3E" w14:paraId="41BBDB08" w14:textId="77777777" w:rsidTr="00510AC7">
        <w:trPr>
          <w:gridAfter w:val="1"/>
          <w:wAfter w:w="11" w:type="dxa"/>
          <w:trHeight w:val="1479"/>
        </w:trPr>
        <w:tc>
          <w:tcPr>
            <w:tcW w:w="3623" w:type="dxa"/>
            <w:gridSpan w:val="2"/>
            <w:tcBorders>
              <w:top w:val="nil"/>
              <w:left w:val="single" w:sz="4" w:space="0" w:color="auto"/>
              <w:bottom w:val="nil"/>
              <w:right w:val="nil"/>
            </w:tcBorders>
          </w:tcPr>
          <w:p w14:paraId="6BC3E145" w14:textId="77777777" w:rsidR="009F0E3E" w:rsidRDefault="009F0E3E" w:rsidP="00510AC7">
            <w:pPr>
              <w:pStyle w:val="TableParagraph"/>
              <w:ind w:left="60" w:right="146"/>
              <w:rPr>
                <w:rFonts w:ascii="Arial" w:hAnsi="Arial" w:cs="Arial"/>
                <w:b/>
                <w:sz w:val="14"/>
              </w:rPr>
            </w:pPr>
            <w:r>
              <w:rPr>
                <w:rFonts w:ascii="Arial" w:hAnsi="Arial" w:cs="Arial"/>
                <w:b/>
                <w:sz w:val="14"/>
              </w:rPr>
              <w:t>Unidad responsable:</w:t>
            </w:r>
          </w:p>
          <w:p w14:paraId="54A5F938" w14:textId="77777777" w:rsidR="009F0E3E" w:rsidRDefault="009F0E3E" w:rsidP="00510AC7">
            <w:pPr>
              <w:pStyle w:val="TableParagraph"/>
              <w:ind w:left="60" w:right="146"/>
              <w:rPr>
                <w:rFonts w:ascii="Arial" w:hAnsi="Arial" w:cs="Arial"/>
                <w:b/>
                <w:sz w:val="14"/>
              </w:rPr>
            </w:pPr>
            <w:r>
              <w:rPr>
                <w:rFonts w:ascii="Arial" w:hAnsi="Arial" w:cs="Arial"/>
                <w:b/>
                <w:sz w:val="14"/>
              </w:rPr>
              <w:t>03OP OBRAS PÚBLICAS</w:t>
            </w:r>
          </w:p>
          <w:p w14:paraId="7E56BB92" w14:textId="77777777" w:rsidR="009F0E3E" w:rsidRDefault="009F0E3E" w:rsidP="00510AC7">
            <w:pPr>
              <w:pStyle w:val="TableParagraph"/>
              <w:ind w:left="60" w:right="146"/>
              <w:rPr>
                <w:rFonts w:ascii="Arial" w:hAnsi="Arial" w:cs="Arial"/>
                <w:b/>
                <w:sz w:val="14"/>
              </w:rPr>
            </w:pPr>
            <w:r>
              <w:rPr>
                <w:rFonts w:ascii="Arial" w:hAnsi="Arial" w:cs="Arial"/>
                <w:b/>
                <w:sz w:val="14"/>
              </w:rPr>
              <w:t>Programa sectorial:</w:t>
            </w:r>
          </w:p>
          <w:p w14:paraId="6066D543" w14:textId="77777777" w:rsidR="009F0E3E" w:rsidRDefault="009F0E3E" w:rsidP="00510AC7">
            <w:pPr>
              <w:pStyle w:val="TableParagraph"/>
              <w:ind w:left="60" w:right="146"/>
              <w:rPr>
                <w:rFonts w:ascii="Arial" w:hAnsi="Arial" w:cs="Arial"/>
                <w:b/>
                <w:sz w:val="14"/>
              </w:rPr>
            </w:pPr>
            <w:r>
              <w:rPr>
                <w:rFonts w:ascii="Arial" w:hAnsi="Arial" w:cs="Arial"/>
                <w:b/>
                <w:sz w:val="14"/>
              </w:rPr>
              <w:t>DR02 DESARROLLO REGIONAL</w:t>
            </w:r>
          </w:p>
          <w:p w14:paraId="641043AE" w14:textId="77777777" w:rsidR="009F0E3E" w:rsidRDefault="009F0E3E" w:rsidP="00510AC7">
            <w:pPr>
              <w:pStyle w:val="TableParagraph"/>
              <w:ind w:left="60" w:right="146"/>
              <w:rPr>
                <w:rFonts w:ascii="Arial" w:hAnsi="Arial" w:cs="Arial"/>
                <w:b/>
                <w:sz w:val="14"/>
              </w:rPr>
            </w:pPr>
            <w:r>
              <w:rPr>
                <w:rFonts w:ascii="Arial" w:hAnsi="Arial" w:cs="Arial"/>
                <w:b/>
                <w:sz w:val="14"/>
              </w:rPr>
              <w:t>Clave indicador:</w:t>
            </w:r>
          </w:p>
          <w:p w14:paraId="5F0149F8" w14:textId="63D0E456" w:rsidR="009F0E3E" w:rsidRDefault="009F0E3E" w:rsidP="00510AC7">
            <w:pPr>
              <w:pStyle w:val="TableParagraph"/>
              <w:ind w:left="60" w:right="146"/>
              <w:rPr>
                <w:rFonts w:ascii="Arial" w:hAnsi="Arial" w:cs="Arial"/>
                <w:b/>
                <w:sz w:val="14"/>
              </w:rPr>
            </w:pPr>
            <w:r>
              <w:rPr>
                <w:rFonts w:ascii="Arial" w:hAnsi="Arial" w:cs="Arial"/>
                <w:b/>
                <w:sz w:val="14"/>
              </w:rPr>
              <w:t>MFIM/DOP/C/02</w:t>
            </w:r>
          </w:p>
          <w:p w14:paraId="4F7F8E2D" w14:textId="77777777" w:rsidR="009F0E3E" w:rsidRPr="00C67262" w:rsidRDefault="009F0E3E" w:rsidP="00510AC7">
            <w:pPr>
              <w:pStyle w:val="TableParagraph"/>
              <w:ind w:left="60" w:right="146"/>
              <w:rPr>
                <w:rFonts w:ascii="Arial" w:hAnsi="Arial" w:cs="Arial"/>
                <w:b/>
                <w:sz w:val="14"/>
              </w:rPr>
            </w:pPr>
            <w:r>
              <w:rPr>
                <w:rFonts w:ascii="Arial" w:hAnsi="Arial" w:cs="Arial"/>
                <w:b/>
                <w:sz w:val="14"/>
              </w:rPr>
              <w:t>Clave presupuestal armonizada</w:t>
            </w:r>
          </w:p>
        </w:tc>
        <w:tc>
          <w:tcPr>
            <w:tcW w:w="425" w:type="dxa"/>
            <w:tcBorders>
              <w:top w:val="nil"/>
              <w:left w:val="nil"/>
              <w:bottom w:val="nil"/>
              <w:right w:val="nil"/>
            </w:tcBorders>
          </w:tcPr>
          <w:p w14:paraId="6B7E4171" w14:textId="77777777" w:rsidR="009F0E3E" w:rsidRPr="00C67262" w:rsidRDefault="009F0E3E" w:rsidP="00510AC7">
            <w:pPr>
              <w:pStyle w:val="TableParagraph"/>
              <w:rPr>
                <w:rFonts w:ascii="Arial" w:hAnsi="Arial" w:cs="Arial"/>
                <w:sz w:val="18"/>
              </w:rPr>
            </w:pPr>
          </w:p>
        </w:tc>
        <w:tc>
          <w:tcPr>
            <w:tcW w:w="4820" w:type="dxa"/>
            <w:gridSpan w:val="4"/>
            <w:tcBorders>
              <w:top w:val="nil"/>
              <w:left w:val="nil"/>
              <w:bottom w:val="nil"/>
              <w:right w:val="single" w:sz="4" w:space="0" w:color="auto"/>
            </w:tcBorders>
          </w:tcPr>
          <w:p w14:paraId="65A177DF" w14:textId="77777777" w:rsidR="009F0E3E" w:rsidRDefault="009F0E3E" w:rsidP="00510AC7">
            <w:pPr>
              <w:pStyle w:val="TableParagraph"/>
              <w:ind w:left="70"/>
              <w:rPr>
                <w:rFonts w:ascii="Arial" w:hAnsi="Arial" w:cs="Arial"/>
                <w:bCs/>
                <w:sz w:val="14"/>
              </w:rPr>
            </w:pPr>
            <w:r>
              <w:rPr>
                <w:rFonts w:ascii="Arial" w:hAnsi="Arial" w:cs="Arial"/>
                <w:bCs/>
                <w:sz w:val="14"/>
              </w:rPr>
              <w:t>Unidad presupuestal:</w:t>
            </w:r>
          </w:p>
          <w:p w14:paraId="7E808E88" w14:textId="77777777" w:rsidR="009F0E3E" w:rsidRDefault="009F0E3E" w:rsidP="00510AC7">
            <w:pPr>
              <w:pStyle w:val="TableParagraph"/>
              <w:ind w:left="70"/>
              <w:rPr>
                <w:rFonts w:ascii="Arial" w:hAnsi="Arial" w:cs="Arial"/>
                <w:bCs/>
                <w:sz w:val="14"/>
              </w:rPr>
            </w:pPr>
            <w:r>
              <w:rPr>
                <w:rFonts w:ascii="Arial" w:hAnsi="Arial" w:cs="Arial"/>
                <w:bCs/>
                <w:sz w:val="14"/>
              </w:rPr>
              <w:t>03OP OBRAS PÚBLICAS</w:t>
            </w:r>
          </w:p>
          <w:p w14:paraId="24E90685" w14:textId="77777777" w:rsidR="009F0E3E" w:rsidRDefault="009F0E3E" w:rsidP="00510AC7">
            <w:pPr>
              <w:pStyle w:val="TableParagraph"/>
              <w:ind w:left="70"/>
              <w:rPr>
                <w:rFonts w:ascii="Arial" w:hAnsi="Arial" w:cs="Arial"/>
                <w:bCs/>
                <w:sz w:val="14"/>
              </w:rPr>
            </w:pPr>
            <w:r>
              <w:rPr>
                <w:rFonts w:ascii="Arial" w:hAnsi="Arial" w:cs="Arial"/>
                <w:bCs/>
                <w:sz w:val="14"/>
              </w:rPr>
              <w:t>Programa presupuestario:</w:t>
            </w:r>
          </w:p>
          <w:p w14:paraId="1AABF3C3" w14:textId="77777777" w:rsidR="009F0E3E" w:rsidRDefault="009F0E3E" w:rsidP="00510AC7">
            <w:pPr>
              <w:pStyle w:val="TableParagraph"/>
              <w:ind w:left="70"/>
              <w:rPr>
                <w:rFonts w:ascii="Arial" w:hAnsi="Arial" w:cs="Arial"/>
                <w:bCs/>
                <w:sz w:val="14"/>
              </w:rPr>
            </w:pPr>
            <w:r>
              <w:rPr>
                <w:rFonts w:ascii="Arial" w:hAnsi="Arial" w:cs="Arial"/>
                <w:bCs/>
                <w:sz w:val="14"/>
              </w:rPr>
              <w:t>DR02 DESARROLLO REGIONAL</w:t>
            </w:r>
          </w:p>
          <w:p w14:paraId="51B33257" w14:textId="77777777" w:rsidR="009F0E3E" w:rsidRDefault="009F0E3E" w:rsidP="00510AC7">
            <w:pPr>
              <w:pStyle w:val="TableParagraph"/>
              <w:ind w:left="70"/>
              <w:rPr>
                <w:rFonts w:ascii="Arial" w:hAnsi="Arial" w:cs="Arial"/>
                <w:bCs/>
                <w:sz w:val="14"/>
              </w:rPr>
            </w:pPr>
            <w:r>
              <w:rPr>
                <w:rFonts w:ascii="Arial" w:hAnsi="Arial" w:cs="Arial"/>
                <w:bCs/>
                <w:sz w:val="14"/>
              </w:rPr>
              <w:t>Unidad presupuestal:</w:t>
            </w:r>
          </w:p>
          <w:p w14:paraId="629F1DC7" w14:textId="77777777" w:rsidR="009F0E3E" w:rsidRDefault="009F0E3E" w:rsidP="00510AC7">
            <w:pPr>
              <w:pStyle w:val="TableParagraph"/>
              <w:ind w:left="70"/>
              <w:rPr>
                <w:rFonts w:ascii="Arial" w:hAnsi="Arial" w:cs="Arial"/>
                <w:bCs/>
                <w:sz w:val="14"/>
              </w:rPr>
            </w:pPr>
            <w:r>
              <w:rPr>
                <w:rFonts w:ascii="Arial" w:hAnsi="Arial" w:cs="Arial"/>
                <w:bCs/>
                <w:sz w:val="14"/>
              </w:rPr>
              <w:t>03OP OBRAS PÚBLICAS</w:t>
            </w:r>
          </w:p>
          <w:p w14:paraId="0D4643E5" w14:textId="77777777" w:rsidR="009F0E3E" w:rsidRDefault="009F0E3E" w:rsidP="00510AC7">
            <w:pPr>
              <w:pStyle w:val="TableParagraph"/>
              <w:ind w:left="70"/>
              <w:rPr>
                <w:rFonts w:ascii="Arial" w:hAnsi="Arial" w:cs="Arial"/>
                <w:bCs/>
                <w:sz w:val="14"/>
              </w:rPr>
            </w:pPr>
            <w:r>
              <w:rPr>
                <w:rFonts w:ascii="Arial" w:hAnsi="Arial" w:cs="Arial"/>
                <w:bCs/>
                <w:sz w:val="14"/>
              </w:rPr>
              <w:t>Responsable de la elaboración de la MIR:</w:t>
            </w:r>
          </w:p>
          <w:p w14:paraId="5BA7718B" w14:textId="77777777" w:rsidR="009F0E3E" w:rsidRPr="00C67262" w:rsidRDefault="009F0E3E" w:rsidP="00510AC7">
            <w:pPr>
              <w:pStyle w:val="TableParagraph"/>
              <w:ind w:left="70"/>
              <w:rPr>
                <w:rFonts w:ascii="Arial" w:hAnsi="Arial" w:cs="Arial"/>
                <w:bCs/>
                <w:sz w:val="14"/>
              </w:rPr>
            </w:pPr>
            <w:r>
              <w:rPr>
                <w:rFonts w:ascii="Arial" w:hAnsi="Arial" w:cs="Arial"/>
                <w:bCs/>
                <w:sz w:val="14"/>
              </w:rPr>
              <w:t>ARQ. JOSÉ DE JESÚS ESCORZA ESCORZA.</w:t>
            </w:r>
          </w:p>
        </w:tc>
      </w:tr>
      <w:tr w:rsidR="009F0E3E" w14:paraId="350C1926" w14:textId="77777777" w:rsidTr="00510AC7">
        <w:trPr>
          <w:trHeight w:val="409"/>
        </w:trPr>
        <w:tc>
          <w:tcPr>
            <w:tcW w:w="8879" w:type="dxa"/>
            <w:gridSpan w:val="8"/>
            <w:shd w:val="clear" w:color="auto" w:fill="640000"/>
          </w:tcPr>
          <w:p w14:paraId="5ECE8D35" w14:textId="77777777" w:rsidR="009F0E3E" w:rsidRDefault="009F0E3E" w:rsidP="00510AC7">
            <w:pPr>
              <w:pStyle w:val="TableParagraph"/>
              <w:spacing w:before="9" w:line="220" w:lineRule="exact"/>
              <w:ind w:left="2089"/>
              <w:rPr>
                <w:rFonts w:ascii="Arial MT" w:hAnsi="Arial MT"/>
                <w:sz w:val="20"/>
              </w:rPr>
            </w:pPr>
            <w:r>
              <w:rPr>
                <w:rFonts w:ascii="Arial MT" w:hAnsi="Arial MT"/>
                <w:color w:val="FFFFFF"/>
                <w:spacing w:val="-2"/>
                <w:w w:val="105"/>
                <w:sz w:val="20"/>
              </w:rPr>
              <w:t>II.</w:t>
            </w:r>
            <w:r>
              <w:rPr>
                <w:rFonts w:ascii="Arial MT" w:hAnsi="Arial MT"/>
                <w:color w:val="FFFFFF"/>
                <w:spacing w:val="-4"/>
                <w:w w:val="105"/>
                <w:sz w:val="20"/>
              </w:rPr>
              <w:t xml:space="preserve"> </w:t>
            </w:r>
            <w:r>
              <w:rPr>
                <w:rFonts w:ascii="Arial MT" w:hAnsi="Arial MT"/>
                <w:color w:val="FFFFFF"/>
                <w:spacing w:val="-2"/>
                <w:w w:val="105"/>
                <w:sz w:val="20"/>
              </w:rPr>
              <w:t>DATOS DE</w:t>
            </w:r>
            <w:r>
              <w:rPr>
                <w:rFonts w:ascii="Arial MT" w:hAnsi="Arial MT"/>
                <w:color w:val="FFFFFF"/>
                <w:spacing w:val="-1"/>
                <w:w w:val="105"/>
                <w:sz w:val="20"/>
              </w:rPr>
              <w:t xml:space="preserve"> </w:t>
            </w:r>
            <w:r>
              <w:rPr>
                <w:rFonts w:ascii="Arial MT" w:hAnsi="Arial MT"/>
                <w:color w:val="FFFFFF"/>
                <w:spacing w:val="-2"/>
                <w:w w:val="105"/>
                <w:sz w:val="20"/>
              </w:rPr>
              <w:t>IDENTIFICACIÓN</w:t>
            </w:r>
            <w:r>
              <w:rPr>
                <w:rFonts w:ascii="Arial MT" w:hAnsi="Arial MT"/>
                <w:color w:val="FFFFFF"/>
                <w:spacing w:val="-14"/>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INDICADOR</w:t>
            </w:r>
          </w:p>
        </w:tc>
      </w:tr>
      <w:tr w:rsidR="009F0E3E" w14:paraId="6C7BB6FE" w14:textId="77777777" w:rsidTr="00510AC7">
        <w:trPr>
          <w:trHeight w:val="249"/>
        </w:trPr>
        <w:tc>
          <w:tcPr>
            <w:tcW w:w="8879" w:type="dxa"/>
            <w:gridSpan w:val="8"/>
            <w:shd w:val="clear" w:color="auto" w:fill="E5B8B7" w:themeFill="accent2" w:themeFillTint="66"/>
          </w:tcPr>
          <w:p w14:paraId="2C2D9A0D" w14:textId="77777777" w:rsidR="009F0E3E" w:rsidRDefault="009F0E3E" w:rsidP="00510AC7">
            <w:pPr>
              <w:pStyle w:val="TableParagraph"/>
              <w:spacing w:before="10" w:line="220" w:lineRule="exact"/>
              <w:ind w:left="3295" w:right="3204"/>
              <w:jc w:val="center"/>
              <w:rPr>
                <w:rFonts w:ascii="Arial MT"/>
                <w:sz w:val="20"/>
              </w:rPr>
            </w:pPr>
            <w:r>
              <w:rPr>
                <w:rFonts w:ascii="Arial MT"/>
                <w:color w:val="FFFFFF"/>
                <w:w w:val="105"/>
                <w:sz w:val="20"/>
              </w:rPr>
              <w:t>Nombre</w:t>
            </w:r>
            <w:r>
              <w:rPr>
                <w:rFonts w:ascii="Arial MT"/>
                <w:color w:val="FFFFFF"/>
                <w:spacing w:val="-14"/>
                <w:w w:val="105"/>
                <w:sz w:val="20"/>
              </w:rPr>
              <w:t xml:space="preserve"> </w:t>
            </w:r>
            <w:r>
              <w:rPr>
                <w:rFonts w:ascii="Arial MT"/>
                <w:color w:val="FFFFFF"/>
                <w:w w:val="105"/>
                <w:sz w:val="20"/>
              </w:rPr>
              <w:t>del</w:t>
            </w:r>
            <w:r>
              <w:rPr>
                <w:rFonts w:ascii="Arial MT"/>
                <w:color w:val="FFFFFF"/>
                <w:spacing w:val="-13"/>
                <w:w w:val="105"/>
                <w:sz w:val="20"/>
              </w:rPr>
              <w:t xml:space="preserve"> </w:t>
            </w:r>
            <w:r>
              <w:rPr>
                <w:rFonts w:ascii="Arial MT"/>
                <w:color w:val="FFFFFF"/>
                <w:w w:val="105"/>
                <w:sz w:val="20"/>
              </w:rPr>
              <w:t>Indicador</w:t>
            </w:r>
          </w:p>
        </w:tc>
      </w:tr>
      <w:tr w:rsidR="009F0E3E" w14:paraId="5A55B50E" w14:textId="77777777" w:rsidTr="00510AC7">
        <w:trPr>
          <w:trHeight w:val="382"/>
        </w:trPr>
        <w:tc>
          <w:tcPr>
            <w:tcW w:w="8879" w:type="dxa"/>
            <w:gridSpan w:val="8"/>
            <w:vAlign w:val="center"/>
          </w:tcPr>
          <w:p w14:paraId="6128190B" w14:textId="049971B9" w:rsidR="009F0E3E" w:rsidRPr="00B60081" w:rsidRDefault="009F0E3E" w:rsidP="00510AC7">
            <w:pPr>
              <w:pStyle w:val="TableParagraph"/>
              <w:jc w:val="center"/>
              <w:rPr>
                <w:rFonts w:ascii="Arial" w:hAnsi="Arial" w:cs="Arial"/>
                <w:sz w:val="16"/>
                <w:szCs w:val="16"/>
              </w:rPr>
            </w:pPr>
            <w:r w:rsidRPr="009F0E3E">
              <w:rPr>
                <w:rFonts w:ascii="Arial" w:hAnsi="Arial" w:cs="Arial"/>
                <w:sz w:val="16"/>
                <w:szCs w:val="16"/>
              </w:rPr>
              <w:t>ENTREGA DE OBRA A BENEFICIARIOS.</w:t>
            </w:r>
          </w:p>
        </w:tc>
      </w:tr>
      <w:tr w:rsidR="009F0E3E" w14:paraId="06FEAC15" w14:textId="77777777" w:rsidTr="00510AC7">
        <w:trPr>
          <w:trHeight w:val="249"/>
        </w:trPr>
        <w:tc>
          <w:tcPr>
            <w:tcW w:w="3623" w:type="dxa"/>
            <w:gridSpan w:val="2"/>
            <w:shd w:val="clear" w:color="auto" w:fill="640000"/>
          </w:tcPr>
          <w:p w14:paraId="250FAFCE" w14:textId="77777777" w:rsidR="009F0E3E" w:rsidRDefault="009F0E3E" w:rsidP="00510AC7">
            <w:pPr>
              <w:pStyle w:val="TableParagraph"/>
              <w:spacing w:before="9" w:line="220" w:lineRule="exact"/>
              <w:ind w:left="1532" w:right="1446"/>
              <w:jc w:val="center"/>
              <w:rPr>
                <w:rFonts w:ascii="Arial MT"/>
                <w:sz w:val="20"/>
              </w:rPr>
            </w:pPr>
            <w:r>
              <w:rPr>
                <w:rFonts w:ascii="Arial MT"/>
                <w:color w:val="FFFFFF"/>
                <w:w w:val="110"/>
                <w:sz w:val="20"/>
              </w:rPr>
              <w:t>Nivel</w:t>
            </w:r>
          </w:p>
        </w:tc>
        <w:tc>
          <w:tcPr>
            <w:tcW w:w="2670" w:type="dxa"/>
            <w:gridSpan w:val="3"/>
            <w:shd w:val="clear" w:color="auto" w:fill="640000"/>
          </w:tcPr>
          <w:p w14:paraId="65D843E1" w14:textId="77777777" w:rsidR="009F0E3E" w:rsidRDefault="009F0E3E" w:rsidP="00510AC7">
            <w:pPr>
              <w:pStyle w:val="TableParagraph"/>
              <w:spacing w:before="9" w:line="220" w:lineRule="exact"/>
              <w:ind w:left="525"/>
              <w:rPr>
                <w:rFonts w:ascii="Arial MT" w:hAnsi="Arial MT"/>
                <w:sz w:val="20"/>
              </w:rPr>
            </w:pPr>
            <w:r>
              <w:rPr>
                <w:rFonts w:ascii="Arial MT" w:hAnsi="Arial MT"/>
                <w:color w:val="FFFFFF"/>
                <w:w w:val="105"/>
                <w:sz w:val="20"/>
              </w:rPr>
              <w:t>Dimensión</w:t>
            </w:r>
            <w:r>
              <w:rPr>
                <w:rFonts w:ascii="Arial MT" w:hAnsi="Arial MT"/>
                <w:color w:val="FFFFFF"/>
                <w:spacing w:val="-9"/>
                <w:w w:val="105"/>
                <w:sz w:val="20"/>
              </w:rPr>
              <w:t xml:space="preserve"> </w:t>
            </w:r>
            <w:r>
              <w:rPr>
                <w:rFonts w:ascii="Arial MT" w:hAnsi="Arial MT"/>
                <w:color w:val="FFFFFF"/>
                <w:w w:val="105"/>
                <w:sz w:val="20"/>
              </w:rPr>
              <w:t>a</w:t>
            </w:r>
            <w:r>
              <w:rPr>
                <w:rFonts w:ascii="Arial MT" w:hAnsi="Arial MT"/>
                <w:color w:val="FFFFFF"/>
                <w:spacing w:val="-9"/>
                <w:w w:val="105"/>
                <w:sz w:val="20"/>
              </w:rPr>
              <w:t xml:space="preserve"> </w:t>
            </w:r>
            <w:r>
              <w:rPr>
                <w:rFonts w:ascii="Arial MT" w:hAnsi="Arial MT"/>
                <w:color w:val="FFFFFF"/>
                <w:w w:val="105"/>
                <w:sz w:val="20"/>
              </w:rPr>
              <w:t>Medir</w:t>
            </w:r>
          </w:p>
        </w:tc>
        <w:tc>
          <w:tcPr>
            <w:tcW w:w="2586" w:type="dxa"/>
            <w:gridSpan w:val="3"/>
            <w:shd w:val="clear" w:color="auto" w:fill="640000"/>
          </w:tcPr>
          <w:p w14:paraId="34B10AF8" w14:textId="77777777" w:rsidR="009F0E3E" w:rsidRDefault="009F0E3E" w:rsidP="00510AC7">
            <w:pPr>
              <w:pStyle w:val="TableParagraph"/>
              <w:spacing w:before="9" w:line="220" w:lineRule="exact"/>
              <w:ind w:left="916" w:right="816"/>
              <w:jc w:val="center"/>
              <w:rPr>
                <w:rFonts w:ascii="Arial MT"/>
                <w:sz w:val="20"/>
              </w:rPr>
            </w:pPr>
            <w:r>
              <w:rPr>
                <w:rFonts w:ascii="Arial MT"/>
                <w:color w:val="FFFFFF"/>
                <w:w w:val="110"/>
                <w:sz w:val="20"/>
              </w:rPr>
              <w:t>Sentido</w:t>
            </w:r>
          </w:p>
        </w:tc>
      </w:tr>
      <w:tr w:rsidR="009F0E3E" w14:paraId="07E4CBF3" w14:textId="77777777" w:rsidTr="00510AC7">
        <w:trPr>
          <w:trHeight w:val="249"/>
        </w:trPr>
        <w:tc>
          <w:tcPr>
            <w:tcW w:w="3623" w:type="dxa"/>
            <w:gridSpan w:val="2"/>
          </w:tcPr>
          <w:p w14:paraId="731C48E3" w14:textId="7A2A74A6" w:rsidR="009F0E3E" w:rsidRPr="002040E1" w:rsidRDefault="009F0E3E" w:rsidP="00510AC7">
            <w:pPr>
              <w:pStyle w:val="TableParagraph"/>
              <w:jc w:val="center"/>
              <w:rPr>
                <w:rFonts w:ascii="Arial" w:hAnsi="Arial" w:cs="Arial"/>
                <w:sz w:val="16"/>
                <w:szCs w:val="16"/>
              </w:rPr>
            </w:pPr>
            <w:r>
              <w:rPr>
                <w:rFonts w:ascii="Arial" w:hAnsi="Arial" w:cs="Arial"/>
                <w:sz w:val="16"/>
                <w:szCs w:val="16"/>
              </w:rPr>
              <w:t>COMPONENTE 2</w:t>
            </w:r>
          </w:p>
        </w:tc>
        <w:tc>
          <w:tcPr>
            <w:tcW w:w="2670" w:type="dxa"/>
            <w:gridSpan w:val="3"/>
          </w:tcPr>
          <w:p w14:paraId="1F253390" w14:textId="77777777" w:rsidR="009F0E3E" w:rsidRPr="002040E1" w:rsidRDefault="009F0E3E" w:rsidP="00510AC7">
            <w:pPr>
              <w:pStyle w:val="TableParagraph"/>
              <w:jc w:val="center"/>
              <w:rPr>
                <w:rFonts w:ascii="Arial" w:hAnsi="Arial" w:cs="Arial"/>
                <w:sz w:val="16"/>
                <w:szCs w:val="16"/>
              </w:rPr>
            </w:pPr>
            <w:r>
              <w:rPr>
                <w:rFonts w:ascii="Arial" w:hAnsi="Arial" w:cs="Arial"/>
                <w:sz w:val="16"/>
                <w:szCs w:val="16"/>
              </w:rPr>
              <w:t>EFICACIA</w:t>
            </w:r>
          </w:p>
        </w:tc>
        <w:tc>
          <w:tcPr>
            <w:tcW w:w="2586" w:type="dxa"/>
            <w:gridSpan w:val="3"/>
          </w:tcPr>
          <w:p w14:paraId="7137E1F8" w14:textId="77777777" w:rsidR="009F0E3E" w:rsidRPr="002040E1" w:rsidRDefault="009F0E3E" w:rsidP="00510AC7">
            <w:pPr>
              <w:pStyle w:val="TableParagraph"/>
              <w:jc w:val="center"/>
              <w:rPr>
                <w:rFonts w:ascii="Arial" w:hAnsi="Arial" w:cs="Arial"/>
                <w:sz w:val="16"/>
                <w:szCs w:val="16"/>
              </w:rPr>
            </w:pPr>
            <w:r>
              <w:rPr>
                <w:rFonts w:ascii="Arial" w:hAnsi="Arial" w:cs="Arial"/>
                <w:sz w:val="16"/>
                <w:szCs w:val="16"/>
              </w:rPr>
              <w:t>ASCENDENTE</w:t>
            </w:r>
          </w:p>
        </w:tc>
      </w:tr>
      <w:tr w:rsidR="009F0E3E" w14:paraId="5AA60932" w14:textId="77777777" w:rsidTr="00510AC7">
        <w:trPr>
          <w:trHeight w:val="249"/>
        </w:trPr>
        <w:tc>
          <w:tcPr>
            <w:tcW w:w="8879" w:type="dxa"/>
            <w:gridSpan w:val="8"/>
            <w:shd w:val="clear" w:color="auto" w:fill="640000"/>
          </w:tcPr>
          <w:p w14:paraId="6F70EFA2" w14:textId="77777777" w:rsidR="009F0E3E" w:rsidRDefault="009F0E3E" w:rsidP="00510AC7">
            <w:pPr>
              <w:pStyle w:val="TableParagraph"/>
              <w:spacing w:before="10" w:line="220" w:lineRule="exact"/>
              <w:ind w:left="3302" w:right="3204"/>
              <w:jc w:val="center"/>
              <w:rPr>
                <w:rFonts w:ascii="Arial MT" w:hAnsi="Arial MT"/>
                <w:sz w:val="20"/>
              </w:rPr>
            </w:pPr>
            <w:r>
              <w:rPr>
                <w:rFonts w:ascii="Arial MT" w:hAnsi="Arial MT"/>
                <w:color w:val="FFFFFF"/>
                <w:w w:val="110"/>
                <w:sz w:val="20"/>
              </w:rPr>
              <w:t>Definición</w:t>
            </w:r>
          </w:p>
        </w:tc>
      </w:tr>
      <w:tr w:rsidR="009F0E3E" w14:paraId="6E100635" w14:textId="77777777" w:rsidTr="00510AC7">
        <w:trPr>
          <w:trHeight w:val="580"/>
        </w:trPr>
        <w:tc>
          <w:tcPr>
            <w:tcW w:w="8879" w:type="dxa"/>
            <w:gridSpan w:val="8"/>
            <w:vAlign w:val="center"/>
          </w:tcPr>
          <w:p w14:paraId="2EBB9A02" w14:textId="0275EAA5" w:rsidR="009F0E3E" w:rsidRPr="002040E1" w:rsidRDefault="009F0E3E" w:rsidP="00510AC7">
            <w:pPr>
              <w:pStyle w:val="TableParagraph"/>
              <w:jc w:val="center"/>
              <w:rPr>
                <w:rFonts w:ascii="Arial" w:hAnsi="Arial" w:cs="Arial"/>
                <w:sz w:val="16"/>
                <w:szCs w:val="16"/>
              </w:rPr>
            </w:pPr>
            <w:r>
              <w:rPr>
                <w:rFonts w:ascii="Arial" w:hAnsi="Arial" w:cs="Arial"/>
                <w:sz w:val="16"/>
                <w:szCs w:val="16"/>
              </w:rPr>
              <w:t xml:space="preserve">MIDE </w:t>
            </w:r>
            <w:r w:rsidR="003F2E7E">
              <w:rPr>
                <w:rFonts w:ascii="Arial" w:hAnsi="Arial" w:cs="Arial"/>
                <w:sz w:val="16"/>
                <w:szCs w:val="16"/>
              </w:rPr>
              <w:t>LAS OBRAS ENTREGADAS A BENEFICIARIOS EN</w:t>
            </w:r>
            <w:r>
              <w:rPr>
                <w:rFonts w:ascii="Arial" w:hAnsi="Arial" w:cs="Arial"/>
                <w:sz w:val="16"/>
                <w:szCs w:val="16"/>
              </w:rPr>
              <w:t xml:space="preserve"> EL MUNICIPIO </w:t>
            </w:r>
            <w:r w:rsidR="003F2E7E">
              <w:rPr>
                <w:rFonts w:ascii="Arial" w:hAnsi="Arial" w:cs="Arial"/>
                <w:sz w:val="16"/>
                <w:szCs w:val="16"/>
              </w:rPr>
              <w:t>DE FRANCISCO I. MADERO</w:t>
            </w:r>
            <w:r>
              <w:rPr>
                <w:rFonts w:ascii="Arial" w:hAnsi="Arial" w:cs="Arial"/>
                <w:sz w:val="16"/>
                <w:szCs w:val="16"/>
              </w:rPr>
              <w:t>.</w:t>
            </w:r>
          </w:p>
        </w:tc>
      </w:tr>
      <w:tr w:rsidR="009F0E3E" w14:paraId="42668C96" w14:textId="77777777" w:rsidTr="00510AC7">
        <w:trPr>
          <w:trHeight w:val="249"/>
        </w:trPr>
        <w:tc>
          <w:tcPr>
            <w:tcW w:w="8879" w:type="dxa"/>
            <w:gridSpan w:val="8"/>
            <w:shd w:val="clear" w:color="auto" w:fill="640000"/>
          </w:tcPr>
          <w:p w14:paraId="77CB0408" w14:textId="77777777" w:rsidR="009F0E3E" w:rsidRDefault="009F0E3E" w:rsidP="00510AC7">
            <w:pPr>
              <w:pStyle w:val="TableParagraph"/>
              <w:spacing w:before="10" w:line="220" w:lineRule="exact"/>
              <w:ind w:left="3096"/>
              <w:rPr>
                <w:rFonts w:ascii="Arial MT"/>
                <w:sz w:val="20"/>
              </w:rPr>
            </w:pPr>
            <w:r w:rsidRPr="00BB15D3">
              <w:rPr>
                <w:rFonts w:ascii="Arial MT"/>
                <w:color w:val="FFFFFF" w:themeColor="background1"/>
                <w:sz w:val="20"/>
              </w:rPr>
              <w:t>II. DATOS DEL INDICADOR</w:t>
            </w:r>
          </w:p>
        </w:tc>
      </w:tr>
      <w:tr w:rsidR="009F0E3E" w14:paraId="7E55E06E" w14:textId="77777777" w:rsidTr="00510AC7">
        <w:trPr>
          <w:trHeight w:val="249"/>
        </w:trPr>
        <w:tc>
          <w:tcPr>
            <w:tcW w:w="8879" w:type="dxa"/>
            <w:gridSpan w:val="8"/>
            <w:shd w:val="clear" w:color="auto" w:fill="E5B8B7" w:themeFill="accent2" w:themeFillTint="66"/>
          </w:tcPr>
          <w:p w14:paraId="732C1CB2" w14:textId="77777777" w:rsidR="009F0E3E" w:rsidRDefault="009F0E3E" w:rsidP="00510AC7">
            <w:pPr>
              <w:pStyle w:val="TableParagraph"/>
              <w:spacing w:before="10" w:line="220" w:lineRule="exact"/>
              <w:ind w:left="3296" w:right="3204"/>
              <w:jc w:val="center"/>
              <w:rPr>
                <w:rFonts w:ascii="Arial MT" w:hAnsi="Arial MT"/>
                <w:sz w:val="20"/>
              </w:rPr>
            </w:pPr>
            <w:r>
              <w:rPr>
                <w:rFonts w:ascii="Arial MT" w:hAnsi="Arial MT"/>
                <w:color w:val="FFFFFF"/>
                <w:w w:val="105"/>
                <w:sz w:val="20"/>
              </w:rPr>
              <w:t>Fórmula</w:t>
            </w:r>
            <w:r>
              <w:rPr>
                <w:rFonts w:ascii="Arial MT" w:hAnsi="Arial MT"/>
                <w:color w:val="FFFFFF"/>
                <w:spacing w:val="-12"/>
                <w:w w:val="105"/>
                <w:sz w:val="20"/>
              </w:rPr>
              <w:t xml:space="preserve"> </w:t>
            </w:r>
            <w:r>
              <w:rPr>
                <w:rFonts w:ascii="Arial MT" w:hAnsi="Arial MT"/>
                <w:color w:val="FFFFFF"/>
                <w:w w:val="105"/>
                <w:sz w:val="20"/>
              </w:rPr>
              <w:t>del</w:t>
            </w:r>
            <w:r>
              <w:rPr>
                <w:rFonts w:ascii="Arial MT" w:hAnsi="Arial MT"/>
                <w:color w:val="FFFFFF"/>
                <w:spacing w:val="-11"/>
                <w:w w:val="105"/>
                <w:sz w:val="20"/>
              </w:rPr>
              <w:t xml:space="preserve"> </w:t>
            </w:r>
            <w:r>
              <w:rPr>
                <w:rFonts w:ascii="Arial MT" w:hAnsi="Arial MT"/>
                <w:color w:val="FFFFFF"/>
                <w:w w:val="105"/>
                <w:sz w:val="20"/>
              </w:rPr>
              <w:t>Indicador</w:t>
            </w:r>
          </w:p>
        </w:tc>
      </w:tr>
      <w:tr w:rsidR="009F0E3E" w14:paraId="0DC18037" w14:textId="77777777" w:rsidTr="00510AC7">
        <w:trPr>
          <w:trHeight w:val="355"/>
        </w:trPr>
        <w:tc>
          <w:tcPr>
            <w:tcW w:w="8879" w:type="dxa"/>
            <w:gridSpan w:val="8"/>
            <w:vAlign w:val="center"/>
          </w:tcPr>
          <w:p w14:paraId="3F8FE142" w14:textId="4775A4C1" w:rsidR="009F0E3E" w:rsidRDefault="003F2E7E" w:rsidP="00510AC7">
            <w:pPr>
              <w:pStyle w:val="TableParagraph"/>
              <w:jc w:val="center"/>
              <w:rPr>
                <w:rFonts w:ascii="Times New Roman"/>
                <w:sz w:val="18"/>
              </w:rPr>
            </w:pPr>
            <w:r>
              <w:rPr>
                <w:rFonts w:ascii="Times New Roman"/>
                <w:sz w:val="18"/>
              </w:rPr>
              <w:t>O P R/O P E</w:t>
            </w:r>
          </w:p>
        </w:tc>
      </w:tr>
      <w:tr w:rsidR="009F0E3E" w14:paraId="177CF5C2" w14:textId="77777777" w:rsidTr="00510AC7">
        <w:trPr>
          <w:trHeight w:val="540"/>
        </w:trPr>
        <w:tc>
          <w:tcPr>
            <w:tcW w:w="1484" w:type="dxa"/>
            <w:shd w:val="clear" w:color="auto" w:fill="640000"/>
          </w:tcPr>
          <w:p w14:paraId="53606C49" w14:textId="77777777" w:rsidR="009F0E3E" w:rsidRDefault="009F0E3E" w:rsidP="00510AC7">
            <w:pPr>
              <w:pStyle w:val="TableParagraph"/>
              <w:spacing w:before="155"/>
              <w:ind w:left="463"/>
              <w:rPr>
                <w:rFonts w:ascii="Arial MT"/>
                <w:sz w:val="20"/>
              </w:rPr>
            </w:pPr>
            <w:r>
              <w:rPr>
                <w:rFonts w:ascii="Arial MT"/>
                <w:color w:val="FFFFFF"/>
                <w:w w:val="110"/>
                <w:sz w:val="20"/>
              </w:rPr>
              <w:t>Nombre</w:t>
            </w:r>
          </w:p>
        </w:tc>
        <w:tc>
          <w:tcPr>
            <w:tcW w:w="2139" w:type="dxa"/>
            <w:shd w:val="clear" w:color="auto" w:fill="640000"/>
          </w:tcPr>
          <w:p w14:paraId="3527101A" w14:textId="77777777" w:rsidR="009F0E3E" w:rsidRDefault="009F0E3E" w:rsidP="00510AC7">
            <w:pPr>
              <w:pStyle w:val="TableParagraph"/>
              <w:spacing w:before="16" w:line="250" w:lineRule="atLeast"/>
              <w:ind w:left="583" w:right="9" w:hanging="490"/>
              <w:jc w:val="center"/>
              <w:rPr>
                <w:rFonts w:ascii="Arial MT"/>
                <w:sz w:val="20"/>
              </w:rPr>
            </w:pPr>
            <w:r>
              <w:rPr>
                <w:rFonts w:ascii="Arial MT"/>
                <w:color w:val="FFFFFF"/>
                <w:spacing w:val="-2"/>
                <w:w w:val="105"/>
                <w:sz w:val="20"/>
              </w:rPr>
              <w:t>U. Medida</w:t>
            </w:r>
          </w:p>
        </w:tc>
        <w:tc>
          <w:tcPr>
            <w:tcW w:w="2670" w:type="dxa"/>
            <w:gridSpan w:val="3"/>
            <w:shd w:val="clear" w:color="auto" w:fill="640000"/>
          </w:tcPr>
          <w:p w14:paraId="36A17848" w14:textId="77777777" w:rsidR="009F0E3E" w:rsidRDefault="009F0E3E" w:rsidP="00510AC7">
            <w:pPr>
              <w:pStyle w:val="TableParagraph"/>
              <w:spacing w:before="155"/>
              <w:ind w:left="827"/>
              <w:rPr>
                <w:rFonts w:ascii="Arial MT" w:hAnsi="Arial MT"/>
                <w:sz w:val="20"/>
              </w:rPr>
            </w:pPr>
            <w:r>
              <w:rPr>
                <w:rFonts w:ascii="Arial MT" w:hAnsi="Arial MT"/>
                <w:color w:val="FFFFFF"/>
                <w:w w:val="110"/>
                <w:sz w:val="20"/>
              </w:rPr>
              <w:t>Descripción</w:t>
            </w:r>
          </w:p>
        </w:tc>
        <w:tc>
          <w:tcPr>
            <w:tcW w:w="2586" w:type="dxa"/>
            <w:gridSpan w:val="3"/>
            <w:shd w:val="clear" w:color="auto" w:fill="640000"/>
          </w:tcPr>
          <w:p w14:paraId="6B903CE4" w14:textId="77777777" w:rsidR="009F0E3E" w:rsidRDefault="009F0E3E" w:rsidP="00510AC7">
            <w:pPr>
              <w:pStyle w:val="TableParagraph"/>
              <w:spacing w:before="155"/>
              <w:ind w:left="926"/>
              <w:rPr>
                <w:rFonts w:ascii="Arial MT"/>
                <w:sz w:val="20"/>
              </w:rPr>
            </w:pPr>
            <w:r>
              <w:rPr>
                <w:rFonts w:ascii="Arial MT"/>
                <w:color w:val="FFFFFF"/>
                <w:w w:val="110"/>
                <w:sz w:val="20"/>
              </w:rPr>
              <w:t>Fuentes</w:t>
            </w:r>
          </w:p>
        </w:tc>
      </w:tr>
      <w:tr w:rsidR="009F0E3E" w14:paraId="0F5DC4BE" w14:textId="77777777" w:rsidTr="00510AC7">
        <w:trPr>
          <w:trHeight w:val="646"/>
        </w:trPr>
        <w:tc>
          <w:tcPr>
            <w:tcW w:w="1484" w:type="dxa"/>
          </w:tcPr>
          <w:p w14:paraId="2FECE1EE" w14:textId="616CAAA5" w:rsidR="009F0E3E" w:rsidRDefault="003F2E7E" w:rsidP="00510AC7">
            <w:pPr>
              <w:pStyle w:val="TableParagraph"/>
              <w:rPr>
                <w:rFonts w:ascii="Times New Roman"/>
                <w:sz w:val="18"/>
              </w:rPr>
            </w:pPr>
            <w:r>
              <w:rPr>
                <w:rFonts w:ascii="Times New Roman"/>
                <w:sz w:val="18"/>
              </w:rPr>
              <w:t>O P R</w:t>
            </w:r>
          </w:p>
        </w:tc>
        <w:tc>
          <w:tcPr>
            <w:tcW w:w="2139" w:type="dxa"/>
          </w:tcPr>
          <w:p w14:paraId="2DA421C2" w14:textId="64222970" w:rsidR="009F0E3E" w:rsidRDefault="003F2E7E" w:rsidP="00510AC7">
            <w:pPr>
              <w:pStyle w:val="TableParagraph"/>
              <w:rPr>
                <w:rFonts w:ascii="Times New Roman"/>
                <w:sz w:val="18"/>
              </w:rPr>
            </w:pPr>
            <w:r>
              <w:rPr>
                <w:rFonts w:ascii="Times New Roman"/>
                <w:sz w:val="18"/>
              </w:rPr>
              <w:t>OBRA</w:t>
            </w:r>
          </w:p>
        </w:tc>
        <w:tc>
          <w:tcPr>
            <w:tcW w:w="2670" w:type="dxa"/>
            <w:gridSpan w:val="3"/>
          </w:tcPr>
          <w:p w14:paraId="0CAFCF18" w14:textId="45E749A2" w:rsidR="009F0E3E" w:rsidRDefault="003F2E7E" w:rsidP="00510AC7">
            <w:pPr>
              <w:pStyle w:val="TableParagraph"/>
              <w:rPr>
                <w:rFonts w:ascii="Times New Roman"/>
                <w:sz w:val="18"/>
              </w:rPr>
            </w:pPr>
            <w:r>
              <w:rPr>
                <w:rFonts w:ascii="Times New Roman"/>
                <w:sz w:val="18"/>
              </w:rPr>
              <w:t>OBRA PUBLICA PROGRAMADA</w:t>
            </w:r>
          </w:p>
        </w:tc>
        <w:tc>
          <w:tcPr>
            <w:tcW w:w="2586" w:type="dxa"/>
            <w:gridSpan w:val="3"/>
          </w:tcPr>
          <w:p w14:paraId="4FA8875C" w14:textId="4296F8C3" w:rsidR="009F0E3E" w:rsidRDefault="003F2E7E" w:rsidP="00510AC7">
            <w:pPr>
              <w:pStyle w:val="TableParagraph"/>
              <w:rPr>
                <w:rFonts w:ascii="Times New Roman"/>
                <w:sz w:val="18"/>
              </w:rPr>
            </w:pPr>
            <w:r>
              <w:rPr>
                <w:rFonts w:ascii="Times New Roman"/>
                <w:sz w:val="18"/>
              </w:rPr>
              <w:t>MATRIZ DE INVERSI</w:t>
            </w:r>
            <w:r>
              <w:rPr>
                <w:rFonts w:ascii="Times New Roman"/>
                <w:sz w:val="18"/>
              </w:rPr>
              <w:t>Ó</w:t>
            </w:r>
            <w:r>
              <w:rPr>
                <w:rFonts w:ascii="Times New Roman"/>
                <w:sz w:val="18"/>
              </w:rPr>
              <w:t>N.</w:t>
            </w:r>
          </w:p>
        </w:tc>
      </w:tr>
      <w:tr w:rsidR="009F0E3E" w14:paraId="2F6FE50A" w14:textId="77777777" w:rsidTr="00510AC7">
        <w:trPr>
          <w:trHeight w:val="805"/>
        </w:trPr>
        <w:tc>
          <w:tcPr>
            <w:tcW w:w="1484" w:type="dxa"/>
          </w:tcPr>
          <w:p w14:paraId="1B516B37" w14:textId="05B86C48" w:rsidR="009F0E3E" w:rsidRDefault="003F2E7E" w:rsidP="00510AC7">
            <w:pPr>
              <w:pStyle w:val="TableParagraph"/>
              <w:rPr>
                <w:rFonts w:ascii="Times New Roman"/>
                <w:sz w:val="18"/>
              </w:rPr>
            </w:pPr>
            <w:r>
              <w:rPr>
                <w:rFonts w:ascii="Times New Roman"/>
                <w:sz w:val="18"/>
              </w:rPr>
              <w:t>O P E</w:t>
            </w:r>
          </w:p>
        </w:tc>
        <w:tc>
          <w:tcPr>
            <w:tcW w:w="2139" w:type="dxa"/>
          </w:tcPr>
          <w:p w14:paraId="1D8AEDAE" w14:textId="1F34DC1C" w:rsidR="009F0E3E" w:rsidRDefault="003F2E7E" w:rsidP="00510AC7">
            <w:pPr>
              <w:pStyle w:val="TableParagraph"/>
              <w:rPr>
                <w:rFonts w:ascii="Times New Roman"/>
                <w:sz w:val="18"/>
              </w:rPr>
            </w:pPr>
            <w:r>
              <w:rPr>
                <w:rFonts w:ascii="Times New Roman"/>
                <w:sz w:val="18"/>
              </w:rPr>
              <w:t>OBRA</w:t>
            </w:r>
          </w:p>
        </w:tc>
        <w:tc>
          <w:tcPr>
            <w:tcW w:w="2670" w:type="dxa"/>
            <w:gridSpan w:val="3"/>
          </w:tcPr>
          <w:p w14:paraId="75CCF7BC" w14:textId="237FEAA6" w:rsidR="009F0E3E" w:rsidRDefault="003F2E7E" w:rsidP="00510AC7">
            <w:pPr>
              <w:pStyle w:val="TableParagraph"/>
              <w:rPr>
                <w:rFonts w:ascii="Times New Roman"/>
                <w:sz w:val="18"/>
              </w:rPr>
            </w:pPr>
            <w:r>
              <w:rPr>
                <w:rFonts w:ascii="Times New Roman"/>
                <w:sz w:val="18"/>
              </w:rPr>
              <w:t>OBRA PUBLICA EJECUTADA</w:t>
            </w:r>
          </w:p>
        </w:tc>
        <w:tc>
          <w:tcPr>
            <w:tcW w:w="2586" w:type="dxa"/>
            <w:gridSpan w:val="3"/>
          </w:tcPr>
          <w:p w14:paraId="5348EB18" w14:textId="34D22164" w:rsidR="009F0E3E" w:rsidRDefault="009F0E3E" w:rsidP="00510AC7">
            <w:pPr>
              <w:pStyle w:val="TableParagraph"/>
              <w:rPr>
                <w:rFonts w:ascii="Times New Roman"/>
                <w:sz w:val="18"/>
              </w:rPr>
            </w:pPr>
            <w:r>
              <w:rPr>
                <w:rFonts w:ascii="Times New Roman"/>
                <w:sz w:val="18"/>
              </w:rPr>
              <w:t>OBRAS P</w:t>
            </w:r>
            <w:r>
              <w:rPr>
                <w:rFonts w:ascii="Times New Roman"/>
                <w:sz w:val="18"/>
              </w:rPr>
              <w:t>Ú</w:t>
            </w:r>
            <w:r>
              <w:rPr>
                <w:rFonts w:ascii="Times New Roman"/>
                <w:sz w:val="18"/>
              </w:rPr>
              <w:t>BLICAS</w:t>
            </w:r>
            <w:r w:rsidR="003F2E7E">
              <w:rPr>
                <w:rFonts w:ascii="Times New Roman"/>
                <w:sz w:val="18"/>
              </w:rPr>
              <w:t>.</w:t>
            </w:r>
          </w:p>
        </w:tc>
      </w:tr>
      <w:tr w:rsidR="009F0E3E" w14:paraId="6572802F" w14:textId="77777777" w:rsidTr="00510AC7">
        <w:trPr>
          <w:trHeight w:val="315"/>
        </w:trPr>
        <w:tc>
          <w:tcPr>
            <w:tcW w:w="5040" w:type="dxa"/>
            <w:gridSpan w:val="4"/>
            <w:shd w:val="clear" w:color="auto" w:fill="640000"/>
          </w:tcPr>
          <w:p w14:paraId="72B28AFE" w14:textId="77777777" w:rsidR="009F0E3E" w:rsidRDefault="009F0E3E" w:rsidP="00510AC7">
            <w:pPr>
              <w:pStyle w:val="TableParagraph"/>
              <w:spacing w:before="9" w:line="220" w:lineRule="exact"/>
              <w:ind w:left="1600"/>
              <w:rPr>
                <w:rFonts w:ascii="Arial MT" w:hAnsi="Arial MT"/>
                <w:sz w:val="20"/>
              </w:rPr>
            </w:pPr>
            <w:r>
              <w:rPr>
                <w:rFonts w:ascii="Arial MT" w:hAnsi="Arial MT"/>
                <w:color w:val="FFFFFF"/>
                <w:w w:val="105"/>
                <w:sz w:val="20"/>
              </w:rPr>
              <w:t>Unidad de Medida del Resultado</w:t>
            </w:r>
          </w:p>
        </w:tc>
        <w:tc>
          <w:tcPr>
            <w:tcW w:w="3839" w:type="dxa"/>
            <w:gridSpan w:val="4"/>
            <w:shd w:val="clear" w:color="auto" w:fill="640000"/>
          </w:tcPr>
          <w:p w14:paraId="468B34B9" w14:textId="77777777" w:rsidR="009F0E3E" w:rsidRDefault="009F0E3E" w:rsidP="00510AC7">
            <w:pPr>
              <w:pStyle w:val="TableParagraph"/>
              <w:spacing w:before="9" w:line="220" w:lineRule="exact"/>
              <w:ind w:left="1286"/>
              <w:rPr>
                <w:rFonts w:ascii="Arial MT"/>
                <w:sz w:val="20"/>
              </w:rPr>
            </w:pPr>
            <w:r>
              <w:rPr>
                <w:rFonts w:ascii="Arial MT"/>
                <w:color w:val="FFFFFF"/>
                <w:w w:val="105"/>
                <w:sz w:val="20"/>
              </w:rPr>
              <w:t>Rango</w:t>
            </w:r>
            <w:r>
              <w:rPr>
                <w:rFonts w:ascii="Arial MT"/>
                <w:color w:val="FFFFFF"/>
                <w:spacing w:val="-12"/>
                <w:w w:val="105"/>
                <w:sz w:val="20"/>
              </w:rPr>
              <w:t xml:space="preserve"> </w:t>
            </w:r>
            <w:r>
              <w:rPr>
                <w:rFonts w:ascii="Arial MT"/>
                <w:color w:val="FFFFFF"/>
                <w:w w:val="105"/>
                <w:sz w:val="20"/>
              </w:rPr>
              <w:t>de</w:t>
            </w:r>
            <w:r>
              <w:rPr>
                <w:rFonts w:ascii="Arial MT"/>
                <w:color w:val="FFFFFF"/>
                <w:spacing w:val="-12"/>
                <w:w w:val="105"/>
                <w:sz w:val="20"/>
              </w:rPr>
              <w:t xml:space="preserve"> </w:t>
            </w:r>
            <w:r>
              <w:rPr>
                <w:rFonts w:ascii="Arial MT"/>
                <w:color w:val="FFFFFF"/>
                <w:w w:val="105"/>
                <w:sz w:val="20"/>
              </w:rPr>
              <w:t>Valor</w:t>
            </w:r>
          </w:p>
        </w:tc>
      </w:tr>
      <w:tr w:rsidR="009F0E3E" w14:paraId="7FAD27A5" w14:textId="77777777" w:rsidTr="00510AC7">
        <w:trPr>
          <w:trHeight w:val="249"/>
        </w:trPr>
        <w:tc>
          <w:tcPr>
            <w:tcW w:w="5040" w:type="dxa"/>
            <w:gridSpan w:val="4"/>
          </w:tcPr>
          <w:p w14:paraId="74AC8940" w14:textId="3C631443" w:rsidR="009F0E3E" w:rsidRDefault="003F2E7E" w:rsidP="00510AC7">
            <w:pPr>
              <w:pStyle w:val="TableParagraph"/>
              <w:rPr>
                <w:rFonts w:ascii="Times New Roman"/>
                <w:sz w:val="18"/>
              </w:rPr>
            </w:pPr>
            <w:r>
              <w:rPr>
                <w:rFonts w:ascii="Times New Roman"/>
                <w:sz w:val="18"/>
              </w:rPr>
              <w:t>PORCENTAJE</w:t>
            </w:r>
          </w:p>
        </w:tc>
        <w:tc>
          <w:tcPr>
            <w:tcW w:w="3839" w:type="dxa"/>
            <w:gridSpan w:val="4"/>
          </w:tcPr>
          <w:p w14:paraId="1A1A57F6" w14:textId="667DFDA0" w:rsidR="009F0E3E" w:rsidRDefault="009F0E3E" w:rsidP="00510AC7">
            <w:pPr>
              <w:pStyle w:val="TableParagraph"/>
              <w:rPr>
                <w:rFonts w:ascii="Times New Roman"/>
                <w:sz w:val="18"/>
              </w:rPr>
            </w:pPr>
            <w:r>
              <w:rPr>
                <w:rFonts w:ascii="Times New Roman"/>
                <w:sz w:val="18"/>
              </w:rPr>
              <w:t>0 A 1</w:t>
            </w:r>
            <w:r w:rsidR="003F2E7E">
              <w:rPr>
                <w:rFonts w:ascii="Times New Roman"/>
                <w:sz w:val="18"/>
              </w:rPr>
              <w:t>00</w:t>
            </w:r>
          </w:p>
        </w:tc>
      </w:tr>
      <w:tr w:rsidR="009F0E3E" w14:paraId="292C0B35" w14:textId="77777777" w:rsidTr="00510AC7">
        <w:trPr>
          <w:trHeight w:val="295"/>
        </w:trPr>
        <w:tc>
          <w:tcPr>
            <w:tcW w:w="5040" w:type="dxa"/>
            <w:gridSpan w:val="4"/>
            <w:shd w:val="clear" w:color="auto" w:fill="640000"/>
          </w:tcPr>
          <w:p w14:paraId="30D6D662" w14:textId="77777777" w:rsidR="009F0E3E" w:rsidRDefault="009F0E3E" w:rsidP="00510AC7">
            <w:pPr>
              <w:pStyle w:val="TableParagraph"/>
              <w:spacing w:before="10" w:line="220" w:lineRule="exact"/>
              <w:ind w:left="1356"/>
              <w:rPr>
                <w:rFonts w:ascii="Arial MT" w:hAnsi="Arial MT"/>
                <w:sz w:val="20"/>
              </w:rPr>
            </w:pPr>
            <w:r>
              <w:rPr>
                <w:rFonts w:ascii="Arial MT" w:hAnsi="Arial MT"/>
                <w:color w:val="FFFFFF"/>
                <w:w w:val="105"/>
                <w:sz w:val="20"/>
              </w:rPr>
              <w:t>Frecuencia</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Medición</w:t>
            </w:r>
          </w:p>
        </w:tc>
        <w:tc>
          <w:tcPr>
            <w:tcW w:w="3839" w:type="dxa"/>
            <w:gridSpan w:val="4"/>
            <w:shd w:val="clear" w:color="auto" w:fill="640000"/>
          </w:tcPr>
          <w:p w14:paraId="3CEB47BE" w14:textId="77777777" w:rsidR="009F0E3E" w:rsidRDefault="009F0E3E" w:rsidP="00510AC7">
            <w:pPr>
              <w:pStyle w:val="TableParagraph"/>
              <w:spacing w:before="10" w:line="220" w:lineRule="exact"/>
              <w:ind w:right="1390"/>
              <w:jc w:val="center"/>
              <w:rPr>
                <w:rFonts w:ascii="Arial MT"/>
                <w:sz w:val="20"/>
              </w:rPr>
            </w:pPr>
            <w:r>
              <w:rPr>
                <w:rFonts w:ascii="Arial MT"/>
                <w:color w:val="FFFFFF"/>
                <w:w w:val="110"/>
                <w:sz w:val="20"/>
              </w:rPr>
              <w:t>Cobertura</w:t>
            </w:r>
          </w:p>
        </w:tc>
      </w:tr>
      <w:tr w:rsidR="009F0E3E" w14:paraId="5F4B766D" w14:textId="77777777" w:rsidTr="00510AC7">
        <w:trPr>
          <w:trHeight w:val="249"/>
        </w:trPr>
        <w:tc>
          <w:tcPr>
            <w:tcW w:w="5040" w:type="dxa"/>
            <w:gridSpan w:val="4"/>
          </w:tcPr>
          <w:p w14:paraId="19B6B929" w14:textId="77777777" w:rsidR="009F0E3E" w:rsidRDefault="009F0E3E" w:rsidP="00510AC7">
            <w:pPr>
              <w:pStyle w:val="TableParagraph"/>
              <w:rPr>
                <w:rFonts w:ascii="Times New Roman"/>
                <w:sz w:val="18"/>
              </w:rPr>
            </w:pPr>
            <w:r>
              <w:rPr>
                <w:rFonts w:ascii="Times New Roman"/>
                <w:sz w:val="18"/>
              </w:rPr>
              <w:t>ANUAL</w:t>
            </w:r>
          </w:p>
        </w:tc>
        <w:tc>
          <w:tcPr>
            <w:tcW w:w="3839" w:type="dxa"/>
            <w:gridSpan w:val="4"/>
          </w:tcPr>
          <w:p w14:paraId="11EA299F" w14:textId="77777777" w:rsidR="009F0E3E" w:rsidRDefault="009F0E3E" w:rsidP="00510AC7">
            <w:pPr>
              <w:pStyle w:val="TableParagraph"/>
              <w:rPr>
                <w:rFonts w:ascii="Times New Roman"/>
                <w:sz w:val="18"/>
              </w:rPr>
            </w:pPr>
            <w:r>
              <w:rPr>
                <w:rFonts w:ascii="Times New Roman"/>
                <w:sz w:val="18"/>
              </w:rPr>
              <w:t>MUNICIPAL</w:t>
            </w:r>
          </w:p>
        </w:tc>
      </w:tr>
      <w:tr w:rsidR="009F0E3E" w14:paraId="72079C71" w14:textId="77777777" w:rsidTr="00510AC7">
        <w:trPr>
          <w:trHeight w:val="249"/>
        </w:trPr>
        <w:tc>
          <w:tcPr>
            <w:tcW w:w="5040" w:type="dxa"/>
            <w:gridSpan w:val="4"/>
            <w:shd w:val="clear" w:color="auto" w:fill="640000"/>
          </w:tcPr>
          <w:p w14:paraId="6D0B203E" w14:textId="77777777" w:rsidR="009F0E3E" w:rsidRDefault="009F0E3E" w:rsidP="00510AC7">
            <w:pPr>
              <w:pStyle w:val="TableParagraph"/>
              <w:spacing w:before="10" w:line="220" w:lineRule="exact"/>
              <w:ind w:left="1326"/>
              <w:rPr>
                <w:rFonts w:ascii="Arial MT" w:hAnsi="Arial MT"/>
                <w:sz w:val="20"/>
              </w:rPr>
            </w:pPr>
            <w:r>
              <w:rPr>
                <w:rFonts w:ascii="Arial MT" w:hAnsi="Arial MT"/>
                <w:color w:val="FFFFFF"/>
                <w:w w:val="105"/>
                <w:sz w:val="20"/>
              </w:rPr>
              <w:t>Determinación</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Metas</w:t>
            </w:r>
          </w:p>
        </w:tc>
        <w:tc>
          <w:tcPr>
            <w:tcW w:w="3839" w:type="dxa"/>
            <w:gridSpan w:val="4"/>
            <w:shd w:val="clear" w:color="auto" w:fill="640000"/>
          </w:tcPr>
          <w:p w14:paraId="5EE0D2E6" w14:textId="77777777" w:rsidR="009F0E3E" w:rsidRDefault="009F0E3E" w:rsidP="00510AC7">
            <w:pPr>
              <w:pStyle w:val="TableParagraph"/>
              <w:spacing w:before="10" w:line="220" w:lineRule="exact"/>
              <w:ind w:left="1272"/>
              <w:rPr>
                <w:rFonts w:ascii="Arial MT" w:hAnsi="Arial MT"/>
                <w:sz w:val="20"/>
              </w:rPr>
            </w:pPr>
            <w:r>
              <w:rPr>
                <w:rFonts w:ascii="Arial MT" w:hAnsi="Arial MT"/>
                <w:color w:val="FFFFFF"/>
                <w:w w:val="110"/>
                <w:sz w:val="20"/>
              </w:rPr>
              <w:t>Semaforización</w:t>
            </w:r>
          </w:p>
        </w:tc>
      </w:tr>
      <w:tr w:rsidR="009F0E3E" w14:paraId="683361DB" w14:textId="77777777" w:rsidTr="00510AC7">
        <w:trPr>
          <w:trHeight w:val="778"/>
        </w:trPr>
        <w:tc>
          <w:tcPr>
            <w:tcW w:w="5040" w:type="dxa"/>
            <w:gridSpan w:val="4"/>
          </w:tcPr>
          <w:p w14:paraId="2909818E" w14:textId="77777777" w:rsidR="009F0E3E" w:rsidRDefault="009F0E3E" w:rsidP="00510AC7">
            <w:pPr>
              <w:pStyle w:val="TableParagraph"/>
              <w:rPr>
                <w:rFonts w:ascii="Arial MT"/>
                <w:w w:val="110"/>
                <w:sz w:val="16"/>
              </w:rPr>
            </w:pPr>
            <w:r>
              <w:rPr>
                <w:rFonts w:ascii="Arial MT"/>
                <w:w w:val="110"/>
                <w:sz w:val="16"/>
              </w:rPr>
              <w:t>Meta Programada 100%</w:t>
            </w:r>
          </w:p>
          <w:p w14:paraId="6CBBEAA4" w14:textId="77777777" w:rsidR="009F0E3E" w:rsidRDefault="009F0E3E" w:rsidP="00510AC7">
            <w:pPr>
              <w:pStyle w:val="TableParagraph"/>
              <w:rPr>
                <w:rFonts w:ascii="Arial MT"/>
                <w:w w:val="105"/>
                <w:sz w:val="16"/>
              </w:rPr>
            </w:pPr>
            <w:r>
              <w:rPr>
                <w:rFonts w:ascii="Arial MT"/>
                <w:w w:val="105"/>
                <w:sz w:val="16"/>
              </w:rPr>
              <w:t>Periodo</w:t>
            </w:r>
            <w:r>
              <w:rPr>
                <w:rFonts w:ascii="Arial MT"/>
                <w:spacing w:val="9"/>
                <w:w w:val="105"/>
                <w:sz w:val="16"/>
              </w:rPr>
              <w:t xml:space="preserve"> </w:t>
            </w:r>
            <w:r>
              <w:rPr>
                <w:rFonts w:ascii="Arial MT"/>
                <w:w w:val="105"/>
                <w:sz w:val="16"/>
              </w:rPr>
              <w:t>de</w:t>
            </w:r>
            <w:r>
              <w:rPr>
                <w:rFonts w:ascii="Arial MT"/>
                <w:spacing w:val="9"/>
                <w:w w:val="105"/>
                <w:sz w:val="16"/>
              </w:rPr>
              <w:t xml:space="preserve"> </w:t>
            </w:r>
            <w:r>
              <w:rPr>
                <w:rFonts w:ascii="Arial MT"/>
                <w:w w:val="105"/>
                <w:sz w:val="16"/>
              </w:rPr>
              <w:t>Cumplimiento CUARTO</w:t>
            </w:r>
          </w:p>
          <w:p w14:paraId="00258F6A" w14:textId="77777777" w:rsidR="009F0E3E" w:rsidRDefault="009F0E3E" w:rsidP="00510AC7">
            <w:pPr>
              <w:pStyle w:val="TableParagraph"/>
              <w:rPr>
                <w:rFonts w:ascii="Arial MT"/>
                <w:w w:val="105"/>
                <w:sz w:val="16"/>
              </w:rPr>
            </w:pPr>
            <w:r>
              <w:rPr>
                <w:rFonts w:ascii="Arial MT"/>
                <w:w w:val="105"/>
                <w:sz w:val="16"/>
              </w:rPr>
              <w:t>Meta absoluta 100%</w:t>
            </w:r>
          </w:p>
          <w:p w14:paraId="3BFB9679" w14:textId="77777777" w:rsidR="009F0E3E" w:rsidRDefault="009F0E3E" w:rsidP="00510AC7">
            <w:pPr>
              <w:pStyle w:val="TableParagraph"/>
              <w:rPr>
                <w:rFonts w:ascii="Times New Roman"/>
                <w:sz w:val="18"/>
              </w:rPr>
            </w:pPr>
            <w:r>
              <w:rPr>
                <w:rFonts w:ascii="Arial MT"/>
                <w:w w:val="105"/>
                <w:sz w:val="16"/>
              </w:rPr>
              <w:t>Unidad de la meta absoluta PORCENTAJE</w:t>
            </w:r>
          </w:p>
        </w:tc>
        <w:tc>
          <w:tcPr>
            <w:tcW w:w="3839" w:type="dxa"/>
            <w:gridSpan w:val="4"/>
          </w:tcPr>
          <w:p w14:paraId="3DC865F1" w14:textId="77777777" w:rsidR="009F0E3E" w:rsidRDefault="009F0E3E" w:rsidP="00510AC7">
            <w:pPr>
              <w:pStyle w:val="TableParagraph"/>
              <w:tabs>
                <w:tab w:val="left" w:pos="2387"/>
              </w:tabs>
              <w:spacing w:before="66"/>
              <w:ind w:left="70"/>
              <w:rPr>
                <w:rFonts w:ascii="Arial MT"/>
                <w:sz w:val="14"/>
              </w:rPr>
            </w:pPr>
            <w:r>
              <w:rPr>
                <w:rFonts w:ascii="Arial MT"/>
                <w:w w:val="115"/>
                <w:sz w:val="14"/>
              </w:rPr>
              <w:t>Verde</w:t>
            </w:r>
            <w:r>
              <w:rPr>
                <w:rFonts w:ascii="Arial MT"/>
                <w:w w:val="115"/>
                <w:sz w:val="14"/>
              </w:rPr>
              <w:tab/>
            </w:r>
          </w:p>
          <w:p w14:paraId="4BFBA970" w14:textId="77777777" w:rsidR="009F0E3E" w:rsidRDefault="009F0E3E" w:rsidP="00510AC7">
            <w:pPr>
              <w:pStyle w:val="TableParagraph"/>
              <w:tabs>
                <w:tab w:val="right" w:pos="3034"/>
              </w:tabs>
              <w:spacing w:before="104"/>
              <w:ind w:left="70"/>
              <w:rPr>
                <w:rFonts w:ascii="Arial MT"/>
                <w:sz w:val="14"/>
              </w:rPr>
            </w:pPr>
            <w:r>
              <w:rPr>
                <w:rFonts w:ascii="Arial MT"/>
                <w:w w:val="115"/>
                <w:sz w:val="14"/>
              </w:rPr>
              <w:t>Amarillo</w:t>
            </w:r>
            <w:r>
              <w:rPr>
                <w:rFonts w:ascii="Arial MT"/>
                <w:w w:val="115"/>
                <w:sz w:val="14"/>
              </w:rPr>
              <w:tab/>
            </w:r>
          </w:p>
          <w:p w14:paraId="10A01431" w14:textId="77777777" w:rsidR="009F0E3E" w:rsidRDefault="009F0E3E" w:rsidP="00510AC7">
            <w:pPr>
              <w:pStyle w:val="TableParagraph"/>
              <w:tabs>
                <w:tab w:val="left" w:pos="2517"/>
              </w:tabs>
              <w:spacing w:before="103"/>
              <w:ind w:left="70"/>
              <w:rPr>
                <w:rFonts w:ascii="Arial MT"/>
                <w:sz w:val="14"/>
              </w:rPr>
            </w:pPr>
            <w:r>
              <w:rPr>
                <w:rFonts w:ascii="Arial MT"/>
                <w:w w:val="115"/>
                <w:sz w:val="14"/>
              </w:rPr>
              <w:t>Rojo</w:t>
            </w:r>
            <w:r>
              <w:rPr>
                <w:rFonts w:ascii="Arial MT"/>
                <w:w w:val="115"/>
                <w:sz w:val="14"/>
              </w:rPr>
              <w:tab/>
            </w:r>
          </w:p>
        </w:tc>
      </w:tr>
      <w:tr w:rsidR="009F0E3E" w14:paraId="64D4CB81" w14:textId="77777777" w:rsidTr="00510AC7">
        <w:trPr>
          <w:trHeight w:val="249"/>
        </w:trPr>
        <w:tc>
          <w:tcPr>
            <w:tcW w:w="8879" w:type="dxa"/>
            <w:gridSpan w:val="8"/>
            <w:shd w:val="clear" w:color="auto" w:fill="640000"/>
          </w:tcPr>
          <w:p w14:paraId="163E0865" w14:textId="77777777" w:rsidR="009F0E3E" w:rsidRDefault="009F0E3E" w:rsidP="00510AC7">
            <w:pPr>
              <w:pStyle w:val="TableParagraph"/>
              <w:spacing w:before="10" w:line="220" w:lineRule="exact"/>
              <w:ind w:left="3302" w:right="3190"/>
              <w:jc w:val="center"/>
              <w:rPr>
                <w:rFonts w:ascii="Arial MT" w:hAnsi="Arial MT"/>
                <w:sz w:val="20"/>
              </w:rPr>
            </w:pPr>
            <w:r>
              <w:rPr>
                <w:rFonts w:ascii="Arial MT" w:hAnsi="Arial MT"/>
                <w:color w:val="FFFFFF"/>
                <w:w w:val="105"/>
                <w:sz w:val="20"/>
              </w:rPr>
              <w:t>Línea</w:t>
            </w:r>
            <w:r>
              <w:rPr>
                <w:rFonts w:ascii="Arial MT" w:hAnsi="Arial MT"/>
                <w:color w:val="FFFFFF"/>
                <w:spacing w:val="-10"/>
                <w:w w:val="105"/>
                <w:sz w:val="20"/>
              </w:rPr>
              <w:t xml:space="preserve"> </w:t>
            </w:r>
            <w:r>
              <w:rPr>
                <w:rFonts w:ascii="Arial MT" w:hAnsi="Arial MT"/>
                <w:color w:val="FFFFFF"/>
                <w:w w:val="105"/>
                <w:sz w:val="20"/>
              </w:rPr>
              <w:t>Base</w:t>
            </w:r>
          </w:p>
        </w:tc>
      </w:tr>
      <w:tr w:rsidR="009F0E3E" w14:paraId="093C9CA3" w14:textId="77777777" w:rsidTr="00510AC7">
        <w:trPr>
          <w:trHeight w:val="355"/>
        </w:trPr>
        <w:tc>
          <w:tcPr>
            <w:tcW w:w="3623" w:type="dxa"/>
            <w:gridSpan w:val="2"/>
          </w:tcPr>
          <w:p w14:paraId="528FF246" w14:textId="77777777" w:rsidR="009F0E3E" w:rsidRDefault="009F0E3E" w:rsidP="00510AC7">
            <w:pPr>
              <w:pStyle w:val="TableParagraph"/>
              <w:spacing w:before="144" w:line="191" w:lineRule="exact"/>
              <w:ind w:left="60"/>
              <w:rPr>
                <w:rFonts w:ascii="Arial MT"/>
                <w:sz w:val="17"/>
              </w:rPr>
            </w:pPr>
            <w:r>
              <w:rPr>
                <w:rFonts w:ascii="Arial MT"/>
                <w:w w:val="110"/>
                <w:sz w:val="17"/>
              </w:rPr>
              <w:t>Valor 100%</w:t>
            </w:r>
          </w:p>
        </w:tc>
        <w:tc>
          <w:tcPr>
            <w:tcW w:w="1417" w:type="dxa"/>
            <w:gridSpan w:val="2"/>
          </w:tcPr>
          <w:p w14:paraId="774E3C2C" w14:textId="77777777" w:rsidR="009F0E3E" w:rsidRDefault="009F0E3E" w:rsidP="00510AC7">
            <w:pPr>
              <w:pStyle w:val="TableParagraph"/>
              <w:spacing w:before="144" w:line="191" w:lineRule="exact"/>
              <w:ind w:left="71"/>
              <w:rPr>
                <w:rFonts w:ascii="Arial MT" w:hAnsi="Arial MT"/>
                <w:sz w:val="17"/>
              </w:rPr>
            </w:pPr>
            <w:r>
              <w:rPr>
                <w:rFonts w:ascii="Arial MT" w:hAnsi="Arial MT"/>
                <w:w w:val="110"/>
                <w:sz w:val="17"/>
              </w:rPr>
              <w:t>Año 2022</w:t>
            </w:r>
          </w:p>
        </w:tc>
        <w:tc>
          <w:tcPr>
            <w:tcW w:w="3839" w:type="dxa"/>
            <w:gridSpan w:val="4"/>
          </w:tcPr>
          <w:p w14:paraId="0F674E89" w14:textId="77777777" w:rsidR="009F0E3E" w:rsidRDefault="009F0E3E" w:rsidP="00510AC7">
            <w:pPr>
              <w:pStyle w:val="TableParagraph"/>
              <w:spacing w:before="144" w:line="191" w:lineRule="exact"/>
              <w:ind w:left="1274" w:right="-43" w:firstLine="154"/>
              <w:jc w:val="center"/>
              <w:rPr>
                <w:rFonts w:ascii="Arial MT"/>
                <w:sz w:val="17"/>
              </w:rPr>
            </w:pPr>
            <w:r>
              <w:rPr>
                <w:rFonts w:ascii="Arial MT"/>
                <w:w w:val="110"/>
                <w:sz w:val="17"/>
              </w:rPr>
              <w:t>Periodo CUARTO</w:t>
            </w:r>
          </w:p>
        </w:tc>
      </w:tr>
      <w:tr w:rsidR="009F0E3E" w14:paraId="606DF9B8" w14:textId="77777777" w:rsidTr="00510AC7">
        <w:trPr>
          <w:trHeight w:val="469"/>
        </w:trPr>
        <w:tc>
          <w:tcPr>
            <w:tcW w:w="8879" w:type="dxa"/>
            <w:gridSpan w:val="8"/>
            <w:shd w:val="clear" w:color="auto" w:fill="640000"/>
          </w:tcPr>
          <w:p w14:paraId="7551DBE6" w14:textId="77777777" w:rsidR="009F0E3E" w:rsidRDefault="009F0E3E" w:rsidP="00510AC7">
            <w:pPr>
              <w:pStyle w:val="TableParagraph"/>
              <w:spacing w:before="9" w:line="219" w:lineRule="exact"/>
              <w:ind w:left="3302" w:right="3204"/>
              <w:rPr>
                <w:rFonts w:ascii="Arial MT" w:hAnsi="Arial MT"/>
                <w:sz w:val="20"/>
              </w:rPr>
            </w:pPr>
            <w:r>
              <w:rPr>
                <w:rFonts w:ascii="Arial MT" w:hAnsi="Arial MT"/>
                <w:color w:val="FFFFFF"/>
                <w:w w:val="105"/>
                <w:sz w:val="20"/>
              </w:rPr>
              <w:t>Programación de</w:t>
            </w:r>
            <w:r>
              <w:rPr>
                <w:rFonts w:ascii="Arial MT" w:hAnsi="Arial MT"/>
                <w:color w:val="FFFFFF"/>
                <w:spacing w:val="1"/>
                <w:w w:val="105"/>
                <w:sz w:val="20"/>
              </w:rPr>
              <w:t xml:space="preserve"> </w:t>
            </w:r>
            <w:r>
              <w:rPr>
                <w:rFonts w:ascii="Arial MT" w:hAnsi="Arial MT"/>
                <w:color w:val="FFFFFF"/>
                <w:w w:val="105"/>
                <w:sz w:val="20"/>
              </w:rPr>
              <w:t>metas</w:t>
            </w:r>
          </w:p>
        </w:tc>
      </w:tr>
      <w:tr w:rsidR="009F0E3E" w14:paraId="2079D0DB" w14:textId="77777777" w:rsidTr="00510AC7">
        <w:trPr>
          <w:trHeight w:val="248"/>
        </w:trPr>
        <w:tc>
          <w:tcPr>
            <w:tcW w:w="1484" w:type="dxa"/>
          </w:tcPr>
          <w:p w14:paraId="7611E8B9" w14:textId="77777777" w:rsidR="009F0E3E" w:rsidRDefault="009F0E3E" w:rsidP="00510AC7">
            <w:pPr>
              <w:pStyle w:val="TableParagraph"/>
              <w:rPr>
                <w:rFonts w:ascii="Times New Roman"/>
                <w:sz w:val="18"/>
              </w:rPr>
            </w:pPr>
          </w:p>
        </w:tc>
        <w:tc>
          <w:tcPr>
            <w:tcW w:w="2139" w:type="dxa"/>
            <w:shd w:val="clear" w:color="auto" w:fill="E5B8B7" w:themeFill="accent2" w:themeFillTint="66"/>
          </w:tcPr>
          <w:p w14:paraId="2819FC17" w14:textId="77777777" w:rsidR="009F0E3E" w:rsidRDefault="009F0E3E" w:rsidP="00510AC7">
            <w:pPr>
              <w:pStyle w:val="TableParagraph"/>
              <w:spacing w:before="9" w:line="220" w:lineRule="exact"/>
              <w:ind w:left="683"/>
              <w:rPr>
                <w:rFonts w:ascii="Arial MT"/>
                <w:sz w:val="20"/>
              </w:rPr>
            </w:pPr>
            <w:r>
              <w:rPr>
                <w:rFonts w:ascii="Arial MT"/>
                <w:color w:val="FFFFFF"/>
                <w:w w:val="110"/>
                <w:sz w:val="20"/>
              </w:rPr>
              <w:t>Periodo</w:t>
            </w:r>
          </w:p>
        </w:tc>
        <w:tc>
          <w:tcPr>
            <w:tcW w:w="1417" w:type="dxa"/>
            <w:gridSpan w:val="2"/>
            <w:shd w:val="clear" w:color="auto" w:fill="E5B8B7" w:themeFill="accent2" w:themeFillTint="66"/>
          </w:tcPr>
          <w:p w14:paraId="07E8D401" w14:textId="77777777" w:rsidR="009F0E3E" w:rsidRDefault="009F0E3E" w:rsidP="00510AC7">
            <w:pPr>
              <w:pStyle w:val="TableParagraph"/>
              <w:spacing w:before="9" w:line="220" w:lineRule="exact"/>
              <w:ind w:left="121"/>
              <w:rPr>
                <w:rFonts w:ascii="Arial MT"/>
                <w:sz w:val="20"/>
              </w:rPr>
            </w:pPr>
            <w:r>
              <w:rPr>
                <w:rFonts w:ascii="Arial MT"/>
                <w:color w:val="FFFFFF"/>
                <w:spacing w:val="-2"/>
                <w:w w:val="110"/>
                <w:sz w:val="20"/>
              </w:rPr>
              <w:t>Programado</w:t>
            </w:r>
          </w:p>
        </w:tc>
        <w:tc>
          <w:tcPr>
            <w:tcW w:w="1253" w:type="dxa"/>
            <w:shd w:val="clear" w:color="auto" w:fill="E5B8B7" w:themeFill="accent2" w:themeFillTint="66"/>
          </w:tcPr>
          <w:p w14:paraId="0A19CF15" w14:textId="77777777" w:rsidR="009F0E3E" w:rsidRDefault="009F0E3E" w:rsidP="00510AC7">
            <w:pPr>
              <w:pStyle w:val="TableParagraph"/>
              <w:spacing w:before="9" w:line="220" w:lineRule="exact"/>
              <w:ind w:left="207"/>
              <w:rPr>
                <w:rFonts w:ascii="Arial MT"/>
                <w:sz w:val="20"/>
              </w:rPr>
            </w:pPr>
            <w:r>
              <w:rPr>
                <w:rFonts w:ascii="Arial MT"/>
                <w:color w:val="FFFFFF"/>
                <w:w w:val="110"/>
                <w:sz w:val="20"/>
              </w:rPr>
              <w:t>Alcanzado</w:t>
            </w:r>
          </w:p>
        </w:tc>
        <w:tc>
          <w:tcPr>
            <w:tcW w:w="1411" w:type="dxa"/>
            <w:shd w:val="clear" w:color="auto" w:fill="E5B8B7" w:themeFill="accent2" w:themeFillTint="66"/>
          </w:tcPr>
          <w:p w14:paraId="1B2A0C42" w14:textId="77777777" w:rsidR="009F0E3E" w:rsidRDefault="009F0E3E" w:rsidP="00510AC7">
            <w:pPr>
              <w:pStyle w:val="TableParagraph"/>
              <w:spacing w:before="9" w:line="220" w:lineRule="exact"/>
              <w:ind w:left="437"/>
              <w:rPr>
                <w:rFonts w:ascii="Arial MT"/>
                <w:sz w:val="20"/>
              </w:rPr>
            </w:pPr>
            <w:r>
              <w:rPr>
                <w:rFonts w:ascii="Arial MT"/>
                <w:color w:val="FFFFFF"/>
                <w:w w:val="110"/>
                <w:sz w:val="20"/>
              </w:rPr>
              <w:t>Fecha</w:t>
            </w:r>
          </w:p>
        </w:tc>
        <w:tc>
          <w:tcPr>
            <w:tcW w:w="1175" w:type="dxa"/>
            <w:gridSpan w:val="2"/>
          </w:tcPr>
          <w:p w14:paraId="3724F939" w14:textId="77777777" w:rsidR="009F0E3E" w:rsidRDefault="009F0E3E" w:rsidP="00510AC7">
            <w:pPr>
              <w:pStyle w:val="TableParagraph"/>
              <w:rPr>
                <w:rFonts w:ascii="Times New Roman"/>
                <w:sz w:val="18"/>
              </w:rPr>
            </w:pPr>
          </w:p>
        </w:tc>
      </w:tr>
      <w:tr w:rsidR="009F0E3E" w14:paraId="5397B654" w14:textId="77777777" w:rsidTr="00510AC7">
        <w:trPr>
          <w:trHeight w:val="450"/>
        </w:trPr>
        <w:tc>
          <w:tcPr>
            <w:tcW w:w="1484" w:type="dxa"/>
          </w:tcPr>
          <w:p w14:paraId="7C4E3088" w14:textId="77777777" w:rsidR="009F0E3E" w:rsidRDefault="009F0E3E" w:rsidP="00510AC7">
            <w:pPr>
              <w:pStyle w:val="TableParagraph"/>
              <w:rPr>
                <w:rFonts w:ascii="Times New Roman"/>
                <w:sz w:val="16"/>
              </w:rPr>
            </w:pPr>
          </w:p>
        </w:tc>
        <w:tc>
          <w:tcPr>
            <w:tcW w:w="2139" w:type="dxa"/>
          </w:tcPr>
          <w:p w14:paraId="5EA8BC7A" w14:textId="46ACB6A1" w:rsidR="009F0E3E" w:rsidRDefault="009A5D9D" w:rsidP="00510AC7">
            <w:pPr>
              <w:pStyle w:val="TableParagraph"/>
              <w:rPr>
                <w:rFonts w:ascii="Times New Roman"/>
                <w:sz w:val="16"/>
              </w:rPr>
            </w:pPr>
            <w:r>
              <w:rPr>
                <w:rFonts w:ascii="Times New Roman"/>
                <w:sz w:val="16"/>
              </w:rPr>
              <w:t>TERCERO</w:t>
            </w:r>
          </w:p>
        </w:tc>
        <w:tc>
          <w:tcPr>
            <w:tcW w:w="1417" w:type="dxa"/>
            <w:gridSpan w:val="2"/>
          </w:tcPr>
          <w:p w14:paraId="0A5383E4" w14:textId="77777777" w:rsidR="009F0E3E" w:rsidRDefault="009F0E3E" w:rsidP="00510AC7">
            <w:pPr>
              <w:pStyle w:val="TableParagraph"/>
              <w:rPr>
                <w:rFonts w:ascii="Times New Roman"/>
                <w:sz w:val="16"/>
              </w:rPr>
            </w:pPr>
            <w:r>
              <w:rPr>
                <w:rFonts w:ascii="Times New Roman"/>
                <w:sz w:val="16"/>
              </w:rPr>
              <w:t>100</w:t>
            </w:r>
          </w:p>
        </w:tc>
        <w:tc>
          <w:tcPr>
            <w:tcW w:w="1253" w:type="dxa"/>
          </w:tcPr>
          <w:p w14:paraId="40F78710" w14:textId="08878297" w:rsidR="009F0E3E" w:rsidRDefault="00DC78AA" w:rsidP="00510AC7">
            <w:pPr>
              <w:pStyle w:val="TableParagraph"/>
              <w:rPr>
                <w:rFonts w:ascii="Times New Roman"/>
                <w:sz w:val="16"/>
              </w:rPr>
            </w:pPr>
            <w:r>
              <w:rPr>
                <w:rFonts w:ascii="Times New Roman"/>
                <w:sz w:val="16"/>
              </w:rPr>
              <w:t>42</w:t>
            </w:r>
          </w:p>
        </w:tc>
        <w:tc>
          <w:tcPr>
            <w:tcW w:w="1411" w:type="dxa"/>
          </w:tcPr>
          <w:p w14:paraId="7305445B" w14:textId="78C41587" w:rsidR="009F0E3E" w:rsidRDefault="009A5D9D" w:rsidP="00510AC7">
            <w:pPr>
              <w:pStyle w:val="TableParagraph"/>
              <w:rPr>
                <w:rFonts w:ascii="Times New Roman"/>
                <w:sz w:val="16"/>
              </w:rPr>
            </w:pPr>
            <w:r>
              <w:rPr>
                <w:rFonts w:ascii="Times New Roman"/>
                <w:sz w:val="16"/>
              </w:rPr>
              <w:t>30 DE SEPTIEMBRE</w:t>
            </w:r>
            <w:r w:rsidR="009F0E3E">
              <w:rPr>
                <w:rFonts w:ascii="Times New Roman"/>
                <w:sz w:val="16"/>
              </w:rPr>
              <w:t xml:space="preserve"> DE 2023</w:t>
            </w:r>
          </w:p>
        </w:tc>
        <w:tc>
          <w:tcPr>
            <w:tcW w:w="1175" w:type="dxa"/>
            <w:gridSpan w:val="2"/>
          </w:tcPr>
          <w:p w14:paraId="2C1C4534" w14:textId="77777777" w:rsidR="009F0E3E" w:rsidRDefault="009F0E3E" w:rsidP="00510AC7">
            <w:pPr>
              <w:pStyle w:val="TableParagraph"/>
              <w:rPr>
                <w:rFonts w:ascii="Times New Roman"/>
                <w:sz w:val="16"/>
              </w:rPr>
            </w:pPr>
          </w:p>
        </w:tc>
      </w:tr>
    </w:tbl>
    <w:p w14:paraId="7E3A9791" w14:textId="77777777" w:rsidR="009F0E3E" w:rsidRDefault="009F0E3E" w:rsidP="009F0E3E">
      <w:pPr>
        <w:pStyle w:val="Textoindependiente"/>
        <w:rPr>
          <w:rFonts w:ascii="Symbol" w:hAnsi="Symbol"/>
          <w:sz w:val="20"/>
        </w:rPr>
      </w:pPr>
    </w:p>
    <w:p w14:paraId="28D59AD3" w14:textId="77777777" w:rsidR="009F0E3E" w:rsidRDefault="009F0E3E" w:rsidP="009F0E3E">
      <w:pPr>
        <w:pStyle w:val="Textoindependiente"/>
        <w:rPr>
          <w:rFonts w:ascii="Symbol" w:hAnsi="Symbol"/>
          <w:sz w:val="20"/>
        </w:rPr>
      </w:pPr>
    </w:p>
    <w:p w14:paraId="25A161F4" w14:textId="0A77DA87" w:rsidR="009F0E3E" w:rsidRDefault="009F0E3E" w:rsidP="009F0E3E">
      <w:pPr>
        <w:pStyle w:val="Textoindependiente"/>
        <w:rPr>
          <w:rFonts w:ascii="Symbol" w:hAnsi="Symbol"/>
          <w:sz w:val="20"/>
        </w:rPr>
      </w:pPr>
    </w:p>
    <w:p w14:paraId="33071E59" w14:textId="77777777" w:rsidR="003F2E7E" w:rsidRDefault="003F2E7E" w:rsidP="009F0E3E">
      <w:pPr>
        <w:pStyle w:val="Textoindependiente"/>
        <w:rPr>
          <w:rFonts w:ascii="Symbol" w:hAnsi="Symbol"/>
          <w:sz w:val="20"/>
        </w:rPr>
      </w:pPr>
    </w:p>
    <w:p w14:paraId="3B378430" w14:textId="77777777" w:rsidR="009F0E3E" w:rsidRDefault="009F0E3E" w:rsidP="009F0E3E">
      <w:pPr>
        <w:rPr>
          <w:rFonts w:ascii="Symbol" w:hAnsi="Symbol"/>
          <w:sz w:val="20"/>
        </w:rPr>
      </w:pPr>
    </w:p>
    <w:p w14:paraId="5BD70844" w14:textId="77777777" w:rsidR="009F0E3E" w:rsidRDefault="009F0E3E" w:rsidP="009F0E3E">
      <w:pPr>
        <w:rPr>
          <w:noProof/>
          <w:lang w:val="es-MX" w:eastAsia="es-MX"/>
        </w:rPr>
      </w:pPr>
      <w:r>
        <w:rPr>
          <w:noProof/>
          <w:lang w:val="es-MX" w:eastAsia="es-MX"/>
        </w:rPr>
        <mc:AlternateContent>
          <mc:Choice Requires="wpg">
            <w:drawing>
              <wp:anchor distT="0" distB="0" distL="114300" distR="114300" simplePos="0" relativeHeight="488069632" behindDoc="0" locked="0" layoutInCell="1" allowOverlap="1" wp14:anchorId="2167BFD2" wp14:editId="2436A240">
                <wp:simplePos x="0" y="0"/>
                <wp:positionH relativeFrom="column">
                  <wp:posOffset>272211</wp:posOffset>
                </wp:positionH>
                <wp:positionV relativeFrom="paragraph">
                  <wp:posOffset>-90817</wp:posOffset>
                </wp:positionV>
                <wp:extent cx="5831457" cy="725358"/>
                <wp:effectExtent l="0" t="0" r="17145" b="17780"/>
                <wp:wrapNone/>
                <wp:docPr id="117514214" name="Grupo 117514214"/>
                <wp:cNvGraphicFramePr/>
                <a:graphic xmlns:a="http://schemas.openxmlformats.org/drawingml/2006/main">
                  <a:graphicData uri="http://schemas.microsoft.com/office/word/2010/wordprocessingGroup">
                    <wpg:wgp>
                      <wpg:cNvGrpSpPr/>
                      <wpg:grpSpPr>
                        <a:xfrm>
                          <a:off x="0" y="0"/>
                          <a:ext cx="5831457" cy="725358"/>
                          <a:chOff x="114275" y="0"/>
                          <a:chExt cx="5974956" cy="758825"/>
                        </a:xfrm>
                      </wpg:grpSpPr>
                      <wps:wsp>
                        <wps:cNvPr id="117514215" name="Rectángulo redondeado 41"/>
                        <wps:cNvSpPr/>
                        <wps:spPr>
                          <a:xfrm>
                            <a:off x="114275" y="0"/>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7DB46D" w14:textId="77777777" w:rsidR="003C2FA2" w:rsidRPr="00862C1D" w:rsidRDefault="003C2FA2" w:rsidP="009F0E3E">
                              <w:pPr>
                                <w:rPr>
                                  <w:rFonts w:ascii="Arial" w:hAnsi="Arial" w:cs="Arial"/>
                                  <w:b/>
                                  <w:color w:val="000000" w:themeColor="text1"/>
                                  <w:sz w:val="24"/>
                                </w:rPr>
                              </w:pPr>
                              <w:r>
                                <w:rPr>
                                  <w:rFonts w:ascii="Arial" w:hAnsi="Arial" w:cs="Arial"/>
                                  <w:b/>
                                  <w:color w:val="000000" w:themeColor="text1"/>
                                  <w:sz w:val="28"/>
                                </w:rPr>
                                <w:t>Ficha Técnica del Indicador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7514216" name="Imagen 1"/>
                          <pic:cNvPicPr/>
                        </pic:nvPicPr>
                        <pic:blipFill rotWithShape="1">
                          <a:blip r:embed="rId35"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167BFD2" id="Grupo 117514214" o:spid="_x0000_s1094" style="position:absolute;margin-left:21.45pt;margin-top:-7.15pt;width:459.15pt;height:57.1pt;z-index:488069632;mso-width-relative:margin;mso-height-relative:margin" coordorigin="1142" coordsize="59749,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">
                <v:roundrect id="Rectángulo redondeado 41" o:spid="_x0000_s1095" style="position:absolute;left:1142;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" fillcolor="white [3212]" strokecolor="#622423 [1605]" strokeweight="2pt">
                  <v:textbox>
                    <w:txbxContent>
                      <w:p w14:paraId="117DB46D" w14:textId="77777777" w:rsidR="003C2FA2" w:rsidRPr="00862C1D" w:rsidRDefault="003C2FA2" w:rsidP="009F0E3E">
                        <w:pPr>
                          <w:rPr>
                            <w:rFonts w:ascii="Arial" w:hAnsi="Arial" w:cs="Arial"/>
                            <w:b/>
                            <w:color w:val="000000" w:themeColor="text1"/>
                            <w:sz w:val="24"/>
                          </w:rPr>
                        </w:pPr>
                        <w:r>
                          <w:rPr>
                            <w:rFonts w:ascii="Arial" w:hAnsi="Arial" w:cs="Arial"/>
                            <w:b/>
                            <w:color w:val="000000" w:themeColor="text1"/>
                            <w:sz w:val="28"/>
                          </w:rPr>
                          <w:t>Ficha Técnica del Indicador</w:t>
                        </w:r>
                      </w:p>
                    </w:txbxContent>
                  </v:textbox>
                </v:roundrect>
                <v:shape id="Imagen 1" o:spid="_x0000_s1096"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">
                  <v:imagedata r:id="rId36" o:title="" croptop="4084f" cropbottom="16525f" cropleft="7669f" cropright="4823f"/>
                </v:shape>
              </v:group>
            </w:pict>
          </mc:Fallback>
        </mc:AlternateContent>
      </w:r>
    </w:p>
    <w:p w14:paraId="636508F2" w14:textId="77777777" w:rsidR="009F0E3E" w:rsidRDefault="009F0E3E" w:rsidP="009F0E3E">
      <w:pPr>
        <w:rPr>
          <w:noProof/>
          <w:lang w:val="es-MX" w:eastAsia="es-MX"/>
        </w:rPr>
      </w:pPr>
    </w:p>
    <w:p w14:paraId="36150980" w14:textId="77777777" w:rsidR="009F0E3E" w:rsidRDefault="009F0E3E" w:rsidP="009F0E3E">
      <w:pPr>
        <w:rPr>
          <w:noProof/>
          <w:lang w:val="es-MX" w:eastAsia="es-MX"/>
        </w:rPr>
      </w:pPr>
    </w:p>
    <w:p w14:paraId="601A4851" w14:textId="77777777" w:rsidR="009F0E3E" w:rsidRDefault="009F0E3E" w:rsidP="009F0E3E">
      <w:pPr>
        <w:rPr>
          <w:noProof/>
          <w:lang w:val="es-MX" w:eastAsia="es-MX"/>
        </w:rPr>
      </w:pPr>
    </w:p>
    <w:p w14:paraId="6B553CF1" w14:textId="77777777" w:rsidR="009F0E3E" w:rsidRDefault="009F0E3E" w:rsidP="009F0E3E">
      <w:pPr>
        <w:rPr>
          <w:noProof/>
          <w:lang w:val="es-MX" w:eastAsia="es-MX"/>
        </w:rPr>
      </w:pPr>
    </w:p>
    <w:p w14:paraId="400FCA82" w14:textId="77777777" w:rsidR="009F0E3E" w:rsidRDefault="009F0E3E" w:rsidP="009F0E3E">
      <w:pPr>
        <w:rPr>
          <w:rFonts w:ascii="Symbol" w:hAnsi="Symbol"/>
          <w:sz w:val="20"/>
        </w:rPr>
      </w:pPr>
    </w:p>
    <w:tbl>
      <w:tblPr>
        <w:tblStyle w:val="TableNormal"/>
        <w:tblW w:w="0" w:type="auto"/>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2139"/>
        <w:gridCol w:w="425"/>
        <w:gridCol w:w="992"/>
        <w:gridCol w:w="1253"/>
        <w:gridCol w:w="1411"/>
        <w:gridCol w:w="1164"/>
        <w:gridCol w:w="11"/>
      </w:tblGrid>
      <w:tr w:rsidR="009F0E3E" w14:paraId="6D38D5BE" w14:textId="77777777" w:rsidTr="00510AC7">
        <w:trPr>
          <w:trHeight w:val="247"/>
        </w:trPr>
        <w:tc>
          <w:tcPr>
            <w:tcW w:w="8879" w:type="dxa"/>
            <w:gridSpan w:val="8"/>
            <w:shd w:val="clear" w:color="auto" w:fill="640000"/>
          </w:tcPr>
          <w:p w14:paraId="38D8B8DD" w14:textId="77777777" w:rsidR="009F0E3E" w:rsidRDefault="009F0E3E" w:rsidP="00510AC7">
            <w:pPr>
              <w:pStyle w:val="TableParagraph"/>
              <w:spacing w:before="9" w:line="219" w:lineRule="exact"/>
              <w:ind w:left="2089"/>
              <w:rPr>
                <w:rFonts w:ascii="Arial MT" w:hAnsi="Arial MT"/>
                <w:sz w:val="20"/>
              </w:rPr>
            </w:pPr>
            <w:r>
              <w:rPr>
                <w:rFonts w:ascii="Arial MT" w:hAnsi="Arial MT"/>
                <w:color w:val="FFFFFF"/>
                <w:spacing w:val="-1"/>
                <w:w w:val="105"/>
                <w:sz w:val="20"/>
              </w:rPr>
              <w:t>I.</w:t>
            </w:r>
            <w:r>
              <w:rPr>
                <w:rFonts w:ascii="Arial MT" w:hAnsi="Arial MT"/>
                <w:color w:val="FFFFFF"/>
                <w:spacing w:val="-4"/>
                <w:w w:val="105"/>
                <w:sz w:val="20"/>
              </w:rPr>
              <w:t xml:space="preserve"> </w:t>
            </w:r>
            <w:r>
              <w:rPr>
                <w:rFonts w:ascii="Arial MT" w:hAnsi="Arial MT"/>
                <w:color w:val="FFFFFF"/>
                <w:spacing w:val="-1"/>
                <w:w w:val="105"/>
                <w:sz w:val="20"/>
              </w:rPr>
              <w:t>DATOS DE IDENTIFICACIÓN</w:t>
            </w:r>
            <w:r>
              <w:rPr>
                <w:rFonts w:ascii="Arial MT" w:hAnsi="Arial MT"/>
                <w:color w:val="FFFFFF"/>
                <w:spacing w:val="-13"/>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PROGRAMA</w:t>
            </w:r>
          </w:p>
        </w:tc>
      </w:tr>
      <w:tr w:rsidR="009F0E3E" w14:paraId="7BBC6EA7" w14:textId="77777777" w:rsidTr="00510AC7">
        <w:trPr>
          <w:gridAfter w:val="1"/>
          <w:wAfter w:w="11" w:type="dxa"/>
          <w:trHeight w:val="1479"/>
        </w:trPr>
        <w:tc>
          <w:tcPr>
            <w:tcW w:w="3623" w:type="dxa"/>
            <w:gridSpan w:val="2"/>
            <w:tcBorders>
              <w:top w:val="nil"/>
              <w:left w:val="single" w:sz="4" w:space="0" w:color="auto"/>
              <w:bottom w:val="nil"/>
              <w:right w:val="nil"/>
            </w:tcBorders>
          </w:tcPr>
          <w:p w14:paraId="386CC399" w14:textId="77777777" w:rsidR="009F0E3E" w:rsidRDefault="009F0E3E" w:rsidP="00510AC7">
            <w:pPr>
              <w:pStyle w:val="TableParagraph"/>
              <w:ind w:left="60" w:right="146"/>
              <w:rPr>
                <w:rFonts w:ascii="Arial" w:hAnsi="Arial" w:cs="Arial"/>
                <w:b/>
                <w:sz w:val="14"/>
              </w:rPr>
            </w:pPr>
            <w:r>
              <w:rPr>
                <w:rFonts w:ascii="Arial" w:hAnsi="Arial" w:cs="Arial"/>
                <w:b/>
                <w:sz w:val="14"/>
              </w:rPr>
              <w:t>Unidad responsable:</w:t>
            </w:r>
          </w:p>
          <w:p w14:paraId="3F989BE0" w14:textId="77777777" w:rsidR="009F0E3E" w:rsidRDefault="009F0E3E" w:rsidP="00510AC7">
            <w:pPr>
              <w:pStyle w:val="TableParagraph"/>
              <w:ind w:left="60" w:right="146"/>
              <w:rPr>
                <w:rFonts w:ascii="Arial" w:hAnsi="Arial" w:cs="Arial"/>
                <w:b/>
                <w:sz w:val="14"/>
              </w:rPr>
            </w:pPr>
            <w:r>
              <w:rPr>
                <w:rFonts w:ascii="Arial" w:hAnsi="Arial" w:cs="Arial"/>
                <w:b/>
                <w:sz w:val="14"/>
              </w:rPr>
              <w:t>03OP OBRAS PÚBLICAS</w:t>
            </w:r>
          </w:p>
          <w:p w14:paraId="5CA0AB4D" w14:textId="77777777" w:rsidR="009F0E3E" w:rsidRDefault="009F0E3E" w:rsidP="00510AC7">
            <w:pPr>
              <w:pStyle w:val="TableParagraph"/>
              <w:ind w:left="60" w:right="146"/>
              <w:rPr>
                <w:rFonts w:ascii="Arial" w:hAnsi="Arial" w:cs="Arial"/>
                <w:b/>
                <w:sz w:val="14"/>
              </w:rPr>
            </w:pPr>
            <w:r>
              <w:rPr>
                <w:rFonts w:ascii="Arial" w:hAnsi="Arial" w:cs="Arial"/>
                <w:b/>
                <w:sz w:val="14"/>
              </w:rPr>
              <w:t>Programa sectorial:</w:t>
            </w:r>
          </w:p>
          <w:p w14:paraId="1AD89B64" w14:textId="77777777" w:rsidR="009F0E3E" w:rsidRDefault="009F0E3E" w:rsidP="00510AC7">
            <w:pPr>
              <w:pStyle w:val="TableParagraph"/>
              <w:ind w:left="60" w:right="146"/>
              <w:rPr>
                <w:rFonts w:ascii="Arial" w:hAnsi="Arial" w:cs="Arial"/>
                <w:b/>
                <w:sz w:val="14"/>
              </w:rPr>
            </w:pPr>
            <w:r>
              <w:rPr>
                <w:rFonts w:ascii="Arial" w:hAnsi="Arial" w:cs="Arial"/>
                <w:b/>
                <w:sz w:val="14"/>
              </w:rPr>
              <w:t>DR02 DESARROLLO REGIONAL</w:t>
            </w:r>
          </w:p>
          <w:p w14:paraId="02CE0CD2" w14:textId="77777777" w:rsidR="009F0E3E" w:rsidRDefault="009F0E3E" w:rsidP="00510AC7">
            <w:pPr>
              <w:pStyle w:val="TableParagraph"/>
              <w:ind w:left="60" w:right="146"/>
              <w:rPr>
                <w:rFonts w:ascii="Arial" w:hAnsi="Arial" w:cs="Arial"/>
                <w:b/>
                <w:sz w:val="14"/>
              </w:rPr>
            </w:pPr>
            <w:r>
              <w:rPr>
                <w:rFonts w:ascii="Arial" w:hAnsi="Arial" w:cs="Arial"/>
                <w:b/>
                <w:sz w:val="14"/>
              </w:rPr>
              <w:t>Clave indicador:</w:t>
            </w:r>
          </w:p>
          <w:p w14:paraId="35CE7E53" w14:textId="07B04779" w:rsidR="009F0E3E" w:rsidRDefault="009F0E3E" w:rsidP="00510AC7">
            <w:pPr>
              <w:pStyle w:val="TableParagraph"/>
              <w:ind w:left="60" w:right="146"/>
              <w:rPr>
                <w:rFonts w:ascii="Arial" w:hAnsi="Arial" w:cs="Arial"/>
                <w:b/>
                <w:sz w:val="14"/>
              </w:rPr>
            </w:pPr>
            <w:r>
              <w:rPr>
                <w:rFonts w:ascii="Arial" w:hAnsi="Arial" w:cs="Arial"/>
                <w:b/>
                <w:sz w:val="14"/>
              </w:rPr>
              <w:t>MFIM/DOP/A/0</w:t>
            </w:r>
            <w:r w:rsidR="003F2E7E">
              <w:rPr>
                <w:rFonts w:ascii="Arial" w:hAnsi="Arial" w:cs="Arial"/>
                <w:b/>
                <w:sz w:val="14"/>
              </w:rPr>
              <w:t>2</w:t>
            </w:r>
          </w:p>
          <w:p w14:paraId="4DD10C2C" w14:textId="77777777" w:rsidR="009F0E3E" w:rsidRPr="00C67262" w:rsidRDefault="009F0E3E" w:rsidP="00510AC7">
            <w:pPr>
              <w:pStyle w:val="TableParagraph"/>
              <w:ind w:left="60" w:right="146"/>
              <w:rPr>
                <w:rFonts w:ascii="Arial" w:hAnsi="Arial" w:cs="Arial"/>
                <w:b/>
                <w:sz w:val="14"/>
              </w:rPr>
            </w:pPr>
            <w:r>
              <w:rPr>
                <w:rFonts w:ascii="Arial" w:hAnsi="Arial" w:cs="Arial"/>
                <w:b/>
                <w:sz w:val="14"/>
              </w:rPr>
              <w:t>Clave presupuestal armonizada</w:t>
            </w:r>
          </w:p>
        </w:tc>
        <w:tc>
          <w:tcPr>
            <w:tcW w:w="425" w:type="dxa"/>
            <w:tcBorders>
              <w:top w:val="nil"/>
              <w:left w:val="nil"/>
              <w:bottom w:val="nil"/>
              <w:right w:val="nil"/>
            </w:tcBorders>
          </w:tcPr>
          <w:p w14:paraId="67CCD28B" w14:textId="77777777" w:rsidR="009F0E3E" w:rsidRPr="00C67262" w:rsidRDefault="009F0E3E" w:rsidP="00510AC7">
            <w:pPr>
              <w:pStyle w:val="TableParagraph"/>
              <w:rPr>
                <w:rFonts w:ascii="Arial" w:hAnsi="Arial" w:cs="Arial"/>
                <w:sz w:val="18"/>
              </w:rPr>
            </w:pPr>
          </w:p>
        </w:tc>
        <w:tc>
          <w:tcPr>
            <w:tcW w:w="4820" w:type="dxa"/>
            <w:gridSpan w:val="4"/>
            <w:tcBorders>
              <w:top w:val="nil"/>
              <w:left w:val="nil"/>
              <w:bottom w:val="nil"/>
              <w:right w:val="single" w:sz="4" w:space="0" w:color="auto"/>
            </w:tcBorders>
          </w:tcPr>
          <w:p w14:paraId="37B6012D" w14:textId="77777777" w:rsidR="009F0E3E" w:rsidRDefault="009F0E3E" w:rsidP="00510AC7">
            <w:pPr>
              <w:pStyle w:val="TableParagraph"/>
              <w:ind w:left="70"/>
              <w:rPr>
                <w:rFonts w:ascii="Arial" w:hAnsi="Arial" w:cs="Arial"/>
                <w:bCs/>
                <w:sz w:val="14"/>
              </w:rPr>
            </w:pPr>
            <w:r>
              <w:rPr>
                <w:rFonts w:ascii="Arial" w:hAnsi="Arial" w:cs="Arial"/>
                <w:bCs/>
                <w:sz w:val="14"/>
              </w:rPr>
              <w:t>Unidad presupuestal:</w:t>
            </w:r>
          </w:p>
          <w:p w14:paraId="5C57FDA7" w14:textId="77777777" w:rsidR="009F0E3E" w:rsidRDefault="009F0E3E" w:rsidP="00510AC7">
            <w:pPr>
              <w:pStyle w:val="TableParagraph"/>
              <w:ind w:left="70"/>
              <w:rPr>
                <w:rFonts w:ascii="Arial" w:hAnsi="Arial" w:cs="Arial"/>
                <w:bCs/>
                <w:sz w:val="14"/>
              </w:rPr>
            </w:pPr>
            <w:r>
              <w:rPr>
                <w:rFonts w:ascii="Arial" w:hAnsi="Arial" w:cs="Arial"/>
                <w:bCs/>
                <w:sz w:val="14"/>
              </w:rPr>
              <w:t>03OP OBRAS PÚBLICAS</w:t>
            </w:r>
          </w:p>
          <w:p w14:paraId="36AAD57F" w14:textId="77777777" w:rsidR="009F0E3E" w:rsidRDefault="009F0E3E" w:rsidP="00510AC7">
            <w:pPr>
              <w:pStyle w:val="TableParagraph"/>
              <w:ind w:left="70"/>
              <w:rPr>
                <w:rFonts w:ascii="Arial" w:hAnsi="Arial" w:cs="Arial"/>
                <w:bCs/>
                <w:sz w:val="14"/>
              </w:rPr>
            </w:pPr>
            <w:r>
              <w:rPr>
                <w:rFonts w:ascii="Arial" w:hAnsi="Arial" w:cs="Arial"/>
                <w:bCs/>
                <w:sz w:val="14"/>
              </w:rPr>
              <w:t>Programa presupuestario:</w:t>
            </w:r>
          </w:p>
          <w:p w14:paraId="52CD3D35" w14:textId="77777777" w:rsidR="009F0E3E" w:rsidRDefault="009F0E3E" w:rsidP="00510AC7">
            <w:pPr>
              <w:pStyle w:val="TableParagraph"/>
              <w:ind w:left="70"/>
              <w:rPr>
                <w:rFonts w:ascii="Arial" w:hAnsi="Arial" w:cs="Arial"/>
                <w:bCs/>
                <w:sz w:val="14"/>
              </w:rPr>
            </w:pPr>
            <w:r>
              <w:rPr>
                <w:rFonts w:ascii="Arial" w:hAnsi="Arial" w:cs="Arial"/>
                <w:bCs/>
                <w:sz w:val="14"/>
              </w:rPr>
              <w:t>DR02 DESARROLLO REGIONAL</w:t>
            </w:r>
          </w:p>
          <w:p w14:paraId="26B1EC74" w14:textId="77777777" w:rsidR="009F0E3E" w:rsidRDefault="009F0E3E" w:rsidP="00510AC7">
            <w:pPr>
              <w:pStyle w:val="TableParagraph"/>
              <w:ind w:left="70"/>
              <w:rPr>
                <w:rFonts w:ascii="Arial" w:hAnsi="Arial" w:cs="Arial"/>
                <w:bCs/>
                <w:sz w:val="14"/>
              </w:rPr>
            </w:pPr>
            <w:r>
              <w:rPr>
                <w:rFonts w:ascii="Arial" w:hAnsi="Arial" w:cs="Arial"/>
                <w:bCs/>
                <w:sz w:val="14"/>
              </w:rPr>
              <w:t>Unidad presupuestal:</w:t>
            </w:r>
          </w:p>
          <w:p w14:paraId="12C8DB96" w14:textId="77777777" w:rsidR="009F0E3E" w:rsidRDefault="009F0E3E" w:rsidP="00510AC7">
            <w:pPr>
              <w:pStyle w:val="TableParagraph"/>
              <w:ind w:left="70"/>
              <w:rPr>
                <w:rFonts w:ascii="Arial" w:hAnsi="Arial" w:cs="Arial"/>
                <w:bCs/>
                <w:sz w:val="14"/>
              </w:rPr>
            </w:pPr>
            <w:r>
              <w:rPr>
                <w:rFonts w:ascii="Arial" w:hAnsi="Arial" w:cs="Arial"/>
                <w:bCs/>
                <w:sz w:val="14"/>
              </w:rPr>
              <w:t>03OP OBRAS PÚBLICAS</w:t>
            </w:r>
          </w:p>
          <w:p w14:paraId="3E9CBADF" w14:textId="77777777" w:rsidR="009F0E3E" w:rsidRDefault="009F0E3E" w:rsidP="00510AC7">
            <w:pPr>
              <w:pStyle w:val="TableParagraph"/>
              <w:ind w:left="70"/>
              <w:rPr>
                <w:rFonts w:ascii="Arial" w:hAnsi="Arial" w:cs="Arial"/>
                <w:bCs/>
                <w:sz w:val="14"/>
              </w:rPr>
            </w:pPr>
            <w:r>
              <w:rPr>
                <w:rFonts w:ascii="Arial" w:hAnsi="Arial" w:cs="Arial"/>
                <w:bCs/>
                <w:sz w:val="14"/>
              </w:rPr>
              <w:t>Responsable de la elaboración de la MIR:</w:t>
            </w:r>
          </w:p>
          <w:p w14:paraId="1DB9CB64" w14:textId="77777777" w:rsidR="009F0E3E" w:rsidRPr="00C67262" w:rsidRDefault="009F0E3E" w:rsidP="00510AC7">
            <w:pPr>
              <w:pStyle w:val="TableParagraph"/>
              <w:ind w:left="70"/>
              <w:rPr>
                <w:rFonts w:ascii="Arial" w:hAnsi="Arial" w:cs="Arial"/>
                <w:bCs/>
                <w:sz w:val="14"/>
              </w:rPr>
            </w:pPr>
            <w:r>
              <w:rPr>
                <w:rFonts w:ascii="Arial" w:hAnsi="Arial" w:cs="Arial"/>
                <w:bCs/>
                <w:sz w:val="14"/>
              </w:rPr>
              <w:t>ARQ. JOSÉ DE JESÚS ESCORZA ESCORZA.</w:t>
            </w:r>
          </w:p>
        </w:tc>
      </w:tr>
      <w:tr w:rsidR="009F0E3E" w14:paraId="6FBACED5" w14:textId="77777777" w:rsidTr="00510AC7">
        <w:trPr>
          <w:trHeight w:val="409"/>
        </w:trPr>
        <w:tc>
          <w:tcPr>
            <w:tcW w:w="8879" w:type="dxa"/>
            <w:gridSpan w:val="8"/>
            <w:shd w:val="clear" w:color="auto" w:fill="640000"/>
          </w:tcPr>
          <w:p w14:paraId="06EDE6C5" w14:textId="77777777" w:rsidR="009F0E3E" w:rsidRDefault="009F0E3E" w:rsidP="00510AC7">
            <w:pPr>
              <w:pStyle w:val="TableParagraph"/>
              <w:spacing w:before="9" w:line="220" w:lineRule="exact"/>
              <w:ind w:left="2089"/>
              <w:rPr>
                <w:rFonts w:ascii="Arial MT" w:hAnsi="Arial MT"/>
                <w:sz w:val="20"/>
              </w:rPr>
            </w:pPr>
            <w:r>
              <w:rPr>
                <w:rFonts w:ascii="Arial MT" w:hAnsi="Arial MT"/>
                <w:color w:val="FFFFFF"/>
                <w:spacing w:val="-2"/>
                <w:w w:val="105"/>
                <w:sz w:val="20"/>
              </w:rPr>
              <w:t>II.</w:t>
            </w:r>
            <w:r>
              <w:rPr>
                <w:rFonts w:ascii="Arial MT" w:hAnsi="Arial MT"/>
                <w:color w:val="FFFFFF"/>
                <w:spacing w:val="-4"/>
                <w:w w:val="105"/>
                <w:sz w:val="20"/>
              </w:rPr>
              <w:t xml:space="preserve"> </w:t>
            </w:r>
            <w:r>
              <w:rPr>
                <w:rFonts w:ascii="Arial MT" w:hAnsi="Arial MT"/>
                <w:color w:val="FFFFFF"/>
                <w:spacing w:val="-2"/>
                <w:w w:val="105"/>
                <w:sz w:val="20"/>
              </w:rPr>
              <w:t>DATOS DE</w:t>
            </w:r>
            <w:r>
              <w:rPr>
                <w:rFonts w:ascii="Arial MT" w:hAnsi="Arial MT"/>
                <w:color w:val="FFFFFF"/>
                <w:spacing w:val="-1"/>
                <w:w w:val="105"/>
                <w:sz w:val="20"/>
              </w:rPr>
              <w:t xml:space="preserve"> </w:t>
            </w:r>
            <w:r>
              <w:rPr>
                <w:rFonts w:ascii="Arial MT" w:hAnsi="Arial MT"/>
                <w:color w:val="FFFFFF"/>
                <w:spacing w:val="-2"/>
                <w:w w:val="105"/>
                <w:sz w:val="20"/>
              </w:rPr>
              <w:t>IDENTIFICACIÓN</w:t>
            </w:r>
            <w:r>
              <w:rPr>
                <w:rFonts w:ascii="Arial MT" w:hAnsi="Arial MT"/>
                <w:color w:val="FFFFFF"/>
                <w:spacing w:val="-14"/>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INDICADOR</w:t>
            </w:r>
          </w:p>
        </w:tc>
      </w:tr>
      <w:tr w:rsidR="009F0E3E" w14:paraId="793DF849" w14:textId="77777777" w:rsidTr="00510AC7">
        <w:trPr>
          <w:trHeight w:val="249"/>
        </w:trPr>
        <w:tc>
          <w:tcPr>
            <w:tcW w:w="8879" w:type="dxa"/>
            <w:gridSpan w:val="8"/>
            <w:shd w:val="clear" w:color="auto" w:fill="E5B8B7" w:themeFill="accent2" w:themeFillTint="66"/>
          </w:tcPr>
          <w:p w14:paraId="6C9DB537" w14:textId="77777777" w:rsidR="009F0E3E" w:rsidRDefault="009F0E3E" w:rsidP="00510AC7">
            <w:pPr>
              <w:pStyle w:val="TableParagraph"/>
              <w:spacing w:before="10" w:line="220" w:lineRule="exact"/>
              <w:ind w:left="3295" w:right="3204"/>
              <w:jc w:val="center"/>
              <w:rPr>
                <w:rFonts w:ascii="Arial MT"/>
                <w:sz w:val="20"/>
              </w:rPr>
            </w:pPr>
            <w:r>
              <w:rPr>
                <w:rFonts w:ascii="Arial MT"/>
                <w:color w:val="FFFFFF"/>
                <w:w w:val="105"/>
                <w:sz w:val="20"/>
              </w:rPr>
              <w:t>Nombre</w:t>
            </w:r>
            <w:r>
              <w:rPr>
                <w:rFonts w:ascii="Arial MT"/>
                <w:color w:val="FFFFFF"/>
                <w:spacing w:val="-14"/>
                <w:w w:val="105"/>
                <w:sz w:val="20"/>
              </w:rPr>
              <w:t xml:space="preserve"> </w:t>
            </w:r>
            <w:r>
              <w:rPr>
                <w:rFonts w:ascii="Arial MT"/>
                <w:color w:val="FFFFFF"/>
                <w:w w:val="105"/>
                <w:sz w:val="20"/>
              </w:rPr>
              <w:t>del</w:t>
            </w:r>
            <w:r>
              <w:rPr>
                <w:rFonts w:ascii="Arial MT"/>
                <w:color w:val="FFFFFF"/>
                <w:spacing w:val="-13"/>
                <w:w w:val="105"/>
                <w:sz w:val="20"/>
              </w:rPr>
              <w:t xml:space="preserve"> </w:t>
            </w:r>
            <w:r>
              <w:rPr>
                <w:rFonts w:ascii="Arial MT"/>
                <w:color w:val="FFFFFF"/>
                <w:w w:val="105"/>
                <w:sz w:val="20"/>
              </w:rPr>
              <w:t>Indicador</w:t>
            </w:r>
          </w:p>
        </w:tc>
      </w:tr>
      <w:tr w:rsidR="009F0E3E" w14:paraId="7AAD6DC7" w14:textId="77777777" w:rsidTr="00510AC7">
        <w:trPr>
          <w:trHeight w:val="382"/>
        </w:trPr>
        <w:tc>
          <w:tcPr>
            <w:tcW w:w="8879" w:type="dxa"/>
            <w:gridSpan w:val="8"/>
            <w:vAlign w:val="center"/>
          </w:tcPr>
          <w:p w14:paraId="596B0BB8" w14:textId="28406705" w:rsidR="009F0E3E" w:rsidRPr="00B60081" w:rsidRDefault="003F2E7E" w:rsidP="00510AC7">
            <w:pPr>
              <w:pStyle w:val="TableParagraph"/>
              <w:jc w:val="center"/>
              <w:rPr>
                <w:rFonts w:ascii="Arial" w:hAnsi="Arial" w:cs="Arial"/>
                <w:sz w:val="16"/>
                <w:szCs w:val="16"/>
              </w:rPr>
            </w:pPr>
            <w:r w:rsidRPr="003F2E7E">
              <w:rPr>
                <w:rFonts w:ascii="Arial" w:hAnsi="Arial" w:cs="Arial"/>
                <w:sz w:val="16"/>
                <w:szCs w:val="16"/>
              </w:rPr>
              <w:t>OFICIOS DE AUTORIZACIÓN DE OBRA EN TIEMPO Y FORMA.</w:t>
            </w:r>
          </w:p>
        </w:tc>
      </w:tr>
      <w:tr w:rsidR="009F0E3E" w14:paraId="59C103AF" w14:textId="77777777" w:rsidTr="00510AC7">
        <w:trPr>
          <w:trHeight w:val="249"/>
        </w:trPr>
        <w:tc>
          <w:tcPr>
            <w:tcW w:w="3623" w:type="dxa"/>
            <w:gridSpan w:val="2"/>
            <w:shd w:val="clear" w:color="auto" w:fill="640000"/>
          </w:tcPr>
          <w:p w14:paraId="6A59669F" w14:textId="77777777" w:rsidR="009F0E3E" w:rsidRDefault="009F0E3E" w:rsidP="00510AC7">
            <w:pPr>
              <w:pStyle w:val="TableParagraph"/>
              <w:spacing w:before="9" w:line="220" w:lineRule="exact"/>
              <w:ind w:left="1532" w:right="1446"/>
              <w:jc w:val="center"/>
              <w:rPr>
                <w:rFonts w:ascii="Arial MT"/>
                <w:sz w:val="20"/>
              </w:rPr>
            </w:pPr>
            <w:r>
              <w:rPr>
                <w:rFonts w:ascii="Arial MT"/>
                <w:color w:val="FFFFFF"/>
                <w:w w:val="110"/>
                <w:sz w:val="20"/>
              </w:rPr>
              <w:t>Nivel</w:t>
            </w:r>
          </w:p>
        </w:tc>
        <w:tc>
          <w:tcPr>
            <w:tcW w:w="2670" w:type="dxa"/>
            <w:gridSpan w:val="3"/>
            <w:shd w:val="clear" w:color="auto" w:fill="640000"/>
          </w:tcPr>
          <w:p w14:paraId="02C2E15E" w14:textId="77777777" w:rsidR="009F0E3E" w:rsidRDefault="009F0E3E" w:rsidP="00510AC7">
            <w:pPr>
              <w:pStyle w:val="TableParagraph"/>
              <w:spacing w:before="9" w:line="220" w:lineRule="exact"/>
              <w:ind w:left="525"/>
              <w:rPr>
                <w:rFonts w:ascii="Arial MT" w:hAnsi="Arial MT"/>
                <w:sz w:val="20"/>
              </w:rPr>
            </w:pPr>
            <w:r>
              <w:rPr>
                <w:rFonts w:ascii="Arial MT" w:hAnsi="Arial MT"/>
                <w:color w:val="FFFFFF"/>
                <w:w w:val="105"/>
                <w:sz w:val="20"/>
              </w:rPr>
              <w:t>Dimensión</w:t>
            </w:r>
            <w:r>
              <w:rPr>
                <w:rFonts w:ascii="Arial MT" w:hAnsi="Arial MT"/>
                <w:color w:val="FFFFFF"/>
                <w:spacing w:val="-9"/>
                <w:w w:val="105"/>
                <w:sz w:val="20"/>
              </w:rPr>
              <w:t xml:space="preserve"> </w:t>
            </w:r>
            <w:r>
              <w:rPr>
                <w:rFonts w:ascii="Arial MT" w:hAnsi="Arial MT"/>
                <w:color w:val="FFFFFF"/>
                <w:w w:val="105"/>
                <w:sz w:val="20"/>
              </w:rPr>
              <w:t>a</w:t>
            </w:r>
            <w:r>
              <w:rPr>
                <w:rFonts w:ascii="Arial MT" w:hAnsi="Arial MT"/>
                <w:color w:val="FFFFFF"/>
                <w:spacing w:val="-9"/>
                <w:w w:val="105"/>
                <w:sz w:val="20"/>
              </w:rPr>
              <w:t xml:space="preserve"> </w:t>
            </w:r>
            <w:r>
              <w:rPr>
                <w:rFonts w:ascii="Arial MT" w:hAnsi="Arial MT"/>
                <w:color w:val="FFFFFF"/>
                <w:w w:val="105"/>
                <w:sz w:val="20"/>
              </w:rPr>
              <w:t>Medir</w:t>
            </w:r>
          </w:p>
        </w:tc>
        <w:tc>
          <w:tcPr>
            <w:tcW w:w="2586" w:type="dxa"/>
            <w:gridSpan w:val="3"/>
            <w:shd w:val="clear" w:color="auto" w:fill="640000"/>
          </w:tcPr>
          <w:p w14:paraId="094C9371" w14:textId="77777777" w:rsidR="009F0E3E" w:rsidRDefault="009F0E3E" w:rsidP="00510AC7">
            <w:pPr>
              <w:pStyle w:val="TableParagraph"/>
              <w:spacing w:before="9" w:line="220" w:lineRule="exact"/>
              <w:ind w:left="916" w:right="816"/>
              <w:jc w:val="center"/>
              <w:rPr>
                <w:rFonts w:ascii="Arial MT"/>
                <w:sz w:val="20"/>
              </w:rPr>
            </w:pPr>
            <w:r>
              <w:rPr>
                <w:rFonts w:ascii="Arial MT"/>
                <w:color w:val="FFFFFF"/>
                <w:w w:val="110"/>
                <w:sz w:val="20"/>
              </w:rPr>
              <w:t>Sentido</w:t>
            </w:r>
          </w:p>
        </w:tc>
      </w:tr>
      <w:tr w:rsidR="009F0E3E" w14:paraId="23E104B9" w14:textId="77777777" w:rsidTr="00510AC7">
        <w:trPr>
          <w:trHeight w:val="249"/>
        </w:trPr>
        <w:tc>
          <w:tcPr>
            <w:tcW w:w="3623" w:type="dxa"/>
            <w:gridSpan w:val="2"/>
          </w:tcPr>
          <w:p w14:paraId="5CB732CB" w14:textId="715D4A3D" w:rsidR="009F0E3E" w:rsidRPr="002040E1" w:rsidRDefault="009F0E3E" w:rsidP="00510AC7">
            <w:pPr>
              <w:pStyle w:val="TableParagraph"/>
              <w:jc w:val="center"/>
              <w:rPr>
                <w:rFonts w:ascii="Arial" w:hAnsi="Arial" w:cs="Arial"/>
                <w:sz w:val="16"/>
                <w:szCs w:val="16"/>
              </w:rPr>
            </w:pPr>
            <w:r>
              <w:rPr>
                <w:rFonts w:ascii="Arial" w:hAnsi="Arial" w:cs="Arial"/>
                <w:sz w:val="16"/>
                <w:szCs w:val="16"/>
              </w:rPr>
              <w:t xml:space="preserve">ACTIVIDAD </w:t>
            </w:r>
            <w:r w:rsidR="003F2E7E">
              <w:rPr>
                <w:rFonts w:ascii="Arial" w:hAnsi="Arial" w:cs="Arial"/>
                <w:sz w:val="16"/>
                <w:szCs w:val="16"/>
              </w:rPr>
              <w:t>2</w:t>
            </w:r>
          </w:p>
        </w:tc>
        <w:tc>
          <w:tcPr>
            <w:tcW w:w="2670" w:type="dxa"/>
            <w:gridSpan w:val="3"/>
          </w:tcPr>
          <w:p w14:paraId="7B248BAE" w14:textId="77777777" w:rsidR="009F0E3E" w:rsidRPr="002040E1" w:rsidRDefault="009F0E3E" w:rsidP="00510AC7">
            <w:pPr>
              <w:pStyle w:val="TableParagraph"/>
              <w:jc w:val="center"/>
              <w:rPr>
                <w:rFonts w:ascii="Arial" w:hAnsi="Arial" w:cs="Arial"/>
                <w:sz w:val="16"/>
                <w:szCs w:val="16"/>
              </w:rPr>
            </w:pPr>
            <w:r>
              <w:rPr>
                <w:rFonts w:ascii="Arial" w:hAnsi="Arial" w:cs="Arial"/>
                <w:sz w:val="16"/>
                <w:szCs w:val="16"/>
              </w:rPr>
              <w:t>EFICACIA</w:t>
            </w:r>
          </w:p>
        </w:tc>
        <w:tc>
          <w:tcPr>
            <w:tcW w:w="2586" w:type="dxa"/>
            <w:gridSpan w:val="3"/>
          </w:tcPr>
          <w:p w14:paraId="440F8EAB" w14:textId="77777777" w:rsidR="009F0E3E" w:rsidRPr="002040E1" w:rsidRDefault="009F0E3E" w:rsidP="00510AC7">
            <w:pPr>
              <w:pStyle w:val="TableParagraph"/>
              <w:jc w:val="center"/>
              <w:rPr>
                <w:rFonts w:ascii="Arial" w:hAnsi="Arial" w:cs="Arial"/>
                <w:sz w:val="16"/>
                <w:szCs w:val="16"/>
              </w:rPr>
            </w:pPr>
            <w:r>
              <w:rPr>
                <w:rFonts w:ascii="Arial" w:hAnsi="Arial" w:cs="Arial"/>
                <w:sz w:val="16"/>
                <w:szCs w:val="16"/>
              </w:rPr>
              <w:t>ASCENDENTE</w:t>
            </w:r>
          </w:p>
        </w:tc>
      </w:tr>
      <w:tr w:rsidR="009F0E3E" w14:paraId="439AA76C" w14:textId="77777777" w:rsidTr="00510AC7">
        <w:trPr>
          <w:trHeight w:val="249"/>
        </w:trPr>
        <w:tc>
          <w:tcPr>
            <w:tcW w:w="8879" w:type="dxa"/>
            <w:gridSpan w:val="8"/>
            <w:shd w:val="clear" w:color="auto" w:fill="640000"/>
          </w:tcPr>
          <w:p w14:paraId="0A7EF571" w14:textId="77777777" w:rsidR="009F0E3E" w:rsidRDefault="009F0E3E" w:rsidP="00510AC7">
            <w:pPr>
              <w:pStyle w:val="TableParagraph"/>
              <w:spacing w:before="10" w:line="220" w:lineRule="exact"/>
              <w:ind w:left="3302" w:right="3204"/>
              <w:jc w:val="center"/>
              <w:rPr>
                <w:rFonts w:ascii="Arial MT" w:hAnsi="Arial MT"/>
                <w:sz w:val="20"/>
              </w:rPr>
            </w:pPr>
            <w:r>
              <w:rPr>
                <w:rFonts w:ascii="Arial MT" w:hAnsi="Arial MT"/>
                <w:color w:val="FFFFFF"/>
                <w:w w:val="110"/>
                <w:sz w:val="20"/>
              </w:rPr>
              <w:t>Definición</w:t>
            </w:r>
          </w:p>
        </w:tc>
      </w:tr>
      <w:tr w:rsidR="009F0E3E" w14:paraId="20001F30" w14:textId="77777777" w:rsidTr="00510AC7">
        <w:trPr>
          <w:trHeight w:val="580"/>
        </w:trPr>
        <w:tc>
          <w:tcPr>
            <w:tcW w:w="8879" w:type="dxa"/>
            <w:gridSpan w:val="8"/>
            <w:vAlign w:val="center"/>
          </w:tcPr>
          <w:p w14:paraId="1F15BCFE" w14:textId="795541A3" w:rsidR="009F0E3E" w:rsidRPr="002040E1" w:rsidRDefault="009F0E3E" w:rsidP="00510AC7">
            <w:pPr>
              <w:pStyle w:val="TableParagraph"/>
              <w:jc w:val="center"/>
              <w:rPr>
                <w:rFonts w:ascii="Arial" w:hAnsi="Arial" w:cs="Arial"/>
                <w:sz w:val="16"/>
                <w:szCs w:val="16"/>
              </w:rPr>
            </w:pPr>
            <w:r>
              <w:rPr>
                <w:rFonts w:ascii="Arial" w:hAnsi="Arial" w:cs="Arial"/>
                <w:sz w:val="16"/>
                <w:szCs w:val="16"/>
              </w:rPr>
              <w:t xml:space="preserve">MIDE </w:t>
            </w:r>
            <w:r w:rsidR="003F2E7E">
              <w:rPr>
                <w:rFonts w:ascii="Arial" w:hAnsi="Arial" w:cs="Arial"/>
                <w:sz w:val="16"/>
                <w:szCs w:val="16"/>
              </w:rPr>
              <w:t xml:space="preserve">EL NUMERO DE OFICIOS DE AUTORIZACIÓN DE PARA LA EJECUCIÓN DE </w:t>
            </w:r>
            <w:r>
              <w:rPr>
                <w:rFonts w:ascii="Arial" w:hAnsi="Arial" w:cs="Arial"/>
                <w:sz w:val="16"/>
                <w:szCs w:val="16"/>
              </w:rPr>
              <w:t>OBRA PÚBLICA.</w:t>
            </w:r>
          </w:p>
        </w:tc>
      </w:tr>
      <w:tr w:rsidR="009F0E3E" w14:paraId="3E6AE01A" w14:textId="77777777" w:rsidTr="00510AC7">
        <w:trPr>
          <w:trHeight w:val="249"/>
        </w:trPr>
        <w:tc>
          <w:tcPr>
            <w:tcW w:w="8879" w:type="dxa"/>
            <w:gridSpan w:val="8"/>
            <w:shd w:val="clear" w:color="auto" w:fill="640000"/>
          </w:tcPr>
          <w:p w14:paraId="3FB92FC8" w14:textId="77777777" w:rsidR="009F0E3E" w:rsidRDefault="009F0E3E" w:rsidP="00510AC7">
            <w:pPr>
              <w:pStyle w:val="TableParagraph"/>
              <w:spacing w:before="10" w:line="220" w:lineRule="exact"/>
              <w:ind w:left="3096"/>
              <w:rPr>
                <w:rFonts w:ascii="Arial MT"/>
                <w:sz w:val="20"/>
              </w:rPr>
            </w:pPr>
            <w:r w:rsidRPr="00BB15D3">
              <w:rPr>
                <w:rFonts w:ascii="Arial MT"/>
                <w:color w:val="FFFFFF" w:themeColor="background1"/>
                <w:sz w:val="20"/>
              </w:rPr>
              <w:t>II. DATOS DEL INDICADOR</w:t>
            </w:r>
          </w:p>
        </w:tc>
      </w:tr>
      <w:tr w:rsidR="009F0E3E" w14:paraId="7424B875" w14:textId="77777777" w:rsidTr="00510AC7">
        <w:trPr>
          <w:trHeight w:val="249"/>
        </w:trPr>
        <w:tc>
          <w:tcPr>
            <w:tcW w:w="8879" w:type="dxa"/>
            <w:gridSpan w:val="8"/>
            <w:shd w:val="clear" w:color="auto" w:fill="E5B8B7" w:themeFill="accent2" w:themeFillTint="66"/>
          </w:tcPr>
          <w:p w14:paraId="2524141F" w14:textId="77777777" w:rsidR="009F0E3E" w:rsidRDefault="009F0E3E" w:rsidP="00510AC7">
            <w:pPr>
              <w:pStyle w:val="TableParagraph"/>
              <w:spacing w:before="10" w:line="220" w:lineRule="exact"/>
              <w:ind w:left="3296" w:right="3204"/>
              <w:jc w:val="center"/>
              <w:rPr>
                <w:rFonts w:ascii="Arial MT" w:hAnsi="Arial MT"/>
                <w:sz w:val="20"/>
              </w:rPr>
            </w:pPr>
            <w:r>
              <w:rPr>
                <w:rFonts w:ascii="Arial MT" w:hAnsi="Arial MT"/>
                <w:color w:val="FFFFFF"/>
                <w:w w:val="105"/>
                <w:sz w:val="20"/>
              </w:rPr>
              <w:t>Fórmula</w:t>
            </w:r>
            <w:r>
              <w:rPr>
                <w:rFonts w:ascii="Arial MT" w:hAnsi="Arial MT"/>
                <w:color w:val="FFFFFF"/>
                <w:spacing w:val="-12"/>
                <w:w w:val="105"/>
                <w:sz w:val="20"/>
              </w:rPr>
              <w:t xml:space="preserve"> </w:t>
            </w:r>
            <w:r>
              <w:rPr>
                <w:rFonts w:ascii="Arial MT" w:hAnsi="Arial MT"/>
                <w:color w:val="FFFFFF"/>
                <w:w w:val="105"/>
                <w:sz w:val="20"/>
              </w:rPr>
              <w:t>del</w:t>
            </w:r>
            <w:r>
              <w:rPr>
                <w:rFonts w:ascii="Arial MT" w:hAnsi="Arial MT"/>
                <w:color w:val="FFFFFF"/>
                <w:spacing w:val="-11"/>
                <w:w w:val="105"/>
                <w:sz w:val="20"/>
              </w:rPr>
              <w:t xml:space="preserve"> </w:t>
            </w:r>
            <w:r>
              <w:rPr>
                <w:rFonts w:ascii="Arial MT" w:hAnsi="Arial MT"/>
                <w:color w:val="FFFFFF"/>
                <w:w w:val="105"/>
                <w:sz w:val="20"/>
              </w:rPr>
              <w:t>Indicador</w:t>
            </w:r>
          </w:p>
        </w:tc>
      </w:tr>
      <w:tr w:rsidR="009F0E3E" w14:paraId="121331D1" w14:textId="77777777" w:rsidTr="00510AC7">
        <w:trPr>
          <w:trHeight w:val="355"/>
        </w:trPr>
        <w:tc>
          <w:tcPr>
            <w:tcW w:w="8879" w:type="dxa"/>
            <w:gridSpan w:val="8"/>
            <w:vAlign w:val="center"/>
          </w:tcPr>
          <w:p w14:paraId="3FC5607B" w14:textId="3A3DB7B4" w:rsidR="009F0E3E" w:rsidRDefault="009F0E3E" w:rsidP="00510AC7">
            <w:pPr>
              <w:pStyle w:val="TableParagraph"/>
              <w:jc w:val="center"/>
              <w:rPr>
                <w:rFonts w:ascii="Times New Roman"/>
                <w:sz w:val="18"/>
              </w:rPr>
            </w:pPr>
            <w:r>
              <w:rPr>
                <w:rFonts w:ascii="Times New Roman"/>
                <w:sz w:val="18"/>
              </w:rPr>
              <w:t xml:space="preserve">O P/O </w:t>
            </w:r>
            <w:r w:rsidR="003F2E7E">
              <w:rPr>
                <w:rFonts w:ascii="Times New Roman"/>
                <w:sz w:val="18"/>
              </w:rPr>
              <w:t>A</w:t>
            </w:r>
            <w:r>
              <w:rPr>
                <w:rFonts w:ascii="Times New Roman"/>
                <w:sz w:val="18"/>
              </w:rPr>
              <w:t xml:space="preserve"> (100)</w:t>
            </w:r>
          </w:p>
        </w:tc>
      </w:tr>
      <w:tr w:rsidR="009F0E3E" w14:paraId="4D774988" w14:textId="77777777" w:rsidTr="00510AC7">
        <w:trPr>
          <w:trHeight w:val="540"/>
        </w:trPr>
        <w:tc>
          <w:tcPr>
            <w:tcW w:w="1484" w:type="dxa"/>
            <w:shd w:val="clear" w:color="auto" w:fill="640000"/>
          </w:tcPr>
          <w:p w14:paraId="056ADE52" w14:textId="77777777" w:rsidR="009F0E3E" w:rsidRDefault="009F0E3E" w:rsidP="00510AC7">
            <w:pPr>
              <w:pStyle w:val="TableParagraph"/>
              <w:spacing w:before="155"/>
              <w:ind w:left="463"/>
              <w:rPr>
                <w:rFonts w:ascii="Arial MT"/>
                <w:sz w:val="20"/>
              </w:rPr>
            </w:pPr>
            <w:r>
              <w:rPr>
                <w:rFonts w:ascii="Arial MT"/>
                <w:color w:val="FFFFFF"/>
                <w:w w:val="110"/>
                <w:sz w:val="20"/>
              </w:rPr>
              <w:t>Nombre</w:t>
            </w:r>
          </w:p>
        </w:tc>
        <w:tc>
          <w:tcPr>
            <w:tcW w:w="2139" w:type="dxa"/>
            <w:shd w:val="clear" w:color="auto" w:fill="640000"/>
          </w:tcPr>
          <w:p w14:paraId="6FDF9686" w14:textId="77777777" w:rsidR="009F0E3E" w:rsidRDefault="009F0E3E" w:rsidP="00510AC7">
            <w:pPr>
              <w:pStyle w:val="TableParagraph"/>
              <w:spacing w:before="16" w:line="250" w:lineRule="atLeast"/>
              <w:ind w:left="583" w:right="9" w:hanging="490"/>
              <w:jc w:val="center"/>
              <w:rPr>
                <w:rFonts w:ascii="Arial MT"/>
                <w:sz w:val="20"/>
              </w:rPr>
            </w:pPr>
            <w:r>
              <w:rPr>
                <w:rFonts w:ascii="Arial MT"/>
                <w:color w:val="FFFFFF"/>
                <w:spacing w:val="-2"/>
                <w:w w:val="105"/>
                <w:sz w:val="20"/>
              </w:rPr>
              <w:t>U. Medida</w:t>
            </w:r>
          </w:p>
        </w:tc>
        <w:tc>
          <w:tcPr>
            <w:tcW w:w="2670" w:type="dxa"/>
            <w:gridSpan w:val="3"/>
            <w:shd w:val="clear" w:color="auto" w:fill="640000"/>
          </w:tcPr>
          <w:p w14:paraId="6F9E8F5C" w14:textId="77777777" w:rsidR="009F0E3E" w:rsidRDefault="009F0E3E" w:rsidP="00510AC7">
            <w:pPr>
              <w:pStyle w:val="TableParagraph"/>
              <w:spacing w:before="155"/>
              <w:ind w:left="827"/>
              <w:rPr>
                <w:rFonts w:ascii="Arial MT" w:hAnsi="Arial MT"/>
                <w:sz w:val="20"/>
              </w:rPr>
            </w:pPr>
            <w:r>
              <w:rPr>
                <w:rFonts w:ascii="Arial MT" w:hAnsi="Arial MT"/>
                <w:color w:val="FFFFFF"/>
                <w:w w:val="110"/>
                <w:sz w:val="20"/>
              </w:rPr>
              <w:t>Descripción</w:t>
            </w:r>
          </w:p>
        </w:tc>
        <w:tc>
          <w:tcPr>
            <w:tcW w:w="2586" w:type="dxa"/>
            <w:gridSpan w:val="3"/>
            <w:shd w:val="clear" w:color="auto" w:fill="640000"/>
          </w:tcPr>
          <w:p w14:paraId="30EE9FDA" w14:textId="77777777" w:rsidR="009F0E3E" w:rsidRDefault="009F0E3E" w:rsidP="00510AC7">
            <w:pPr>
              <w:pStyle w:val="TableParagraph"/>
              <w:spacing w:before="155"/>
              <w:ind w:left="926"/>
              <w:rPr>
                <w:rFonts w:ascii="Arial MT"/>
                <w:sz w:val="20"/>
              </w:rPr>
            </w:pPr>
            <w:r>
              <w:rPr>
                <w:rFonts w:ascii="Arial MT"/>
                <w:color w:val="FFFFFF"/>
                <w:w w:val="110"/>
                <w:sz w:val="20"/>
              </w:rPr>
              <w:t>Fuentes</w:t>
            </w:r>
          </w:p>
        </w:tc>
      </w:tr>
      <w:tr w:rsidR="009F0E3E" w14:paraId="0311E55C" w14:textId="77777777" w:rsidTr="00510AC7">
        <w:trPr>
          <w:trHeight w:val="646"/>
        </w:trPr>
        <w:tc>
          <w:tcPr>
            <w:tcW w:w="1484" w:type="dxa"/>
          </w:tcPr>
          <w:p w14:paraId="744CD05A" w14:textId="77777777" w:rsidR="009F0E3E" w:rsidRDefault="009F0E3E" w:rsidP="00510AC7">
            <w:pPr>
              <w:pStyle w:val="TableParagraph"/>
              <w:rPr>
                <w:rFonts w:ascii="Times New Roman"/>
                <w:sz w:val="18"/>
              </w:rPr>
            </w:pPr>
            <w:r>
              <w:rPr>
                <w:rFonts w:ascii="Times New Roman"/>
                <w:sz w:val="18"/>
              </w:rPr>
              <w:t>O P</w:t>
            </w:r>
          </w:p>
        </w:tc>
        <w:tc>
          <w:tcPr>
            <w:tcW w:w="2139" w:type="dxa"/>
          </w:tcPr>
          <w:p w14:paraId="41E206C1" w14:textId="77777777" w:rsidR="009F0E3E" w:rsidRDefault="009F0E3E" w:rsidP="00510AC7">
            <w:pPr>
              <w:pStyle w:val="TableParagraph"/>
              <w:rPr>
                <w:rFonts w:ascii="Times New Roman"/>
                <w:sz w:val="18"/>
              </w:rPr>
            </w:pPr>
            <w:r>
              <w:rPr>
                <w:rFonts w:ascii="Times New Roman"/>
                <w:sz w:val="18"/>
              </w:rPr>
              <w:t>OBRA</w:t>
            </w:r>
          </w:p>
        </w:tc>
        <w:tc>
          <w:tcPr>
            <w:tcW w:w="2670" w:type="dxa"/>
            <w:gridSpan w:val="3"/>
          </w:tcPr>
          <w:p w14:paraId="1729EFE9" w14:textId="77777777" w:rsidR="009F0E3E" w:rsidRDefault="009F0E3E" w:rsidP="00510AC7">
            <w:pPr>
              <w:pStyle w:val="TableParagraph"/>
              <w:rPr>
                <w:rFonts w:ascii="Times New Roman"/>
                <w:sz w:val="18"/>
              </w:rPr>
            </w:pPr>
            <w:r>
              <w:rPr>
                <w:rFonts w:ascii="Times New Roman"/>
                <w:sz w:val="18"/>
              </w:rPr>
              <w:t>OBRAS PLANEADAS</w:t>
            </w:r>
          </w:p>
        </w:tc>
        <w:tc>
          <w:tcPr>
            <w:tcW w:w="2586" w:type="dxa"/>
            <w:gridSpan w:val="3"/>
          </w:tcPr>
          <w:p w14:paraId="3EE5704C" w14:textId="77777777" w:rsidR="009F0E3E" w:rsidRDefault="009F0E3E" w:rsidP="00510AC7">
            <w:pPr>
              <w:pStyle w:val="TableParagraph"/>
              <w:rPr>
                <w:rFonts w:ascii="Times New Roman"/>
                <w:sz w:val="18"/>
              </w:rPr>
            </w:pPr>
            <w:r>
              <w:rPr>
                <w:rFonts w:ascii="Times New Roman"/>
                <w:sz w:val="18"/>
              </w:rPr>
              <w:t>OBRA EJECUTADA</w:t>
            </w:r>
          </w:p>
        </w:tc>
      </w:tr>
      <w:tr w:rsidR="009F0E3E" w14:paraId="29CBFF02" w14:textId="77777777" w:rsidTr="00510AC7">
        <w:trPr>
          <w:trHeight w:val="805"/>
        </w:trPr>
        <w:tc>
          <w:tcPr>
            <w:tcW w:w="1484" w:type="dxa"/>
          </w:tcPr>
          <w:p w14:paraId="6098B46A" w14:textId="35F05949" w:rsidR="009F0E3E" w:rsidRDefault="009F0E3E" w:rsidP="00510AC7">
            <w:pPr>
              <w:pStyle w:val="TableParagraph"/>
              <w:rPr>
                <w:rFonts w:ascii="Times New Roman"/>
                <w:sz w:val="18"/>
              </w:rPr>
            </w:pPr>
            <w:r>
              <w:rPr>
                <w:rFonts w:ascii="Times New Roman"/>
                <w:sz w:val="18"/>
              </w:rPr>
              <w:t xml:space="preserve">O </w:t>
            </w:r>
            <w:r w:rsidR="003F2E7E">
              <w:rPr>
                <w:rFonts w:ascii="Times New Roman"/>
                <w:sz w:val="18"/>
              </w:rPr>
              <w:t>A</w:t>
            </w:r>
          </w:p>
        </w:tc>
        <w:tc>
          <w:tcPr>
            <w:tcW w:w="2139" w:type="dxa"/>
          </w:tcPr>
          <w:p w14:paraId="5D4E36FA" w14:textId="63631946" w:rsidR="009F0E3E" w:rsidRDefault="003F2E7E" w:rsidP="00510AC7">
            <w:pPr>
              <w:pStyle w:val="TableParagraph"/>
              <w:rPr>
                <w:rFonts w:ascii="Times New Roman"/>
                <w:sz w:val="18"/>
              </w:rPr>
            </w:pPr>
            <w:r>
              <w:rPr>
                <w:rFonts w:ascii="Times New Roman"/>
                <w:sz w:val="18"/>
              </w:rPr>
              <w:t>OBRA</w:t>
            </w:r>
          </w:p>
        </w:tc>
        <w:tc>
          <w:tcPr>
            <w:tcW w:w="2670" w:type="dxa"/>
            <w:gridSpan w:val="3"/>
          </w:tcPr>
          <w:p w14:paraId="1C9FF7F4" w14:textId="1E92D17A" w:rsidR="009F0E3E" w:rsidRDefault="009F0E3E" w:rsidP="00510AC7">
            <w:pPr>
              <w:pStyle w:val="TableParagraph"/>
              <w:rPr>
                <w:rFonts w:ascii="Times New Roman"/>
                <w:sz w:val="18"/>
              </w:rPr>
            </w:pPr>
            <w:r>
              <w:rPr>
                <w:rFonts w:ascii="Times New Roman"/>
                <w:sz w:val="18"/>
              </w:rPr>
              <w:t>O</w:t>
            </w:r>
            <w:r w:rsidR="003F2E7E">
              <w:rPr>
                <w:rFonts w:ascii="Times New Roman"/>
                <w:sz w:val="18"/>
              </w:rPr>
              <w:t>FICIOS DE AUTORIZACI</w:t>
            </w:r>
            <w:r w:rsidR="003F2E7E">
              <w:rPr>
                <w:rFonts w:ascii="Times New Roman"/>
                <w:sz w:val="18"/>
              </w:rPr>
              <w:t>Ó</w:t>
            </w:r>
            <w:r w:rsidR="003F2E7E">
              <w:rPr>
                <w:rFonts w:ascii="Times New Roman"/>
                <w:sz w:val="18"/>
              </w:rPr>
              <w:t>N</w:t>
            </w:r>
          </w:p>
        </w:tc>
        <w:tc>
          <w:tcPr>
            <w:tcW w:w="2586" w:type="dxa"/>
            <w:gridSpan w:val="3"/>
          </w:tcPr>
          <w:p w14:paraId="3FF80B08" w14:textId="32170324" w:rsidR="009F0E3E" w:rsidRDefault="003F2E7E" w:rsidP="00510AC7">
            <w:pPr>
              <w:pStyle w:val="TableParagraph"/>
              <w:rPr>
                <w:rFonts w:ascii="Times New Roman"/>
                <w:sz w:val="18"/>
              </w:rPr>
            </w:pPr>
            <w:r>
              <w:rPr>
                <w:rFonts w:ascii="Times New Roman"/>
                <w:sz w:val="18"/>
              </w:rPr>
              <w:t>SECRETARIA DE PROGRAMACI</w:t>
            </w:r>
            <w:r>
              <w:rPr>
                <w:rFonts w:ascii="Times New Roman"/>
                <w:sz w:val="18"/>
              </w:rPr>
              <w:t>Ó</w:t>
            </w:r>
            <w:r>
              <w:rPr>
                <w:rFonts w:ascii="Times New Roman"/>
                <w:sz w:val="18"/>
              </w:rPr>
              <w:t>N</w:t>
            </w:r>
          </w:p>
        </w:tc>
      </w:tr>
      <w:tr w:rsidR="009F0E3E" w14:paraId="02166BDD" w14:textId="77777777" w:rsidTr="00510AC7">
        <w:trPr>
          <w:trHeight w:val="315"/>
        </w:trPr>
        <w:tc>
          <w:tcPr>
            <w:tcW w:w="5040" w:type="dxa"/>
            <w:gridSpan w:val="4"/>
            <w:shd w:val="clear" w:color="auto" w:fill="640000"/>
          </w:tcPr>
          <w:p w14:paraId="1202C60C" w14:textId="77777777" w:rsidR="009F0E3E" w:rsidRDefault="009F0E3E" w:rsidP="00510AC7">
            <w:pPr>
              <w:pStyle w:val="TableParagraph"/>
              <w:spacing w:before="9" w:line="220" w:lineRule="exact"/>
              <w:ind w:left="1600"/>
              <w:rPr>
                <w:rFonts w:ascii="Arial MT" w:hAnsi="Arial MT"/>
                <w:sz w:val="20"/>
              </w:rPr>
            </w:pPr>
            <w:r>
              <w:rPr>
                <w:rFonts w:ascii="Arial MT" w:hAnsi="Arial MT"/>
                <w:color w:val="FFFFFF"/>
                <w:w w:val="105"/>
                <w:sz w:val="20"/>
              </w:rPr>
              <w:t>Unidad de Medida del Resultado</w:t>
            </w:r>
          </w:p>
        </w:tc>
        <w:tc>
          <w:tcPr>
            <w:tcW w:w="3839" w:type="dxa"/>
            <w:gridSpan w:val="4"/>
            <w:shd w:val="clear" w:color="auto" w:fill="640000"/>
          </w:tcPr>
          <w:p w14:paraId="0F74776E" w14:textId="77777777" w:rsidR="009F0E3E" w:rsidRDefault="009F0E3E" w:rsidP="00510AC7">
            <w:pPr>
              <w:pStyle w:val="TableParagraph"/>
              <w:spacing w:before="9" w:line="220" w:lineRule="exact"/>
              <w:ind w:left="1286"/>
              <w:rPr>
                <w:rFonts w:ascii="Arial MT"/>
                <w:sz w:val="20"/>
              </w:rPr>
            </w:pPr>
            <w:r>
              <w:rPr>
                <w:rFonts w:ascii="Arial MT"/>
                <w:color w:val="FFFFFF"/>
                <w:w w:val="105"/>
                <w:sz w:val="20"/>
              </w:rPr>
              <w:t>Rango</w:t>
            </w:r>
            <w:r>
              <w:rPr>
                <w:rFonts w:ascii="Arial MT"/>
                <w:color w:val="FFFFFF"/>
                <w:spacing w:val="-12"/>
                <w:w w:val="105"/>
                <w:sz w:val="20"/>
              </w:rPr>
              <w:t xml:space="preserve"> </w:t>
            </w:r>
            <w:r>
              <w:rPr>
                <w:rFonts w:ascii="Arial MT"/>
                <w:color w:val="FFFFFF"/>
                <w:w w:val="105"/>
                <w:sz w:val="20"/>
              </w:rPr>
              <w:t>de</w:t>
            </w:r>
            <w:r>
              <w:rPr>
                <w:rFonts w:ascii="Arial MT"/>
                <w:color w:val="FFFFFF"/>
                <w:spacing w:val="-12"/>
                <w:w w:val="105"/>
                <w:sz w:val="20"/>
              </w:rPr>
              <w:t xml:space="preserve"> </w:t>
            </w:r>
            <w:r>
              <w:rPr>
                <w:rFonts w:ascii="Arial MT"/>
                <w:color w:val="FFFFFF"/>
                <w:w w:val="105"/>
                <w:sz w:val="20"/>
              </w:rPr>
              <w:t>Valor</w:t>
            </w:r>
          </w:p>
        </w:tc>
      </w:tr>
      <w:tr w:rsidR="009F0E3E" w14:paraId="1CBEDAA5" w14:textId="77777777" w:rsidTr="00510AC7">
        <w:trPr>
          <w:trHeight w:val="249"/>
        </w:trPr>
        <w:tc>
          <w:tcPr>
            <w:tcW w:w="5040" w:type="dxa"/>
            <w:gridSpan w:val="4"/>
          </w:tcPr>
          <w:p w14:paraId="3134B9E7" w14:textId="77777777" w:rsidR="009F0E3E" w:rsidRDefault="009F0E3E" w:rsidP="00510AC7">
            <w:pPr>
              <w:pStyle w:val="TableParagraph"/>
              <w:rPr>
                <w:rFonts w:ascii="Times New Roman"/>
                <w:sz w:val="18"/>
              </w:rPr>
            </w:pPr>
            <w:r>
              <w:rPr>
                <w:rFonts w:ascii="Times New Roman"/>
                <w:sz w:val="18"/>
              </w:rPr>
              <w:t>PORCENTAJE</w:t>
            </w:r>
          </w:p>
        </w:tc>
        <w:tc>
          <w:tcPr>
            <w:tcW w:w="3839" w:type="dxa"/>
            <w:gridSpan w:val="4"/>
          </w:tcPr>
          <w:p w14:paraId="4ECCAABC" w14:textId="77777777" w:rsidR="009F0E3E" w:rsidRDefault="009F0E3E" w:rsidP="00510AC7">
            <w:pPr>
              <w:pStyle w:val="TableParagraph"/>
              <w:rPr>
                <w:rFonts w:ascii="Times New Roman"/>
                <w:sz w:val="18"/>
              </w:rPr>
            </w:pPr>
            <w:r>
              <w:rPr>
                <w:rFonts w:ascii="Times New Roman"/>
                <w:sz w:val="18"/>
              </w:rPr>
              <w:t>0 A 100</w:t>
            </w:r>
          </w:p>
        </w:tc>
      </w:tr>
      <w:tr w:rsidR="009F0E3E" w14:paraId="39BCDE5E" w14:textId="77777777" w:rsidTr="00510AC7">
        <w:trPr>
          <w:trHeight w:val="295"/>
        </w:trPr>
        <w:tc>
          <w:tcPr>
            <w:tcW w:w="5040" w:type="dxa"/>
            <w:gridSpan w:val="4"/>
            <w:shd w:val="clear" w:color="auto" w:fill="640000"/>
          </w:tcPr>
          <w:p w14:paraId="60D6B871" w14:textId="77777777" w:rsidR="009F0E3E" w:rsidRDefault="009F0E3E" w:rsidP="00510AC7">
            <w:pPr>
              <w:pStyle w:val="TableParagraph"/>
              <w:spacing w:before="10" w:line="220" w:lineRule="exact"/>
              <w:ind w:left="1356"/>
              <w:rPr>
                <w:rFonts w:ascii="Arial MT" w:hAnsi="Arial MT"/>
                <w:sz w:val="20"/>
              </w:rPr>
            </w:pPr>
            <w:r>
              <w:rPr>
                <w:rFonts w:ascii="Arial MT" w:hAnsi="Arial MT"/>
                <w:color w:val="FFFFFF"/>
                <w:w w:val="105"/>
                <w:sz w:val="20"/>
              </w:rPr>
              <w:t>Frecuencia</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Medición</w:t>
            </w:r>
          </w:p>
        </w:tc>
        <w:tc>
          <w:tcPr>
            <w:tcW w:w="3839" w:type="dxa"/>
            <w:gridSpan w:val="4"/>
            <w:shd w:val="clear" w:color="auto" w:fill="640000"/>
          </w:tcPr>
          <w:p w14:paraId="286EB25A" w14:textId="77777777" w:rsidR="009F0E3E" w:rsidRDefault="009F0E3E" w:rsidP="00510AC7">
            <w:pPr>
              <w:pStyle w:val="TableParagraph"/>
              <w:spacing w:before="10" w:line="220" w:lineRule="exact"/>
              <w:ind w:right="1390"/>
              <w:jc w:val="center"/>
              <w:rPr>
                <w:rFonts w:ascii="Arial MT"/>
                <w:sz w:val="20"/>
              </w:rPr>
            </w:pPr>
            <w:r>
              <w:rPr>
                <w:rFonts w:ascii="Arial MT"/>
                <w:color w:val="FFFFFF"/>
                <w:w w:val="110"/>
                <w:sz w:val="20"/>
              </w:rPr>
              <w:t>Cobertura</w:t>
            </w:r>
          </w:p>
        </w:tc>
      </w:tr>
      <w:tr w:rsidR="009F0E3E" w14:paraId="1C4569D1" w14:textId="77777777" w:rsidTr="00510AC7">
        <w:trPr>
          <w:trHeight w:val="249"/>
        </w:trPr>
        <w:tc>
          <w:tcPr>
            <w:tcW w:w="5040" w:type="dxa"/>
            <w:gridSpan w:val="4"/>
          </w:tcPr>
          <w:p w14:paraId="1DAB946B" w14:textId="77777777" w:rsidR="009F0E3E" w:rsidRDefault="009F0E3E" w:rsidP="00510AC7">
            <w:pPr>
              <w:pStyle w:val="TableParagraph"/>
              <w:rPr>
                <w:rFonts w:ascii="Times New Roman"/>
                <w:sz w:val="18"/>
              </w:rPr>
            </w:pPr>
            <w:r>
              <w:rPr>
                <w:rFonts w:ascii="Times New Roman"/>
                <w:sz w:val="18"/>
              </w:rPr>
              <w:t>ANUAL</w:t>
            </w:r>
          </w:p>
        </w:tc>
        <w:tc>
          <w:tcPr>
            <w:tcW w:w="3839" w:type="dxa"/>
            <w:gridSpan w:val="4"/>
          </w:tcPr>
          <w:p w14:paraId="5A697F4C" w14:textId="77777777" w:rsidR="009F0E3E" w:rsidRDefault="009F0E3E" w:rsidP="00510AC7">
            <w:pPr>
              <w:pStyle w:val="TableParagraph"/>
              <w:rPr>
                <w:rFonts w:ascii="Times New Roman"/>
                <w:sz w:val="18"/>
              </w:rPr>
            </w:pPr>
            <w:r>
              <w:rPr>
                <w:rFonts w:ascii="Times New Roman"/>
                <w:sz w:val="18"/>
              </w:rPr>
              <w:t>MUNICIPAL</w:t>
            </w:r>
          </w:p>
        </w:tc>
      </w:tr>
      <w:tr w:rsidR="009F0E3E" w14:paraId="15EE1F32" w14:textId="77777777" w:rsidTr="00510AC7">
        <w:trPr>
          <w:trHeight w:val="249"/>
        </w:trPr>
        <w:tc>
          <w:tcPr>
            <w:tcW w:w="5040" w:type="dxa"/>
            <w:gridSpan w:val="4"/>
            <w:shd w:val="clear" w:color="auto" w:fill="640000"/>
          </w:tcPr>
          <w:p w14:paraId="2DF93D49" w14:textId="77777777" w:rsidR="009F0E3E" w:rsidRDefault="009F0E3E" w:rsidP="00510AC7">
            <w:pPr>
              <w:pStyle w:val="TableParagraph"/>
              <w:spacing w:before="10" w:line="220" w:lineRule="exact"/>
              <w:ind w:left="1326"/>
              <w:rPr>
                <w:rFonts w:ascii="Arial MT" w:hAnsi="Arial MT"/>
                <w:sz w:val="20"/>
              </w:rPr>
            </w:pPr>
            <w:r>
              <w:rPr>
                <w:rFonts w:ascii="Arial MT" w:hAnsi="Arial MT"/>
                <w:color w:val="FFFFFF"/>
                <w:w w:val="105"/>
                <w:sz w:val="20"/>
              </w:rPr>
              <w:t>Determinación</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Metas</w:t>
            </w:r>
          </w:p>
        </w:tc>
        <w:tc>
          <w:tcPr>
            <w:tcW w:w="3839" w:type="dxa"/>
            <w:gridSpan w:val="4"/>
            <w:shd w:val="clear" w:color="auto" w:fill="640000"/>
          </w:tcPr>
          <w:p w14:paraId="4DB0E280" w14:textId="77777777" w:rsidR="009F0E3E" w:rsidRDefault="009F0E3E" w:rsidP="00510AC7">
            <w:pPr>
              <w:pStyle w:val="TableParagraph"/>
              <w:spacing w:before="10" w:line="220" w:lineRule="exact"/>
              <w:ind w:left="1272"/>
              <w:rPr>
                <w:rFonts w:ascii="Arial MT" w:hAnsi="Arial MT"/>
                <w:sz w:val="20"/>
              </w:rPr>
            </w:pPr>
            <w:r>
              <w:rPr>
                <w:rFonts w:ascii="Arial MT" w:hAnsi="Arial MT"/>
                <w:color w:val="FFFFFF"/>
                <w:w w:val="110"/>
                <w:sz w:val="20"/>
              </w:rPr>
              <w:t>Semaforización</w:t>
            </w:r>
          </w:p>
        </w:tc>
      </w:tr>
      <w:tr w:rsidR="009F0E3E" w14:paraId="682F5489" w14:textId="77777777" w:rsidTr="00510AC7">
        <w:trPr>
          <w:trHeight w:val="778"/>
        </w:trPr>
        <w:tc>
          <w:tcPr>
            <w:tcW w:w="5040" w:type="dxa"/>
            <w:gridSpan w:val="4"/>
          </w:tcPr>
          <w:p w14:paraId="6B2F7AB5" w14:textId="77777777" w:rsidR="009F0E3E" w:rsidRDefault="009F0E3E" w:rsidP="00510AC7">
            <w:pPr>
              <w:pStyle w:val="TableParagraph"/>
              <w:rPr>
                <w:rFonts w:ascii="Arial MT"/>
                <w:w w:val="110"/>
                <w:sz w:val="16"/>
              </w:rPr>
            </w:pPr>
            <w:r>
              <w:rPr>
                <w:rFonts w:ascii="Arial MT"/>
                <w:w w:val="110"/>
                <w:sz w:val="16"/>
              </w:rPr>
              <w:t>Meta Programada 100%</w:t>
            </w:r>
          </w:p>
          <w:p w14:paraId="17835EC7" w14:textId="77777777" w:rsidR="009F0E3E" w:rsidRDefault="009F0E3E" w:rsidP="00510AC7">
            <w:pPr>
              <w:pStyle w:val="TableParagraph"/>
              <w:rPr>
                <w:rFonts w:ascii="Arial MT"/>
                <w:w w:val="105"/>
                <w:sz w:val="16"/>
              </w:rPr>
            </w:pPr>
            <w:r>
              <w:rPr>
                <w:rFonts w:ascii="Arial MT"/>
                <w:w w:val="105"/>
                <w:sz w:val="16"/>
              </w:rPr>
              <w:t>Periodo</w:t>
            </w:r>
            <w:r>
              <w:rPr>
                <w:rFonts w:ascii="Arial MT"/>
                <w:spacing w:val="9"/>
                <w:w w:val="105"/>
                <w:sz w:val="16"/>
              </w:rPr>
              <w:t xml:space="preserve"> </w:t>
            </w:r>
            <w:r>
              <w:rPr>
                <w:rFonts w:ascii="Arial MT"/>
                <w:w w:val="105"/>
                <w:sz w:val="16"/>
              </w:rPr>
              <w:t>de</w:t>
            </w:r>
            <w:r>
              <w:rPr>
                <w:rFonts w:ascii="Arial MT"/>
                <w:spacing w:val="9"/>
                <w:w w:val="105"/>
                <w:sz w:val="16"/>
              </w:rPr>
              <w:t xml:space="preserve"> </w:t>
            </w:r>
            <w:r>
              <w:rPr>
                <w:rFonts w:ascii="Arial MT"/>
                <w:w w:val="105"/>
                <w:sz w:val="16"/>
              </w:rPr>
              <w:t>Cumplimiento CUARTO</w:t>
            </w:r>
          </w:p>
          <w:p w14:paraId="25D7B6DC" w14:textId="77777777" w:rsidR="009F0E3E" w:rsidRDefault="009F0E3E" w:rsidP="00510AC7">
            <w:pPr>
              <w:pStyle w:val="TableParagraph"/>
              <w:rPr>
                <w:rFonts w:ascii="Arial MT"/>
                <w:w w:val="105"/>
                <w:sz w:val="16"/>
              </w:rPr>
            </w:pPr>
            <w:r>
              <w:rPr>
                <w:rFonts w:ascii="Arial MT"/>
                <w:w w:val="105"/>
                <w:sz w:val="16"/>
              </w:rPr>
              <w:t>Meta absoluta 100%</w:t>
            </w:r>
          </w:p>
          <w:p w14:paraId="5F8EE319" w14:textId="77777777" w:rsidR="009F0E3E" w:rsidRDefault="009F0E3E" w:rsidP="00510AC7">
            <w:pPr>
              <w:pStyle w:val="TableParagraph"/>
              <w:rPr>
                <w:rFonts w:ascii="Times New Roman"/>
                <w:sz w:val="18"/>
              </w:rPr>
            </w:pPr>
            <w:r>
              <w:rPr>
                <w:rFonts w:ascii="Arial MT"/>
                <w:w w:val="105"/>
                <w:sz w:val="16"/>
              </w:rPr>
              <w:t>Unidad de la meta absoluta PORCENTAJE</w:t>
            </w:r>
          </w:p>
        </w:tc>
        <w:tc>
          <w:tcPr>
            <w:tcW w:w="3839" w:type="dxa"/>
            <w:gridSpan w:val="4"/>
          </w:tcPr>
          <w:p w14:paraId="07AB135F" w14:textId="77777777" w:rsidR="009F0E3E" w:rsidRDefault="009F0E3E" w:rsidP="00510AC7">
            <w:pPr>
              <w:pStyle w:val="TableParagraph"/>
              <w:tabs>
                <w:tab w:val="left" w:pos="2387"/>
              </w:tabs>
              <w:spacing w:before="66"/>
              <w:ind w:left="70"/>
              <w:rPr>
                <w:rFonts w:ascii="Arial MT"/>
                <w:sz w:val="14"/>
              </w:rPr>
            </w:pPr>
            <w:r>
              <w:rPr>
                <w:rFonts w:ascii="Arial MT"/>
                <w:w w:val="115"/>
                <w:sz w:val="14"/>
              </w:rPr>
              <w:t>Verde</w:t>
            </w:r>
            <w:r>
              <w:rPr>
                <w:rFonts w:ascii="Arial MT"/>
                <w:w w:val="115"/>
                <w:sz w:val="14"/>
              </w:rPr>
              <w:tab/>
            </w:r>
          </w:p>
          <w:p w14:paraId="4912DC75" w14:textId="77777777" w:rsidR="009F0E3E" w:rsidRDefault="009F0E3E" w:rsidP="00510AC7">
            <w:pPr>
              <w:pStyle w:val="TableParagraph"/>
              <w:tabs>
                <w:tab w:val="right" w:pos="3034"/>
              </w:tabs>
              <w:spacing w:before="104"/>
              <w:ind w:left="70"/>
              <w:rPr>
                <w:rFonts w:ascii="Arial MT"/>
                <w:sz w:val="14"/>
              </w:rPr>
            </w:pPr>
            <w:r>
              <w:rPr>
                <w:rFonts w:ascii="Arial MT"/>
                <w:w w:val="115"/>
                <w:sz w:val="14"/>
              </w:rPr>
              <w:t>Amarillo</w:t>
            </w:r>
            <w:r>
              <w:rPr>
                <w:rFonts w:ascii="Arial MT"/>
                <w:w w:val="115"/>
                <w:sz w:val="14"/>
              </w:rPr>
              <w:tab/>
            </w:r>
          </w:p>
          <w:p w14:paraId="73A05023" w14:textId="77777777" w:rsidR="009F0E3E" w:rsidRDefault="009F0E3E" w:rsidP="00510AC7">
            <w:pPr>
              <w:pStyle w:val="TableParagraph"/>
              <w:tabs>
                <w:tab w:val="left" w:pos="2517"/>
              </w:tabs>
              <w:spacing w:before="103"/>
              <w:ind w:left="70"/>
              <w:rPr>
                <w:rFonts w:ascii="Arial MT"/>
                <w:sz w:val="14"/>
              </w:rPr>
            </w:pPr>
            <w:r>
              <w:rPr>
                <w:rFonts w:ascii="Arial MT"/>
                <w:w w:val="115"/>
                <w:sz w:val="14"/>
              </w:rPr>
              <w:t>Rojo</w:t>
            </w:r>
            <w:r>
              <w:rPr>
                <w:rFonts w:ascii="Arial MT"/>
                <w:w w:val="115"/>
                <w:sz w:val="14"/>
              </w:rPr>
              <w:tab/>
            </w:r>
          </w:p>
        </w:tc>
      </w:tr>
      <w:tr w:rsidR="009F0E3E" w14:paraId="5738C7ED" w14:textId="77777777" w:rsidTr="00510AC7">
        <w:trPr>
          <w:trHeight w:val="249"/>
        </w:trPr>
        <w:tc>
          <w:tcPr>
            <w:tcW w:w="8879" w:type="dxa"/>
            <w:gridSpan w:val="8"/>
            <w:shd w:val="clear" w:color="auto" w:fill="640000"/>
          </w:tcPr>
          <w:p w14:paraId="7ACAF57D" w14:textId="77777777" w:rsidR="009F0E3E" w:rsidRDefault="009F0E3E" w:rsidP="00510AC7">
            <w:pPr>
              <w:pStyle w:val="TableParagraph"/>
              <w:spacing w:before="10" w:line="220" w:lineRule="exact"/>
              <w:ind w:left="3302" w:right="3190"/>
              <w:jc w:val="center"/>
              <w:rPr>
                <w:rFonts w:ascii="Arial MT" w:hAnsi="Arial MT"/>
                <w:sz w:val="20"/>
              </w:rPr>
            </w:pPr>
            <w:r>
              <w:rPr>
                <w:rFonts w:ascii="Arial MT" w:hAnsi="Arial MT"/>
                <w:color w:val="FFFFFF"/>
                <w:w w:val="105"/>
                <w:sz w:val="20"/>
              </w:rPr>
              <w:t>Línea</w:t>
            </w:r>
            <w:r>
              <w:rPr>
                <w:rFonts w:ascii="Arial MT" w:hAnsi="Arial MT"/>
                <w:color w:val="FFFFFF"/>
                <w:spacing w:val="-10"/>
                <w:w w:val="105"/>
                <w:sz w:val="20"/>
              </w:rPr>
              <w:t xml:space="preserve"> </w:t>
            </w:r>
            <w:r>
              <w:rPr>
                <w:rFonts w:ascii="Arial MT" w:hAnsi="Arial MT"/>
                <w:color w:val="FFFFFF"/>
                <w:w w:val="105"/>
                <w:sz w:val="20"/>
              </w:rPr>
              <w:t>Base</w:t>
            </w:r>
          </w:p>
        </w:tc>
      </w:tr>
      <w:tr w:rsidR="009F0E3E" w14:paraId="33211F00" w14:textId="77777777" w:rsidTr="00510AC7">
        <w:trPr>
          <w:trHeight w:val="355"/>
        </w:trPr>
        <w:tc>
          <w:tcPr>
            <w:tcW w:w="3623" w:type="dxa"/>
            <w:gridSpan w:val="2"/>
          </w:tcPr>
          <w:p w14:paraId="385AB154" w14:textId="77777777" w:rsidR="009F0E3E" w:rsidRDefault="009F0E3E" w:rsidP="00510AC7">
            <w:pPr>
              <w:pStyle w:val="TableParagraph"/>
              <w:spacing w:before="144" w:line="191" w:lineRule="exact"/>
              <w:ind w:left="60"/>
              <w:rPr>
                <w:rFonts w:ascii="Arial MT"/>
                <w:sz w:val="17"/>
              </w:rPr>
            </w:pPr>
            <w:r>
              <w:rPr>
                <w:rFonts w:ascii="Arial MT"/>
                <w:w w:val="110"/>
                <w:sz w:val="17"/>
              </w:rPr>
              <w:t>Valor 100%</w:t>
            </w:r>
          </w:p>
        </w:tc>
        <w:tc>
          <w:tcPr>
            <w:tcW w:w="1417" w:type="dxa"/>
            <w:gridSpan w:val="2"/>
          </w:tcPr>
          <w:p w14:paraId="0A51C261" w14:textId="77777777" w:rsidR="009F0E3E" w:rsidRDefault="009F0E3E" w:rsidP="00510AC7">
            <w:pPr>
              <w:pStyle w:val="TableParagraph"/>
              <w:spacing w:before="144" w:line="191" w:lineRule="exact"/>
              <w:ind w:left="71"/>
              <w:rPr>
                <w:rFonts w:ascii="Arial MT" w:hAnsi="Arial MT"/>
                <w:sz w:val="17"/>
              </w:rPr>
            </w:pPr>
            <w:r>
              <w:rPr>
                <w:rFonts w:ascii="Arial MT" w:hAnsi="Arial MT"/>
                <w:w w:val="110"/>
                <w:sz w:val="17"/>
              </w:rPr>
              <w:t>Año 2022</w:t>
            </w:r>
          </w:p>
        </w:tc>
        <w:tc>
          <w:tcPr>
            <w:tcW w:w="3839" w:type="dxa"/>
            <w:gridSpan w:val="4"/>
          </w:tcPr>
          <w:p w14:paraId="7D9AB510" w14:textId="77777777" w:rsidR="009F0E3E" w:rsidRDefault="009F0E3E" w:rsidP="00510AC7">
            <w:pPr>
              <w:pStyle w:val="TableParagraph"/>
              <w:spacing w:before="144" w:line="191" w:lineRule="exact"/>
              <w:ind w:left="1274" w:right="-43" w:firstLine="154"/>
              <w:jc w:val="center"/>
              <w:rPr>
                <w:rFonts w:ascii="Arial MT"/>
                <w:sz w:val="17"/>
              </w:rPr>
            </w:pPr>
            <w:r>
              <w:rPr>
                <w:rFonts w:ascii="Arial MT"/>
                <w:w w:val="110"/>
                <w:sz w:val="17"/>
              </w:rPr>
              <w:t>Periodo CUARTO</w:t>
            </w:r>
          </w:p>
        </w:tc>
      </w:tr>
      <w:tr w:rsidR="009F0E3E" w14:paraId="0D37E0B8" w14:textId="77777777" w:rsidTr="00510AC7">
        <w:trPr>
          <w:trHeight w:val="469"/>
        </w:trPr>
        <w:tc>
          <w:tcPr>
            <w:tcW w:w="8879" w:type="dxa"/>
            <w:gridSpan w:val="8"/>
            <w:shd w:val="clear" w:color="auto" w:fill="640000"/>
          </w:tcPr>
          <w:p w14:paraId="18AF03F7" w14:textId="77777777" w:rsidR="009F0E3E" w:rsidRDefault="009F0E3E" w:rsidP="00510AC7">
            <w:pPr>
              <w:pStyle w:val="TableParagraph"/>
              <w:spacing w:before="9" w:line="219" w:lineRule="exact"/>
              <w:ind w:left="3302" w:right="3204"/>
              <w:rPr>
                <w:rFonts w:ascii="Arial MT" w:hAnsi="Arial MT"/>
                <w:sz w:val="20"/>
              </w:rPr>
            </w:pPr>
            <w:r>
              <w:rPr>
                <w:rFonts w:ascii="Arial MT" w:hAnsi="Arial MT"/>
                <w:color w:val="FFFFFF"/>
                <w:w w:val="105"/>
                <w:sz w:val="20"/>
              </w:rPr>
              <w:t>Programación de</w:t>
            </w:r>
            <w:r>
              <w:rPr>
                <w:rFonts w:ascii="Arial MT" w:hAnsi="Arial MT"/>
                <w:color w:val="FFFFFF"/>
                <w:spacing w:val="1"/>
                <w:w w:val="105"/>
                <w:sz w:val="20"/>
              </w:rPr>
              <w:t xml:space="preserve"> </w:t>
            </w:r>
            <w:r>
              <w:rPr>
                <w:rFonts w:ascii="Arial MT" w:hAnsi="Arial MT"/>
                <w:color w:val="FFFFFF"/>
                <w:w w:val="105"/>
                <w:sz w:val="20"/>
              </w:rPr>
              <w:t>metas</w:t>
            </w:r>
          </w:p>
        </w:tc>
      </w:tr>
      <w:tr w:rsidR="009F0E3E" w14:paraId="2BC64AC3" w14:textId="77777777" w:rsidTr="00510AC7">
        <w:trPr>
          <w:trHeight w:val="248"/>
        </w:trPr>
        <w:tc>
          <w:tcPr>
            <w:tcW w:w="1484" w:type="dxa"/>
          </w:tcPr>
          <w:p w14:paraId="33B498FC" w14:textId="77777777" w:rsidR="009F0E3E" w:rsidRDefault="009F0E3E" w:rsidP="00510AC7">
            <w:pPr>
              <w:pStyle w:val="TableParagraph"/>
              <w:rPr>
                <w:rFonts w:ascii="Times New Roman"/>
                <w:sz w:val="18"/>
              </w:rPr>
            </w:pPr>
          </w:p>
        </w:tc>
        <w:tc>
          <w:tcPr>
            <w:tcW w:w="2139" w:type="dxa"/>
            <w:shd w:val="clear" w:color="auto" w:fill="E5B8B7" w:themeFill="accent2" w:themeFillTint="66"/>
          </w:tcPr>
          <w:p w14:paraId="325DC07B" w14:textId="77777777" w:rsidR="009F0E3E" w:rsidRDefault="009F0E3E" w:rsidP="00510AC7">
            <w:pPr>
              <w:pStyle w:val="TableParagraph"/>
              <w:spacing w:before="9" w:line="220" w:lineRule="exact"/>
              <w:ind w:left="683"/>
              <w:rPr>
                <w:rFonts w:ascii="Arial MT"/>
                <w:sz w:val="20"/>
              </w:rPr>
            </w:pPr>
            <w:r>
              <w:rPr>
                <w:rFonts w:ascii="Arial MT"/>
                <w:color w:val="FFFFFF"/>
                <w:w w:val="110"/>
                <w:sz w:val="20"/>
              </w:rPr>
              <w:t>Periodo</w:t>
            </w:r>
          </w:p>
        </w:tc>
        <w:tc>
          <w:tcPr>
            <w:tcW w:w="1417" w:type="dxa"/>
            <w:gridSpan w:val="2"/>
            <w:shd w:val="clear" w:color="auto" w:fill="E5B8B7" w:themeFill="accent2" w:themeFillTint="66"/>
          </w:tcPr>
          <w:p w14:paraId="51AE0CB8" w14:textId="77777777" w:rsidR="009F0E3E" w:rsidRDefault="009F0E3E" w:rsidP="00510AC7">
            <w:pPr>
              <w:pStyle w:val="TableParagraph"/>
              <w:spacing w:before="9" w:line="220" w:lineRule="exact"/>
              <w:ind w:left="121"/>
              <w:rPr>
                <w:rFonts w:ascii="Arial MT"/>
                <w:sz w:val="20"/>
              </w:rPr>
            </w:pPr>
            <w:r>
              <w:rPr>
                <w:rFonts w:ascii="Arial MT"/>
                <w:color w:val="FFFFFF"/>
                <w:spacing w:val="-2"/>
                <w:w w:val="110"/>
                <w:sz w:val="20"/>
              </w:rPr>
              <w:t>Programado</w:t>
            </w:r>
          </w:p>
        </w:tc>
        <w:tc>
          <w:tcPr>
            <w:tcW w:w="1253" w:type="dxa"/>
            <w:shd w:val="clear" w:color="auto" w:fill="E5B8B7" w:themeFill="accent2" w:themeFillTint="66"/>
          </w:tcPr>
          <w:p w14:paraId="1D2AC71D" w14:textId="77777777" w:rsidR="009F0E3E" w:rsidRDefault="009F0E3E" w:rsidP="00510AC7">
            <w:pPr>
              <w:pStyle w:val="TableParagraph"/>
              <w:spacing w:before="9" w:line="220" w:lineRule="exact"/>
              <w:ind w:left="207"/>
              <w:rPr>
                <w:rFonts w:ascii="Arial MT"/>
                <w:sz w:val="20"/>
              </w:rPr>
            </w:pPr>
            <w:r>
              <w:rPr>
                <w:rFonts w:ascii="Arial MT"/>
                <w:color w:val="FFFFFF"/>
                <w:w w:val="110"/>
                <w:sz w:val="20"/>
              </w:rPr>
              <w:t>Alcanzado</w:t>
            </w:r>
          </w:p>
        </w:tc>
        <w:tc>
          <w:tcPr>
            <w:tcW w:w="1411" w:type="dxa"/>
            <w:shd w:val="clear" w:color="auto" w:fill="E5B8B7" w:themeFill="accent2" w:themeFillTint="66"/>
          </w:tcPr>
          <w:p w14:paraId="0D2555F7" w14:textId="77777777" w:rsidR="009F0E3E" w:rsidRDefault="009F0E3E" w:rsidP="00510AC7">
            <w:pPr>
              <w:pStyle w:val="TableParagraph"/>
              <w:spacing w:before="9" w:line="220" w:lineRule="exact"/>
              <w:ind w:left="437"/>
              <w:rPr>
                <w:rFonts w:ascii="Arial MT"/>
                <w:sz w:val="20"/>
              </w:rPr>
            </w:pPr>
            <w:r>
              <w:rPr>
                <w:rFonts w:ascii="Arial MT"/>
                <w:color w:val="FFFFFF"/>
                <w:w w:val="110"/>
                <w:sz w:val="20"/>
              </w:rPr>
              <w:t>Fecha</w:t>
            </w:r>
          </w:p>
        </w:tc>
        <w:tc>
          <w:tcPr>
            <w:tcW w:w="1175" w:type="dxa"/>
            <w:gridSpan w:val="2"/>
          </w:tcPr>
          <w:p w14:paraId="6C5FA192" w14:textId="77777777" w:rsidR="009F0E3E" w:rsidRDefault="009F0E3E" w:rsidP="00510AC7">
            <w:pPr>
              <w:pStyle w:val="TableParagraph"/>
              <w:rPr>
                <w:rFonts w:ascii="Times New Roman"/>
                <w:sz w:val="18"/>
              </w:rPr>
            </w:pPr>
          </w:p>
        </w:tc>
      </w:tr>
      <w:tr w:rsidR="009F0E3E" w14:paraId="01B5D962" w14:textId="77777777" w:rsidTr="00510AC7">
        <w:trPr>
          <w:trHeight w:val="450"/>
        </w:trPr>
        <w:tc>
          <w:tcPr>
            <w:tcW w:w="1484" w:type="dxa"/>
          </w:tcPr>
          <w:p w14:paraId="712EE3E4" w14:textId="77777777" w:rsidR="009F0E3E" w:rsidRDefault="009F0E3E" w:rsidP="00510AC7">
            <w:pPr>
              <w:pStyle w:val="TableParagraph"/>
              <w:rPr>
                <w:rFonts w:ascii="Times New Roman"/>
                <w:sz w:val="16"/>
              </w:rPr>
            </w:pPr>
          </w:p>
        </w:tc>
        <w:tc>
          <w:tcPr>
            <w:tcW w:w="2139" w:type="dxa"/>
          </w:tcPr>
          <w:p w14:paraId="2EE9A5DA" w14:textId="69CB2B70" w:rsidR="009F0E3E" w:rsidRDefault="009A5D9D" w:rsidP="00510AC7">
            <w:pPr>
              <w:pStyle w:val="TableParagraph"/>
              <w:rPr>
                <w:rFonts w:ascii="Times New Roman"/>
                <w:sz w:val="16"/>
              </w:rPr>
            </w:pPr>
            <w:r>
              <w:rPr>
                <w:rFonts w:ascii="Times New Roman"/>
                <w:sz w:val="16"/>
              </w:rPr>
              <w:t>TERCERO</w:t>
            </w:r>
          </w:p>
        </w:tc>
        <w:tc>
          <w:tcPr>
            <w:tcW w:w="1417" w:type="dxa"/>
            <w:gridSpan w:val="2"/>
          </w:tcPr>
          <w:p w14:paraId="548C7822" w14:textId="77777777" w:rsidR="009F0E3E" w:rsidRDefault="009F0E3E" w:rsidP="00510AC7">
            <w:pPr>
              <w:pStyle w:val="TableParagraph"/>
              <w:rPr>
                <w:rFonts w:ascii="Times New Roman"/>
                <w:sz w:val="16"/>
              </w:rPr>
            </w:pPr>
            <w:r>
              <w:rPr>
                <w:rFonts w:ascii="Times New Roman"/>
                <w:sz w:val="16"/>
              </w:rPr>
              <w:t>100</w:t>
            </w:r>
          </w:p>
        </w:tc>
        <w:tc>
          <w:tcPr>
            <w:tcW w:w="1253" w:type="dxa"/>
          </w:tcPr>
          <w:p w14:paraId="2BE98552" w14:textId="4F031ABB" w:rsidR="009F0E3E" w:rsidRDefault="009F0E3E" w:rsidP="00510AC7">
            <w:pPr>
              <w:pStyle w:val="TableParagraph"/>
              <w:rPr>
                <w:rFonts w:ascii="Times New Roman"/>
                <w:sz w:val="16"/>
              </w:rPr>
            </w:pPr>
            <w:r>
              <w:rPr>
                <w:rFonts w:ascii="Times New Roman"/>
                <w:sz w:val="16"/>
              </w:rPr>
              <w:t>3</w:t>
            </w:r>
            <w:r w:rsidR="00DC78AA">
              <w:rPr>
                <w:rFonts w:ascii="Times New Roman"/>
                <w:sz w:val="16"/>
              </w:rPr>
              <w:t>5</w:t>
            </w:r>
          </w:p>
        </w:tc>
        <w:tc>
          <w:tcPr>
            <w:tcW w:w="1411" w:type="dxa"/>
          </w:tcPr>
          <w:p w14:paraId="38AC73E1" w14:textId="716CFC86" w:rsidR="009F0E3E" w:rsidRDefault="009A5D9D" w:rsidP="00510AC7">
            <w:pPr>
              <w:pStyle w:val="TableParagraph"/>
              <w:rPr>
                <w:rFonts w:ascii="Times New Roman"/>
                <w:sz w:val="16"/>
              </w:rPr>
            </w:pPr>
            <w:r>
              <w:rPr>
                <w:rFonts w:ascii="Times New Roman"/>
                <w:sz w:val="16"/>
              </w:rPr>
              <w:t>30 DE SEPTIEMBRE</w:t>
            </w:r>
            <w:r w:rsidR="009F0E3E">
              <w:rPr>
                <w:rFonts w:ascii="Times New Roman"/>
                <w:sz w:val="16"/>
              </w:rPr>
              <w:t xml:space="preserve"> DE 2023</w:t>
            </w:r>
          </w:p>
        </w:tc>
        <w:tc>
          <w:tcPr>
            <w:tcW w:w="1175" w:type="dxa"/>
            <w:gridSpan w:val="2"/>
          </w:tcPr>
          <w:p w14:paraId="4AE65774" w14:textId="77777777" w:rsidR="009F0E3E" w:rsidRDefault="009F0E3E" w:rsidP="00510AC7">
            <w:pPr>
              <w:pStyle w:val="TableParagraph"/>
              <w:rPr>
                <w:rFonts w:ascii="Times New Roman"/>
                <w:sz w:val="16"/>
              </w:rPr>
            </w:pPr>
          </w:p>
        </w:tc>
      </w:tr>
    </w:tbl>
    <w:p w14:paraId="386128B8" w14:textId="77777777" w:rsidR="009F0E3E" w:rsidRDefault="009F0E3E" w:rsidP="009F0E3E">
      <w:pPr>
        <w:pStyle w:val="Textoindependiente"/>
        <w:rPr>
          <w:rFonts w:ascii="Symbol" w:hAnsi="Symbol"/>
          <w:sz w:val="20"/>
        </w:rPr>
      </w:pPr>
    </w:p>
    <w:p w14:paraId="1410622B" w14:textId="36C51ADE" w:rsidR="009F0E3E" w:rsidRDefault="009F0E3E" w:rsidP="00CD6B15">
      <w:pPr>
        <w:pStyle w:val="Textoindependiente"/>
        <w:rPr>
          <w:rFonts w:ascii="Symbol" w:hAnsi="Symbol"/>
          <w:sz w:val="20"/>
        </w:rPr>
      </w:pPr>
    </w:p>
    <w:p w14:paraId="6C199975" w14:textId="77777777" w:rsidR="00515757" w:rsidRDefault="00515757" w:rsidP="00515757">
      <w:pPr>
        <w:pStyle w:val="Textoindependiente"/>
        <w:rPr>
          <w:rFonts w:ascii="Times New Roman"/>
          <w:sz w:val="20"/>
        </w:rPr>
      </w:pPr>
    </w:p>
    <w:p w14:paraId="2D20FDA3" w14:textId="77777777" w:rsidR="00515757" w:rsidRDefault="00515757" w:rsidP="00515757">
      <w:pPr>
        <w:pStyle w:val="Textoindependiente"/>
        <w:rPr>
          <w:rFonts w:ascii="Times New Roman"/>
          <w:sz w:val="20"/>
        </w:rPr>
      </w:pPr>
    </w:p>
    <w:p w14:paraId="65AF31DA" w14:textId="77777777" w:rsidR="00515757" w:rsidRDefault="00515757" w:rsidP="00515757">
      <w:pPr>
        <w:pStyle w:val="Textoindependiente"/>
        <w:rPr>
          <w:rFonts w:ascii="Times New Roman"/>
          <w:sz w:val="20"/>
        </w:rPr>
      </w:pPr>
    </w:p>
    <w:p w14:paraId="0D1857A8" w14:textId="77777777" w:rsidR="00515757" w:rsidRDefault="00515757" w:rsidP="00515757">
      <w:pPr>
        <w:pStyle w:val="Textoindependiente"/>
        <w:rPr>
          <w:rFonts w:ascii="Times New Roman"/>
          <w:sz w:val="20"/>
        </w:rPr>
      </w:pPr>
      <w:r w:rsidRPr="00F061E2">
        <w:rPr>
          <w:rFonts w:ascii="Times New Roman"/>
          <w:noProof/>
          <w:sz w:val="20"/>
          <w:lang w:val="es-MX" w:eastAsia="es-MX"/>
        </w:rPr>
        <mc:AlternateContent>
          <mc:Choice Requires="wps">
            <w:drawing>
              <wp:anchor distT="45720" distB="45720" distL="114300" distR="114300" simplePos="0" relativeHeight="488083968" behindDoc="0" locked="0" layoutInCell="1" allowOverlap="1" wp14:anchorId="1A321D53" wp14:editId="0F9BA6B6">
                <wp:simplePos x="0" y="0"/>
                <wp:positionH relativeFrom="column">
                  <wp:posOffset>-540385</wp:posOffset>
                </wp:positionH>
                <wp:positionV relativeFrom="paragraph">
                  <wp:posOffset>255905</wp:posOffset>
                </wp:positionV>
                <wp:extent cx="7772400" cy="2028190"/>
                <wp:effectExtent l="0" t="0" r="0" b="0"/>
                <wp:wrapSquare wrapText="bothSides"/>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028190"/>
                        </a:xfrm>
                        <a:prstGeom prst="rect">
                          <a:avLst/>
                        </a:prstGeom>
                        <a:solidFill>
                          <a:srgbClr val="FFFFFF"/>
                        </a:solidFill>
                        <a:ln w="9525">
                          <a:noFill/>
                          <a:miter lim="800000"/>
                          <a:headEnd/>
                          <a:tailEnd/>
                        </a:ln>
                      </wps:spPr>
                      <wps:txbx>
                        <w:txbxContent>
                          <w:p w14:paraId="1F9EB38A" w14:textId="77777777" w:rsidR="003C2FA2" w:rsidRDefault="003C2FA2" w:rsidP="00515757">
                            <w:pPr>
                              <w:shd w:val="clear" w:color="auto" w:fill="632423" w:themeFill="accent2" w:themeFillShade="80"/>
                              <w:jc w:val="center"/>
                              <w:rPr>
                                <w:rFonts w:ascii="Arial" w:hAnsi="Arial" w:cs="Arial"/>
                                <w:b/>
                                <w:sz w:val="56"/>
                              </w:rPr>
                            </w:pPr>
                          </w:p>
                          <w:p w14:paraId="265A6B3C" w14:textId="77777777" w:rsidR="003C2FA2" w:rsidRDefault="003C2FA2" w:rsidP="00515757">
                            <w:pPr>
                              <w:shd w:val="clear" w:color="auto" w:fill="632423" w:themeFill="accent2" w:themeFillShade="80"/>
                              <w:jc w:val="center"/>
                              <w:rPr>
                                <w:rFonts w:ascii="Arial" w:hAnsi="Arial" w:cs="Arial"/>
                                <w:b/>
                                <w:sz w:val="56"/>
                              </w:rPr>
                            </w:pPr>
                          </w:p>
                          <w:p w14:paraId="75D095D0" w14:textId="79937BE3" w:rsidR="003C2FA2" w:rsidRDefault="003C2FA2" w:rsidP="00515757">
                            <w:pPr>
                              <w:shd w:val="clear" w:color="auto" w:fill="632423" w:themeFill="accent2" w:themeFillShade="80"/>
                              <w:jc w:val="center"/>
                              <w:rPr>
                                <w:rFonts w:ascii="Arial" w:hAnsi="Arial" w:cs="Arial"/>
                                <w:b/>
                                <w:sz w:val="56"/>
                              </w:rPr>
                            </w:pPr>
                            <w:r>
                              <w:rPr>
                                <w:rFonts w:ascii="Arial" w:hAnsi="Arial" w:cs="Arial"/>
                                <w:b/>
                                <w:sz w:val="56"/>
                              </w:rPr>
                              <w:t>FP01 – FUNCIÓN PÚBLICA</w:t>
                            </w:r>
                          </w:p>
                          <w:p w14:paraId="5E105588" w14:textId="77777777" w:rsidR="003C2FA2" w:rsidRDefault="003C2FA2" w:rsidP="00515757">
                            <w:pPr>
                              <w:shd w:val="clear" w:color="auto" w:fill="632423" w:themeFill="accent2" w:themeFillShade="80"/>
                              <w:jc w:val="center"/>
                              <w:rPr>
                                <w:rFonts w:ascii="Arial" w:hAnsi="Arial" w:cs="Arial"/>
                                <w:b/>
                                <w:sz w:val="56"/>
                              </w:rPr>
                            </w:pPr>
                          </w:p>
                          <w:p w14:paraId="33AE1DBF" w14:textId="77777777" w:rsidR="003C2FA2" w:rsidRDefault="003C2FA2" w:rsidP="00515757">
                            <w:pPr>
                              <w:shd w:val="clear" w:color="auto" w:fill="632423" w:themeFill="accent2" w:themeFillShade="80"/>
                              <w:jc w:val="center"/>
                              <w:rPr>
                                <w:rFonts w:ascii="Arial" w:hAnsi="Arial" w:cs="Arial"/>
                                <w:b/>
                                <w:sz w:val="56"/>
                              </w:rPr>
                            </w:pPr>
                          </w:p>
                          <w:p w14:paraId="39B7EBF9" w14:textId="77777777" w:rsidR="003C2FA2" w:rsidRPr="00510AC7" w:rsidRDefault="003C2FA2" w:rsidP="00515757">
                            <w:pPr>
                              <w:shd w:val="clear" w:color="auto" w:fill="632423" w:themeFill="accent2" w:themeFillShade="80"/>
                              <w:rPr>
                                <w:rFonts w:ascii="Arial" w:hAnsi="Arial" w:cs="Arial"/>
                                <w:b/>
                                <w:sz w:val="5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321D53" id="_x0000_s1097" type="#_x0000_t202" style="position:absolute;margin-left:-42.55pt;margin-top:20.15pt;width:612pt;height:159.7pt;z-index:48808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" stroked="f">
                <v:textbox>
                  <w:txbxContent>
                    <w:p w14:paraId="1F9EB38A" w14:textId="77777777" w:rsidR="003C2FA2" w:rsidRDefault="003C2FA2" w:rsidP="00515757">
                      <w:pPr>
                        <w:shd w:val="clear" w:color="auto" w:fill="632423" w:themeFill="accent2" w:themeFillShade="80"/>
                        <w:jc w:val="center"/>
                        <w:rPr>
                          <w:rFonts w:ascii="Arial" w:hAnsi="Arial" w:cs="Arial"/>
                          <w:b/>
                          <w:sz w:val="56"/>
                        </w:rPr>
                      </w:pPr>
                    </w:p>
                    <w:p w14:paraId="265A6B3C" w14:textId="77777777" w:rsidR="003C2FA2" w:rsidRDefault="003C2FA2" w:rsidP="00515757">
                      <w:pPr>
                        <w:shd w:val="clear" w:color="auto" w:fill="632423" w:themeFill="accent2" w:themeFillShade="80"/>
                        <w:jc w:val="center"/>
                        <w:rPr>
                          <w:rFonts w:ascii="Arial" w:hAnsi="Arial" w:cs="Arial"/>
                          <w:b/>
                          <w:sz w:val="56"/>
                        </w:rPr>
                      </w:pPr>
                    </w:p>
                    <w:p w14:paraId="75D095D0" w14:textId="79937BE3" w:rsidR="003C2FA2" w:rsidRDefault="003C2FA2" w:rsidP="00515757">
                      <w:pPr>
                        <w:shd w:val="clear" w:color="auto" w:fill="632423" w:themeFill="accent2" w:themeFillShade="80"/>
                        <w:jc w:val="center"/>
                        <w:rPr>
                          <w:rFonts w:ascii="Arial" w:hAnsi="Arial" w:cs="Arial"/>
                          <w:b/>
                          <w:sz w:val="56"/>
                        </w:rPr>
                      </w:pPr>
                      <w:r>
                        <w:rPr>
                          <w:rFonts w:ascii="Arial" w:hAnsi="Arial" w:cs="Arial"/>
                          <w:b/>
                          <w:sz w:val="56"/>
                        </w:rPr>
                        <w:t>FP01 – FUNCIÓN PÚBLICA</w:t>
                      </w:r>
                    </w:p>
                    <w:p w14:paraId="5E105588" w14:textId="77777777" w:rsidR="003C2FA2" w:rsidRDefault="003C2FA2" w:rsidP="00515757">
                      <w:pPr>
                        <w:shd w:val="clear" w:color="auto" w:fill="632423" w:themeFill="accent2" w:themeFillShade="80"/>
                        <w:jc w:val="center"/>
                        <w:rPr>
                          <w:rFonts w:ascii="Arial" w:hAnsi="Arial" w:cs="Arial"/>
                          <w:b/>
                          <w:sz w:val="56"/>
                        </w:rPr>
                      </w:pPr>
                    </w:p>
                    <w:p w14:paraId="33AE1DBF" w14:textId="77777777" w:rsidR="003C2FA2" w:rsidRDefault="003C2FA2" w:rsidP="00515757">
                      <w:pPr>
                        <w:shd w:val="clear" w:color="auto" w:fill="632423" w:themeFill="accent2" w:themeFillShade="80"/>
                        <w:jc w:val="center"/>
                        <w:rPr>
                          <w:rFonts w:ascii="Arial" w:hAnsi="Arial" w:cs="Arial"/>
                          <w:b/>
                          <w:sz w:val="56"/>
                        </w:rPr>
                      </w:pPr>
                    </w:p>
                    <w:p w14:paraId="39B7EBF9" w14:textId="77777777" w:rsidR="003C2FA2" w:rsidRPr="00510AC7" w:rsidRDefault="003C2FA2" w:rsidP="00515757">
                      <w:pPr>
                        <w:shd w:val="clear" w:color="auto" w:fill="632423" w:themeFill="accent2" w:themeFillShade="80"/>
                        <w:rPr>
                          <w:rFonts w:ascii="Arial" w:hAnsi="Arial" w:cs="Arial"/>
                          <w:b/>
                          <w:sz w:val="56"/>
                        </w:rPr>
                      </w:pPr>
                    </w:p>
                  </w:txbxContent>
                </v:textbox>
                <w10:wrap type="square"/>
              </v:shape>
            </w:pict>
          </mc:Fallback>
        </mc:AlternateContent>
      </w:r>
    </w:p>
    <w:p w14:paraId="79E78B3D" w14:textId="77777777" w:rsidR="00515757" w:rsidRDefault="00515757" w:rsidP="00515757">
      <w:pPr>
        <w:pStyle w:val="Textoindependiente"/>
        <w:spacing w:before="8" w:after="1"/>
        <w:rPr>
          <w:rFonts w:ascii="Times New Roman"/>
          <w:sz w:val="13"/>
        </w:rPr>
      </w:pPr>
    </w:p>
    <w:p w14:paraId="42D5A0BD" w14:textId="77777777" w:rsidR="00515757" w:rsidRDefault="00515757" w:rsidP="00515757">
      <w:pPr>
        <w:pStyle w:val="Textoindependiente"/>
        <w:ind w:left="2480"/>
        <w:jc w:val="center"/>
        <w:rPr>
          <w:rFonts w:ascii="Times New Roman"/>
          <w:sz w:val="20"/>
        </w:rPr>
      </w:pPr>
    </w:p>
    <w:p w14:paraId="18845CFC" w14:textId="77777777" w:rsidR="00515757" w:rsidRDefault="00515757" w:rsidP="00515757"/>
    <w:p w14:paraId="28EFFFB9" w14:textId="77777777" w:rsidR="00515757" w:rsidRDefault="00515757" w:rsidP="00515757">
      <w:r>
        <w:rPr>
          <w:noProof/>
          <w:lang w:val="es-MX" w:eastAsia="es-MX"/>
        </w:rPr>
        <w:drawing>
          <wp:anchor distT="0" distB="0" distL="114300" distR="114300" simplePos="0" relativeHeight="488086016" behindDoc="0" locked="0" layoutInCell="1" allowOverlap="1" wp14:anchorId="61575860" wp14:editId="6EE646EB">
            <wp:simplePos x="0" y="0"/>
            <wp:positionH relativeFrom="column">
              <wp:posOffset>1795568</wp:posOffset>
            </wp:positionH>
            <wp:positionV relativeFrom="page">
              <wp:posOffset>4434840</wp:posOffset>
            </wp:positionV>
            <wp:extent cx="3169920" cy="2810510"/>
            <wp:effectExtent l="0" t="0" r="0" b="8890"/>
            <wp:wrapThrough wrapText="bothSides">
              <wp:wrapPolygon edited="0">
                <wp:start x="10644" y="0"/>
                <wp:lineTo x="9476" y="2489"/>
                <wp:lineTo x="4413" y="2782"/>
                <wp:lineTo x="4154" y="3221"/>
                <wp:lineTo x="5322" y="4831"/>
                <wp:lineTo x="1428" y="5271"/>
                <wp:lineTo x="1298" y="5710"/>
                <wp:lineTo x="2986" y="7174"/>
                <wp:lineTo x="130" y="8784"/>
                <wp:lineTo x="0" y="9077"/>
                <wp:lineTo x="909" y="9516"/>
                <wp:lineTo x="3245" y="11859"/>
                <wp:lineTo x="5063" y="14202"/>
                <wp:lineTo x="1947" y="16837"/>
                <wp:lineTo x="1688" y="18887"/>
                <wp:lineTo x="1688" y="21522"/>
                <wp:lineTo x="19082" y="21522"/>
                <wp:lineTo x="19212" y="20058"/>
                <wp:lineTo x="19212" y="17569"/>
                <wp:lineTo x="18822" y="16544"/>
                <wp:lineTo x="15707" y="14202"/>
                <wp:lineTo x="17524" y="11859"/>
                <wp:lineTo x="19861" y="9516"/>
                <wp:lineTo x="20899" y="9077"/>
                <wp:lineTo x="20510" y="8638"/>
                <wp:lineTo x="17654" y="7174"/>
                <wp:lineTo x="19471" y="5563"/>
                <wp:lineTo x="19212" y="5271"/>
                <wp:lineTo x="15447" y="4831"/>
                <wp:lineTo x="16745" y="3075"/>
                <wp:lineTo x="16226" y="2782"/>
                <wp:lineTo x="11423" y="2489"/>
                <wp:lineTo x="11423" y="0"/>
                <wp:lineTo x="10644" y="0"/>
              </wp:wrapPolygon>
            </wp:wrapThrough>
            <wp:docPr id="89"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rotWithShape="1">
                    <a:blip r:embed="rId8" cstate="print">
                      <a:extLst>
                        <a:ext uri="{28A0092B-C50C-407E-A947-70E740481C1C}">
                          <a14:useLocalDpi xmlns:a14="http://schemas.microsoft.com/office/drawing/2010/main" val="0"/>
                        </a:ext>
                      </a:extLst>
                    </a:blip>
                    <a:srcRect l="11702" t="6231" r="7359" b="25215"/>
                    <a:stretch/>
                  </pic:blipFill>
                  <pic:spPr bwMode="auto">
                    <a:xfrm>
                      <a:off x="0" y="0"/>
                      <a:ext cx="3169920" cy="2810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45720" distB="45720" distL="114300" distR="114300" simplePos="0" relativeHeight="488084992" behindDoc="0" locked="0" layoutInCell="1" allowOverlap="1" wp14:anchorId="133BA2BB" wp14:editId="71DE8F10">
                <wp:simplePos x="0" y="0"/>
                <wp:positionH relativeFrom="column">
                  <wp:posOffset>1998345</wp:posOffset>
                </wp:positionH>
                <wp:positionV relativeFrom="paragraph">
                  <wp:posOffset>3340100</wp:posOffset>
                </wp:positionV>
                <wp:extent cx="2360930" cy="1404620"/>
                <wp:effectExtent l="0" t="0" r="2540" b="3810"/>
                <wp:wrapSquare wrapText="bothSides"/>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C8844E2" w14:textId="77777777" w:rsidR="003C2FA2" w:rsidRPr="00510AC7" w:rsidRDefault="003C2FA2" w:rsidP="00515757">
                            <w:pPr>
                              <w:jc w:val="center"/>
                              <w:rPr>
                                <w:rFonts w:ascii="Arial" w:hAnsi="Arial" w:cs="Arial"/>
                                <w:color w:val="808080" w:themeColor="background1" w:themeShade="80"/>
                                <w:sz w:val="40"/>
                              </w:rPr>
                            </w:pPr>
                            <w:r>
                              <w:rPr>
                                <w:rFonts w:ascii="Arial" w:hAnsi="Arial" w:cs="Arial"/>
                                <w:color w:val="808080" w:themeColor="background1" w:themeShade="80"/>
                                <w:sz w:val="40"/>
                              </w:rPr>
                              <w:t>Francisco I. Madero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33BA2BB" id="_x0000_s1098" type="#_x0000_t202" style="position:absolute;margin-left:157.35pt;margin-top:263pt;width:185.9pt;height:110.6pt;z-index:4880849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" stroked="f">
                <v:textbox style="mso-fit-shape-to-text:t">
                  <w:txbxContent>
                    <w:p w14:paraId="5C8844E2" w14:textId="77777777" w:rsidR="003C2FA2" w:rsidRPr="00510AC7" w:rsidRDefault="003C2FA2" w:rsidP="00515757">
                      <w:pPr>
                        <w:jc w:val="center"/>
                        <w:rPr>
                          <w:rFonts w:ascii="Arial" w:hAnsi="Arial" w:cs="Arial"/>
                          <w:color w:val="808080" w:themeColor="background1" w:themeShade="80"/>
                          <w:sz w:val="40"/>
                        </w:rPr>
                      </w:pPr>
                      <w:r>
                        <w:rPr>
                          <w:rFonts w:ascii="Arial" w:hAnsi="Arial" w:cs="Arial"/>
                          <w:color w:val="808080" w:themeColor="background1" w:themeShade="80"/>
                          <w:sz w:val="40"/>
                        </w:rPr>
                        <w:t>Francisco I. Madero</w:t>
                      </w:r>
                    </w:p>
                  </w:txbxContent>
                </v:textbox>
                <w10:wrap type="square"/>
              </v:shape>
            </w:pict>
          </mc:Fallback>
        </mc:AlternateContent>
      </w:r>
      <w:r>
        <w:br w:type="page"/>
      </w:r>
    </w:p>
    <w:p w14:paraId="4DBEDF41" w14:textId="77777777" w:rsidR="00B06000" w:rsidRDefault="00B06000" w:rsidP="00B06000">
      <w:r>
        <w:rPr>
          <w:noProof/>
          <w:lang w:val="es-MX" w:eastAsia="es-MX"/>
        </w:rPr>
        <w:lastRenderedPageBreak/>
        <w:drawing>
          <wp:anchor distT="0" distB="0" distL="114300" distR="114300" simplePos="0" relativeHeight="488344064" behindDoc="0" locked="0" layoutInCell="1" allowOverlap="1" wp14:anchorId="793F9A41" wp14:editId="180DA375">
            <wp:simplePos x="0" y="0"/>
            <wp:positionH relativeFrom="column">
              <wp:posOffset>5744210</wp:posOffset>
            </wp:positionH>
            <wp:positionV relativeFrom="page">
              <wp:posOffset>518160</wp:posOffset>
            </wp:positionV>
            <wp:extent cx="811530" cy="700405"/>
            <wp:effectExtent l="0" t="0" r="7620" b="4445"/>
            <wp:wrapThrough wrapText="bothSides">
              <wp:wrapPolygon edited="0">
                <wp:start x="9634" y="0"/>
                <wp:lineTo x="0" y="4112"/>
                <wp:lineTo x="0" y="9400"/>
                <wp:lineTo x="507" y="21150"/>
                <wp:lineTo x="19775" y="21150"/>
                <wp:lineTo x="20282" y="21150"/>
                <wp:lineTo x="19268" y="18800"/>
                <wp:lineTo x="21296" y="9400"/>
                <wp:lineTo x="21296" y="7050"/>
                <wp:lineTo x="18761" y="4112"/>
                <wp:lineTo x="12169" y="0"/>
                <wp:lineTo x="9634" y="0"/>
              </wp:wrapPolygon>
            </wp:wrapThrough>
            <wp:docPr id="19353743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rotWithShape="1">
                    <a:blip r:embed="rId8" cstate="print">
                      <a:extLst>
                        <a:ext uri="{28A0092B-C50C-407E-A947-70E740481C1C}">
                          <a14:useLocalDpi xmlns:a14="http://schemas.microsoft.com/office/drawing/2010/main" val="0"/>
                        </a:ext>
                      </a:extLst>
                    </a:blip>
                    <a:srcRect l="11702" t="6231" r="7359" b="25215"/>
                    <a:stretch/>
                  </pic:blipFill>
                  <pic:spPr bwMode="auto">
                    <a:xfrm>
                      <a:off x="0" y="0"/>
                      <a:ext cx="811530" cy="700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488345088" behindDoc="0" locked="0" layoutInCell="1" allowOverlap="1" wp14:anchorId="5E446C16" wp14:editId="01F364C2">
                <wp:simplePos x="0" y="0"/>
                <wp:positionH relativeFrom="column">
                  <wp:posOffset>-28595</wp:posOffset>
                </wp:positionH>
                <wp:positionV relativeFrom="paragraph">
                  <wp:posOffset>-451324</wp:posOffset>
                </wp:positionV>
                <wp:extent cx="6661273" cy="812042"/>
                <wp:effectExtent l="0" t="0" r="25400" b="26670"/>
                <wp:wrapNone/>
                <wp:docPr id="7388" name="Rectángulo redondeado 7388"/>
                <wp:cNvGraphicFramePr/>
                <a:graphic xmlns:a="http://schemas.openxmlformats.org/drawingml/2006/main">
                  <a:graphicData uri="http://schemas.microsoft.com/office/word/2010/wordprocessingShape">
                    <wps:wsp>
                      <wps:cNvSpPr/>
                      <wps:spPr>
                        <a:xfrm>
                          <a:off x="0" y="0"/>
                          <a:ext cx="6661273" cy="812042"/>
                        </a:xfrm>
                        <a:prstGeom prst="roundRect">
                          <a:avLst/>
                        </a:prstGeom>
                        <a:no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EBA276" w14:textId="77777777" w:rsidR="003C2FA2" w:rsidRPr="00862C1D" w:rsidRDefault="003C2FA2" w:rsidP="00B06000">
                            <w:pPr>
                              <w:rPr>
                                <w:rFonts w:ascii="Arial" w:hAnsi="Arial" w:cs="Arial"/>
                                <w:b/>
                                <w:color w:val="000000" w:themeColor="text1"/>
                                <w:sz w:val="28"/>
                              </w:rPr>
                            </w:pPr>
                            <w:r w:rsidRPr="00862C1D">
                              <w:rPr>
                                <w:rFonts w:ascii="Arial" w:hAnsi="Arial" w:cs="Arial"/>
                                <w:b/>
                                <w:color w:val="000000" w:themeColor="text1"/>
                                <w:sz w:val="28"/>
                              </w:rPr>
                              <w:t>Formato 1</w:t>
                            </w:r>
                          </w:p>
                          <w:p w14:paraId="33C4645B" w14:textId="77777777" w:rsidR="003C2FA2" w:rsidRDefault="003C2FA2" w:rsidP="00B06000">
                            <w:pPr>
                              <w:rPr>
                                <w:rFonts w:ascii="Arial" w:hAnsi="Arial" w:cs="Arial"/>
                                <w:b/>
                                <w:color w:val="000000" w:themeColor="text1"/>
                                <w:sz w:val="24"/>
                              </w:rPr>
                            </w:pPr>
                            <w:r w:rsidRPr="00862C1D">
                              <w:rPr>
                                <w:rFonts w:ascii="Arial" w:hAnsi="Arial" w:cs="Arial"/>
                                <w:b/>
                                <w:color w:val="000000" w:themeColor="text1"/>
                                <w:sz w:val="24"/>
                              </w:rPr>
                              <w:t>Alineación de la Matriz de Indicadores</w:t>
                            </w:r>
                            <w:r>
                              <w:rPr>
                                <w:rFonts w:ascii="Arial" w:hAnsi="Arial" w:cs="Arial"/>
                                <w:b/>
                                <w:color w:val="000000" w:themeColor="text1"/>
                                <w:sz w:val="24"/>
                              </w:rPr>
                              <w:t xml:space="preserve"> p</w:t>
                            </w:r>
                            <w:r w:rsidRPr="00862C1D">
                              <w:rPr>
                                <w:rFonts w:ascii="Arial" w:hAnsi="Arial" w:cs="Arial"/>
                                <w:b/>
                                <w:color w:val="000000" w:themeColor="text1"/>
                                <w:sz w:val="24"/>
                              </w:rPr>
                              <w:t xml:space="preserve">ara Resultados </w:t>
                            </w:r>
                          </w:p>
                          <w:p w14:paraId="104AC895" w14:textId="77777777" w:rsidR="003C2FA2" w:rsidRPr="00862C1D" w:rsidRDefault="003C2FA2" w:rsidP="00B06000">
                            <w:pPr>
                              <w:rPr>
                                <w:rFonts w:ascii="Arial" w:hAnsi="Arial" w:cs="Arial"/>
                                <w:b/>
                                <w:color w:val="000000" w:themeColor="text1"/>
                                <w:sz w:val="24"/>
                              </w:rPr>
                            </w:pPr>
                            <w:r w:rsidRPr="00862C1D">
                              <w:rPr>
                                <w:rFonts w:ascii="Arial" w:hAnsi="Arial" w:cs="Arial"/>
                                <w:b/>
                                <w:color w:val="000000" w:themeColor="text1"/>
                                <w:sz w:val="24"/>
                              </w:rPr>
                              <w:t>al Plan Municipal de Desarrollo de Francisco I. Madero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446C16" id="Rectángulo redondeado 7388" o:spid="_x0000_s1099" style="position:absolute;margin-left:-2.25pt;margin-top:-35.55pt;width:524.5pt;height:63.95pt;z-index:4883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" filled="f" strokecolor="#622423 [1605]" strokeweight="2pt">
                <v:textbox>
                  <w:txbxContent>
                    <w:p w14:paraId="5DEBA276" w14:textId="77777777" w:rsidR="003C2FA2" w:rsidRPr="00862C1D" w:rsidRDefault="003C2FA2" w:rsidP="00B06000">
                      <w:pPr>
                        <w:rPr>
                          <w:rFonts w:ascii="Arial" w:hAnsi="Arial" w:cs="Arial"/>
                          <w:b/>
                          <w:color w:val="000000" w:themeColor="text1"/>
                          <w:sz w:val="28"/>
                        </w:rPr>
                      </w:pPr>
                      <w:r w:rsidRPr="00862C1D">
                        <w:rPr>
                          <w:rFonts w:ascii="Arial" w:hAnsi="Arial" w:cs="Arial"/>
                          <w:b/>
                          <w:color w:val="000000" w:themeColor="text1"/>
                          <w:sz w:val="28"/>
                        </w:rPr>
                        <w:t>Formato 1</w:t>
                      </w:r>
                    </w:p>
                    <w:p w14:paraId="33C4645B" w14:textId="77777777" w:rsidR="003C2FA2" w:rsidRDefault="003C2FA2" w:rsidP="00B06000">
                      <w:pPr>
                        <w:rPr>
                          <w:rFonts w:ascii="Arial" w:hAnsi="Arial" w:cs="Arial"/>
                          <w:b/>
                          <w:color w:val="000000" w:themeColor="text1"/>
                          <w:sz w:val="24"/>
                        </w:rPr>
                      </w:pPr>
                      <w:r w:rsidRPr="00862C1D">
                        <w:rPr>
                          <w:rFonts w:ascii="Arial" w:hAnsi="Arial" w:cs="Arial"/>
                          <w:b/>
                          <w:color w:val="000000" w:themeColor="text1"/>
                          <w:sz w:val="24"/>
                        </w:rPr>
                        <w:t>Alineación de la Matriz de Indicadores</w:t>
                      </w:r>
                      <w:r>
                        <w:rPr>
                          <w:rFonts w:ascii="Arial" w:hAnsi="Arial" w:cs="Arial"/>
                          <w:b/>
                          <w:color w:val="000000" w:themeColor="text1"/>
                          <w:sz w:val="24"/>
                        </w:rPr>
                        <w:t xml:space="preserve"> p</w:t>
                      </w:r>
                      <w:r w:rsidRPr="00862C1D">
                        <w:rPr>
                          <w:rFonts w:ascii="Arial" w:hAnsi="Arial" w:cs="Arial"/>
                          <w:b/>
                          <w:color w:val="000000" w:themeColor="text1"/>
                          <w:sz w:val="24"/>
                        </w:rPr>
                        <w:t xml:space="preserve">ara Resultados </w:t>
                      </w:r>
                    </w:p>
                    <w:p w14:paraId="104AC895" w14:textId="77777777" w:rsidR="003C2FA2" w:rsidRPr="00862C1D" w:rsidRDefault="003C2FA2" w:rsidP="00B06000">
                      <w:pPr>
                        <w:rPr>
                          <w:rFonts w:ascii="Arial" w:hAnsi="Arial" w:cs="Arial"/>
                          <w:b/>
                          <w:color w:val="000000" w:themeColor="text1"/>
                          <w:sz w:val="24"/>
                        </w:rPr>
                      </w:pPr>
                      <w:r w:rsidRPr="00862C1D">
                        <w:rPr>
                          <w:rFonts w:ascii="Arial" w:hAnsi="Arial" w:cs="Arial"/>
                          <w:b/>
                          <w:color w:val="000000" w:themeColor="text1"/>
                          <w:sz w:val="24"/>
                        </w:rPr>
                        <w:t>al Plan Municipal de Desarrollo de Francisco I. Madero</w:t>
                      </w:r>
                    </w:p>
                  </w:txbxContent>
                </v:textbox>
              </v:roundrect>
            </w:pict>
          </mc:Fallback>
        </mc:AlternateContent>
      </w:r>
    </w:p>
    <w:p w14:paraId="2E8794E9" w14:textId="77777777" w:rsidR="00B06000" w:rsidRDefault="00B06000" w:rsidP="00B06000"/>
    <w:p w14:paraId="22686F62" w14:textId="77777777" w:rsidR="00B06000" w:rsidRDefault="00B06000" w:rsidP="00B06000"/>
    <w:tbl>
      <w:tblPr>
        <w:tblStyle w:val="Tablaconcuadrcula"/>
        <w:tblW w:w="0" w:type="auto"/>
        <w:tblLook w:val="04A0" w:firstRow="1" w:lastRow="0" w:firstColumn="1" w:lastColumn="0" w:noHBand="0" w:noVBand="1"/>
      </w:tblPr>
      <w:tblGrid>
        <w:gridCol w:w="2130"/>
        <w:gridCol w:w="1652"/>
        <w:gridCol w:w="528"/>
        <w:gridCol w:w="586"/>
        <w:gridCol w:w="984"/>
        <w:gridCol w:w="2785"/>
        <w:gridCol w:w="1814"/>
      </w:tblGrid>
      <w:tr w:rsidR="00B06000" w:rsidRPr="00651E96" w14:paraId="790AB0DC" w14:textId="77777777" w:rsidTr="0036321B">
        <w:tc>
          <w:tcPr>
            <w:tcW w:w="10479" w:type="dxa"/>
            <w:gridSpan w:val="7"/>
            <w:shd w:val="clear" w:color="auto" w:fill="640000"/>
          </w:tcPr>
          <w:p w14:paraId="1B85DA0C" w14:textId="77777777" w:rsidR="00B06000" w:rsidRPr="00651E96" w:rsidRDefault="00B06000" w:rsidP="0036321B">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1.- ANTECEDENTES</w:t>
            </w:r>
          </w:p>
        </w:tc>
      </w:tr>
      <w:tr w:rsidR="00B06000" w14:paraId="7ED6B203" w14:textId="77777777" w:rsidTr="0036321B">
        <w:tc>
          <w:tcPr>
            <w:tcW w:w="3782" w:type="dxa"/>
            <w:gridSpan w:val="2"/>
          </w:tcPr>
          <w:p w14:paraId="2A2FD219" w14:textId="77777777" w:rsidR="00B06000" w:rsidRPr="00651E96" w:rsidRDefault="00B06000" w:rsidP="0036321B">
            <w:pPr>
              <w:pStyle w:val="Textoindependiente"/>
              <w:rPr>
                <w:rFonts w:asciiTheme="minorHAnsi" w:hAnsiTheme="minorHAnsi" w:cstheme="minorHAnsi"/>
                <w:sz w:val="20"/>
              </w:rPr>
            </w:pPr>
            <w:r>
              <w:rPr>
                <w:rFonts w:asciiTheme="minorHAnsi" w:hAnsiTheme="minorHAnsi" w:cstheme="minorHAnsi"/>
                <w:sz w:val="20"/>
              </w:rPr>
              <w:t>Unidad responsable</w:t>
            </w:r>
          </w:p>
        </w:tc>
        <w:tc>
          <w:tcPr>
            <w:tcW w:w="6697" w:type="dxa"/>
            <w:gridSpan w:val="5"/>
          </w:tcPr>
          <w:p w14:paraId="079BCB66" w14:textId="77777777" w:rsidR="00B06000" w:rsidRPr="008D3E6C" w:rsidRDefault="00B06000" w:rsidP="0036321B">
            <w:pPr>
              <w:pStyle w:val="TableParagraph"/>
              <w:spacing w:line="238" w:lineRule="exact"/>
              <w:rPr>
                <w:rFonts w:asciiTheme="minorHAnsi" w:hAnsiTheme="minorHAnsi" w:cstheme="minorHAnsi"/>
                <w:sz w:val="20"/>
              </w:rPr>
            </w:pPr>
            <w:r>
              <w:rPr>
                <w:rFonts w:asciiTheme="minorHAnsi" w:hAnsiTheme="minorHAnsi" w:cstheme="minorHAnsi"/>
                <w:sz w:val="20"/>
              </w:rPr>
              <w:t xml:space="preserve">RM04 Recursos Humanos y Materiales </w:t>
            </w:r>
          </w:p>
        </w:tc>
      </w:tr>
      <w:tr w:rsidR="00B06000" w14:paraId="61203B60" w14:textId="77777777" w:rsidTr="0036321B">
        <w:tc>
          <w:tcPr>
            <w:tcW w:w="3782" w:type="dxa"/>
            <w:gridSpan w:val="2"/>
          </w:tcPr>
          <w:p w14:paraId="0D781282" w14:textId="77777777" w:rsidR="00B06000" w:rsidRPr="00651E96" w:rsidRDefault="00B06000" w:rsidP="0036321B">
            <w:pPr>
              <w:pStyle w:val="Textoindependiente"/>
              <w:rPr>
                <w:rFonts w:asciiTheme="minorHAnsi" w:hAnsiTheme="minorHAnsi" w:cstheme="minorHAnsi"/>
                <w:sz w:val="20"/>
              </w:rPr>
            </w:pPr>
            <w:r>
              <w:rPr>
                <w:rFonts w:asciiTheme="minorHAnsi" w:hAnsiTheme="minorHAnsi" w:cstheme="minorHAnsi"/>
                <w:sz w:val="20"/>
              </w:rPr>
              <w:t>Unidades presupuestales integrantes</w:t>
            </w:r>
          </w:p>
        </w:tc>
        <w:tc>
          <w:tcPr>
            <w:tcW w:w="6697" w:type="dxa"/>
            <w:gridSpan w:val="5"/>
          </w:tcPr>
          <w:p w14:paraId="526AAA9D" w14:textId="77777777" w:rsidR="00B06000" w:rsidRPr="008D3E6C" w:rsidRDefault="00B06000" w:rsidP="0036321B">
            <w:pPr>
              <w:pStyle w:val="TableParagraph"/>
              <w:spacing w:line="238" w:lineRule="exact"/>
              <w:rPr>
                <w:rFonts w:asciiTheme="minorHAnsi" w:hAnsiTheme="minorHAnsi" w:cstheme="minorHAnsi"/>
                <w:sz w:val="20"/>
              </w:rPr>
            </w:pPr>
            <w:r>
              <w:rPr>
                <w:rFonts w:asciiTheme="minorHAnsi" w:hAnsiTheme="minorHAnsi" w:cstheme="minorHAnsi"/>
                <w:sz w:val="20"/>
              </w:rPr>
              <w:t>RM04 Recursos Humanos y Materiales</w:t>
            </w:r>
          </w:p>
        </w:tc>
      </w:tr>
      <w:tr w:rsidR="00B06000" w14:paraId="4C275C48" w14:textId="77777777" w:rsidTr="0036321B">
        <w:tc>
          <w:tcPr>
            <w:tcW w:w="3782" w:type="dxa"/>
            <w:gridSpan w:val="2"/>
          </w:tcPr>
          <w:p w14:paraId="2C92B2C2" w14:textId="77777777" w:rsidR="00B06000" w:rsidRPr="00651E96" w:rsidRDefault="00B06000" w:rsidP="0036321B">
            <w:pPr>
              <w:pStyle w:val="Textoindependiente"/>
              <w:rPr>
                <w:rFonts w:asciiTheme="minorHAnsi" w:hAnsiTheme="minorHAnsi" w:cstheme="minorHAnsi"/>
                <w:sz w:val="20"/>
              </w:rPr>
            </w:pPr>
            <w:r>
              <w:rPr>
                <w:rFonts w:asciiTheme="minorHAnsi" w:hAnsiTheme="minorHAnsi" w:cstheme="minorHAnsi"/>
                <w:sz w:val="20"/>
              </w:rPr>
              <w:t>Programa sectorial</w:t>
            </w:r>
          </w:p>
        </w:tc>
        <w:tc>
          <w:tcPr>
            <w:tcW w:w="6697" w:type="dxa"/>
            <w:gridSpan w:val="5"/>
          </w:tcPr>
          <w:p w14:paraId="12E09100" w14:textId="77777777" w:rsidR="00B06000" w:rsidRPr="008D3E6C" w:rsidRDefault="00B06000" w:rsidP="0036321B">
            <w:pPr>
              <w:pStyle w:val="TableParagraph"/>
              <w:spacing w:line="238" w:lineRule="exact"/>
              <w:rPr>
                <w:rFonts w:asciiTheme="minorHAnsi" w:hAnsiTheme="minorHAnsi" w:cstheme="minorHAnsi"/>
                <w:sz w:val="20"/>
              </w:rPr>
            </w:pPr>
            <w:r>
              <w:rPr>
                <w:rFonts w:asciiTheme="minorHAnsi" w:hAnsiTheme="minorHAnsi" w:cstheme="minorHAnsi"/>
                <w:sz w:val="20"/>
              </w:rPr>
              <w:t xml:space="preserve">FP09 Función Pública </w:t>
            </w:r>
          </w:p>
        </w:tc>
      </w:tr>
      <w:tr w:rsidR="00B06000" w14:paraId="1A2DE2A1" w14:textId="77777777" w:rsidTr="0036321B">
        <w:tc>
          <w:tcPr>
            <w:tcW w:w="3782" w:type="dxa"/>
            <w:gridSpan w:val="2"/>
          </w:tcPr>
          <w:p w14:paraId="1D0C013D" w14:textId="77777777" w:rsidR="00B06000" w:rsidRPr="00651E96" w:rsidRDefault="00B06000" w:rsidP="0036321B">
            <w:pPr>
              <w:pStyle w:val="Textoindependiente"/>
              <w:rPr>
                <w:rFonts w:asciiTheme="minorHAnsi" w:hAnsiTheme="minorHAnsi" w:cstheme="minorHAnsi"/>
                <w:sz w:val="20"/>
              </w:rPr>
            </w:pPr>
            <w:r>
              <w:rPr>
                <w:rFonts w:asciiTheme="minorHAnsi" w:hAnsiTheme="minorHAnsi" w:cstheme="minorHAnsi"/>
                <w:sz w:val="20"/>
              </w:rPr>
              <w:t>Programa presupuestario</w:t>
            </w:r>
          </w:p>
        </w:tc>
        <w:tc>
          <w:tcPr>
            <w:tcW w:w="6697" w:type="dxa"/>
            <w:gridSpan w:val="5"/>
          </w:tcPr>
          <w:p w14:paraId="709834C8" w14:textId="77777777" w:rsidR="00B06000" w:rsidRPr="00924AF7" w:rsidRDefault="00B06000" w:rsidP="0036321B">
            <w:pPr>
              <w:pStyle w:val="TableParagraph"/>
              <w:spacing w:line="238" w:lineRule="exact"/>
              <w:rPr>
                <w:rFonts w:asciiTheme="minorHAnsi" w:hAnsiTheme="minorHAnsi" w:cstheme="minorHAnsi"/>
                <w:sz w:val="20"/>
                <w:highlight w:val="yellow"/>
              </w:rPr>
            </w:pPr>
            <w:r>
              <w:rPr>
                <w:rFonts w:asciiTheme="minorHAnsi" w:hAnsiTheme="minorHAnsi" w:cstheme="minorHAnsi"/>
                <w:sz w:val="20"/>
              </w:rPr>
              <w:t>FP09 Función Pública</w:t>
            </w:r>
          </w:p>
        </w:tc>
      </w:tr>
      <w:tr w:rsidR="00B06000" w14:paraId="04E68BAA" w14:textId="77777777" w:rsidTr="0036321B">
        <w:tc>
          <w:tcPr>
            <w:tcW w:w="3782" w:type="dxa"/>
            <w:gridSpan w:val="2"/>
          </w:tcPr>
          <w:p w14:paraId="6D5C0BA2" w14:textId="77777777" w:rsidR="00B06000" w:rsidRPr="00651E96" w:rsidRDefault="00B06000" w:rsidP="0036321B">
            <w:pPr>
              <w:pStyle w:val="Textoindependiente"/>
              <w:rPr>
                <w:rFonts w:asciiTheme="minorHAnsi" w:hAnsiTheme="minorHAnsi" w:cstheme="minorHAnsi"/>
                <w:sz w:val="20"/>
              </w:rPr>
            </w:pPr>
            <w:r>
              <w:rPr>
                <w:rFonts w:asciiTheme="minorHAnsi" w:hAnsiTheme="minorHAnsi" w:cstheme="minorHAnsi"/>
                <w:sz w:val="20"/>
              </w:rPr>
              <w:t>Unidad presupuestal responsable de la MIR</w:t>
            </w:r>
          </w:p>
        </w:tc>
        <w:tc>
          <w:tcPr>
            <w:tcW w:w="6697" w:type="dxa"/>
            <w:gridSpan w:val="5"/>
          </w:tcPr>
          <w:p w14:paraId="7F373B30" w14:textId="77777777" w:rsidR="00B06000" w:rsidRPr="008D3E6C" w:rsidRDefault="00B06000" w:rsidP="0036321B">
            <w:pPr>
              <w:pStyle w:val="TableParagraph"/>
              <w:spacing w:line="238" w:lineRule="exact"/>
              <w:rPr>
                <w:rFonts w:asciiTheme="minorHAnsi" w:hAnsiTheme="minorHAnsi" w:cstheme="minorHAnsi"/>
                <w:sz w:val="20"/>
              </w:rPr>
            </w:pPr>
            <w:r>
              <w:rPr>
                <w:rFonts w:asciiTheme="minorHAnsi" w:hAnsiTheme="minorHAnsi" w:cstheme="minorHAnsi"/>
                <w:sz w:val="20"/>
              </w:rPr>
              <w:t>RM04 Recursos Humanos y Materiales</w:t>
            </w:r>
          </w:p>
        </w:tc>
      </w:tr>
      <w:tr w:rsidR="00B06000" w:rsidRPr="00651E96" w14:paraId="64DCD01F" w14:textId="77777777" w:rsidTr="0036321B">
        <w:tc>
          <w:tcPr>
            <w:tcW w:w="10479" w:type="dxa"/>
            <w:gridSpan w:val="7"/>
            <w:shd w:val="clear" w:color="auto" w:fill="640000"/>
          </w:tcPr>
          <w:p w14:paraId="1B88A98A" w14:textId="77777777" w:rsidR="00B06000" w:rsidRPr="00651E96" w:rsidRDefault="00B06000" w:rsidP="0036321B">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 xml:space="preserve">ALINEACION </w:t>
            </w:r>
          </w:p>
        </w:tc>
      </w:tr>
      <w:tr w:rsidR="00B06000" w14:paraId="6F16C665" w14:textId="77777777" w:rsidTr="0036321B">
        <w:tc>
          <w:tcPr>
            <w:tcW w:w="2130" w:type="dxa"/>
          </w:tcPr>
          <w:p w14:paraId="06292FEC" w14:textId="77777777" w:rsidR="00B06000" w:rsidRPr="00651E96" w:rsidRDefault="00B06000" w:rsidP="0036321B">
            <w:pPr>
              <w:pStyle w:val="Textoindependiente"/>
              <w:rPr>
                <w:rFonts w:asciiTheme="minorHAnsi" w:hAnsiTheme="minorHAnsi" w:cstheme="minorHAnsi"/>
                <w:sz w:val="20"/>
              </w:rPr>
            </w:pPr>
            <w:r>
              <w:rPr>
                <w:rFonts w:asciiTheme="minorHAnsi" w:hAnsiTheme="minorHAnsi" w:cstheme="minorHAnsi"/>
                <w:sz w:val="20"/>
              </w:rPr>
              <w:t>Ramo</w:t>
            </w:r>
          </w:p>
        </w:tc>
        <w:tc>
          <w:tcPr>
            <w:tcW w:w="8349" w:type="dxa"/>
            <w:gridSpan w:val="6"/>
          </w:tcPr>
          <w:p w14:paraId="75203178" w14:textId="77777777" w:rsidR="00B06000" w:rsidRPr="00651E96" w:rsidRDefault="00B06000" w:rsidP="0036321B">
            <w:pPr>
              <w:pStyle w:val="Textoindependiente"/>
              <w:rPr>
                <w:rFonts w:asciiTheme="minorHAnsi" w:hAnsiTheme="minorHAnsi" w:cstheme="minorHAnsi"/>
                <w:sz w:val="20"/>
              </w:rPr>
            </w:pPr>
            <w:r>
              <w:rPr>
                <w:rFonts w:asciiTheme="minorHAnsi" w:hAnsiTheme="minorHAnsi" w:cstheme="minorHAnsi"/>
                <w:sz w:val="20"/>
              </w:rPr>
              <w:t xml:space="preserve">28 </w:t>
            </w:r>
          </w:p>
        </w:tc>
      </w:tr>
      <w:tr w:rsidR="00B06000" w14:paraId="6361CADB" w14:textId="77777777" w:rsidTr="0036321B">
        <w:tc>
          <w:tcPr>
            <w:tcW w:w="2130" w:type="dxa"/>
          </w:tcPr>
          <w:p w14:paraId="57C60FFE" w14:textId="77777777" w:rsidR="00B06000" w:rsidRPr="00651E96" w:rsidRDefault="00B06000" w:rsidP="0036321B">
            <w:pPr>
              <w:pStyle w:val="Textoindependiente"/>
              <w:rPr>
                <w:rFonts w:asciiTheme="minorHAnsi" w:hAnsiTheme="minorHAnsi" w:cstheme="minorHAnsi"/>
                <w:sz w:val="20"/>
              </w:rPr>
            </w:pPr>
            <w:r>
              <w:rPr>
                <w:rFonts w:asciiTheme="minorHAnsi" w:hAnsiTheme="minorHAnsi" w:cstheme="minorHAnsi"/>
                <w:sz w:val="20"/>
              </w:rPr>
              <w:t>Eje estratégico</w:t>
            </w:r>
          </w:p>
        </w:tc>
        <w:tc>
          <w:tcPr>
            <w:tcW w:w="8349" w:type="dxa"/>
            <w:gridSpan w:val="6"/>
          </w:tcPr>
          <w:p w14:paraId="6460747D" w14:textId="77777777" w:rsidR="00B06000" w:rsidRPr="00651E96" w:rsidRDefault="00B06000" w:rsidP="0036321B">
            <w:pPr>
              <w:pStyle w:val="Textoindependiente"/>
              <w:rPr>
                <w:rFonts w:asciiTheme="minorHAnsi" w:hAnsiTheme="minorHAnsi" w:cstheme="minorHAnsi"/>
                <w:sz w:val="20"/>
              </w:rPr>
            </w:pPr>
            <w:r>
              <w:rPr>
                <w:rFonts w:asciiTheme="minorHAnsi" w:hAnsiTheme="minorHAnsi" w:cstheme="minorHAnsi"/>
                <w:sz w:val="20"/>
              </w:rPr>
              <w:t xml:space="preserve">5 Gobernanza y Rendición de cuentas </w:t>
            </w:r>
          </w:p>
        </w:tc>
      </w:tr>
      <w:tr w:rsidR="00B06000" w14:paraId="569D7980" w14:textId="77777777" w:rsidTr="0036321B">
        <w:tc>
          <w:tcPr>
            <w:tcW w:w="2130" w:type="dxa"/>
          </w:tcPr>
          <w:p w14:paraId="39B01F88" w14:textId="77777777" w:rsidR="00B06000" w:rsidRPr="00651E96" w:rsidRDefault="00B06000" w:rsidP="0036321B">
            <w:pPr>
              <w:pStyle w:val="Textoindependiente"/>
              <w:rPr>
                <w:rFonts w:asciiTheme="minorHAnsi" w:hAnsiTheme="minorHAnsi" w:cstheme="minorHAnsi"/>
                <w:sz w:val="20"/>
              </w:rPr>
            </w:pPr>
            <w:r>
              <w:rPr>
                <w:rFonts w:asciiTheme="minorHAnsi" w:hAnsiTheme="minorHAnsi" w:cstheme="minorHAnsi"/>
                <w:sz w:val="20"/>
              </w:rPr>
              <w:t>Objetivo estratégico</w:t>
            </w:r>
          </w:p>
        </w:tc>
        <w:tc>
          <w:tcPr>
            <w:tcW w:w="8349" w:type="dxa"/>
            <w:gridSpan w:val="6"/>
          </w:tcPr>
          <w:p w14:paraId="34B6746E" w14:textId="77777777" w:rsidR="00B06000" w:rsidRPr="00651E96" w:rsidRDefault="00B06000" w:rsidP="0036321B">
            <w:pPr>
              <w:pStyle w:val="Textoindependiente"/>
              <w:rPr>
                <w:rFonts w:asciiTheme="minorHAnsi" w:hAnsiTheme="minorHAnsi" w:cstheme="minorHAnsi"/>
                <w:sz w:val="20"/>
              </w:rPr>
            </w:pPr>
            <w:r>
              <w:rPr>
                <w:rFonts w:asciiTheme="minorHAnsi" w:hAnsiTheme="minorHAnsi" w:cstheme="minorHAnsi"/>
                <w:sz w:val="20"/>
              </w:rPr>
              <w:t xml:space="preserve">5 Gobernanza y Rendición de cuentas </w:t>
            </w:r>
          </w:p>
        </w:tc>
      </w:tr>
      <w:tr w:rsidR="00B06000" w:rsidRPr="00651E96" w14:paraId="423EE045" w14:textId="77777777" w:rsidTr="0036321B">
        <w:tc>
          <w:tcPr>
            <w:tcW w:w="10479" w:type="dxa"/>
            <w:gridSpan w:val="7"/>
            <w:shd w:val="clear" w:color="auto" w:fill="640000"/>
          </w:tcPr>
          <w:p w14:paraId="724AFFA9" w14:textId="77777777" w:rsidR="00B06000" w:rsidRPr="00651E96" w:rsidRDefault="00B06000" w:rsidP="0036321B">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CLASIFICACIÓN FUNCIONAL</w:t>
            </w:r>
          </w:p>
        </w:tc>
      </w:tr>
      <w:tr w:rsidR="00B06000" w14:paraId="559BA20E" w14:textId="77777777" w:rsidTr="0036321B">
        <w:tc>
          <w:tcPr>
            <w:tcW w:w="2130" w:type="dxa"/>
          </w:tcPr>
          <w:p w14:paraId="012E83DF" w14:textId="77777777" w:rsidR="00B06000" w:rsidRPr="00651E96" w:rsidRDefault="00B06000" w:rsidP="0036321B">
            <w:pPr>
              <w:pStyle w:val="Textoindependiente"/>
              <w:rPr>
                <w:rFonts w:asciiTheme="minorHAnsi" w:hAnsiTheme="minorHAnsi" w:cstheme="minorHAnsi"/>
                <w:sz w:val="20"/>
              </w:rPr>
            </w:pPr>
            <w:r>
              <w:rPr>
                <w:rFonts w:asciiTheme="minorHAnsi" w:hAnsiTheme="minorHAnsi" w:cstheme="minorHAnsi"/>
                <w:sz w:val="20"/>
              </w:rPr>
              <w:t>Finalidad</w:t>
            </w:r>
          </w:p>
        </w:tc>
        <w:tc>
          <w:tcPr>
            <w:tcW w:w="8349" w:type="dxa"/>
            <w:gridSpan w:val="6"/>
          </w:tcPr>
          <w:p w14:paraId="7085BC74" w14:textId="77777777" w:rsidR="00B06000" w:rsidRPr="00651E96" w:rsidRDefault="00B06000" w:rsidP="0036321B">
            <w:pPr>
              <w:pStyle w:val="Textoindependiente"/>
              <w:rPr>
                <w:rFonts w:asciiTheme="minorHAnsi" w:hAnsiTheme="minorHAnsi" w:cstheme="minorHAnsi"/>
                <w:sz w:val="20"/>
              </w:rPr>
            </w:pPr>
            <w:r>
              <w:rPr>
                <w:rFonts w:asciiTheme="minorHAnsi" w:hAnsiTheme="minorHAnsi" w:cstheme="minorHAnsi"/>
                <w:sz w:val="20"/>
              </w:rPr>
              <w:t xml:space="preserve">1 Gobierno </w:t>
            </w:r>
          </w:p>
        </w:tc>
      </w:tr>
      <w:tr w:rsidR="00B06000" w14:paraId="1CB31F1F" w14:textId="77777777" w:rsidTr="0036321B">
        <w:tc>
          <w:tcPr>
            <w:tcW w:w="2130" w:type="dxa"/>
          </w:tcPr>
          <w:p w14:paraId="4EA4D877" w14:textId="77777777" w:rsidR="00B06000" w:rsidRPr="00651E96" w:rsidRDefault="00B06000" w:rsidP="0036321B">
            <w:pPr>
              <w:pStyle w:val="Textoindependiente"/>
              <w:rPr>
                <w:rFonts w:asciiTheme="minorHAnsi" w:hAnsiTheme="minorHAnsi" w:cstheme="minorHAnsi"/>
                <w:sz w:val="20"/>
              </w:rPr>
            </w:pPr>
            <w:r>
              <w:rPr>
                <w:rFonts w:asciiTheme="minorHAnsi" w:hAnsiTheme="minorHAnsi" w:cstheme="minorHAnsi"/>
                <w:sz w:val="20"/>
              </w:rPr>
              <w:t>Función</w:t>
            </w:r>
          </w:p>
        </w:tc>
        <w:tc>
          <w:tcPr>
            <w:tcW w:w="8349" w:type="dxa"/>
            <w:gridSpan w:val="6"/>
          </w:tcPr>
          <w:p w14:paraId="25111DDB" w14:textId="77777777" w:rsidR="00B06000" w:rsidRPr="00651E96" w:rsidRDefault="00B06000" w:rsidP="0036321B">
            <w:pPr>
              <w:pStyle w:val="Textoindependiente"/>
              <w:rPr>
                <w:rFonts w:asciiTheme="minorHAnsi" w:hAnsiTheme="minorHAnsi" w:cstheme="minorHAnsi"/>
                <w:sz w:val="20"/>
              </w:rPr>
            </w:pPr>
            <w:r>
              <w:rPr>
                <w:rFonts w:asciiTheme="minorHAnsi" w:hAnsiTheme="minorHAnsi" w:cstheme="minorHAnsi"/>
                <w:sz w:val="20"/>
              </w:rPr>
              <w:t xml:space="preserve">1.3 Coordinación Política de Gobierno </w:t>
            </w:r>
          </w:p>
        </w:tc>
      </w:tr>
      <w:tr w:rsidR="00B06000" w14:paraId="3605F802" w14:textId="77777777" w:rsidTr="0036321B">
        <w:tc>
          <w:tcPr>
            <w:tcW w:w="2130" w:type="dxa"/>
          </w:tcPr>
          <w:p w14:paraId="1EBDA375" w14:textId="77777777" w:rsidR="00B06000" w:rsidRPr="00651E96" w:rsidRDefault="00B06000" w:rsidP="0036321B">
            <w:pPr>
              <w:pStyle w:val="Textoindependiente"/>
              <w:rPr>
                <w:rFonts w:asciiTheme="minorHAnsi" w:hAnsiTheme="minorHAnsi" w:cstheme="minorHAnsi"/>
                <w:sz w:val="20"/>
              </w:rPr>
            </w:pPr>
            <w:r>
              <w:rPr>
                <w:rFonts w:asciiTheme="minorHAnsi" w:hAnsiTheme="minorHAnsi" w:cstheme="minorHAnsi"/>
                <w:sz w:val="20"/>
              </w:rPr>
              <w:t>Subfunción</w:t>
            </w:r>
          </w:p>
        </w:tc>
        <w:tc>
          <w:tcPr>
            <w:tcW w:w="8349" w:type="dxa"/>
            <w:gridSpan w:val="6"/>
          </w:tcPr>
          <w:p w14:paraId="6C348602" w14:textId="77777777" w:rsidR="00B06000" w:rsidRPr="00651E96" w:rsidRDefault="00B06000" w:rsidP="0036321B">
            <w:pPr>
              <w:pStyle w:val="Textoindependiente"/>
              <w:rPr>
                <w:rFonts w:asciiTheme="minorHAnsi" w:hAnsiTheme="minorHAnsi" w:cstheme="minorHAnsi"/>
                <w:sz w:val="20"/>
              </w:rPr>
            </w:pPr>
            <w:r>
              <w:rPr>
                <w:rFonts w:asciiTheme="minorHAnsi" w:hAnsiTheme="minorHAnsi" w:cstheme="minorHAnsi"/>
                <w:sz w:val="20"/>
              </w:rPr>
              <w:t xml:space="preserve">1.3.1 Presidencia </w:t>
            </w:r>
          </w:p>
        </w:tc>
      </w:tr>
      <w:tr w:rsidR="00B06000" w:rsidRPr="00651E96" w14:paraId="3BA02601" w14:textId="77777777" w:rsidTr="0036321B">
        <w:tc>
          <w:tcPr>
            <w:tcW w:w="10479" w:type="dxa"/>
            <w:gridSpan w:val="7"/>
            <w:shd w:val="clear" w:color="auto" w:fill="640000"/>
          </w:tcPr>
          <w:p w14:paraId="1E08332E" w14:textId="77777777" w:rsidR="00B06000" w:rsidRPr="00651E96" w:rsidRDefault="00B06000" w:rsidP="0036321B">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OTROS DATOS</w:t>
            </w:r>
          </w:p>
        </w:tc>
      </w:tr>
      <w:tr w:rsidR="00B06000" w14:paraId="395BD9FD" w14:textId="77777777" w:rsidTr="0036321B">
        <w:tc>
          <w:tcPr>
            <w:tcW w:w="2130" w:type="dxa"/>
          </w:tcPr>
          <w:p w14:paraId="09DEDA58" w14:textId="77777777" w:rsidR="00B06000" w:rsidRPr="00651E96" w:rsidRDefault="00B06000" w:rsidP="0036321B">
            <w:pPr>
              <w:pStyle w:val="Textoindependiente"/>
              <w:rPr>
                <w:rFonts w:asciiTheme="minorHAnsi" w:hAnsiTheme="minorHAnsi" w:cstheme="minorHAnsi"/>
                <w:sz w:val="20"/>
              </w:rPr>
            </w:pPr>
            <w:r>
              <w:rPr>
                <w:rFonts w:asciiTheme="minorHAnsi" w:hAnsiTheme="minorHAnsi" w:cstheme="minorHAnsi"/>
                <w:sz w:val="20"/>
              </w:rPr>
              <w:t>Año operando</w:t>
            </w:r>
          </w:p>
        </w:tc>
        <w:tc>
          <w:tcPr>
            <w:tcW w:w="8349" w:type="dxa"/>
            <w:gridSpan w:val="6"/>
          </w:tcPr>
          <w:p w14:paraId="456B1D9D" w14:textId="77777777" w:rsidR="00B06000" w:rsidRPr="00651E96" w:rsidRDefault="00B06000" w:rsidP="0036321B">
            <w:pPr>
              <w:pStyle w:val="Textoindependiente"/>
              <w:rPr>
                <w:rFonts w:asciiTheme="minorHAnsi" w:hAnsiTheme="minorHAnsi" w:cstheme="minorHAnsi"/>
                <w:sz w:val="20"/>
              </w:rPr>
            </w:pPr>
            <w:r>
              <w:rPr>
                <w:rFonts w:asciiTheme="minorHAnsi" w:hAnsiTheme="minorHAnsi" w:cstheme="minorHAnsi"/>
                <w:sz w:val="20"/>
              </w:rPr>
              <w:t>2023</w:t>
            </w:r>
          </w:p>
        </w:tc>
      </w:tr>
      <w:tr w:rsidR="00B06000" w14:paraId="58C49137" w14:textId="77777777" w:rsidTr="0036321B">
        <w:tc>
          <w:tcPr>
            <w:tcW w:w="2130" w:type="dxa"/>
          </w:tcPr>
          <w:p w14:paraId="13C6A378" w14:textId="77777777" w:rsidR="00B06000" w:rsidRPr="00651E96" w:rsidRDefault="00B06000" w:rsidP="0036321B">
            <w:pPr>
              <w:pStyle w:val="Textoindependiente"/>
              <w:rPr>
                <w:rFonts w:asciiTheme="minorHAnsi" w:hAnsiTheme="minorHAnsi" w:cstheme="minorHAnsi"/>
                <w:sz w:val="20"/>
              </w:rPr>
            </w:pPr>
            <w:r>
              <w:rPr>
                <w:rFonts w:asciiTheme="minorHAnsi" w:hAnsiTheme="minorHAnsi" w:cstheme="minorHAnsi"/>
                <w:sz w:val="20"/>
              </w:rPr>
              <w:t>El programa presupuestario entrega de bienes y servicios a:</w:t>
            </w:r>
          </w:p>
        </w:tc>
        <w:tc>
          <w:tcPr>
            <w:tcW w:w="2766" w:type="dxa"/>
            <w:gridSpan w:val="3"/>
            <w:vAlign w:val="center"/>
          </w:tcPr>
          <w:p w14:paraId="4679DCEE" w14:textId="77777777" w:rsidR="00B06000" w:rsidRPr="00651E96" w:rsidRDefault="00B06000" w:rsidP="0036321B">
            <w:pPr>
              <w:pStyle w:val="Textoindependiente"/>
              <w:numPr>
                <w:ilvl w:val="0"/>
                <w:numId w:val="19"/>
              </w:numPr>
              <w:jc w:val="center"/>
              <w:rPr>
                <w:rFonts w:asciiTheme="minorHAnsi" w:hAnsiTheme="minorHAnsi" w:cstheme="minorHAnsi"/>
                <w:sz w:val="20"/>
              </w:rPr>
            </w:pPr>
            <w:r>
              <w:rPr>
                <w:rFonts w:asciiTheme="minorHAnsi" w:hAnsiTheme="minorHAnsi" w:cstheme="minorHAnsi"/>
                <w:sz w:val="20"/>
              </w:rPr>
              <w:t>Población en general</w:t>
            </w:r>
          </w:p>
        </w:tc>
        <w:tc>
          <w:tcPr>
            <w:tcW w:w="3769" w:type="dxa"/>
            <w:gridSpan w:val="2"/>
            <w:vAlign w:val="center"/>
          </w:tcPr>
          <w:p w14:paraId="4C1D61FD" w14:textId="77777777" w:rsidR="00B06000" w:rsidRPr="00651E96" w:rsidRDefault="00B06000" w:rsidP="0036321B">
            <w:pPr>
              <w:pStyle w:val="Textoindependiente"/>
              <w:numPr>
                <w:ilvl w:val="0"/>
                <w:numId w:val="19"/>
              </w:numPr>
              <w:jc w:val="center"/>
              <w:rPr>
                <w:rFonts w:asciiTheme="minorHAnsi" w:hAnsiTheme="minorHAnsi" w:cstheme="minorHAnsi"/>
                <w:sz w:val="20"/>
              </w:rPr>
            </w:pPr>
            <w:r>
              <w:rPr>
                <w:rFonts w:asciiTheme="minorHAnsi" w:hAnsiTheme="minorHAnsi" w:cstheme="minorHAnsi"/>
                <w:sz w:val="20"/>
              </w:rPr>
              <w:t>Administración pública</w:t>
            </w:r>
          </w:p>
        </w:tc>
        <w:tc>
          <w:tcPr>
            <w:tcW w:w="1814" w:type="dxa"/>
            <w:vAlign w:val="center"/>
          </w:tcPr>
          <w:p w14:paraId="1E450459" w14:textId="77777777" w:rsidR="00B06000" w:rsidRPr="001912B7" w:rsidRDefault="00B06000" w:rsidP="0036321B">
            <w:pPr>
              <w:pStyle w:val="Textoindependiente"/>
              <w:numPr>
                <w:ilvl w:val="0"/>
                <w:numId w:val="19"/>
              </w:numPr>
              <w:jc w:val="center"/>
              <w:rPr>
                <w:rFonts w:asciiTheme="minorHAnsi" w:hAnsiTheme="minorHAnsi" w:cstheme="minorHAnsi"/>
                <w:sz w:val="20"/>
                <w:u w:val="single"/>
              </w:rPr>
            </w:pPr>
            <w:r w:rsidRPr="00396F98">
              <w:rPr>
                <w:rFonts w:asciiTheme="minorHAnsi" w:hAnsiTheme="minorHAnsi" w:cstheme="minorHAnsi"/>
                <w:sz w:val="20"/>
                <w:highlight w:val="yellow"/>
                <w:u w:val="single"/>
              </w:rPr>
              <w:t>Ambas</w:t>
            </w:r>
          </w:p>
        </w:tc>
      </w:tr>
      <w:tr w:rsidR="00B06000" w14:paraId="524789E1" w14:textId="77777777" w:rsidTr="0036321B">
        <w:tc>
          <w:tcPr>
            <w:tcW w:w="4310" w:type="dxa"/>
            <w:gridSpan w:val="3"/>
          </w:tcPr>
          <w:p w14:paraId="0803BE61" w14:textId="77777777" w:rsidR="00B06000" w:rsidRDefault="00B06000" w:rsidP="0036321B">
            <w:pPr>
              <w:pStyle w:val="Textoindependiente"/>
              <w:jc w:val="center"/>
              <w:rPr>
                <w:rFonts w:asciiTheme="minorHAnsi" w:hAnsiTheme="minorHAnsi" w:cstheme="minorHAnsi"/>
                <w:sz w:val="20"/>
              </w:rPr>
            </w:pPr>
          </w:p>
          <w:p w14:paraId="12AB4916" w14:textId="77777777" w:rsidR="00B06000" w:rsidRDefault="00B06000" w:rsidP="0036321B">
            <w:pPr>
              <w:pStyle w:val="Textoindependiente"/>
              <w:jc w:val="center"/>
              <w:rPr>
                <w:rFonts w:asciiTheme="minorHAnsi" w:hAnsiTheme="minorHAnsi" w:cstheme="minorHAnsi"/>
                <w:sz w:val="20"/>
              </w:rPr>
            </w:pPr>
          </w:p>
          <w:p w14:paraId="501F8D29" w14:textId="77777777" w:rsidR="00B06000" w:rsidRPr="00651E96" w:rsidRDefault="00B06000" w:rsidP="0036321B">
            <w:pPr>
              <w:pStyle w:val="Textoindependiente"/>
              <w:jc w:val="center"/>
              <w:rPr>
                <w:rFonts w:asciiTheme="minorHAnsi" w:hAnsiTheme="minorHAnsi" w:cstheme="minorHAnsi"/>
                <w:sz w:val="20"/>
              </w:rPr>
            </w:pPr>
          </w:p>
        </w:tc>
        <w:tc>
          <w:tcPr>
            <w:tcW w:w="1570" w:type="dxa"/>
            <w:gridSpan w:val="2"/>
          </w:tcPr>
          <w:p w14:paraId="65773243" w14:textId="77777777" w:rsidR="00B06000" w:rsidRDefault="00B06000" w:rsidP="0036321B">
            <w:pPr>
              <w:rPr>
                <w:rFonts w:asciiTheme="minorHAnsi" w:hAnsiTheme="minorHAnsi" w:cstheme="minorHAnsi"/>
                <w:sz w:val="20"/>
                <w:szCs w:val="18"/>
              </w:rPr>
            </w:pPr>
          </w:p>
          <w:p w14:paraId="28D02269" w14:textId="77777777" w:rsidR="00B06000" w:rsidRPr="00651E96" w:rsidRDefault="00B06000" w:rsidP="0036321B">
            <w:pPr>
              <w:pStyle w:val="Textoindependiente"/>
              <w:jc w:val="center"/>
              <w:rPr>
                <w:rFonts w:asciiTheme="minorHAnsi" w:hAnsiTheme="minorHAnsi" w:cstheme="minorHAnsi"/>
                <w:sz w:val="20"/>
              </w:rPr>
            </w:pPr>
          </w:p>
        </w:tc>
        <w:tc>
          <w:tcPr>
            <w:tcW w:w="4599" w:type="dxa"/>
            <w:gridSpan w:val="2"/>
          </w:tcPr>
          <w:p w14:paraId="53C4E977" w14:textId="77777777" w:rsidR="00B06000" w:rsidRDefault="00B06000" w:rsidP="0036321B">
            <w:pPr>
              <w:pStyle w:val="Textoindependiente"/>
              <w:jc w:val="center"/>
              <w:rPr>
                <w:rFonts w:asciiTheme="minorHAnsi" w:hAnsiTheme="minorHAnsi" w:cstheme="minorHAnsi"/>
                <w:sz w:val="20"/>
              </w:rPr>
            </w:pPr>
          </w:p>
          <w:p w14:paraId="443D5378" w14:textId="77777777" w:rsidR="00B06000" w:rsidRDefault="00B06000" w:rsidP="0036321B">
            <w:pPr>
              <w:pStyle w:val="Textoindependiente"/>
              <w:jc w:val="center"/>
              <w:rPr>
                <w:rFonts w:asciiTheme="minorHAnsi" w:hAnsiTheme="minorHAnsi" w:cstheme="minorHAnsi"/>
                <w:sz w:val="20"/>
              </w:rPr>
            </w:pPr>
          </w:p>
          <w:p w14:paraId="7FB8093E" w14:textId="2ADC73CB" w:rsidR="00B06000" w:rsidRPr="00651E96" w:rsidRDefault="00B06000" w:rsidP="0036321B">
            <w:pPr>
              <w:pStyle w:val="Textoindependiente"/>
              <w:jc w:val="center"/>
              <w:rPr>
                <w:rFonts w:asciiTheme="minorHAnsi" w:hAnsiTheme="minorHAnsi" w:cstheme="minorHAnsi"/>
                <w:sz w:val="20"/>
              </w:rPr>
            </w:pPr>
          </w:p>
        </w:tc>
      </w:tr>
      <w:tr w:rsidR="00B06000" w14:paraId="715B213D" w14:textId="77777777" w:rsidTr="0036321B">
        <w:tc>
          <w:tcPr>
            <w:tcW w:w="4310" w:type="dxa"/>
            <w:gridSpan w:val="3"/>
          </w:tcPr>
          <w:p w14:paraId="1D816E68" w14:textId="13783E84" w:rsidR="00B06000" w:rsidRPr="008D3E6C" w:rsidRDefault="009A5D9D" w:rsidP="0036321B">
            <w:pPr>
              <w:pStyle w:val="Textoindependiente"/>
              <w:jc w:val="center"/>
              <w:rPr>
                <w:rFonts w:asciiTheme="minorHAnsi" w:hAnsiTheme="minorHAnsi" w:cstheme="minorHAnsi"/>
                <w:sz w:val="16"/>
              </w:rPr>
            </w:pPr>
            <w:r>
              <w:rPr>
                <w:rFonts w:asciiTheme="minorHAnsi" w:hAnsiTheme="minorHAnsi" w:cstheme="minorHAnsi"/>
                <w:sz w:val="20"/>
              </w:rPr>
              <w:t xml:space="preserve">Lic. </w:t>
            </w:r>
            <w:r w:rsidR="00B06000" w:rsidRPr="00396F98">
              <w:rPr>
                <w:rFonts w:asciiTheme="minorHAnsi" w:hAnsiTheme="minorHAnsi" w:cstheme="minorHAnsi"/>
                <w:sz w:val="20"/>
              </w:rPr>
              <w:t>Esteban Vargas Saavedra</w:t>
            </w:r>
            <w:r w:rsidR="00B06000">
              <w:rPr>
                <w:rFonts w:asciiTheme="minorHAnsi" w:hAnsiTheme="minorHAnsi" w:cstheme="minorHAnsi"/>
                <w:sz w:val="16"/>
              </w:rPr>
              <w:t xml:space="preserve"> </w:t>
            </w:r>
          </w:p>
          <w:p w14:paraId="09755451" w14:textId="77777777" w:rsidR="00B06000" w:rsidRPr="00651E96" w:rsidRDefault="00B06000" w:rsidP="0036321B">
            <w:pPr>
              <w:pStyle w:val="Textoindependiente"/>
              <w:jc w:val="center"/>
              <w:rPr>
                <w:rFonts w:asciiTheme="minorHAnsi" w:hAnsiTheme="minorHAnsi" w:cstheme="minorHAnsi"/>
                <w:sz w:val="20"/>
              </w:rPr>
            </w:pPr>
            <w:r>
              <w:rPr>
                <w:rFonts w:asciiTheme="minorHAnsi" w:hAnsiTheme="minorHAnsi" w:cstheme="minorHAnsi"/>
                <w:sz w:val="20"/>
              </w:rPr>
              <w:t>Responsable de la MIR</w:t>
            </w:r>
          </w:p>
        </w:tc>
        <w:tc>
          <w:tcPr>
            <w:tcW w:w="1570" w:type="dxa"/>
            <w:gridSpan w:val="2"/>
          </w:tcPr>
          <w:p w14:paraId="7530544E" w14:textId="77777777" w:rsidR="00B06000" w:rsidRDefault="00B06000" w:rsidP="0036321B">
            <w:pPr>
              <w:rPr>
                <w:rFonts w:asciiTheme="minorHAnsi" w:hAnsiTheme="minorHAnsi" w:cstheme="minorHAnsi"/>
                <w:sz w:val="20"/>
                <w:szCs w:val="18"/>
              </w:rPr>
            </w:pPr>
          </w:p>
          <w:p w14:paraId="5A1F2CF8" w14:textId="77777777" w:rsidR="00B06000" w:rsidRPr="00651E96" w:rsidRDefault="00B06000" w:rsidP="0036321B">
            <w:pPr>
              <w:pStyle w:val="Textoindependiente"/>
              <w:jc w:val="center"/>
              <w:rPr>
                <w:rFonts w:asciiTheme="minorHAnsi" w:hAnsiTheme="minorHAnsi" w:cstheme="minorHAnsi"/>
                <w:sz w:val="20"/>
              </w:rPr>
            </w:pPr>
          </w:p>
        </w:tc>
        <w:tc>
          <w:tcPr>
            <w:tcW w:w="4599" w:type="dxa"/>
            <w:gridSpan w:val="2"/>
          </w:tcPr>
          <w:p w14:paraId="790D1103" w14:textId="345F138F" w:rsidR="00B06000" w:rsidRPr="008D3E6C" w:rsidRDefault="009A5D9D" w:rsidP="0036321B">
            <w:pPr>
              <w:pStyle w:val="Textoindependiente"/>
              <w:jc w:val="center"/>
              <w:rPr>
                <w:rFonts w:asciiTheme="minorHAnsi" w:hAnsiTheme="minorHAnsi" w:cstheme="minorHAnsi"/>
                <w:sz w:val="16"/>
              </w:rPr>
            </w:pPr>
            <w:r>
              <w:rPr>
                <w:rFonts w:asciiTheme="minorHAnsi" w:hAnsiTheme="minorHAnsi" w:cstheme="minorHAnsi"/>
                <w:sz w:val="16"/>
              </w:rPr>
              <w:t>Ing. Yadira Segovia Hernández</w:t>
            </w:r>
          </w:p>
          <w:p w14:paraId="0552A804" w14:textId="77777777" w:rsidR="00B06000" w:rsidRDefault="00B06000" w:rsidP="0036321B">
            <w:pPr>
              <w:pStyle w:val="Textoindependiente"/>
              <w:jc w:val="center"/>
              <w:rPr>
                <w:rFonts w:asciiTheme="minorHAnsi" w:hAnsiTheme="minorHAnsi" w:cstheme="minorHAnsi"/>
                <w:sz w:val="20"/>
              </w:rPr>
            </w:pPr>
            <w:r>
              <w:rPr>
                <w:rFonts w:asciiTheme="minorHAnsi" w:hAnsiTheme="minorHAnsi" w:cstheme="minorHAnsi"/>
                <w:sz w:val="20"/>
              </w:rPr>
              <w:t xml:space="preserve">Coordinador del Comité Técnico de Evaluación del </w:t>
            </w:r>
          </w:p>
          <w:p w14:paraId="4F0441BF" w14:textId="77777777" w:rsidR="00B06000" w:rsidRPr="00651E96" w:rsidRDefault="00B06000" w:rsidP="0036321B">
            <w:pPr>
              <w:pStyle w:val="Textoindependiente"/>
              <w:jc w:val="center"/>
              <w:rPr>
                <w:rFonts w:asciiTheme="minorHAnsi" w:hAnsiTheme="minorHAnsi" w:cstheme="minorHAnsi"/>
                <w:sz w:val="20"/>
              </w:rPr>
            </w:pPr>
            <w:r>
              <w:rPr>
                <w:rFonts w:asciiTheme="minorHAnsi" w:hAnsiTheme="minorHAnsi" w:cstheme="minorHAnsi"/>
                <w:sz w:val="20"/>
              </w:rPr>
              <w:t>Desempeño</w:t>
            </w:r>
          </w:p>
        </w:tc>
      </w:tr>
    </w:tbl>
    <w:p w14:paraId="50170DBB" w14:textId="77777777" w:rsidR="00B06000" w:rsidRDefault="00B06000" w:rsidP="00B06000">
      <w:pPr>
        <w:pStyle w:val="Textoindependiente"/>
        <w:rPr>
          <w:rFonts w:ascii="Tahoma"/>
          <w:sz w:val="20"/>
        </w:rPr>
      </w:pPr>
    </w:p>
    <w:p w14:paraId="1F76A06B" w14:textId="77777777" w:rsidR="00B06000" w:rsidRDefault="00B06000" w:rsidP="00B06000">
      <w:pPr>
        <w:pStyle w:val="Textoindependiente"/>
        <w:rPr>
          <w:rFonts w:ascii="Tahoma"/>
          <w:sz w:val="20"/>
        </w:rPr>
      </w:pPr>
    </w:p>
    <w:p w14:paraId="24F4E86A" w14:textId="77777777" w:rsidR="00B06000" w:rsidRDefault="00B06000" w:rsidP="00B06000">
      <w:pPr>
        <w:pStyle w:val="Textoindependiente"/>
        <w:rPr>
          <w:rFonts w:ascii="Tahoma"/>
          <w:sz w:val="20"/>
        </w:rPr>
      </w:pPr>
    </w:p>
    <w:p w14:paraId="6284DF2E" w14:textId="77777777" w:rsidR="00B06000" w:rsidRDefault="00B06000" w:rsidP="00B06000">
      <w:pPr>
        <w:pStyle w:val="Textoindependiente"/>
        <w:ind w:left="-426" w:right="414"/>
        <w:rPr>
          <w:rFonts w:ascii="Tahoma"/>
          <w:sz w:val="20"/>
        </w:rPr>
      </w:pPr>
    </w:p>
    <w:p w14:paraId="1E72DC27" w14:textId="77777777" w:rsidR="00B06000" w:rsidRDefault="00B06000" w:rsidP="00B06000">
      <w:pPr>
        <w:pStyle w:val="Textoindependiente"/>
        <w:ind w:left="-426" w:right="414"/>
        <w:rPr>
          <w:rFonts w:ascii="Tahoma"/>
          <w:sz w:val="20"/>
        </w:rPr>
      </w:pPr>
    </w:p>
    <w:p w14:paraId="377481FC" w14:textId="77777777" w:rsidR="00B06000" w:rsidRDefault="00B06000" w:rsidP="00B06000">
      <w:pPr>
        <w:pStyle w:val="Textoindependiente"/>
        <w:ind w:left="-426" w:right="414"/>
        <w:rPr>
          <w:rFonts w:ascii="Tahoma"/>
          <w:sz w:val="20"/>
        </w:rPr>
      </w:pPr>
    </w:p>
    <w:p w14:paraId="0BAB74C5" w14:textId="77777777" w:rsidR="00B06000" w:rsidRDefault="00B06000" w:rsidP="00B06000">
      <w:pPr>
        <w:pStyle w:val="Textoindependiente"/>
        <w:ind w:left="-426" w:right="414"/>
        <w:rPr>
          <w:rFonts w:ascii="Tahoma"/>
          <w:sz w:val="20"/>
        </w:rPr>
      </w:pPr>
    </w:p>
    <w:p w14:paraId="4BAB6356" w14:textId="77777777" w:rsidR="00B06000" w:rsidRDefault="00B06000" w:rsidP="00B06000">
      <w:pPr>
        <w:pStyle w:val="Textoindependiente"/>
        <w:ind w:left="-426" w:right="414"/>
        <w:rPr>
          <w:rFonts w:ascii="Tahoma"/>
          <w:sz w:val="20"/>
        </w:rPr>
      </w:pPr>
    </w:p>
    <w:p w14:paraId="090EB5CF" w14:textId="77777777" w:rsidR="00B06000" w:rsidRDefault="00B06000" w:rsidP="00B06000">
      <w:pPr>
        <w:pStyle w:val="Textoindependiente"/>
        <w:tabs>
          <w:tab w:val="left" w:pos="2070"/>
        </w:tabs>
        <w:ind w:left="-426" w:right="414"/>
        <w:rPr>
          <w:rFonts w:ascii="Tahoma"/>
          <w:sz w:val="20"/>
        </w:rPr>
      </w:pPr>
      <w:r>
        <w:rPr>
          <w:rFonts w:ascii="Tahoma"/>
          <w:sz w:val="20"/>
        </w:rPr>
        <w:tab/>
      </w:r>
    </w:p>
    <w:p w14:paraId="14617854" w14:textId="77777777" w:rsidR="00B06000" w:rsidRDefault="00B06000" w:rsidP="00B06000">
      <w:pPr>
        <w:pStyle w:val="Textoindependiente"/>
        <w:ind w:left="-426" w:right="414"/>
        <w:rPr>
          <w:rFonts w:ascii="Tahoma"/>
          <w:sz w:val="20"/>
        </w:rPr>
      </w:pPr>
    </w:p>
    <w:p w14:paraId="7A51F5D8" w14:textId="77777777" w:rsidR="00B06000" w:rsidRDefault="00B06000" w:rsidP="00B06000">
      <w:pPr>
        <w:pStyle w:val="Textoindependiente"/>
        <w:ind w:left="-426" w:right="414"/>
        <w:rPr>
          <w:rFonts w:ascii="Tahoma"/>
          <w:sz w:val="20"/>
        </w:rPr>
      </w:pPr>
    </w:p>
    <w:p w14:paraId="35515CAD" w14:textId="77777777" w:rsidR="00B06000" w:rsidRDefault="00B06000" w:rsidP="00B06000">
      <w:pPr>
        <w:pStyle w:val="Textoindependiente"/>
        <w:ind w:left="-426" w:right="414"/>
        <w:rPr>
          <w:rFonts w:ascii="Tahoma"/>
          <w:sz w:val="20"/>
        </w:rPr>
      </w:pPr>
    </w:p>
    <w:p w14:paraId="0D5D2068" w14:textId="77777777" w:rsidR="00B06000" w:rsidRDefault="00B06000" w:rsidP="00B06000">
      <w:pPr>
        <w:pStyle w:val="Textoindependiente"/>
        <w:ind w:left="-426" w:right="414"/>
        <w:rPr>
          <w:rFonts w:ascii="Tahoma"/>
          <w:sz w:val="20"/>
        </w:rPr>
      </w:pPr>
    </w:p>
    <w:p w14:paraId="48B0FB2A" w14:textId="77777777" w:rsidR="00B06000" w:rsidRDefault="00B06000" w:rsidP="00B06000">
      <w:pPr>
        <w:pStyle w:val="Textoindependiente"/>
        <w:ind w:left="-426" w:right="414"/>
        <w:rPr>
          <w:rFonts w:ascii="Tahoma"/>
          <w:sz w:val="20"/>
        </w:rPr>
      </w:pPr>
    </w:p>
    <w:p w14:paraId="48A05BBD" w14:textId="77777777" w:rsidR="00B06000" w:rsidRDefault="00B06000" w:rsidP="00B06000">
      <w:pPr>
        <w:pStyle w:val="Textoindependiente"/>
        <w:ind w:left="-426" w:right="414"/>
        <w:rPr>
          <w:rFonts w:ascii="Tahoma"/>
          <w:sz w:val="20"/>
        </w:rPr>
      </w:pPr>
    </w:p>
    <w:p w14:paraId="4AEC4790" w14:textId="77777777" w:rsidR="00B06000" w:rsidRDefault="00B06000" w:rsidP="00B06000">
      <w:pPr>
        <w:pStyle w:val="Textoindependiente"/>
        <w:ind w:left="-426" w:right="414"/>
        <w:rPr>
          <w:rFonts w:ascii="Tahoma"/>
          <w:sz w:val="20"/>
        </w:rPr>
      </w:pPr>
    </w:p>
    <w:p w14:paraId="65823A59" w14:textId="77777777" w:rsidR="00B06000" w:rsidRDefault="00B06000" w:rsidP="00B06000">
      <w:pPr>
        <w:pStyle w:val="Textoindependiente"/>
        <w:ind w:left="-426" w:right="414"/>
        <w:rPr>
          <w:rFonts w:ascii="Tahoma"/>
          <w:sz w:val="20"/>
        </w:rPr>
      </w:pPr>
    </w:p>
    <w:p w14:paraId="50055CC5" w14:textId="77777777" w:rsidR="00B06000" w:rsidRDefault="00B06000" w:rsidP="00B06000">
      <w:pPr>
        <w:pStyle w:val="Textoindependiente"/>
        <w:ind w:left="-426" w:right="414"/>
        <w:rPr>
          <w:rFonts w:ascii="Tahoma"/>
          <w:sz w:val="20"/>
        </w:rPr>
      </w:pPr>
    </w:p>
    <w:p w14:paraId="78C4D5BE" w14:textId="77777777" w:rsidR="00B06000" w:rsidRDefault="00B06000" w:rsidP="00B06000">
      <w:pPr>
        <w:pStyle w:val="Textoindependiente"/>
        <w:ind w:left="-426" w:right="414"/>
        <w:rPr>
          <w:rFonts w:ascii="Tahoma"/>
          <w:sz w:val="20"/>
        </w:rPr>
      </w:pPr>
    </w:p>
    <w:p w14:paraId="3248D49B" w14:textId="77777777" w:rsidR="00B06000" w:rsidRDefault="00B06000" w:rsidP="00B06000">
      <w:pPr>
        <w:pStyle w:val="Textoindependiente"/>
        <w:ind w:left="-426" w:right="414"/>
        <w:rPr>
          <w:rFonts w:ascii="Tahoma"/>
          <w:sz w:val="20"/>
        </w:rPr>
      </w:pPr>
    </w:p>
    <w:p w14:paraId="2F111E71" w14:textId="77777777" w:rsidR="00B06000" w:rsidRDefault="00B06000" w:rsidP="00B06000">
      <w:pPr>
        <w:pStyle w:val="Textoindependiente"/>
        <w:ind w:left="-426" w:right="414"/>
        <w:rPr>
          <w:rFonts w:ascii="Tahoma"/>
          <w:sz w:val="20"/>
        </w:rPr>
      </w:pPr>
    </w:p>
    <w:p w14:paraId="3EC9B09D" w14:textId="77777777" w:rsidR="00B06000" w:rsidRDefault="00B06000" w:rsidP="00B06000">
      <w:pPr>
        <w:pStyle w:val="Textoindependiente"/>
        <w:ind w:left="-426" w:right="414"/>
        <w:rPr>
          <w:rFonts w:ascii="Tahoma"/>
          <w:sz w:val="20"/>
        </w:rPr>
      </w:pPr>
    </w:p>
    <w:p w14:paraId="5A894F86" w14:textId="77777777" w:rsidR="00B06000" w:rsidRDefault="00B06000" w:rsidP="00B06000">
      <w:pPr>
        <w:pStyle w:val="Textoindependiente"/>
        <w:ind w:left="-426" w:right="414"/>
        <w:rPr>
          <w:rFonts w:ascii="Tahoma"/>
          <w:sz w:val="20"/>
        </w:rPr>
      </w:pPr>
    </w:p>
    <w:p w14:paraId="60BCB55F" w14:textId="77777777" w:rsidR="00B06000" w:rsidRDefault="00B06000" w:rsidP="00B06000">
      <w:pPr>
        <w:pStyle w:val="Textoindependiente"/>
        <w:ind w:left="-426" w:right="414"/>
        <w:rPr>
          <w:rFonts w:ascii="Tahoma"/>
          <w:sz w:val="20"/>
        </w:rPr>
      </w:pPr>
    </w:p>
    <w:tbl>
      <w:tblPr>
        <w:tblStyle w:val="Tablaconcuadrcula"/>
        <w:tblW w:w="0" w:type="auto"/>
        <w:tblLook w:val="04A0" w:firstRow="1" w:lastRow="0" w:firstColumn="1" w:lastColumn="0" w:noHBand="0" w:noVBand="1"/>
      </w:tblPr>
      <w:tblGrid>
        <w:gridCol w:w="3738"/>
        <w:gridCol w:w="1054"/>
        <w:gridCol w:w="999"/>
        <w:gridCol w:w="990"/>
        <w:gridCol w:w="430"/>
        <w:gridCol w:w="361"/>
        <w:gridCol w:w="1064"/>
        <w:gridCol w:w="1843"/>
      </w:tblGrid>
      <w:tr w:rsidR="00B06000" w:rsidRPr="000C38FF" w14:paraId="5EAA50EE" w14:textId="77777777" w:rsidTr="0036321B">
        <w:tc>
          <w:tcPr>
            <w:tcW w:w="10479" w:type="dxa"/>
            <w:gridSpan w:val="8"/>
          </w:tcPr>
          <w:p w14:paraId="4286FAB8" w14:textId="77777777" w:rsidR="00B06000" w:rsidRDefault="00B06000" w:rsidP="0036321B">
            <w:pPr>
              <w:pStyle w:val="Textoindependiente"/>
              <w:rPr>
                <w:rFonts w:asciiTheme="minorHAnsi" w:hAnsiTheme="minorHAnsi" w:cstheme="minorHAnsi"/>
                <w:sz w:val="20"/>
                <w:szCs w:val="20"/>
              </w:rPr>
            </w:pPr>
            <w:r>
              <w:rPr>
                <w:noProof/>
                <w:lang w:val="es-MX" w:eastAsia="es-MX"/>
              </w:rPr>
              <w:lastRenderedPageBreak/>
              <w:drawing>
                <wp:anchor distT="0" distB="0" distL="114300" distR="114300" simplePos="0" relativeHeight="488347136" behindDoc="0" locked="0" layoutInCell="1" allowOverlap="1" wp14:anchorId="716D1501" wp14:editId="00CBBFDB">
                  <wp:simplePos x="0" y="0"/>
                  <wp:positionH relativeFrom="column">
                    <wp:posOffset>5823166</wp:posOffset>
                  </wp:positionH>
                  <wp:positionV relativeFrom="paragraph">
                    <wp:posOffset>161625</wp:posOffset>
                  </wp:positionV>
                  <wp:extent cx="517585" cy="448574"/>
                  <wp:effectExtent l="0" t="0" r="0" b="8890"/>
                  <wp:wrapNone/>
                  <wp:docPr id="19353743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rotWithShape="1">
                          <a:blip r:embed="rId9" cstate="print">
                            <a:extLst>
                              <a:ext uri="{28A0092B-C50C-407E-A947-70E740481C1C}">
                                <a14:useLocalDpi xmlns:a14="http://schemas.microsoft.com/office/drawing/2010/main" val="0"/>
                              </a:ext>
                            </a:extLst>
                          </a:blip>
                          <a:srcRect l="11702" t="6231" r="7359" b="25215"/>
                          <a:stretch/>
                        </pic:blipFill>
                        <pic:spPr bwMode="auto">
                          <a:xfrm>
                            <a:off x="0" y="0"/>
                            <a:ext cx="522452" cy="4527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488346112" behindDoc="0" locked="0" layoutInCell="1" allowOverlap="1" wp14:anchorId="238BDBC0" wp14:editId="477A0827">
                      <wp:simplePos x="0" y="0"/>
                      <wp:positionH relativeFrom="column">
                        <wp:posOffset>43180</wp:posOffset>
                      </wp:positionH>
                      <wp:positionV relativeFrom="paragraph">
                        <wp:posOffset>74822</wp:posOffset>
                      </wp:positionV>
                      <wp:extent cx="6435305" cy="637636"/>
                      <wp:effectExtent l="0" t="0" r="22860" b="10160"/>
                      <wp:wrapNone/>
                      <wp:docPr id="7389" name="Rectángulo redondeado 7389"/>
                      <wp:cNvGraphicFramePr/>
                      <a:graphic xmlns:a="http://schemas.openxmlformats.org/drawingml/2006/main">
                        <a:graphicData uri="http://schemas.microsoft.com/office/word/2010/wordprocessingShape">
                          <wps:wsp>
                            <wps:cNvSpPr/>
                            <wps:spPr>
                              <a:xfrm>
                                <a:off x="0" y="0"/>
                                <a:ext cx="6435305" cy="637636"/>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DE7598" w14:textId="77777777" w:rsidR="003C2FA2" w:rsidRPr="00862C1D" w:rsidRDefault="003C2FA2" w:rsidP="00B06000">
                                  <w:pPr>
                                    <w:rPr>
                                      <w:rFonts w:ascii="Arial" w:hAnsi="Arial" w:cs="Arial"/>
                                      <w:b/>
                                      <w:color w:val="000000" w:themeColor="text1"/>
                                      <w:sz w:val="28"/>
                                    </w:rPr>
                                  </w:pPr>
                                  <w:r>
                                    <w:rPr>
                                      <w:rFonts w:ascii="Arial" w:hAnsi="Arial" w:cs="Arial"/>
                                      <w:b/>
                                      <w:color w:val="000000" w:themeColor="text1"/>
                                      <w:sz w:val="28"/>
                                    </w:rPr>
                                    <w:t>Anexo</w:t>
                                  </w:r>
                                  <w:r w:rsidRPr="00862C1D">
                                    <w:rPr>
                                      <w:rFonts w:ascii="Arial" w:hAnsi="Arial" w:cs="Arial"/>
                                      <w:b/>
                                      <w:color w:val="000000" w:themeColor="text1"/>
                                      <w:sz w:val="28"/>
                                    </w:rPr>
                                    <w:t xml:space="preserve"> 1</w:t>
                                  </w:r>
                                </w:p>
                                <w:p w14:paraId="22523996" w14:textId="77777777" w:rsidR="003C2FA2" w:rsidRPr="00862C1D" w:rsidRDefault="003C2FA2" w:rsidP="00B06000">
                                  <w:pPr>
                                    <w:rPr>
                                      <w:rFonts w:ascii="Arial" w:hAnsi="Arial" w:cs="Arial"/>
                                      <w:b/>
                                      <w:color w:val="000000" w:themeColor="text1"/>
                                      <w:sz w:val="24"/>
                                    </w:rPr>
                                  </w:pPr>
                                  <w:r>
                                    <w:rPr>
                                      <w:rFonts w:ascii="Arial" w:hAnsi="Arial" w:cs="Arial"/>
                                      <w:b/>
                                      <w:color w:val="000000" w:themeColor="text1"/>
                                      <w:sz w:val="24"/>
                                    </w:rPr>
                                    <w:t>Ficha de Información básica del Programa Presupuestario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8BDBC0" id="Rectángulo redondeado 7389" o:spid="_x0000_s1100" style="position:absolute;margin-left:3.4pt;margin-top:5.9pt;width:506.7pt;height:50.2pt;z-index:4883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" fillcolor="white [3212]" strokecolor="#622423 [1605]" strokeweight="2pt">
                      <v:textbox>
                        <w:txbxContent>
                          <w:p w14:paraId="65DE7598" w14:textId="77777777" w:rsidR="003C2FA2" w:rsidRPr="00862C1D" w:rsidRDefault="003C2FA2" w:rsidP="00B06000">
                            <w:pPr>
                              <w:rPr>
                                <w:rFonts w:ascii="Arial" w:hAnsi="Arial" w:cs="Arial"/>
                                <w:b/>
                                <w:color w:val="000000" w:themeColor="text1"/>
                                <w:sz w:val="28"/>
                              </w:rPr>
                            </w:pPr>
                            <w:r>
                              <w:rPr>
                                <w:rFonts w:ascii="Arial" w:hAnsi="Arial" w:cs="Arial"/>
                                <w:b/>
                                <w:color w:val="000000" w:themeColor="text1"/>
                                <w:sz w:val="28"/>
                              </w:rPr>
                              <w:t>Anexo</w:t>
                            </w:r>
                            <w:r w:rsidRPr="00862C1D">
                              <w:rPr>
                                <w:rFonts w:ascii="Arial" w:hAnsi="Arial" w:cs="Arial"/>
                                <w:b/>
                                <w:color w:val="000000" w:themeColor="text1"/>
                                <w:sz w:val="28"/>
                              </w:rPr>
                              <w:t xml:space="preserve"> 1</w:t>
                            </w:r>
                          </w:p>
                          <w:p w14:paraId="22523996" w14:textId="77777777" w:rsidR="003C2FA2" w:rsidRPr="00862C1D" w:rsidRDefault="003C2FA2" w:rsidP="00B06000">
                            <w:pPr>
                              <w:rPr>
                                <w:rFonts w:ascii="Arial" w:hAnsi="Arial" w:cs="Arial"/>
                                <w:b/>
                                <w:color w:val="000000" w:themeColor="text1"/>
                                <w:sz w:val="24"/>
                              </w:rPr>
                            </w:pPr>
                            <w:r>
                              <w:rPr>
                                <w:rFonts w:ascii="Arial" w:hAnsi="Arial" w:cs="Arial"/>
                                <w:b/>
                                <w:color w:val="000000" w:themeColor="text1"/>
                                <w:sz w:val="24"/>
                              </w:rPr>
                              <w:t>Ficha de Información básica del Programa Presupuestario</w:t>
                            </w:r>
                          </w:p>
                        </w:txbxContent>
                      </v:textbox>
                    </v:roundrect>
                  </w:pict>
                </mc:Fallback>
              </mc:AlternateContent>
            </w:r>
            <w:r>
              <w:rPr>
                <w:noProof/>
                <w:lang w:val="es-MX" w:eastAsia="es-MX"/>
              </w:rPr>
              <w:drawing>
                <wp:inline distT="0" distB="0" distL="0" distR="0" wp14:anchorId="2F979660" wp14:editId="6570A6B5">
                  <wp:extent cx="6559473" cy="723900"/>
                  <wp:effectExtent l="0" t="0" r="0" b="0"/>
                  <wp:docPr id="1935374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4238" name=""/>
                          <pic:cNvPicPr/>
                        </pic:nvPicPr>
                        <pic:blipFill rotWithShape="1">
                          <a:blip r:embed="rId10"/>
                          <a:srcRect l="29889" t="45531" r="31356" b="46862"/>
                          <a:stretch/>
                        </pic:blipFill>
                        <pic:spPr bwMode="auto">
                          <a:xfrm>
                            <a:off x="0" y="0"/>
                            <a:ext cx="6676322" cy="736795"/>
                          </a:xfrm>
                          <a:prstGeom prst="rect">
                            <a:avLst/>
                          </a:prstGeom>
                          <a:ln>
                            <a:noFill/>
                          </a:ln>
                          <a:extLst>
                            <a:ext uri="{53640926-AAD7-44D8-BBD7-CCE9431645EC}">
                              <a14:shadowObscured xmlns:a14="http://schemas.microsoft.com/office/drawing/2010/main"/>
                            </a:ext>
                          </a:extLst>
                        </pic:spPr>
                      </pic:pic>
                    </a:graphicData>
                  </a:graphic>
                </wp:inline>
              </w:drawing>
            </w:r>
          </w:p>
          <w:p w14:paraId="4F4D2C53" w14:textId="77777777" w:rsidR="00B06000" w:rsidRPr="000C38FF" w:rsidRDefault="00B06000" w:rsidP="0036321B">
            <w:pPr>
              <w:pStyle w:val="Textoindependiente"/>
              <w:rPr>
                <w:rFonts w:asciiTheme="minorHAnsi" w:hAnsiTheme="minorHAnsi" w:cstheme="minorHAnsi"/>
                <w:sz w:val="20"/>
                <w:szCs w:val="20"/>
              </w:rPr>
            </w:pPr>
          </w:p>
        </w:tc>
      </w:tr>
      <w:tr w:rsidR="00B06000" w:rsidRPr="000C38FF" w14:paraId="71DC6B56" w14:textId="77777777" w:rsidTr="0036321B">
        <w:tc>
          <w:tcPr>
            <w:tcW w:w="10479" w:type="dxa"/>
            <w:gridSpan w:val="8"/>
            <w:shd w:val="clear" w:color="auto" w:fill="640000"/>
          </w:tcPr>
          <w:p w14:paraId="46EFA010" w14:textId="77777777" w:rsidR="00B06000" w:rsidRPr="000C38FF" w:rsidRDefault="00B06000" w:rsidP="0036321B">
            <w:pPr>
              <w:pStyle w:val="Textoindependiente"/>
              <w:jc w:val="cente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1.- ANTECEDENTES</w:t>
            </w:r>
          </w:p>
        </w:tc>
      </w:tr>
      <w:tr w:rsidR="00B06000" w:rsidRPr="000C38FF" w14:paraId="2BB9D664" w14:textId="77777777" w:rsidTr="0036321B">
        <w:tc>
          <w:tcPr>
            <w:tcW w:w="10479" w:type="dxa"/>
            <w:gridSpan w:val="8"/>
            <w:shd w:val="clear" w:color="auto" w:fill="auto"/>
          </w:tcPr>
          <w:p w14:paraId="300EC72B" w14:textId="1A510754" w:rsidR="00B06000" w:rsidRDefault="00B06000" w:rsidP="0036321B">
            <w:pPr>
              <w:pStyle w:val="TableParagraph"/>
              <w:jc w:val="both"/>
              <w:rPr>
                <w:rFonts w:asciiTheme="minorHAnsi" w:hAnsiTheme="minorHAnsi" w:cstheme="minorHAnsi"/>
                <w:sz w:val="20"/>
                <w:szCs w:val="20"/>
              </w:rPr>
            </w:pPr>
            <w:r>
              <w:rPr>
                <w:rFonts w:asciiTheme="minorHAnsi" w:hAnsiTheme="minorHAnsi" w:cstheme="minorHAnsi"/>
                <w:sz w:val="20"/>
                <w:szCs w:val="20"/>
              </w:rPr>
              <w:t xml:space="preserve">1.1 Garantizar </w:t>
            </w:r>
            <w:r w:rsidR="009A5D9D">
              <w:rPr>
                <w:rFonts w:asciiTheme="minorHAnsi" w:hAnsiTheme="minorHAnsi" w:cstheme="minorHAnsi"/>
                <w:sz w:val="20"/>
                <w:szCs w:val="20"/>
              </w:rPr>
              <w:t>una atención eficiente</w:t>
            </w:r>
            <w:r>
              <w:rPr>
                <w:rFonts w:asciiTheme="minorHAnsi" w:hAnsiTheme="minorHAnsi" w:cstheme="minorHAnsi"/>
                <w:sz w:val="20"/>
                <w:szCs w:val="20"/>
              </w:rPr>
              <w:t xml:space="preserve"> a la ciudadanía mediante capacitaciones al personal </w:t>
            </w:r>
          </w:p>
          <w:p w14:paraId="41FB7917" w14:textId="77777777" w:rsidR="00B06000" w:rsidRDefault="00B06000" w:rsidP="0036321B">
            <w:pPr>
              <w:pStyle w:val="TableParagraph"/>
              <w:jc w:val="both"/>
              <w:rPr>
                <w:rFonts w:asciiTheme="minorHAnsi" w:hAnsiTheme="minorHAnsi" w:cstheme="minorHAnsi"/>
                <w:sz w:val="20"/>
                <w:szCs w:val="20"/>
              </w:rPr>
            </w:pPr>
            <w:r>
              <w:rPr>
                <w:rFonts w:asciiTheme="minorHAnsi" w:hAnsiTheme="minorHAnsi" w:cstheme="minorHAnsi"/>
                <w:sz w:val="20"/>
                <w:szCs w:val="20"/>
              </w:rPr>
              <w:t xml:space="preserve">1.2 Dotar de herramientas al 100% de direcciones que integran esta Presidencia Municipal para poder brindar un mejor servicio. </w:t>
            </w:r>
          </w:p>
          <w:p w14:paraId="6761313C" w14:textId="2C2526C4" w:rsidR="00B06000" w:rsidRDefault="00B06000" w:rsidP="0036321B">
            <w:pPr>
              <w:pStyle w:val="TableParagraph"/>
              <w:jc w:val="both"/>
              <w:rPr>
                <w:rFonts w:asciiTheme="minorHAnsi" w:hAnsiTheme="minorHAnsi" w:cstheme="minorHAnsi"/>
                <w:sz w:val="20"/>
                <w:szCs w:val="20"/>
              </w:rPr>
            </w:pPr>
            <w:r>
              <w:rPr>
                <w:rFonts w:asciiTheme="minorHAnsi" w:hAnsiTheme="minorHAnsi" w:cstheme="minorHAnsi"/>
                <w:sz w:val="20"/>
                <w:szCs w:val="20"/>
              </w:rPr>
              <w:t xml:space="preserve">1.3 El personal y las unidades administrativa conforman los involucrados en este programa </w:t>
            </w:r>
            <w:r w:rsidR="009A5D9D">
              <w:rPr>
                <w:rFonts w:asciiTheme="minorHAnsi" w:hAnsiTheme="minorHAnsi" w:cstheme="minorHAnsi"/>
                <w:sz w:val="20"/>
                <w:szCs w:val="20"/>
              </w:rPr>
              <w:t>presupuestario.</w:t>
            </w:r>
            <w:r>
              <w:rPr>
                <w:rFonts w:asciiTheme="minorHAnsi" w:hAnsiTheme="minorHAnsi" w:cstheme="minorHAnsi"/>
                <w:sz w:val="20"/>
                <w:szCs w:val="20"/>
              </w:rPr>
              <w:t xml:space="preserve"> </w:t>
            </w:r>
          </w:p>
          <w:p w14:paraId="16AAA863" w14:textId="18F02297" w:rsidR="00B06000" w:rsidRDefault="009A5D9D" w:rsidP="0036321B">
            <w:pPr>
              <w:pStyle w:val="TableParagraph"/>
              <w:jc w:val="both"/>
              <w:rPr>
                <w:rFonts w:asciiTheme="minorHAnsi" w:hAnsiTheme="minorHAnsi" w:cstheme="minorHAnsi"/>
                <w:sz w:val="20"/>
                <w:szCs w:val="20"/>
              </w:rPr>
            </w:pPr>
            <w:r>
              <w:rPr>
                <w:rFonts w:asciiTheme="minorHAnsi" w:hAnsiTheme="minorHAnsi" w:cstheme="minorHAnsi"/>
                <w:sz w:val="20"/>
                <w:szCs w:val="20"/>
              </w:rPr>
              <w:t>1.4 El</w:t>
            </w:r>
            <w:r w:rsidR="00B06000">
              <w:rPr>
                <w:rFonts w:asciiTheme="minorHAnsi" w:hAnsiTheme="minorHAnsi" w:cstheme="minorHAnsi"/>
                <w:sz w:val="20"/>
                <w:szCs w:val="20"/>
              </w:rPr>
              <w:t xml:space="preserve"> programa presupuestario pretende dar atención al 100% de las solicitudes realizadas a esta dirección por parte de los directores de </w:t>
            </w:r>
            <w:r>
              <w:rPr>
                <w:rFonts w:asciiTheme="minorHAnsi" w:hAnsiTheme="minorHAnsi" w:cstheme="minorHAnsi"/>
                <w:sz w:val="20"/>
                <w:szCs w:val="20"/>
              </w:rPr>
              <w:t>área</w:t>
            </w:r>
            <w:r w:rsidR="00B06000">
              <w:rPr>
                <w:rFonts w:asciiTheme="minorHAnsi" w:hAnsiTheme="minorHAnsi" w:cstheme="minorHAnsi"/>
                <w:sz w:val="20"/>
                <w:szCs w:val="20"/>
              </w:rPr>
              <w:t xml:space="preserve"> para que a su vez ellos presenten más y mejores resultados. </w:t>
            </w:r>
          </w:p>
          <w:p w14:paraId="2C0A8C6C" w14:textId="77777777" w:rsidR="00B06000" w:rsidRPr="00FE7F39" w:rsidRDefault="00B06000" w:rsidP="0036321B">
            <w:pPr>
              <w:pStyle w:val="TableParagraph"/>
              <w:jc w:val="both"/>
              <w:rPr>
                <w:rFonts w:asciiTheme="minorHAnsi" w:hAnsiTheme="minorHAnsi" w:cstheme="minorHAnsi"/>
                <w:sz w:val="20"/>
                <w:szCs w:val="20"/>
              </w:rPr>
            </w:pPr>
          </w:p>
        </w:tc>
      </w:tr>
      <w:tr w:rsidR="00B06000" w:rsidRPr="000C38FF" w14:paraId="432C5D39" w14:textId="77777777" w:rsidTr="0036321B">
        <w:tc>
          <w:tcPr>
            <w:tcW w:w="10479" w:type="dxa"/>
            <w:gridSpan w:val="8"/>
            <w:shd w:val="clear" w:color="auto" w:fill="640000"/>
          </w:tcPr>
          <w:p w14:paraId="136274ED" w14:textId="77777777" w:rsidR="00B06000" w:rsidRPr="000C38FF" w:rsidRDefault="00B06000" w:rsidP="0036321B">
            <w:pPr>
              <w:pStyle w:val="Textoindependiente"/>
              <w:jc w:val="cente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2.- IDENTIFICACIÓN Y DESCRIPCIÓN DEL PROBLEMA</w:t>
            </w:r>
          </w:p>
        </w:tc>
      </w:tr>
      <w:tr w:rsidR="00B06000" w:rsidRPr="00167574" w14:paraId="498DF412" w14:textId="77777777" w:rsidTr="0036321B">
        <w:tc>
          <w:tcPr>
            <w:tcW w:w="10479" w:type="dxa"/>
            <w:gridSpan w:val="8"/>
            <w:shd w:val="clear" w:color="auto" w:fill="auto"/>
          </w:tcPr>
          <w:p w14:paraId="1801253B" w14:textId="77777777" w:rsidR="00B06000" w:rsidRDefault="00B06000" w:rsidP="0036321B">
            <w:pPr>
              <w:pStyle w:val="TableParagraph"/>
              <w:jc w:val="both"/>
              <w:rPr>
                <w:rFonts w:asciiTheme="minorHAnsi" w:hAnsiTheme="minorHAnsi" w:cstheme="minorHAnsi"/>
                <w:sz w:val="20"/>
                <w:szCs w:val="20"/>
              </w:rPr>
            </w:pPr>
            <w:r>
              <w:rPr>
                <w:rFonts w:asciiTheme="minorHAnsi" w:hAnsiTheme="minorHAnsi" w:cstheme="minorHAnsi"/>
                <w:sz w:val="20"/>
                <w:szCs w:val="20"/>
              </w:rPr>
              <w:t xml:space="preserve">2.1 Escasa revisión del personal que repercute en la administración pública  </w:t>
            </w:r>
          </w:p>
          <w:p w14:paraId="7EFE13E2" w14:textId="77777777" w:rsidR="00B06000" w:rsidRDefault="00B06000" w:rsidP="0036321B">
            <w:pPr>
              <w:pStyle w:val="TableParagraph"/>
              <w:jc w:val="both"/>
              <w:rPr>
                <w:rFonts w:asciiTheme="minorHAnsi" w:hAnsiTheme="minorHAnsi" w:cstheme="minorHAnsi"/>
                <w:sz w:val="20"/>
                <w:szCs w:val="20"/>
              </w:rPr>
            </w:pPr>
            <w:r>
              <w:rPr>
                <w:rFonts w:asciiTheme="minorHAnsi" w:hAnsiTheme="minorHAnsi" w:cstheme="minorHAnsi"/>
                <w:sz w:val="20"/>
                <w:szCs w:val="20"/>
              </w:rPr>
              <w:t xml:space="preserve">2.2 Los funcionarios públicos que integran la Administración de Francisco I. Madero se identifican como los principales beneficiarios y el área de Recursos Humanos y Materiales como el principal ejecutor.  </w:t>
            </w:r>
          </w:p>
          <w:p w14:paraId="744DC1EE" w14:textId="77777777" w:rsidR="00B06000" w:rsidRDefault="00B06000" w:rsidP="0036321B">
            <w:pPr>
              <w:pStyle w:val="TableParagraph"/>
              <w:jc w:val="both"/>
              <w:rPr>
                <w:rFonts w:asciiTheme="minorHAnsi" w:hAnsiTheme="minorHAnsi" w:cstheme="minorHAnsi"/>
                <w:sz w:val="20"/>
                <w:szCs w:val="20"/>
              </w:rPr>
            </w:pPr>
            <w:r>
              <w:rPr>
                <w:rFonts w:asciiTheme="minorHAnsi" w:hAnsiTheme="minorHAnsi" w:cstheme="minorHAnsi"/>
                <w:sz w:val="20"/>
                <w:szCs w:val="20"/>
              </w:rPr>
              <w:t xml:space="preserve">2.3 Falta de evaluación y capacitación del personal </w:t>
            </w:r>
          </w:p>
          <w:p w14:paraId="6615B8FA" w14:textId="77777777" w:rsidR="00B06000" w:rsidRDefault="00B06000" w:rsidP="0036321B">
            <w:pPr>
              <w:pStyle w:val="TableParagraph"/>
              <w:jc w:val="both"/>
              <w:rPr>
                <w:rFonts w:asciiTheme="minorHAnsi" w:hAnsiTheme="minorHAnsi" w:cstheme="minorHAnsi"/>
                <w:sz w:val="20"/>
                <w:szCs w:val="20"/>
              </w:rPr>
            </w:pPr>
            <w:r>
              <w:rPr>
                <w:rFonts w:asciiTheme="minorHAnsi" w:hAnsiTheme="minorHAnsi" w:cstheme="minorHAnsi"/>
                <w:sz w:val="20"/>
                <w:szCs w:val="20"/>
              </w:rPr>
              <w:t xml:space="preserve">2.4 Escasa competitividad y atención en los servicios brindados a la ciudadanía por un escaso impulso, motivación y capacitación a los funcionarios que integran la Administración de Francisco I. Madero.  </w:t>
            </w:r>
          </w:p>
          <w:p w14:paraId="6A662FDA" w14:textId="77777777" w:rsidR="00B06000" w:rsidRDefault="00B06000" w:rsidP="0036321B">
            <w:pPr>
              <w:pStyle w:val="TableParagraph"/>
              <w:jc w:val="both"/>
              <w:rPr>
                <w:rFonts w:asciiTheme="minorHAnsi" w:hAnsiTheme="minorHAnsi" w:cstheme="minorHAnsi"/>
                <w:sz w:val="20"/>
                <w:szCs w:val="20"/>
              </w:rPr>
            </w:pPr>
            <w:r>
              <w:rPr>
                <w:rFonts w:asciiTheme="minorHAnsi" w:hAnsiTheme="minorHAnsi" w:cstheme="minorHAnsi"/>
                <w:sz w:val="20"/>
                <w:szCs w:val="20"/>
              </w:rPr>
              <w:t xml:space="preserve">2.5 Los funcionarios públicos tienen limitado acceso a capacitaciones y acceso a nuevas tecnologías que por consecuencia la atención brindada a la ciudadanía es deficiente. </w:t>
            </w:r>
          </w:p>
          <w:p w14:paraId="6D46A0A6" w14:textId="77777777" w:rsidR="00B06000" w:rsidRPr="00167574" w:rsidRDefault="00B06000" w:rsidP="0036321B">
            <w:pPr>
              <w:pStyle w:val="TableParagraph"/>
              <w:jc w:val="both"/>
              <w:rPr>
                <w:rFonts w:asciiTheme="minorHAnsi" w:hAnsiTheme="minorHAnsi" w:cstheme="minorHAnsi"/>
                <w:sz w:val="20"/>
                <w:szCs w:val="20"/>
              </w:rPr>
            </w:pPr>
          </w:p>
        </w:tc>
      </w:tr>
      <w:tr w:rsidR="00B06000" w:rsidRPr="000C38FF" w14:paraId="560B22F7" w14:textId="77777777" w:rsidTr="0036321B">
        <w:tc>
          <w:tcPr>
            <w:tcW w:w="10479" w:type="dxa"/>
            <w:gridSpan w:val="8"/>
            <w:shd w:val="clear" w:color="auto" w:fill="640000"/>
          </w:tcPr>
          <w:p w14:paraId="65D92270" w14:textId="77777777" w:rsidR="00B06000" w:rsidRPr="000C38FF" w:rsidRDefault="00B06000" w:rsidP="0036321B">
            <w:pPr>
              <w:pStyle w:val="Textoindependiente"/>
              <w:jc w:val="cente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3.- DETERMINACIÓN Y JUSTIFICACIÓN DE LOS OBJETIVOS DE LA INTERVENCIÓN</w:t>
            </w:r>
          </w:p>
        </w:tc>
      </w:tr>
      <w:tr w:rsidR="00B06000" w:rsidRPr="00167574" w14:paraId="2CDF5A42" w14:textId="77777777" w:rsidTr="0036321B">
        <w:tc>
          <w:tcPr>
            <w:tcW w:w="10479" w:type="dxa"/>
            <w:gridSpan w:val="8"/>
            <w:shd w:val="clear" w:color="auto" w:fill="auto"/>
          </w:tcPr>
          <w:p w14:paraId="04493660" w14:textId="77777777" w:rsidR="00B06000" w:rsidRDefault="00B06000" w:rsidP="0036321B">
            <w:pPr>
              <w:pStyle w:val="Textoindependiente"/>
              <w:jc w:val="both"/>
              <w:rPr>
                <w:rFonts w:asciiTheme="minorHAnsi" w:hAnsiTheme="minorHAnsi" w:cstheme="minorHAnsi"/>
                <w:sz w:val="20"/>
                <w:szCs w:val="20"/>
              </w:rPr>
            </w:pPr>
            <w:r>
              <w:rPr>
                <w:rFonts w:asciiTheme="minorHAnsi" w:hAnsiTheme="minorHAnsi" w:cstheme="minorHAnsi"/>
                <w:sz w:val="20"/>
                <w:szCs w:val="20"/>
              </w:rPr>
              <w:t>3. Establecer un Plan Anual de Capacitación que fomente la calidad en el servicio</w:t>
            </w:r>
          </w:p>
          <w:p w14:paraId="07B7AFC9" w14:textId="77777777" w:rsidR="00B06000" w:rsidRPr="00167574" w:rsidRDefault="00B06000" w:rsidP="0036321B">
            <w:pPr>
              <w:pStyle w:val="Textoindependiente"/>
              <w:jc w:val="both"/>
              <w:rPr>
                <w:rFonts w:asciiTheme="minorHAnsi" w:hAnsiTheme="minorHAnsi" w:cstheme="minorHAnsi"/>
                <w:sz w:val="20"/>
                <w:szCs w:val="20"/>
              </w:rPr>
            </w:pPr>
            <w:r>
              <w:rPr>
                <w:rFonts w:asciiTheme="minorHAnsi" w:hAnsiTheme="minorHAnsi" w:cstheme="minorHAnsi"/>
                <w:sz w:val="20"/>
                <w:szCs w:val="20"/>
              </w:rPr>
              <w:t xml:space="preserve">3.1 El programa presupuestario encuentra relación directa con el programa de función Pública </w:t>
            </w:r>
          </w:p>
        </w:tc>
      </w:tr>
      <w:tr w:rsidR="00B06000" w:rsidRPr="000C38FF" w14:paraId="16A8F4FE" w14:textId="77777777" w:rsidTr="0036321B">
        <w:tc>
          <w:tcPr>
            <w:tcW w:w="10479" w:type="dxa"/>
            <w:gridSpan w:val="8"/>
            <w:shd w:val="clear" w:color="auto" w:fill="640000"/>
          </w:tcPr>
          <w:p w14:paraId="0F965E36" w14:textId="77777777" w:rsidR="00B06000" w:rsidRPr="000C38FF" w:rsidRDefault="00B06000" w:rsidP="0036321B">
            <w:pPr>
              <w:pStyle w:val="Textoindependiente"/>
              <w:jc w:val="cente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4.- COBERTURA</w:t>
            </w:r>
          </w:p>
        </w:tc>
      </w:tr>
      <w:tr w:rsidR="00B06000" w:rsidRPr="00167574" w14:paraId="60F06A59" w14:textId="77777777" w:rsidTr="0036321B">
        <w:tc>
          <w:tcPr>
            <w:tcW w:w="10479" w:type="dxa"/>
            <w:gridSpan w:val="8"/>
            <w:shd w:val="clear" w:color="auto" w:fill="auto"/>
          </w:tcPr>
          <w:p w14:paraId="6ACB70AA" w14:textId="77777777" w:rsidR="00B06000" w:rsidRDefault="00B06000" w:rsidP="0036321B">
            <w:r>
              <w:t>4.1 223 funcionarios que</w:t>
            </w:r>
            <w:r>
              <w:rPr>
                <w:rFonts w:asciiTheme="minorHAnsi" w:hAnsiTheme="minorHAnsi" w:cstheme="minorHAnsi"/>
                <w:sz w:val="20"/>
                <w:szCs w:val="20"/>
              </w:rPr>
              <w:t xml:space="preserve"> integran la Administración de Francisco I. Madero en el Estado de Hidalgo </w:t>
            </w:r>
          </w:p>
          <w:p w14:paraId="19AE1309" w14:textId="77777777" w:rsidR="00B06000" w:rsidRDefault="00B06000" w:rsidP="0036321B">
            <w:r>
              <w:t xml:space="preserve">4.2 120 funcionarios con escasa aplicación de buenas prácticas en atención y calidad en el servicio </w:t>
            </w:r>
          </w:p>
          <w:p w14:paraId="461CFBB0" w14:textId="77777777" w:rsidR="00B06000" w:rsidRPr="000C5EC0" w:rsidRDefault="00B06000" w:rsidP="0036321B">
            <w:r>
              <w:t>4.3 223 funcionarios que</w:t>
            </w:r>
            <w:r>
              <w:rPr>
                <w:rFonts w:asciiTheme="minorHAnsi" w:hAnsiTheme="minorHAnsi" w:cstheme="minorHAnsi"/>
                <w:sz w:val="20"/>
                <w:szCs w:val="20"/>
              </w:rPr>
              <w:t xml:space="preserve"> integran la Administración de Francisco I. Madero</w:t>
            </w:r>
          </w:p>
        </w:tc>
      </w:tr>
      <w:tr w:rsidR="00B06000" w:rsidRPr="003920F8" w14:paraId="2E53ABE8" w14:textId="77777777" w:rsidTr="0036321B">
        <w:tc>
          <w:tcPr>
            <w:tcW w:w="3227" w:type="dxa"/>
            <w:shd w:val="clear" w:color="auto" w:fill="640000"/>
            <w:vAlign w:val="center"/>
          </w:tcPr>
          <w:p w14:paraId="022CC941" w14:textId="77777777" w:rsidR="00B06000" w:rsidRPr="003920F8" w:rsidRDefault="00B06000" w:rsidP="0036321B">
            <w:pPr>
              <w:jc w:val="center"/>
              <w:rPr>
                <w:color w:val="FFFFFF" w:themeColor="background1"/>
              </w:rPr>
            </w:pPr>
            <w:r w:rsidRPr="003920F8">
              <w:rPr>
                <w:color w:val="FFFFFF" w:themeColor="background1"/>
              </w:rPr>
              <w:t>POBLACIÓN POTENCIAL</w:t>
            </w:r>
          </w:p>
        </w:tc>
        <w:tc>
          <w:tcPr>
            <w:tcW w:w="3698" w:type="dxa"/>
            <w:gridSpan w:val="4"/>
            <w:shd w:val="clear" w:color="auto" w:fill="640000"/>
            <w:vAlign w:val="center"/>
          </w:tcPr>
          <w:p w14:paraId="0B316BD4" w14:textId="77777777" w:rsidR="00B06000" w:rsidRPr="003920F8" w:rsidRDefault="00B06000" w:rsidP="0036321B">
            <w:pPr>
              <w:jc w:val="center"/>
              <w:rPr>
                <w:color w:val="FFFFFF" w:themeColor="background1"/>
              </w:rPr>
            </w:pPr>
            <w:r w:rsidRPr="003920F8">
              <w:rPr>
                <w:color w:val="FFFFFF" w:themeColor="background1"/>
              </w:rPr>
              <w:t>POBLACIÓN OBJETIVO</w:t>
            </w:r>
          </w:p>
        </w:tc>
        <w:tc>
          <w:tcPr>
            <w:tcW w:w="3554" w:type="dxa"/>
            <w:gridSpan w:val="3"/>
            <w:shd w:val="clear" w:color="auto" w:fill="640000"/>
            <w:vAlign w:val="center"/>
          </w:tcPr>
          <w:p w14:paraId="020253C0" w14:textId="77777777" w:rsidR="00B06000" w:rsidRPr="003920F8" w:rsidRDefault="00B06000" w:rsidP="0036321B">
            <w:pPr>
              <w:jc w:val="center"/>
              <w:rPr>
                <w:color w:val="FFFFFF" w:themeColor="background1"/>
              </w:rPr>
            </w:pPr>
            <w:r w:rsidRPr="003920F8">
              <w:rPr>
                <w:color w:val="FFFFFF" w:themeColor="background1"/>
              </w:rPr>
              <w:t>POBLACIÓN ATENDIDA DEL EJERCICIO FISCAL ANTERIOR</w:t>
            </w:r>
          </w:p>
        </w:tc>
      </w:tr>
      <w:tr w:rsidR="00B06000" w:rsidRPr="003920F8" w14:paraId="060F9805" w14:textId="77777777" w:rsidTr="0036321B">
        <w:tc>
          <w:tcPr>
            <w:tcW w:w="3227" w:type="dxa"/>
          </w:tcPr>
          <w:p w14:paraId="5AF6B296" w14:textId="77777777" w:rsidR="00B06000" w:rsidRPr="003920F8" w:rsidRDefault="00B06000" w:rsidP="0036321B">
            <w:r>
              <w:t>4.3.1. 223 funcionarios que</w:t>
            </w:r>
            <w:r>
              <w:rPr>
                <w:rFonts w:asciiTheme="minorHAnsi" w:hAnsiTheme="minorHAnsi" w:cstheme="minorHAnsi"/>
                <w:sz w:val="20"/>
                <w:szCs w:val="20"/>
              </w:rPr>
              <w:t xml:space="preserve"> integran la Administración de Francisco I. Madero en el Estado de Hidalgo</w:t>
            </w:r>
          </w:p>
        </w:tc>
        <w:tc>
          <w:tcPr>
            <w:tcW w:w="3698" w:type="dxa"/>
            <w:gridSpan w:val="4"/>
          </w:tcPr>
          <w:p w14:paraId="452DFD22" w14:textId="77777777" w:rsidR="00B06000" w:rsidRDefault="00B06000" w:rsidP="0036321B">
            <w:r>
              <w:t xml:space="preserve">4.3.2.  120 funcionarios con escasa aplicación de buenas prácticas en atención y calidad en el servicio </w:t>
            </w:r>
          </w:p>
          <w:p w14:paraId="1054D6A0" w14:textId="77777777" w:rsidR="00B06000" w:rsidRPr="003920F8" w:rsidRDefault="00B06000" w:rsidP="0036321B"/>
        </w:tc>
        <w:tc>
          <w:tcPr>
            <w:tcW w:w="3554" w:type="dxa"/>
            <w:gridSpan w:val="3"/>
          </w:tcPr>
          <w:p w14:paraId="21BA605D" w14:textId="77777777" w:rsidR="00B06000" w:rsidRPr="003920F8" w:rsidRDefault="00B06000" w:rsidP="0036321B">
            <w:r>
              <w:t>4.3.3 110 servidores públicos atendidos para fomentar las buenas practicas</w:t>
            </w:r>
          </w:p>
        </w:tc>
      </w:tr>
      <w:tr w:rsidR="00B06000" w:rsidRPr="00167574" w14:paraId="042347DD" w14:textId="77777777" w:rsidTr="0036321B">
        <w:tc>
          <w:tcPr>
            <w:tcW w:w="10479" w:type="dxa"/>
            <w:gridSpan w:val="8"/>
            <w:shd w:val="clear" w:color="auto" w:fill="auto"/>
          </w:tcPr>
          <w:p w14:paraId="1F47AF31" w14:textId="77777777" w:rsidR="00B06000" w:rsidRDefault="00B06000" w:rsidP="0036321B">
            <w:pPr>
              <w:jc w:val="both"/>
            </w:pPr>
            <w:r>
              <w:t xml:space="preserve">4.4 Anual </w:t>
            </w:r>
          </w:p>
          <w:p w14:paraId="1C18A732" w14:textId="77777777" w:rsidR="00B06000" w:rsidRDefault="00B06000" w:rsidP="0036321B">
            <w:pPr>
              <w:jc w:val="both"/>
            </w:pPr>
            <w:r>
              <w:t xml:space="preserve">4.4.1 Anual </w:t>
            </w:r>
          </w:p>
          <w:p w14:paraId="78D2EC12" w14:textId="77777777" w:rsidR="00B06000" w:rsidRDefault="00B06000" w:rsidP="0036321B">
            <w:pPr>
              <w:jc w:val="both"/>
            </w:pPr>
            <w:r>
              <w:t xml:space="preserve">4.4.2 Anual </w:t>
            </w:r>
          </w:p>
          <w:p w14:paraId="4EB7769C" w14:textId="77777777" w:rsidR="00B06000" w:rsidRDefault="00B06000" w:rsidP="0036321B">
            <w:pPr>
              <w:jc w:val="both"/>
            </w:pPr>
            <w:r>
              <w:t xml:space="preserve">4.5 La población potencial se definió de acuerdo a los funcionarios que integran la administración pública  </w:t>
            </w:r>
          </w:p>
          <w:p w14:paraId="6F4E131D" w14:textId="77777777" w:rsidR="00B06000" w:rsidRDefault="00B06000" w:rsidP="0036321B">
            <w:pPr>
              <w:jc w:val="both"/>
            </w:pPr>
            <w:r>
              <w:t xml:space="preserve">4.5.1 Mediante la Detección de Necesidades de Capacitación </w:t>
            </w:r>
          </w:p>
          <w:p w14:paraId="21403493" w14:textId="77777777" w:rsidR="00B06000" w:rsidRDefault="00B06000" w:rsidP="0036321B">
            <w:pPr>
              <w:jc w:val="both"/>
            </w:pPr>
            <w:r>
              <w:t xml:space="preserve">4.5.2 Mediante la Detección de Necesidades de Capacitación y quejas recibidas. </w:t>
            </w:r>
          </w:p>
          <w:p w14:paraId="372DBAC1" w14:textId="77777777" w:rsidR="00B06000" w:rsidRDefault="00B06000" w:rsidP="0036321B">
            <w:pPr>
              <w:jc w:val="both"/>
            </w:pPr>
          </w:p>
          <w:p w14:paraId="70623F4C" w14:textId="77777777" w:rsidR="00B06000" w:rsidRPr="000C5EC0" w:rsidRDefault="00B06000" w:rsidP="0036321B">
            <w:pPr>
              <w:jc w:val="both"/>
            </w:pPr>
          </w:p>
        </w:tc>
      </w:tr>
      <w:tr w:rsidR="00B06000" w:rsidRPr="000C38FF" w14:paraId="0DDB6088" w14:textId="77777777" w:rsidTr="0036321B">
        <w:tc>
          <w:tcPr>
            <w:tcW w:w="10479" w:type="dxa"/>
            <w:gridSpan w:val="8"/>
            <w:shd w:val="clear" w:color="auto" w:fill="640000"/>
          </w:tcPr>
          <w:p w14:paraId="5888A97F" w14:textId="77777777" w:rsidR="00B06000" w:rsidRPr="000C38FF" w:rsidRDefault="00B06000" w:rsidP="0036321B">
            <w:pPr>
              <w:pStyle w:val="Textoindependiente"/>
              <w:jc w:val="cente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5.- DISEÑO DE LA INTERVENCIÓN PÚBLICA</w:t>
            </w:r>
          </w:p>
        </w:tc>
      </w:tr>
      <w:tr w:rsidR="00B06000" w:rsidRPr="00167574" w14:paraId="41D0E8BC" w14:textId="77777777" w:rsidTr="0036321B">
        <w:tc>
          <w:tcPr>
            <w:tcW w:w="10479" w:type="dxa"/>
            <w:gridSpan w:val="8"/>
            <w:shd w:val="clear" w:color="auto" w:fill="auto"/>
          </w:tcPr>
          <w:p w14:paraId="3412EA65" w14:textId="77777777" w:rsidR="00B06000" w:rsidRDefault="00B06000" w:rsidP="0036321B">
            <w:r>
              <w:t xml:space="preserve">5.1 Apoyo en las políticas públicas </w:t>
            </w:r>
          </w:p>
          <w:p w14:paraId="54B6E5E1" w14:textId="77777777" w:rsidR="00B06000" w:rsidRDefault="00B06000" w:rsidP="0036321B">
            <w:r>
              <w:t xml:space="preserve">Capacitaciones y talleres para el mejor desempeño de sus funciones </w:t>
            </w:r>
          </w:p>
          <w:p w14:paraId="079DC3A1" w14:textId="77777777" w:rsidR="00B06000" w:rsidRDefault="00B06000" w:rsidP="0036321B">
            <w:r>
              <w:t xml:space="preserve">Manejo del material a cargo del área de Recursos Humanos </w:t>
            </w:r>
          </w:p>
          <w:p w14:paraId="4A66B7A0" w14:textId="77777777" w:rsidR="00B06000" w:rsidRDefault="00B06000" w:rsidP="0036321B">
            <w:r>
              <w:t xml:space="preserve">5.2 Generación del Plan Anual de Capacitación </w:t>
            </w:r>
          </w:p>
          <w:p w14:paraId="619F618B" w14:textId="77777777" w:rsidR="00B06000" w:rsidRDefault="00B06000" w:rsidP="0036321B">
            <w:r>
              <w:t xml:space="preserve">Supervisión y seguimiento de la administración de materiales suministradas por el área </w:t>
            </w:r>
          </w:p>
          <w:p w14:paraId="3A6E0B55" w14:textId="77777777" w:rsidR="00B06000" w:rsidRDefault="00B06000" w:rsidP="0036321B">
            <w:r>
              <w:t>5.3 Incremento significativo en el desempeño de las actividades que realizan las y los servidores públicos</w:t>
            </w:r>
          </w:p>
          <w:p w14:paraId="2AB57CB2" w14:textId="77777777" w:rsidR="00B06000" w:rsidRDefault="00B06000" w:rsidP="0036321B"/>
          <w:p w14:paraId="0F7D70B7" w14:textId="77777777" w:rsidR="00B06000" w:rsidRDefault="00B06000" w:rsidP="0036321B"/>
          <w:p w14:paraId="5A59CADC" w14:textId="77777777" w:rsidR="00B06000" w:rsidRDefault="00B06000" w:rsidP="0036321B"/>
          <w:p w14:paraId="41C84478" w14:textId="77777777" w:rsidR="00B06000" w:rsidRDefault="00B06000" w:rsidP="0036321B"/>
          <w:p w14:paraId="3AF794AC" w14:textId="77777777" w:rsidR="00B06000" w:rsidRDefault="00B06000" w:rsidP="0036321B"/>
          <w:p w14:paraId="470F6599" w14:textId="77777777" w:rsidR="00B06000" w:rsidRDefault="00B06000" w:rsidP="0036321B"/>
          <w:p w14:paraId="34B973A0" w14:textId="77777777" w:rsidR="00B06000" w:rsidRDefault="00B06000" w:rsidP="0036321B"/>
          <w:p w14:paraId="4995A12F" w14:textId="77777777" w:rsidR="00B06000" w:rsidRDefault="00B06000" w:rsidP="0036321B"/>
          <w:p w14:paraId="0C555CAC" w14:textId="77777777" w:rsidR="00B06000" w:rsidRPr="008233F6" w:rsidRDefault="00B06000" w:rsidP="0036321B">
            <w:pPr>
              <w:rPr>
                <w:lang w:val="es-ES_tradnl"/>
              </w:rPr>
            </w:pPr>
          </w:p>
        </w:tc>
      </w:tr>
      <w:tr w:rsidR="00B06000" w:rsidRPr="000C38FF" w14:paraId="0D5706FB" w14:textId="77777777" w:rsidTr="0036321B">
        <w:tc>
          <w:tcPr>
            <w:tcW w:w="10479" w:type="dxa"/>
            <w:gridSpan w:val="8"/>
            <w:shd w:val="clear" w:color="auto" w:fill="640000"/>
          </w:tcPr>
          <w:p w14:paraId="067D3B42" w14:textId="77777777" w:rsidR="00B06000" w:rsidRPr="000C38FF" w:rsidRDefault="00B06000" w:rsidP="0036321B">
            <w:pPr>
              <w:pStyle w:val="Textoindependiente"/>
              <w:jc w:val="cente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lastRenderedPageBreak/>
              <w:t>6.- ¿ES UN PROGRAMA SOCIAL?</w:t>
            </w:r>
          </w:p>
        </w:tc>
      </w:tr>
      <w:tr w:rsidR="00B06000" w:rsidRPr="00CA3F2B" w14:paraId="050C0F51" w14:textId="77777777" w:rsidTr="0036321B">
        <w:tc>
          <w:tcPr>
            <w:tcW w:w="4547" w:type="dxa"/>
            <w:gridSpan w:val="2"/>
            <w:shd w:val="clear" w:color="auto" w:fill="auto"/>
          </w:tcPr>
          <w:p w14:paraId="5EB380E8" w14:textId="77777777" w:rsidR="00B06000" w:rsidRPr="00CA3F2B" w:rsidRDefault="00B06000" w:rsidP="0036321B">
            <w:pPr>
              <w:jc w:val="center"/>
            </w:pPr>
            <w:r w:rsidRPr="00CA3F2B">
              <w:t>SI</w:t>
            </w:r>
          </w:p>
        </w:tc>
        <w:tc>
          <w:tcPr>
            <w:tcW w:w="928" w:type="dxa"/>
            <w:shd w:val="clear" w:color="auto" w:fill="auto"/>
          </w:tcPr>
          <w:p w14:paraId="27652730" w14:textId="77777777" w:rsidR="00B06000" w:rsidRPr="00CA3F2B" w:rsidRDefault="00B06000" w:rsidP="0036321B">
            <w:pPr>
              <w:jc w:val="center"/>
            </w:pPr>
            <w:r w:rsidRPr="00CA3F2B">
              <w:t>1</w:t>
            </w:r>
          </w:p>
        </w:tc>
        <w:tc>
          <w:tcPr>
            <w:tcW w:w="916" w:type="dxa"/>
            <w:shd w:val="clear" w:color="auto" w:fill="auto"/>
          </w:tcPr>
          <w:p w14:paraId="6E9D2D48" w14:textId="77777777" w:rsidR="00B06000" w:rsidRPr="00CA3F2B" w:rsidRDefault="00B06000" w:rsidP="0036321B">
            <w:pPr>
              <w:jc w:val="center"/>
            </w:pPr>
            <w:r w:rsidRPr="00CA3F2B">
              <w:t>2</w:t>
            </w:r>
          </w:p>
        </w:tc>
        <w:tc>
          <w:tcPr>
            <w:tcW w:w="981" w:type="dxa"/>
            <w:gridSpan w:val="2"/>
            <w:shd w:val="clear" w:color="auto" w:fill="auto"/>
          </w:tcPr>
          <w:p w14:paraId="1EDF22FC" w14:textId="77777777" w:rsidR="00B06000" w:rsidRPr="00CA3F2B" w:rsidRDefault="00B06000" w:rsidP="0036321B">
            <w:pPr>
              <w:jc w:val="center"/>
            </w:pPr>
            <w:r w:rsidRPr="00CA3F2B">
              <w:t>3</w:t>
            </w:r>
          </w:p>
        </w:tc>
        <w:tc>
          <w:tcPr>
            <w:tcW w:w="1010" w:type="dxa"/>
            <w:shd w:val="clear" w:color="auto" w:fill="auto"/>
          </w:tcPr>
          <w:p w14:paraId="714DF2E3" w14:textId="77777777" w:rsidR="00B06000" w:rsidRPr="00CA3F2B" w:rsidRDefault="00B06000" w:rsidP="0036321B">
            <w:pPr>
              <w:jc w:val="center"/>
            </w:pPr>
            <w:r w:rsidRPr="00CA3F2B">
              <w:t>4</w:t>
            </w:r>
          </w:p>
        </w:tc>
        <w:tc>
          <w:tcPr>
            <w:tcW w:w="2097" w:type="dxa"/>
            <w:shd w:val="clear" w:color="auto" w:fill="auto"/>
          </w:tcPr>
          <w:p w14:paraId="566BEA65" w14:textId="77777777" w:rsidR="00B06000" w:rsidRPr="00CA3F2B" w:rsidRDefault="00B06000" w:rsidP="0036321B"/>
        </w:tc>
      </w:tr>
      <w:tr w:rsidR="00B06000" w:rsidRPr="00CA3F2B" w14:paraId="5B21A1AD" w14:textId="77777777" w:rsidTr="0036321B">
        <w:tc>
          <w:tcPr>
            <w:tcW w:w="4547" w:type="dxa"/>
            <w:gridSpan w:val="2"/>
            <w:shd w:val="clear" w:color="auto" w:fill="auto"/>
          </w:tcPr>
          <w:p w14:paraId="3AB45C1C" w14:textId="77777777" w:rsidR="00B06000" w:rsidRPr="004C488C" w:rsidRDefault="00B06000" w:rsidP="0036321B">
            <w:pPr>
              <w:jc w:val="center"/>
            </w:pPr>
            <w:r w:rsidRPr="004C488C">
              <w:t>NO</w:t>
            </w:r>
          </w:p>
        </w:tc>
        <w:tc>
          <w:tcPr>
            <w:tcW w:w="5932" w:type="dxa"/>
            <w:gridSpan w:val="6"/>
            <w:shd w:val="clear" w:color="auto" w:fill="auto"/>
          </w:tcPr>
          <w:p w14:paraId="343E752A" w14:textId="77777777" w:rsidR="00B06000" w:rsidRPr="00CA3F2B" w:rsidRDefault="00B06000" w:rsidP="0036321B">
            <w:r>
              <w:t xml:space="preserve"> X</w:t>
            </w:r>
          </w:p>
        </w:tc>
      </w:tr>
      <w:tr w:rsidR="00B06000" w:rsidRPr="00CA3F2B" w14:paraId="3A4D03F4" w14:textId="77777777" w:rsidTr="0036321B">
        <w:tc>
          <w:tcPr>
            <w:tcW w:w="10479" w:type="dxa"/>
            <w:gridSpan w:val="8"/>
            <w:shd w:val="clear" w:color="auto" w:fill="auto"/>
          </w:tcPr>
          <w:p w14:paraId="34444663" w14:textId="77777777" w:rsidR="00B06000" w:rsidRPr="00CA3F2B" w:rsidRDefault="00B06000" w:rsidP="0036321B">
            <w:r>
              <w:t>6.1. Vinculación a los derechos sociales y la dimensión de bienestar económico. - La vinculación entre los programas y las Acciones con los Derechos sociales y la Dimensión de Bienestar Económico se realiza considerando la Matriz de indicadores para Resultados (MIR) o la principal normatividad de los programas o las acciones.</w:t>
            </w:r>
          </w:p>
        </w:tc>
      </w:tr>
      <w:tr w:rsidR="00B06000" w:rsidRPr="00CA3F2B" w14:paraId="257BFEED" w14:textId="77777777" w:rsidTr="0036321B">
        <w:tc>
          <w:tcPr>
            <w:tcW w:w="10479" w:type="dxa"/>
            <w:gridSpan w:val="8"/>
            <w:shd w:val="clear" w:color="auto" w:fill="auto"/>
          </w:tcPr>
          <w:p w14:paraId="379D8620" w14:textId="77777777" w:rsidR="00B06000" w:rsidRDefault="00B06000" w:rsidP="0036321B"/>
          <w:tbl>
            <w:tblPr>
              <w:tblStyle w:val="Tablaconcuadrcula"/>
              <w:tblW w:w="7383" w:type="dxa"/>
              <w:jc w:val="center"/>
              <w:tblLook w:val="04A0" w:firstRow="1" w:lastRow="0" w:firstColumn="1" w:lastColumn="0" w:noHBand="0" w:noVBand="1"/>
            </w:tblPr>
            <w:tblGrid>
              <w:gridCol w:w="2202"/>
              <w:gridCol w:w="283"/>
              <w:gridCol w:w="518"/>
              <w:gridCol w:w="284"/>
              <w:gridCol w:w="981"/>
              <w:gridCol w:w="283"/>
              <w:gridCol w:w="567"/>
              <w:gridCol w:w="283"/>
              <w:gridCol w:w="1132"/>
              <w:gridCol w:w="283"/>
              <w:gridCol w:w="567"/>
            </w:tblGrid>
            <w:tr w:rsidR="00B06000" w14:paraId="5490C589" w14:textId="77777777" w:rsidTr="0036321B">
              <w:trPr>
                <w:jc w:val="center"/>
              </w:trPr>
              <w:tc>
                <w:tcPr>
                  <w:tcW w:w="2202" w:type="dxa"/>
                </w:tcPr>
                <w:p w14:paraId="312F5557" w14:textId="77777777" w:rsidR="00B06000" w:rsidRDefault="00B06000" w:rsidP="0036321B">
                  <w:r>
                    <w:t>Alimentación</w:t>
                  </w:r>
                </w:p>
              </w:tc>
              <w:tc>
                <w:tcPr>
                  <w:tcW w:w="283" w:type="dxa"/>
                  <w:tcBorders>
                    <w:top w:val="nil"/>
                    <w:bottom w:val="nil"/>
                  </w:tcBorders>
                </w:tcPr>
                <w:p w14:paraId="7FE9AAAA" w14:textId="77777777" w:rsidR="00B06000" w:rsidRDefault="00B06000" w:rsidP="0036321B"/>
              </w:tc>
              <w:tc>
                <w:tcPr>
                  <w:tcW w:w="518" w:type="dxa"/>
                </w:tcPr>
                <w:p w14:paraId="42454793" w14:textId="77777777" w:rsidR="00B06000" w:rsidRDefault="00B06000" w:rsidP="0036321B"/>
              </w:tc>
              <w:tc>
                <w:tcPr>
                  <w:tcW w:w="284" w:type="dxa"/>
                  <w:tcBorders>
                    <w:top w:val="nil"/>
                    <w:bottom w:val="nil"/>
                  </w:tcBorders>
                </w:tcPr>
                <w:p w14:paraId="76D7AA24" w14:textId="77777777" w:rsidR="00B06000" w:rsidRDefault="00B06000" w:rsidP="0036321B"/>
              </w:tc>
              <w:tc>
                <w:tcPr>
                  <w:tcW w:w="981" w:type="dxa"/>
                </w:tcPr>
                <w:p w14:paraId="4AA71BD1" w14:textId="77777777" w:rsidR="00B06000" w:rsidRDefault="00B06000" w:rsidP="0036321B">
                  <w:r>
                    <w:t>Directo</w:t>
                  </w:r>
                </w:p>
              </w:tc>
              <w:tc>
                <w:tcPr>
                  <w:tcW w:w="283" w:type="dxa"/>
                  <w:tcBorders>
                    <w:top w:val="nil"/>
                    <w:bottom w:val="nil"/>
                  </w:tcBorders>
                </w:tcPr>
                <w:p w14:paraId="07E2FAC5" w14:textId="77777777" w:rsidR="00B06000" w:rsidRDefault="00B06000" w:rsidP="0036321B"/>
              </w:tc>
              <w:tc>
                <w:tcPr>
                  <w:tcW w:w="567" w:type="dxa"/>
                </w:tcPr>
                <w:p w14:paraId="29BB02E0" w14:textId="77777777" w:rsidR="00B06000" w:rsidRDefault="00B06000" w:rsidP="0036321B"/>
              </w:tc>
              <w:tc>
                <w:tcPr>
                  <w:tcW w:w="283" w:type="dxa"/>
                  <w:tcBorders>
                    <w:top w:val="nil"/>
                    <w:bottom w:val="nil"/>
                  </w:tcBorders>
                </w:tcPr>
                <w:p w14:paraId="066A24C5" w14:textId="77777777" w:rsidR="00B06000" w:rsidRDefault="00B06000" w:rsidP="0036321B"/>
              </w:tc>
              <w:tc>
                <w:tcPr>
                  <w:tcW w:w="1132" w:type="dxa"/>
                </w:tcPr>
                <w:p w14:paraId="3111416E" w14:textId="77777777" w:rsidR="00B06000" w:rsidRDefault="00B06000" w:rsidP="0036321B">
                  <w:r>
                    <w:t>Indirecto</w:t>
                  </w:r>
                </w:p>
              </w:tc>
              <w:tc>
                <w:tcPr>
                  <w:tcW w:w="283" w:type="dxa"/>
                  <w:tcBorders>
                    <w:top w:val="nil"/>
                    <w:bottom w:val="nil"/>
                  </w:tcBorders>
                </w:tcPr>
                <w:p w14:paraId="7E07E4B6" w14:textId="77777777" w:rsidR="00B06000" w:rsidRDefault="00B06000" w:rsidP="0036321B"/>
              </w:tc>
              <w:tc>
                <w:tcPr>
                  <w:tcW w:w="567" w:type="dxa"/>
                </w:tcPr>
                <w:p w14:paraId="0FDE0C76" w14:textId="77777777" w:rsidR="00B06000" w:rsidRDefault="00B06000" w:rsidP="0036321B"/>
              </w:tc>
            </w:tr>
            <w:tr w:rsidR="00B06000" w14:paraId="2803FF63" w14:textId="77777777" w:rsidTr="0036321B">
              <w:trPr>
                <w:jc w:val="center"/>
              </w:trPr>
              <w:tc>
                <w:tcPr>
                  <w:tcW w:w="2202" w:type="dxa"/>
                </w:tcPr>
                <w:p w14:paraId="50F6FB39" w14:textId="77777777" w:rsidR="00B06000" w:rsidRDefault="00B06000" w:rsidP="0036321B">
                  <w:r>
                    <w:t>Educación</w:t>
                  </w:r>
                </w:p>
              </w:tc>
              <w:tc>
                <w:tcPr>
                  <w:tcW w:w="283" w:type="dxa"/>
                  <w:tcBorders>
                    <w:top w:val="nil"/>
                    <w:bottom w:val="nil"/>
                  </w:tcBorders>
                </w:tcPr>
                <w:p w14:paraId="2E10AD79" w14:textId="77777777" w:rsidR="00B06000" w:rsidRDefault="00B06000" w:rsidP="0036321B"/>
              </w:tc>
              <w:tc>
                <w:tcPr>
                  <w:tcW w:w="518" w:type="dxa"/>
                </w:tcPr>
                <w:p w14:paraId="50DBC6C9" w14:textId="77777777" w:rsidR="00B06000" w:rsidRDefault="00B06000" w:rsidP="0036321B"/>
              </w:tc>
              <w:tc>
                <w:tcPr>
                  <w:tcW w:w="284" w:type="dxa"/>
                  <w:tcBorders>
                    <w:top w:val="nil"/>
                    <w:bottom w:val="nil"/>
                  </w:tcBorders>
                </w:tcPr>
                <w:p w14:paraId="1A65DFF8" w14:textId="77777777" w:rsidR="00B06000" w:rsidRDefault="00B06000" w:rsidP="0036321B"/>
              </w:tc>
              <w:tc>
                <w:tcPr>
                  <w:tcW w:w="981" w:type="dxa"/>
                </w:tcPr>
                <w:p w14:paraId="514DE37E" w14:textId="77777777" w:rsidR="00B06000" w:rsidRDefault="00B06000" w:rsidP="0036321B">
                  <w:r>
                    <w:t>Directo</w:t>
                  </w:r>
                </w:p>
              </w:tc>
              <w:tc>
                <w:tcPr>
                  <w:tcW w:w="283" w:type="dxa"/>
                  <w:tcBorders>
                    <w:top w:val="nil"/>
                    <w:bottom w:val="nil"/>
                  </w:tcBorders>
                </w:tcPr>
                <w:p w14:paraId="341D2DAB" w14:textId="77777777" w:rsidR="00B06000" w:rsidRDefault="00B06000" w:rsidP="0036321B"/>
              </w:tc>
              <w:tc>
                <w:tcPr>
                  <w:tcW w:w="567" w:type="dxa"/>
                </w:tcPr>
                <w:p w14:paraId="5E6DCB3E" w14:textId="77777777" w:rsidR="00B06000" w:rsidRDefault="00B06000" w:rsidP="0036321B"/>
              </w:tc>
              <w:tc>
                <w:tcPr>
                  <w:tcW w:w="283" w:type="dxa"/>
                  <w:tcBorders>
                    <w:top w:val="nil"/>
                    <w:bottom w:val="nil"/>
                  </w:tcBorders>
                </w:tcPr>
                <w:p w14:paraId="351AE65C" w14:textId="77777777" w:rsidR="00B06000" w:rsidRDefault="00B06000" w:rsidP="0036321B"/>
              </w:tc>
              <w:tc>
                <w:tcPr>
                  <w:tcW w:w="1132" w:type="dxa"/>
                </w:tcPr>
                <w:p w14:paraId="64043348" w14:textId="77777777" w:rsidR="00B06000" w:rsidRDefault="00B06000" w:rsidP="0036321B">
                  <w:r>
                    <w:t>Indirecto</w:t>
                  </w:r>
                </w:p>
              </w:tc>
              <w:tc>
                <w:tcPr>
                  <w:tcW w:w="283" w:type="dxa"/>
                  <w:tcBorders>
                    <w:top w:val="nil"/>
                    <w:bottom w:val="nil"/>
                  </w:tcBorders>
                </w:tcPr>
                <w:p w14:paraId="10304586" w14:textId="77777777" w:rsidR="00B06000" w:rsidRDefault="00B06000" w:rsidP="0036321B"/>
              </w:tc>
              <w:tc>
                <w:tcPr>
                  <w:tcW w:w="567" w:type="dxa"/>
                </w:tcPr>
                <w:p w14:paraId="26E7DC87" w14:textId="77777777" w:rsidR="00B06000" w:rsidRDefault="00B06000" w:rsidP="0036321B"/>
              </w:tc>
            </w:tr>
            <w:tr w:rsidR="00B06000" w14:paraId="0B256AC0" w14:textId="77777777" w:rsidTr="0036321B">
              <w:trPr>
                <w:jc w:val="center"/>
              </w:trPr>
              <w:tc>
                <w:tcPr>
                  <w:tcW w:w="2202" w:type="dxa"/>
                </w:tcPr>
                <w:p w14:paraId="3C69325C" w14:textId="77777777" w:rsidR="00B06000" w:rsidRDefault="00B06000" w:rsidP="0036321B">
                  <w:r>
                    <w:t>Saludos</w:t>
                  </w:r>
                </w:p>
              </w:tc>
              <w:tc>
                <w:tcPr>
                  <w:tcW w:w="283" w:type="dxa"/>
                  <w:tcBorders>
                    <w:top w:val="nil"/>
                    <w:bottom w:val="nil"/>
                  </w:tcBorders>
                </w:tcPr>
                <w:p w14:paraId="2ABDD282" w14:textId="77777777" w:rsidR="00B06000" w:rsidRDefault="00B06000" w:rsidP="0036321B"/>
              </w:tc>
              <w:tc>
                <w:tcPr>
                  <w:tcW w:w="518" w:type="dxa"/>
                </w:tcPr>
                <w:p w14:paraId="4F418BF5" w14:textId="77777777" w:rsidR="00B06000" w:rsidRDefault="00B06000" w:rsidP="0036321B"/>
              </w:tc>
              <w:tc>
                <w:tcPr>
                  <w:tcW w:w="284" w:type="dxa"/>
                  <w:tcBorders>
                    <w:top w:val="nil"/>
                    <w:bottom w:val="nil"/>
                  </w:tcBorders>
                </w:tcPr>
                <w:p w14:paraId="20A321D4" w14:textId="77777777" w:rsidR="00B06000" w:rsidRDefault="00B06000" w:rsidP="0036321B"/>
              </w:tc>
              <w:tc>
                <w:tcPr>
                  <w:tcW w:w="981" w:type="dxa"/>
                </w:tcPr>
                <w:p w14:paraId="2D55841B" w14:textId="77777777" w:rsidR="00B06000" w:rsidRDefault="00B06000" w:rsidP="0036321B">
                  <w:r>
                    <w:t>Directo</w:t>
                  </w:r>
                </w:p>
              </w:tc>
              <w:tc>
                <w:tcPr>
                  <w:tcW w:w="283" w:type="dxa"/>
                  <w:tcBorders>
                    <w:top w:val="nil"/>
                    <w:bottom w:val="nil"/>
                  </w:tcBorders>
                </w:tcPr>
                <w:p w14:paraId="44B9BB3A" w14:textId="77777777" w:rsidR="00B06000" w:rsidRDefault="00B06000" w:rsidP="0036321B"/>
              </w:tc>
              <w:tc>
                <w:tcPr>
                  <w:tcW w:w="567" w:type="dxa"/>
                </w:tcPr>
                <w:p w14:paraId="24507B7C" w14:textId="77777777" w:rsidR="00B06000" w:rsidRDefault="00B06000" w:rsidP="0036321B"/>
              </w:tc>
              <w:tc>
                <w:tcPr>
                  <w:tcW w:w="283" w:type="dxa"/>
                  <w:tcBorders>
                    <w:top w:val="nil"/>
                    <w:bottom w:val="nil"/>
                  </w:tcBorders>
                </w:tcPr>
                <w:p w14:paraId="3E9E0E9A" w14:textId="77777777" w:rsidR="00B06000" w:rsidRDefault="00B06000" w:rsidP="0036321B"/>
              </w:tc>
              <w:tc>
                <w:tcPr>
                  <w:tcW w:w="1132" w:type="dxa"/>
                </w:tcPr>
                <w:p w14:paraId="50A2F985" w14:textId="77777777" w:rsidR="00B06000" w:rsidRDefault="00B06000" w:rsidP="0036321B">
                  <w:r>
                    <w:t>Indirecto</w:t>
                  </w:r>
                </w:p>
              </w:tc>
              <w:tc>
                <w:tcPr>
                  <w:tcW w:w="283" w:type="dxa"/>
                  <w:tcBorders>
                    <w:top w:val="nil"/>
                    <w:bottom w:val="nil"/>
                  </w:tcBorders>
                </w:tcPr>
                <w:p w14:paraId="174B3969" w14:textId="77777777" w:rsidR="00B06000" w:rsidRDefault="00B06000" w:rsidP="0036321B"/>
              </w:tc>
              <w:tc>
                <w:tcPr>
                  <w:tcW w:w="567" w:type="dxa"/>
                </w:tcPr>
                <w:p w14:paraId="3BE63FAC" w14:textId="77777777" w:rsidR="00B06000" w:rsidRDefault="00B06000" w:rsidP="0036321B"/>
              </w:tc>
            </w:tr>
            <w:tr w:rsidR="00B06000" w14:paraId="4C6C8DAE" w14:textId="77777777" w:rsidTr="0036321B">
              <w:trPr>
                <w:jc w:val="center"/>
              </w:trPr>
              <w:tc>
                <w:tcPr>
                  <w:tcW w:w="2202" w:type="dxa"/>
                </w:tcPr>
                <w:p w14:paraId="357D033E" w14:textId="77777777" w:rsidR="00B06000" w:rsidRDefault="00B06000" w:rsidP="0036321B">
                  <w:r>
                    <w:t>Trabajo</w:t>
                  </w:r>
                </w:p>
              </w:tc>
              <w:tc>
                <w:tcPr>
                  <w:tcW w:w="283" w:type="dxa"/>
                  <w:tcBorders>
                    <w:top w:val="nil"/>
                    <w:bottom w:val="nil"/>
                  </w:tcBorders>
                </w:tcPr>
                <w:p w14:paraId="17F243E8" w14:textId="77777777" w:rsidR="00B06000" w:rsidRDefault="00B06000" w:rsidP="0036321B"/>
              </w:tc>
              <w:tc>
                <w:tcPr>
                  <w:tcW w:w="518" w:type="dxa"/>
                </w:tcPr>
                <w:p w14:paraId="4423E1B7" w14:textId="77777777" w:rsidR="00B06000" w:rsidRDefault="00B06000" w:rsidP="0036321B"/>
              </w:tc>
              <w:tc>
                <w:tcPr>
                  <w:tcW w:w="284" w:type="dxa"/>
                  <w:tcBorders>
                    <w:top w:val="nil"/>
                    <w:bottom w:val="nil"/>
                  </w:tcBorders>
                </w:tcPr>
                <w:p w14:paraId="2F96F96E" w14:textId="77777777" w:rsidR="00B06000" w:rsidRDefault="00B06000" w:rsidP="0036321B"/>
              </w:tc>
              <w:tc>
                <w:tcPr>
                  <w:tcW w:w="981" w:type="dxa"/>
                </w:tcPr>
                <w:p w14:paraId="4DEBC388" w14:textId="77777777" w:rsidR="00B06000" w:rsidRDefault="00B06000" w:rsidP="0036321B">
                  <w:r>
                    <w:t>Directo</w:t>
                  </w:r>
                </w:p>
              </w:tc>
              <w:tc>
                <w:tcPr>
                  <w:tcW w:w="283" w:type="dxa"/>
                  <w:tcBorders>
                    <w:top w:val="nil"/>
                    <w:bottom w:val="nil"/>
                  </w:tcBorders>
                </w:tcPr>
                <w:p w14:paraId="68B918B0" w14:textId="77777777" w:rsidR="00B06000" w:rsidRDefault="00B06000" w:rsidP="0036321B"/>
              </w:tc>
              <w:tc>
                <w:tcPr>
                  <w:tcW w:w="567" w:type="dxa"/>
                </w:tcPr>
                <w:p w14:paraId="1FF50170" w14:textId="77777777" w:rsidR="00B06000" w:rsidRDefault="00B06000" w:rsidP="0036321B"/>
              </w:tc>
              <w:tc>
                <w:tcPr>
                  <w:tcW w:w="283" w:type="dxa"/>
                  <w:tcBorders>
                    <w:top w:val="nil"/>
                    <w:bottom w:val="nil"/>
                  </w:tcBorders>
                </w:tcPr>
                <w:p w14:paraId="1544F5F0" w14:textId="77777777" w:rsidR="00B06000" w:rsidRDefault="00B06000" w:rsidP="0036321B"/>
              </w:tc>
              <w:tc>
                <w:tcPr>
                  <w:tcW w:w="1132" w:type="dxa"/>
                </w:tcPr>
                <w:p w14:paraId="119BC046" w14:textId="77777777" w:rsidR="00B06000" w:rsidRDefault="00B06000" w:rsidP="0036321B">
                  <w:r>
                    <w:t>Indirecto</w:t>
                  </w:r>
                </w:p>
              </w:tc>
              <w:tc>
                <w:tcPr>
                  <w:tcW w:w="283" w:type="dxa"/>
                  <w:tcBorders>
                    <w:top w:val="nil"/>
                    <w:bottom w:val="nil"/>
                  </w:tcBorders>
                </w:tcPr>
                <w:p w14:paraId="1F2BE6DE" w14:textId="77777777" w:rsidR="00B06000" w:rsidRDefault="00B06000" w:rsidP="0036321B"/>
              </w:tc>
              <w:tc>
                <w:tcPr>
                  <w:tcW w:w="567" w:type="dxa"/>
                </w:tcPr>
                <w:p w14:paraId="72449748" w14:textId="77777777" w:rsidR="00B06000" w:rsidRDefault="00B06000" w:rsidP="0036321B"/>
              </w:tc>
            </w:tr>
            <w:tr w:rsidR="00B06000" w14:paraId="55B21916" w14:textId="77777777" w:rsidTr="0036321B">
              <w:trPr>
                <w:jc w:val="center"/>
              </w:trPr>
              <w:tc>
                <w:tcPr>
                  <w:tcW w:w="2202" w:type="dxa"/>
                </w:tcPr>
                <w:p w14:paraId="7B843508" w14:textId="77777777" w:rsidR="00B06000" w:rsidRDefault="00B06000" w:rsidP="0036321B">
                  <w:r>
                    <w:t>Vivienda</w:t>
                  </w:r>
                </w:p>
              </w:tc>
              <w:tc>
                <w:tcPr>
                  <w:tcW w:w="283" w:type="dxa"/>
                  <w:tcBorders>
                    <w:top w:val="nil"/>
                    <w:bottom w:val="nil"/>
                  </w:tcBorders>
                </w:tcPr>
                <w:p w14:paraId="19F37888" w14:textId="77777777" w:rsidR="00B06000" w:rsidRDefault="00B06000" w:rsidP="0036321B"/>
              </w:tc>
              <w:tc>
                <w:tcPr>
                  <w:tcW w:w="518" w:type="dxa"/>
                </w:tcPr>
                <w:p w14:paraId="2C63C05D" w14:textId="77777777" w:rsidR="00B06000" w:rsidRDefault="00B06000" w:rsidP="0036321B"/>
              </w:tc>
              <w:tc>
                <w:tcPr>
                  <w:tcW w:w="284" w:type="dxa"/>
                  <w:tcBorders>
                    <w:top w:val="nil"/>
                    <w:bottom w:val="nil"/>
                  </w:tcBorders>
                </w:tcPr>
                <w:p w14:paraId="09D78A27" w14:textId="77777777" w:rsidR="00B06000" w:rsidRDefault="00B06000" w:rsidP="0036321B"/>
              </w:tc>
              <w:tc>
                <w:tcPr>
                  <w:tcW w:w="981" w:type="dxa"/>
                </w:tcPr>
                <w:p w14:paraId="2CDBAFE5" w14:textId="77777777" w:rsidR="00B06000" w:rsidRDefault="00B06000" w:rsidP="0036321B">
                  <w:r>
                    <w:t>Directo</w:t>
                  </w:r>
                </w:p>
              </w:tc>
              <w:tc>
                <w:tcPr>
                  <w:tcW w:w="283" w:type="dxa"/>
                  <w:tcBorders>
                    <w:top w:val="nil"/>
                    <w:bottom w:val="nil"/>
                  </w:tcBorders>
                </w:tcPr>
                <w:p w14:paraId="02F7A0BD" w14:textId="77777777" w:rsidR="00B06000" w:rsidRDefault="00B06000" w:rsidP="0036321B"/>
              </w:tc>
              <w:tc>
                <w:tcPr>
                  <w:tcW w:w="567" w:type="dxa"/>
                </w:tcPr>
                <w:p w14:paraId="70DE1D24" w14:textId="77777777" w:rsidR="00B06000" w:rsidRDefault="00B06000" w:rsidP="0036321B"/>
              </w:tc>
              <w:tc>
                <w:tcPr>
                  <w:tcW w:w="283" w:type="dxa"/>
                  <w:tcBorders>
                    <w:top w:val="nil"/>
                    <w:bottom w:val="nil"/>
                  </w:tcBorders>
                </w:tcPr>
                <w:p w14:paraId="1410EDE9" w14:textId="77777777" w:rsidR="00B06000" w:rsidRDefault="00B06000" w:rsidP="0036321B"/>
              </w:tc>
              <w:tc>
                <w:tcPr>
                  <w:tcW w:w="1132" w:type="dxa"/>
                </w:tcPr>
                <w:p w14:paraId="6883C98D" w14:textId="77777777" w:rsidR="00B06000" w:rsidRDefault="00B06000" w:rsidP="0036321B">
                  <w:r>
                    <w:t>Indirecto</w:t>
                  </w:r>
                </w:p>
              </w:tc>
              <w:tc>
                <w:tcPr>
                  <w:tcW w:w="283" w:type="dxa"/>
                  <w:tcBorders>
                    <w:top w:val="nil"/>
                    <w:bottom w:val="nil"/>
                  </w:tcBorders>
                </w:tcPr>
                <w:p w14:paraId="22D8121F" w14:textId="77777777" w:rsidR="00B06000" w:rsidRDefault="00B06000" w:rsidP="0036321B"/>
              </w:tc>
              <w:tc>
                <w:tcPr>
                  <w:tcW w:w="567" w:type="dxa"/>
                </w:tcPr>
                <w:p w14:paraId="563BF851" w14:textId="77777777" w:rsidR="00B06000" w:rsidRDefault="00B06000" w:rsidP="0036321B"/>
              </w:tc>
            </w:tr>
            <w:tr w:rsidR="00B06000" w14:paraId="346FB38B" w14:textId="77777777" w:rsidTr="0036321B">
              <w:trPr>
                <w:jc w:val="center"/>
              </w:trPr>
              <w:tc>
                <w:tcPr>
                  <w:tcW w:w="2202" w:type="dxa"/>
                </w:tcPr>
                <w:p w14:paraId="2C793CC8" w14:textId="77777777" w:rsidR="00B06000" w:rsidRDefault="00B06000" w:rsidP="0036321B">
                  <w:r>
                    <w:t>Seguridad Social</w:t>
                  </w:r>
                </w:p>
              </w:tc>
              <w:tc>
                <w:tcPr>
                  <w:tcW w:w="283" w:type="dxa"/>
                  <w:tcBorders>
                    <w:top w:val="nil"/>
                    <w:bottom w:val="nil"/>
                  </w:tcBorders>
                </w:tcPr>
                <w:p w14:paraId="421D8BB0" w14:textId="77777777" w:rsidR="00B06000" w:rsidRDefault="00B06000" w:rsidP="0036321B"/>
              </w:tc>
              <w:tc>
                <w:tcPr>
                  <w:tcW w:w="518" w:type="dxa"/>
                </w:tcPr>
                <w:p w14:paraId="0284C046" w14:textId="77777777" w:rsidR="00B06000" w:rsidRDefault="00B06000" w:rsidP="0036321B"/>
              </w:tc>
              <w:tc>
                <w:tcPr>
                  <w:tcW w:w="284" w:type="dxa"/>
                  <w:tcBorders>
                    <w:top w:val="nil"/>
                    <w:bottom w:val="nil"/>
                  </w:tcBorders>
                </w:tcPr>
                <w:p w14:paraId="39D0EF08" w14:textId="77777777" w:rsidR="00B06000" w:rsidRDefault="00B06000" w:rsidP="0036321B"/>
              </w:tc>
              <w:tc>
                <w:tcPr>
                  <w:tcW w:w="981" w:type="dxa"/>
                </w:tcPr>
                <w:p w14:paraId="1F6EE931" w14:textId="77777777" w:rsidR="00B06000" w:rsidRDefault="00B06000" w:rsidP="0036321B">
                  <w:r>
                    <w:t>Directo</w:t>
                  </w:r>
                </w:p>
              </w:tc>
              <w:tc>
                <w:tcPr>
                  <w:tcW w:w="283" w:type="dxa"/>
                  <w:tcBorders>
                    <w:top w:val="nil"/>
                    <w:bottom w:val="nil"/>
                  </w:tcBorders>
                </w:tcPr>
                <w:p w14:paraId="7CF4BAC3" w14:textId="77777777" w:rsidR="00B06000" w:rsidRDefault="00B06000" w:rsidP="0036321B"/>
              </w:tc>
              <w:tc>
                <w:tcPr>
                  <w:tcW w:w="567" w:type="dxa"/>
                </w:tcPr>
                <w:p w14:paraId="53ADD35C" w14:textId="77777777" w:rsidR="00B06000" w:rsidRDefault="00B06000" w:rsidP="0036321B"/>
              </w:tc>
              <w:tc>
                <w:tcPr>
                  <w:tcW w:w="283" w:type="dxa"/>
                  <w:tcBorders>
                    <w:top w:val="nil"/>
                    <w:bottom w:val="nil"/>
                  </w:tcBorders>
                </w:tcPr>
                <w:p w14:paraId="4E924876" w14:textId="77777777" w:rsidR="00B06000" w:rsidRDefault="00B06000" w:rsidP="0036321B"/>
              </w:tc>
              <w:tc>
                <w:tcPr>
                  <w:tcW w:w="1132" w:type="dxa"/>
                </w:tcPr>
                <w:p w14:paraId="5CF2C11D" w14:textId="77777777" w:rsidR="00B06000" w:rsidRDefault="00B06000" w:rsidP="0036321B">
                  <w:r>
                    <w:t>Indirecto</w:t>
                  </w:r>
                </w:p>
              </w:tc>
              <w:tc>
                <w:tcPr>
                  <w:tcW w:w="283" w:type="dxa"/>
                  <w:tcBorders>
                    <w:top w:val="nil"/>
                    <w:bottom w:val="nil"/>
                  </w:tcBorders>
                </w:tcPr>
                <w:p w14:paraId="67E7651A" w14:textId="77777777" w:rsidR="00B06000" w:rsidRDefault="00B06000" w:rsidP="0036321B"/>
              </w:tc>
              <w:tc>
                <w:tcPr>
                  <w:tcW w:w="567" w:type="dxa"/>
                </w:tcPr>
                <w:p w14:paraId="331E820B" w14:textId="77777777" w:rsidR="00B06000" w:rsidRDefault="00B06000" w:rsidP="0036321B"/>
              </w:tc>
            </w:tr>
            <w:tr w:rsidR="00B06000" w14:paraId="7057BDC6" w14:textId="77777777" w:rsidTr="0036321B">
              <w:trPr>
                <w:jc w:val="center"/>
              </w:trPr>
              <w:tc>
                <w:tcPr>
                  <w:tcW w:w="2202" w:type="dxa"/>
                </w:tcPr>
                <w:p w14:paraId="3C47A347" w14:textId="77777777" w:rsidR="00B06000" w:rsidRDefault="00B06000" w:rsidP="0036321B">
                  <w:r>
                    <w:t>No Discriminación</w:t>
                  </w:r>
                </w:p>
              </w:tc>
              <w:tc>
                <w:tcPr>
                  <w:tcW w:w="283" w:type="dxa"/>
                  <w:tcBorders>
                    <w:top w:val="nil"/>
                    <w:bottom w:val="nil"/>
                  </w:tcBorders>
                </w:tcPr>
                <w:p w14:paraId="234FB515" w14:textId="77777777" w:rsidR="00B06000" w:rsidRDefault="00B06000" w:rsidP="0036321B"/>
              </w:tc>
              <w:tc>
                <w:tcPr>
                  <w:tcW w:w="518" w:type="dxa"/>
                </w:tcPr>
                <w:p w14:paraId="43E2BBBF" w14:textId="77777777" w:rsidR="00B06000" w:rsidRDefault="00B06000" w:rsidP="0036321B"/>
              </w:tc>
              <w:tc>
                <w:tcPr>
                  <w:tcW w:w="284" w:type="dxa"/>
                  <w:tcBorders>
                    <w:top w:val="nil"/>
                    <w:bottom w:val="nil"/>
                  </w:tcBorders>
                </w:tcPr>
                <w:p w14:paraId="6C497569" w14:textId="77777777" w:rsidR="00B06000" w:rsidRDefault="00B06000" w:rsidP="0036321B"/>
              </w:tc>
              <w:tc>
                <w:tcPr>
                  <w:tcW w:w="981" w:type="dxa"/>
                </w:tcPr>
                <w:p w14:paraId="592A33FB" w14:textId="77777777" w:rsidR="00B06000" w:rsidRDefault="00B06000" w:rsidP="0036321B">
                  <w:r>
                    <w:t>Directo</w:t>
                  </w:r>
                </w:p>
              </w:tc>
              <w:tc>
                <w:tcPr>
                  <w:tcW w:w="283" w:type="dxa"/>
                  <w:tcBorders>
                    <w:top w:val="nil"/>
                    <w:bottom w:val="nil"/>
                  </w:tcBorders>
                </w:tcPr>
                <w:p w14:paraId="43190152" w14:textId="77777777" w:rsidR="00B06000" w:rsidRDefault="00B06000" w:rsidP="0036321B"/>
              </w:tc>
              <w:tc>
                <w:tcPr>
                  <w:tcW w:w="567" w:type="dxa"/>
                </w:tcPr>
                <w:p w14:paraId="3154782A" w14:textId="77777777" w:rsidR="00B06000" w:rsidRDefault="00B06000" w:rsidP="0036321B"/>
              </w:tc>
              <w:tc>
                <w:tcPr>
                  <w:tcW w:w="283" w:type="dxa"/>
                  <w:tcBorders>
                    <w:top w:val="nil"/>
                    <w:bottom w:val="nil"/>
                  </w:tcBorders>
                </w:tcPr>
                <w:p w14:paraId="1092A0C7" w14:textId="77777777" w:rsidR="00B06000" w:rsidRDefault="00B06000" w:rsidP="0036321B"/>
              </w:tc>
              <w:tc>
                <w:tcPr>
                  <w:tcW w:w="1132" w:type="dxa"/>
                </w:tcPr>
                <w:p w14:paraId="642EAAA3" w14:textId="77777777" w:rsidR="00B06000" w:rsidRDefault="00B06000" w:rsidP="0036321B">
                  <w:r>
                    <w:t>Indirecto</w:t>
                  </w:r>
                </w:p>
              </w:tc>
              <w:tc>
                <w:tcPr>
                  <w:tcW w:w="283" w:type="dxa"/>
                  <w:tcBorders>
                    <w:top w:val="nil"/>
                    <w:bottom w:val="nil"/>
                  </w:tcBorders>
                </w:tcPr>
                <w:p w14:paraId="6D551FD4" w14:textId="77777777" w:rsidR="00B06000" w:rsidRDefault="00B06000" w:rsidP="0036321B"/>
              </w:tc>
              <w:tc>
                <w:tcPr>
                  <w:tcW w:w="567" w:type="dxa"/>
                </w:tcPr>
                <w:p w14:paraId="75B30871" w14:textId="77777777" w:rsidR="00B06000" w:rsidRDefault="00B06000" w:rsidP="0036321B"/>
              </w:tc>
            </w:tr>
            <w:tr w:rsidR="00B06000" w14:paraId="6B4108D2" w14:textId="77777777" w:rsidTr="0036321B">
              <w:trPr>
                <w:jc w:val="center"/>
              </w:trPr>
              <w:tc>
                <w:tcPr>
                  <w:tcW w:w="2202" w:type="dxa"/>
                </w:tcPr>
                <w:p w14:paraId="71185654" w14:textId="77777777" w:rsidR="00B06000" w:rsidRDefault="00B06000" w:rsidP="0036321B">
                  <w:r>
                    <w:t>Medio ambiente sano</w:t>
                  </w:r>
                </w:p>
              </w:tc>
              <w:tc>
                <w:tcPr>
                  <w:tcW w:w="283" w:type="dxa"/>
                  <w:tcBorders>
                    <w:top w:val="nil"/>
                    <w:bottom w:val="nil"/>
                  </w:tcBorders>
                </w:tcPr>
                <w:p w14:paraId="4DB4C907" w14:textId="77777777" w:rsidR="00B06000" w:rsidRDefault="00B06000" w:rsidP="0036321B"/>
              </w:tc>
              <w:tc>
                <w:tcPr>
                  <w:tcW w:w="518" w:type="dxa"/>
                </w:tcPr>
                <w:p w14:paraId="2B90FCC4" w14:textId="77777777" w:rsidR="00B06000" w:rsidRDefault="00B06000" w:rsidP="0036321B"/>
              </w:tc>
              <w:tc>
                <w:tcPr>
                  <w:tcW w:w="284" w:type="dxa"/>
                  <w:tcBorders>
                    <w:top w:val="nil"/>
                    <w:bottom w:val="nil"/>
                  </w:tcBorders>
                </w:tcPr>
                <w:p w14:paraId="743DC244" w14:textId="77777777" w:rsidR="00B06000" w:rsidRDefault="00B06000" w:rsidP="0036321B"/>
              </w:tc>
              <w:tc>
                <w:tcPr>
                  <w:tcW w:w="981" w:type="dxa"/>
                </w:tcPr>
                <w:p w14:paraId="0052AD75" w14:textId="77777777" w:rsidR="00B06000" w:rsidRDefault="00B06000" w:rsidP="0036321B">
                  <w:r>
                    <w:t>Directo</w:t>
                  </w:r>
                </w:p>
              </w:tc>
              <w:tc>
                <w:tcPr>
                  <w:tcW w:w="283" w:type="dxa"/>
                  <w:tcBorders>
                    <w:top w:val="nil"/>
                    <w:bottom w:val="nil"/>
                  </w:tcBorders>
                </w:tcPr>
                <w:p w14:paraId="7ED513A1" w14:textId="77777777" w:rsidR="00B06000" w:rsidRDefault="00B06000" w:rsidP="0036321B"/>
              </w:tc>
              <w:tc>
                <w:tcPr>
                  <w:tcW w:w="567" w:type="dxa"/>
                </w:tcPr>
                <w:p w14:paraId="4F5EF52F" w14:textId="77777777" w:rsidR="00B06000" w:rsidRDefault="00B06000" w:rsidP="0036321B"/>
              </w:tc>
              <w:tc>
                <w:tcPr>
                  <w:tcW w:w="283" w:type="dxa"/>
                  <w:tcBorders>
                    <w:top w:val="nil"/>
                    <w:bottom w:val="nil"/>
                  </w:tcBorders>
                </w:tcPr>
                <w:p w14:paraId="08F0F14E" w14:textId="77777777" w:rsidR="00B06000" w:rsidRDefault="00B06000" w:rsidP="0036321B"/>
              </w:tc>
              <w:tc>
                <w:tcPr>
                  <w:tcW w:w="1132" w:type="dxa"/>
                </w:tcPr>
                <w:p w14:paraId="1E660006" w14:textId="77777777" w:rsidR="00B06000" w:rsidRDefault="00B06000" w:rsidP="0036321B">
                  <w:r>
                    <w:t>Indirecto</w:t>
                  </w:r>
                </w:p>
              </w:tc>
              <w:tc>
                <w:tcPr>
                  <w:tcW w:w="283" w:type="dxa"/>
                  <w:tcBorders>
                    <w:top w:val="nil"/>
                    <w:bottom w:val="nil"/>
                  </w:tcBorders>
                </w:tcPr>
                <w:p w14:paraId="4A1BB2FB" w14:textId="77777777" w:rsidR="00B06000" w:rsidRDefault="00B06000" w:rsidP="0036321B"/>
              </w:tc>
              <w:tc>
                <w:tcPr>
                  <w:tcW w:w="567" w:type="dxa"/>
                </w:tcPr>
                <w:p w14:paraId="23AE27FE" w14:textId="77777777" w:rsidR="00B06000" w:rsidRDefault="00B06000" w:rsidP="0036321B"/>
              </w:tc>
            </w:tr>
            <w:tr w:rsidR="00B06000" w14:paraId="394B0D2E" w14:textId="77777777" w:rsidTr="0036321B">
              <w:trPr>
                <w:jc w:val="center"/>
              </w:trPr>
              <w:tc>
                <w:tcPr>
                  <w:tcW w:w="2202" w:type="dxa"/>
                </w:tcPr>
                <w:p w14:paraId="38FC606B" w14:textId="77777777" w:rsidR="00B06000" w:rsidRDefault="00B06000" w:rsidP="0036321B">
                  <w:r>
                    <w:t>Bienestar Económico</w:t>
                  </w:r>
                </w:p>
              </w:tc>
              <w:tc>
                <w:tcPr>
                  <w:tcW w:w="283" w:type="dxa"/>
                  <w:tcBorders>
                    <w:top w:val="nil"/>
                    <w:bottom w:val="nil"/>
                  </w:tcBorders>
                </w:tcPr>
                <w:p w14:paraId="450BB3B9" w14:textId="77777777" w:rsidR="00B06000" w:rsidRDefault="00B06000" w:rsidP="0036321B"/>
              </w:tc>
              <w:tc>
                <w:tcPr>
                  <w:tcW w:w="518" w:type="dxa"/>
                </w:tcPr>
                <w:p w14:paraId="6CFAABA7" w14:textId="77777777" w:rsidR="00B06000" w:rsidRDefault="00B06000" w:rsidP="0036321B">
                  <w:pPr>
                    <w:jc w:val="center"/>
                  </w:pPr>
                </w:p>
              </w:tc>
              <w:tc>
                <w:tcPr>
                  <w:tcW w:w="284" w:type="dxa"/>
                  <w:tcBorders>
                    <w:top w:val="nil"/>
                    <w:bottom w:val="nil"/>
                  </w:tcBorders>
                </w:tcPr>
                <w:p w14:paraId="679811A3" w14:textId="77777777" w:rsidR="00B06000" w:rsidRDefault="00B06000" w:rsidP="0036321B"/>
              </w:tc>
              <w:tc>
                <w:tcPr>
                  <w:tcW w:w="981" w:type="dxa"/>
                </w:tcPr>
                <w:p w14:paraId="4FE990AD" w14:textId="77777777" w:rsidR="00B06000" w:rsidRDefault="00B06000" w:rsidP="0036321B">
                  <w:r>
                    <w:t>Directo</w:t>
                  </w:r>
                </w:p>
              </w:tc>
              <w:tc>
                <w:tcPr>
                  <w:tcW w:w="283" w:type="dxa"/>
                  <w:tcBorders>
                    <w:top w:val="nil"/>
                    <w:bottom w:val="nil"/>
                  </w:tcBorders>
                </w:tcPr>
                <w:p w14:paraId="4E601D5B" w14:textId="77777777" w:rsidR="00B06000" w:rsidRDefault="00B06000" w:rsidP="0036321B"/>
              </w:tc>
              <w:tc>
                <w:tcPr>
                  <w:tcW w:w="567" w:type="dxa"/>
                </w:tcPr>
                <w:p w14:paraId="58530419" w14:textId="77777777" w:rsidR="00B06000" w:rsidRDefault="00B06000" w:rsidP="0036321B"/>
              </w:tc>
              <w:tc>
                <w:tcPr>
                  <w:tcW w:w="283" w:type="dxa"/>
                  <w:tcBorders>
                    <w:top w:val="nil"/>
                    <w:bottom w:val="nil"/>
                  </w:tcBorders>
                </w:tcPr>
                <w:p w14:paraId="03D11D56" w14:textId="77777777" w:rsidR="00B06000" w:rsidRDefault="00B06000" w:rsidP="0036321B"/>
              </w:tc>
              <w:tc>
                <w:tcPr>
                  <w:tcW w:w="1132" w:type="dxa"/>
                </w:tcPr>
                <w:p w14:paraId="085F0F16" w14:textId="77777777" w:rsidR="00B06000" w:rsidRDefault="00B06000" w:rsidP="0036321B">
                  <w:r>
                    <w:t>Indirecto</w:t>
                  </w:r>
                </w:p>
              </w:tc>
              <w:tc>
                <w:tcPr>
                  <w:tcW w:w="283" w:type="dxa"/>
                  <w:tcBorders>
                    <w:top w:val="nil"/>
                    <w:bottom w:val="nil"/>
                  </w:tcBorders>
                </w:tcPr>
                <w:p w14:paraId="41D2843A" w14:textId="77777777" w:rsidR="00B06000" w:rsidRDefault="00B06000" w:rsidP="0036321B"/>
              </w:tc>
              <w:tc>
                <w:tcPr>
                  <w:tcW w:w="567" w:type="dxa"/>
                </w:tcPr>
                <w:p w14:paraId="4427789E" w14:textId="77777777" w:rsidR="00B06000" w:rsidRDefault="00B06000" w:rsidP="0036321B">
                  <w:pPr>
                    <w:jc w:val="center"/>
                  </w:pPr>
                </w:p>
              </w:tc>
            </w:tr>
          </w:tbl>
          <w:p w14:paraId="0F457801" w14:textId="77777777" w:rsidR="00B06000" w:rsidRDefault="00B06000" w:rsidP="0036321B"/>
          <w:p w14:paraId="77196D1E" w14:textId="77777777" w:rsidR="00B06000" w:rsidRDefault="00B06000" w:rsidP="0036321B"/>
        </w:tc>
      </w:tr>
      <w:tr w:rsidR="00B06000" w:rsidRPr="000C38FF" w14:paraId="230C8FE6" w14:textId="77777777" w:rsidTr="0036321B">
        <w:tc>
          <w:tcPr>
            <w:tcW w:w="10479" w:type="dxa"/>
            <w:gridSpan w:val="8"/>
            <w:shd w:val="clear" w:color="auto" w:fill="640000"/>
          </w:tcPr>
          <w:p w14:paraId="20EF9AA6" w14:textId="77777777" w:rsidR="00B06000" w:rsidRPr="000C38FF" w:rsidRDefault="00B06000" w:rsidP="0036321B">
            <w:pPr>
              <w:pStyle w:val="Textoindependiente"/>
              <w:jc w:val="cente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7.- PADRON DE BENEFICIARIOS</w:t>
            </w:r>
          </w:p>
        </w:tc>
      </w:tr>
      <w:tr w:rsidR="00B06000" w:rsidRPr="00167574" w14:paraId="233291DF" w14:textId="77777777" w:rsidTr="0036321B">
        <w:tc>
          <w:tcPr>
            <w:tcW w:w="10479" w:type="dxa"/>
            <w:gridSpan w:val="8"/>
            <w:shd w:val="clear" w:color="auto" w:fill="auto"/>
          </w:tcPr>
          <w:p w14:paraId="33F929DF" w14:textId="77777777" w:rsidR="00B06000" w:rsidRDefault="00B06000" w:rsidP="0036321B">
            <w:r>
              <w:t xml:space="preserve">7 </w:t>
            </w:r>
          </w:p>
          <w:p w14:paraId="78C81624" w14:textId="77777777" w:rsidR="00B06000" w:rsidRDefault="00B06000" w:rsidP="0036321B">
            <w:r>
              <w:t xml:space="preserve">7.1 </w:t>
            </w:r>
          </w:p>
          <w:p w14:paraId="2F0663E2" w14:textId="77777777" w:rsidR="00B06000" w:rsidRPr="000C5EC0" w:rsidRDefault="00B06000" w:rsidP="0036321B"/>
        </w:tc>
      </w:tr>
      <w:tr w:rsidR="00B06000" w:rsidRPr="000C38FF" w14:paraId="7BDE5784" w14:textId="77777777" w:rsidTr="0036321B">
        <w:tc>
          <w:tcPr>
            <w:tcW w:w="10479" w:type="dxa"/>
            <w:gridSpan w:val="8"/>
            <w:shd w:val="clear" w:color="auto" w:fill="640000"/>
          </w:tcPr>
          <w:p w14:paraId="6612D766" w14:textId="77777777" w:rsidR="00B06000" w:rsidRPr="000C38FF" w:rsidRDefault="00B06000" w:rsidP="0036321B">
            <w:pPr>
              <w:pStyle w:val="Textoindependiente"/>
              <w:jc w:val="cente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8.- REGLAS DE OPERACIÓN</w:t>
            </w:r>
          </w:p>
        </w:tc>
      </w:tr>
      <w:tr w:rsidR="00B06000" w:rsidRPr="00167574" w14:paraId="23F1AD49" w14:textId="77777777" w:rsidTr="0036321B">
        <w:tc>
          <w:tcPr>
            <w:tcW w:w="10479" w:type="dxa"/>
            <w:gridSpan w:val="8"/>
            <w:shd w:val="clear" w:color="auto" w:fill="auto"/>
          </w:tcPr>
          <w:p w14:paraId="1BD05FA3" w14:textId="77777777" w:rsidR="00B06000" w:rsidRPr="00E05D93" w:rsidRDefault="00B06000" w:rsidP="0036321B">
            <w:pPr>
              <w:rPr>
                <w:highlight w:val="yellow"/>
              </w:rPr>
            </w:pPr>
            <w:r w:rsidRPr="00B11611">
              <w:t>8</w:t>
            </w:r>
            <w:r>
              <w:t xml:space="preserve"> </w:t>
            </w:r>
          </w:p>
        </w:tc>
      </w:tr>
    </w:tbl>
    <w:p w14:paraId="09917E6C" w14:textId="77777777" w:rsidR="00B06000" w:rsidRDefault="00B06000" w:rsidP="00B06000">
      <w:pPr>
        <w:rPr>
          <w:sz w:val="2"/>
          <w:szCs w:val="2"/>
        </w:rPr>
        <w:sectPr w:rsidR="00B06000" w:rsidSect="00FB601C">
          <w:footerReference w:type="default" r:id="rId37"/>
          <w:pgSz w:w="12240" w:h="15840"/>
          <w:pgMar w:top="1420" w:right="900" w:bottom="540" w:left="851" w:header="0" w:footer="354" w:gutter="0"/>
          <w:cols w:space="720"/>
        </w:sectPr>
      </w:pPr>
    </w:p>
    <w:tbl>
      <w:tblPr>
        <w:tblStyle w:val="Tablaconcuadrcula"/>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3402"/>
        <w:gridCol w:w="3397"/>
      </w:tblGrid>
      <w:tr w:rsidR="00B06000" w:rsidRPr="00B05AA9" w14:paraId="2ED2D003" w14:textId="77777777" w:rsidTr="0036321B">
        <w:tc>
          <w:tcPr>
            <w:tcW w:w="10201" w:type="dxa"/>
            <w:gridSpan w:val="3"/>
          </w:tcPr>
          <w:p w14:paraId="2DABB1DA" w14:textId="77777777" w:rsidR="00B06000" w:rsidRPr="00B05AA9" w:rsidRDefault="00B06000" w:rsidP="0036321B">
            <w:pPr>
              <w:pStyle w:val="Textoindependiente"/>
              <w:rPr>
                <w:rFonts w:asciiTheme="minorHAnsi" w:hAnsiTheme="minorHAnsi" w:cstheme="minorHAnsi"/>
                <w:sz w:val="24"/>
              </w:rPr>
            </w:pPr>
            <w:r>
              <w:rPr>
                <w:noProof/>
                <w:lang w:val="es-MX" w:eastAsia="es-MX"/>
              </w:rPr>
              <w:lastRenderedPageBreak/>
              <mc:AlternateContent>
                <mc:Choice Requires="wpg">
                  <w:drawing>
                    <wp:anchor distT="0" distB="0" distL="114300" distR="114300" simplePos="0" relativeHeight="488348160" behindDoc="0" locked="0" layoutInCell="1" allowOverlap="1" wp14:anchorId="2DB852AF" wp14:editId="1348D0C1">
                      <wp:simplePos x="0" y="0"/>
                      <wp:positionH relativeFrom="column">
                        <wp:posOffset>27928</wp:posOffset>
                      </wp:positionH>
                      <wp:positionV relativeFrom="paragraph">
                        <wp:posOffset>197090</wp:posOffset>
                      </wp:positionV>
                      <wp:extent cx="6219825" cy="758825"/>
                      <wp:effectExtent l="0" t="0" r="28575" b="22225"/>
                      <wp:wrapNone/>
                      <wp:docPr id="7390" name="Grupo 7390"/>
                      <wp:cNvGraphicFramePr/>
                      <a:graphic xmlns:a="http://schemas.openxmlformats.org/drawingml/2006/main">
                        <a:graphicData uri="http://schemas.microsoft.com/office/word/2010/wordprocessingGroup">
                          <wpg:wgp>
                            <wpg:cNvGrpSpPr/>
                            <wpg:grpSpPr>
                              <a:xfrm>
                                <a:off x="0" y="0"/>
                                <a:ext cx="6219825" cy="758825"/>
                                <a:chOff x="0" y="0"/>
                                <a:chExt cx="6219825" cy="758825"/>
                              </a:xfrm>
                            </wpg:grpSpPr>
                            <wps:wsp>
                              <wps:cNvPr id="7391" name="Rectángulo redondeado 7391"/>
                              <wps:cNvSpPr/>
                              <wps:spPr>
                                <a:xfrm>
                                  <a:off x="0" y="0"/>
                                  <a:ext cx="6219825"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053F51" w14:textId="77777777" w:rsidR="003C2FA2" w:rsidRPr="00862C1D" w:rsidRDefault="003C2FA2" w:rsidP="00B06000">
                                    <w:pPr>
                                      <w:rPr>
                                        <w:rFonts w:ascii="Arial" w:hAnsi="Arial" w:cs="Arial"/>
                                        <w:b/>
                                        <w:color w:val="000000" w:themeColor="text1"/>
                                        <w:sz w:val="28"/>
                                      </w:rPr>
                                    </w:pPr>
                                    <w:r>
                                      <w:rPr>
                                        <w:rFonts w:ascii="Arial" w:hAnsi="Arial" w:cs="Arial"/>
                                        <w:b/>
                                        <w:color w:val="000000" w:themeColor="text1"/>
                                        <w:sz w:val="28"/>
                                      </w:rPr>
                                      <w:t>Anexo 2</w:t>
                                    </w:r>
                                  </w:p>
                                  <w:p w14:paraId="7E5AFD8F" w14:textId="77777777" w:rsidR="003C2FA2" w:rsidRPr="00862C1D" w:rsidRDefault="003C2FA2" w:rsidP="00B06000">
                                    <w:pPr>
                                      <w:rPr>
                                        <w:rFonts w:ascii="Arial" w:hAnsi="Arial" w:cs="Arial"/>
                                        <w:b/>
                                        <w:color w:val="000000" w:themeColor="text1"/>
                                        <w:sz w:val="24"/>
                                      </w:rPr>
                                    </w:pPr>
                                    <w:r>
                                      <w:rPr>
                                        <w:rFonts w:ascii="Arial" w:hAnsi="Arial" w:cs="Arial"/>
                                        <w:b/>
                                        <w:color w:val="000000" w:themeColor="text1"/>
                                        <w:sz w:val="24"/>
                                      </w:rPr>
                                      <w:t>Definición del Problema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392" name="Imagen 1"/>
                                <pic:cNvPicPr/>
                              </pic:nvPicPr>
                              <pic:blipFill rotWithShape="1">
                                <a:blip r:embed="rId8"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DB852AF" id="Grupo 7390" o:spid="_x0000_s1101" style="position:absolute;margin-left:2.2pt;margin-top:15.5pt;width:489.75pt;height:59.75pt;z-index:488348160" coordsize="62198,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">
                      <v:roundrect id="Rectángulo redondeado 7391" o:spid="_x0000_s1102" style="position:absolute;width:62198;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" fillcolor="white [3212]" strokecolor="#622423 [1605]" strokeweight="2pt">
                        <v:textbox>
                          <w:txbxContent>
                            <w:p w14:paraId="62053F51" w14:textId="77777777" w:rsidR="003C2FA2" w:rsidRPr="00862C1D" w:rsidRDefault="003C2FA2" w:rsidP="00B06000">
                              <w:pPr>
                                <w:rPr>
                                  <w:rFonts w:ascii="Arial" w:hAnsi="Arial" w:cs="Arial"/>
                                  <w:b/>
                                  <w:color w:val="000000" w:themeColor="text1"/>
                                  <w:sz w:val="28"/>
                                </w:rPr>
                              </w:pPr>
                              <w:r>
                                <w:rPr>
                                  <w:rFonts w:ascii="Arial" w:hAnsi="Arial" w:cs="Arial"/>
                                  <w:b/>
                                  <w:color w:val="000000" w:themeColor="text1"/>
                                  <w:sz w:val="28"/>
                                </w:rPr>
                                <w:t>Anexo 2</w:t>
                              </w:r>
                            </w:p>
                            <w:p w14:paraId="7E5AFD8F" w14:textId="77777777" w:rsidR="003C2FA2" w:rsidRPr="00862C1D" w:rsidRDefault="003C2FA2" w:rsidP="00B06000">
                              <w:pPr>
                                <w:rPr>
                                  <w:rFonts w:ascii="Arial" w:hAnsi="Arial" w:cs="Arial"/>
                                  <w:b/>
                                  <w:color w:val="000000" w:themeColor="text1"/>
                                  <w:sz w:val="24"/>
                                </w:rPr>
                              </w:pPr>
                              <w:r>
                                <w:rPr>
                                  <w:rFonts w:ascii="Arial" w:hAnsi="Arial" w:cs="Arial"/>
                                  <w:b/>
                                  <w:color w:val="000000" w:themeColor="text1"/>
                                  <w:sz w:val="24"/>
                                </w:rPr>
                                <w:t>Definición del Problema</w:t>
                              </w:r>
                            </w:p>
                          </w:txbxContent>
                        </v:textbox>
                      </v:roundrect>
                      <v:shape id="Imagen 1" o:spid="_x0000_s1103"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">
                        <v:imagedata r:id="rId13" o:title="" croptop="4084f" cropbottom="16525f" cropleft="7669f" cropright="4823f"/>
                      </v:shape>
                    </v:group>
                  </w:pict>
                </mc:Fallback>
              </mc:AlternateContent>
            </w:r>
            <w:r>
              <w:rPr>
                <w:noProof/>
                <w:lang w:val="es-MX" w:eastAsia="es-MX"/>
              </w:rPr>
              <w:drawing>
                <wp:anchor distT="0" distB="0" distL="114300" distR="114300" simplePos="0" relativeHeight="488337920" behindDoc="0" locked="0" layoutInCell="1" allowOverlap="1" wp14:anchorId="6B7D3309" wp14:editId="3D1BBF94">
                  <wp:simplePos x="0" y="0"/>
                  <wp:positionH relativeFrom="column">
                    <wp:posOffset>36195</wp:posOffset>
                  </wp:positionH>
                  <wp:positionV relativeFrom="paragraph">
                    <wp:posOffset>50800</wp:posOffset>
                  </wp:positionV>
                  <wp:extent cx="6219825" cy="956310"/>
                  <wp:effectExtent l="0" t="0" r="9525" b="0"/>
                  <wp:wrapTopAndBottom/>
                  <wp:docPr id="193537436" name="Imagen 193537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8390" t="66572" r="7344" b="15843"/>
                          <a:stretch/>
                        </pic:blipFill>
                        <pic:spPr bwMode="auto">
                          <a:xfrm>
                            <a:off x="0" y="0"/>
                            <a:ext cx="6219825" cy="956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06000" w:rsidRPr="00651E96" w14:paraId="7EB5EFE4" w14:textId="77777777" w:rsidTr="0036321B">
        <w:tc>
          <w:tcPr>
            <w:tcW w:w="10201" w:type="dxa"/>
            <w:gridSpan w:val="3"/>
            <w:shd w:val="clear" w:color="auto" w:fill="640000"/>
          </w:tcPr>
          <w:p w14:paraId="6882D86E" w14:textId="77777777" w:rsidR="00B06000" w:rsidRPr="00651E96" w:rsidRDefault="00B06000" w:rsidP="0036321B">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1.- POBLACIÓN Ó ÁREA DE ENFOQUE POTENCIAL</w:t>
            </w:r>
          </w:p>
        </w:tc>
      </w:tr>
      <w:tr w:rsidR="00B06000" w:rsidRPr="00167574" w14:paraId="711ED4BB" w14:textId="77777777" w:rsidTr="0036321B">
        <w:tc>
          <w:tcPr>
            <w:tcW w:w="10201" w:type="dxa"/>
            <w:gridSpan w:val="3"/>
            <w:shd w:val="clear" w:color="auto" w:fill="auto"/>
            <w:vAlign w:val="center"/>
          </w:tcPr>
          <w:p w14:paraId="24C0E84E" w14:textId="77777777" w:rsidR="00B06000" w:rsidRPr="00A05825" w:rsidRDefault="00B06000" w:rsidP="0036321B">
            <w:pPr>
              <w:pStyle w:val="TableParagraph"/>
              <w:rPr>
                <w:rFonts w:asciiTheme="minorHAnsi" w:hAnsiTheme="minorHAnsi" w:cstheme="minorHAnsi"/>
              </w:rPr>
            </w:pPr>
            <w:r w:rsidRPr="00A05825">
              <w:rPr>
                <w:rFonts w:asciiTheme="minorHAnsi" w:hAnsiTheme="minorHAnsi" w:cstheme="minorHAnsi"/>
              </w:rPr>
              <w:t xml:space="preserve">223 servidores que integran la Administración Pública </w:t>
            </w:r>
          </w:p>
          <w:p w14:paraId="179CB029" w14:textId="77777777" w:rsidR="00B06000" w:rsidRPr="00A05825" w:rsidRDefault="00B06000" w:rsidP="0036321B">
            <w:pPr>
              <w:pStyle w:val="TableParagraph"/>
              <w:rPr>
                <w:rFonts w:asciiTheme="minorHAnsi" w:hAnsiTheme="minorHAnsi" w:cstheme="minorHAnsi"/>
              </w:rPr>
            </w:pPr>
          </w:p>
        </w:tc>
      </w:tr>
      <w:tr w:rsidR="00B06000" w:rsidRPr="00651E96" w14:paraId="4E31427F" w14:textId="77777777" w:rsidTr="0036321B">
        <w:tc>
          <w:tcPr>
            <w:tcW w:w="10201" w:type="dxa"/>
            <w:gridSpan w:val="3"/>
            <w:shd w:val="clear" w:color="auto" w:fill="640000"/>
          </w:tcPr>
          <w:p w14:paraId="46D400D8" w14:textId="77777777" w:rsidR="00B06000" w:rsidRPr="00A05825" w:rsidRDefault="00B06000" w:rsidP="0036321B">
            <w:pPr>
              <w:pStyle w:val="Textoindependiente"/>
              <w:jc w:val="center"/>
              <w:rPr>
                <w:rFonts w:asciiTheme="minorHAnsi" w:hAnsiTheme="minorHAnsi" w:cstheme="minorHAnsi"/>
                <w:color w:val="FFFFFF" w:themeColor="background1"/>
                <w:sz w:val="20"/>
              </w:rPr>
            </w:pPr>
            <w:r w:rsidRPr="00A05825">
              <w:rPr>
                <w:rFonts w:asciiTheme="minorHAnsi" w:hAnsiTheme="minorHAnsi" w:cstheme="minorHAnsi"/>
                <w:color w:val="FFFFFF" w:themeColor="background1"/>
                <w:sz w:val="20"/>
              </w:rPr>
              <w:t>2.- POBLACIÓN Ó ÁREA DE ENFOQUE OBJETIVO</w:t>
            </w:r>
          </w:p>
        </w:tc>
      </w:tr>
      <w:tr w:rsidR="00B06000" w:rsidRPr="00167574" w14:paraId="2EC8A8B9" w14:textId="77777777" w:rsidTr="0036321B">
        <w:tc>
          <w:tcPr>
            <w:tcW w:w="10201" w:type="dxa"/>
            <w:gridSpan w:val="3"/>
            <w:shd w:val="clear" w:color="auto" w:fill="auto"/>
          </w:tcPr>
          <w:p w14:paraId="52D0EEC8" w14:textId="77777777" w:rsidR="00B06000" w:rsidRPr="00A05825" w:rsidRDefault="00B06000" w:rsidP="0036321B">
            <w:pPr>
              <w:rPr>
                <w:rFonts w:asciiTheme="minorHAnsi" w:hAnsiTheme="minorHAnsi" w:cstheme="minorHAnsi"/>
              </w:rPr>
            </w:pPr>
            <w:r w:rsidRPr="00A05825">
              <w:rPr>
                <w:rFonts w:asciiTheme="minorHAnsi" w:hAnsiTheme="minorHAnsi" w:cstheme="minorHAnsi"/>
              </w:rPr>
              <w:t>120 funcionarios con escasa aplicación de buenas prácticas en atención y calidad en el servicio</w:t>
            </w:r>
          </w:p>
          <w:p w14:paraId="34655708" w14:textId="77777777" w:rsidR="00B06000" w:rsidRPr="00A05825" w:rsidRDefault="00B06000" w:rsidP="0036321B">
            <w:pPr>
              <w:rPr>
                <w:rFonts w:asciiTheme="minorHAnsi" w:hAnsiTheme="minorHAnsi" w:cstheme="minorHAnsi"/>
              </w:rPr>
            </w:pPr>
          </w:p>
        </w:tc>
      </w:tr>
      <w:tr w:rsidR="00B06000" w:rsidRPr="00651E96" w14:paraId="314CA56B" w14:textId="77777777" w:rsidTr="0036321B">
        <w:tc>
          <w:tcPr>
            <w:tcW w:w="10201" w:type="dxa"/>
            <w:gridSpan w:val="3"/>
            <w:shd w:val="clear" w:color="auto" w:fill="640000"/>
          </w:tcPr>
          <w:p w14:paraId="62FD7A60" w14:textId="77777777" w:rsidR="00B06000" w:rsidRPr="00A05825" w:rsidRDefault="00B06000" w:rsidP="0036321B">
            <w:pPr>
              <w:pStyle w:val="Textoindependiente"/>
              <w:jc w:val="center"/>
              <w:rPr>
                <w:rFonts w:asciiTheme="minorHAnsi" w:hAnsiTheme="minorHAnsi" w:cstheme="minorHAnsi"/>
                <w:color w:val="FFFFFF" w:themeColor="background1"/>
                <w:sz w:val="20"/>
              </w:rPr>
            </w:pPr>
            <w:r w:rsidRPr="00A05825">
              <w:rPr>
                <w:rFonts w:asciiTheme="minorHAnsi" w:hAnsiTheme="minorHAnsi" w:cstheme="minorHAnsi"/>
                <w:color w:val="FFFFFF" w:themeColor="background1"/>
                <w:sz w:val="20"/>
              </w:rPr>
              <w:t>3.- PROBLEMÁTICA CENTRAL (PROPÓSITO)</w:t>
            </w:r>
          </w:p>
        </w:tc>
      </w:tr>
      <w:tr w:rsidR="00B06000" w:rsidRPr="00167574" w14:paraId="3852EA9D" w14:textId="77777777" w:rsidTr="0036321B">
        <w:tc>
          <w:tcPr>
            <w:tcW w:w="10201" w:type="dxa"/>
            <w:gridSpan w:val="3"/>
            <w:shd w:val="clear" w:color="auto" w:fill="auto"/>
          </w:tcPr>
          <w:p w14:paraId="6472CCF7" w14:textId="77777777" w:rsidR="00B06000" w:rsidRPr="00A05825" w:rsidRDefault="00B06000" w:rsidP="0036321B">
            <w:pPr>
              <w:jc w:val="both"/>
              <w:rPr>
                <w:rFonts w:asciiTheme="minorHAnsi" w:hAnsiTheme="minorHAnsi" w:cstheme="minorHAnsi"/>
                <w:lang w:val="es-ES_tradnl"/>
              </w:rPr>
            </w:pPr>
            <w:r w:rsidRPr="00A05825">
              <w:rPr>
                <w:rFonts w:asciiTheme="minorHAnsi" w:hAnsiTheme="minorHAnsi" w:cstheme="minorHAnsi"/>
                <w:lang w:val="es-ES_tradnl"/>
              </w:rPr>
              <w:t>El capital humano presenta baja productividad en el desempeño de sus funciones</w:t>
            </w:r>
          </w:p>
          <w:p w14:paraId="232E0A6E" w14:textId="77777777" w:rsidR="00B06000" w:rsidRPr="00A05825" w:rsidRDefault="00B06000" w:rsidP="0036321B">
            <w:pPr>
              <w:jc w:val="both"/>
              <w:rPr>
                <w:rFonts w:asciiTheme="minorHAnsi" w:hAnsiTheme="minorHAnsi" w:cstheme="minorHAnsi"/>
              </w:rPr>
            </w:pPr>
          </w:p>
        </w:tc>
      </w:tr>
      <w:tr w:rsidR="00B06000" w:rsidRPr="00651E96" w14:paraId="6275A913" w14:textId="77777777" w:rsidTr="0036321B">
        <w:tc>
          <w:tcPr>
            <w:tcW w:w="10201" w:type="dxa"/>
            <w:gridSpan w:val="3"/>
            <w:shd w:val="clear" w:color="auto" w:fill="640000"/>
          </w:tcPr>
          <w:p w14:paraId="5FFF5BE7" w14:textId="77777777" w:rsidR="00B06000" w:rsidRPr="00A05825" w:rsidRDefault="00B06000" w:rsidP="0036321B">
            <w:pPr>
              <w:pStyle w:val="Textoindependiente"/>
              <w:jc w:val="center"/>
              <w:rPr>
                <w:rFonts w:asciiTheme="minorHAnsi" w:hAnsiTheme="minorHAnsi" w:cstheme="minorHAnsi"/>
                <w:color w:val="FFFFFF" w:themeColor="background1"/>
                <w:sz w:val="20"/>
              </w:rPr>
            </w:pPr>
            <w:r w:rsidRPr="00A05825">
              <w:rPr>
                <w:rFonts w:asciiTheme="minorHAnsi" w:hAnsiTheme="minorHAnsi" w:cstheme="minorHAnsi"/>
                <w:color w:val="FFFFFF" w:themeColor="background1"/>
                <w:sz w:val="20"/>
              </w:rPr>
              <w:t>4.- MAGNITUD DEL PROBLEMA</w:t>
            </w:r>
          </w:p>
        </w:tc>
      </w:tr>
      <w:tr w:rsidR="00B06000" w14:paraId="1080B015" w14:textId="77777777" w:rsidTr="0036321B">
        <w:tc>
          <w:tcPr>
            <w:tcW w:w="3402" w:type="dxa"/>
            <w:vAlign w:val="center"/>
          </w:tcPr>
          <w:p w14:paraId="56E416EB" w14:textId="77777777" w:rsidR="00B06000" w:rsidRPr="00A05825" w:rsidRDefault="00B06000" w:rsidP="0036321B">
            <w:pPr>
              <w:pStyle w:val="Textoindependiente"/>
              <w:jc w:val="center"/>
              <w:rPr>
                <w:rFonts w:asciiTheme="minorHAnsi" w:hAnsiTheme="minorHAnsi" w:cstheme="minorHAnsi"/>
                <w:sz w:val="20"/>
              </w:rPr>
            </w:pPr>
            <w:r w:rsidRPr="00A05825">
              <w:rPr>
                <w:rFonts w:asciiTheme="minorHAnsi" w:hAnsiTheme="minorHAnsi" w:cstheme="minorHAnsi"/>
                <w:sz w:val="20"/>
              </w:rPr>
              <w:t>4.1 POBLACIÓN POTENCIAL</w:t>
            </w:r>
          </w:p>
        </w:tc>
        <w:tc>
          <w:tcPr>
            <w:tcW w:w="3402" w:type="dxa"/>
            <w:vAlign w:val="center"/>
          </w:tcPr>
          <w:p w14:paraId="0750071F" w14:textId="77777777" w:rsidR="00B06000" w:rsidRPr="00A05825" w:rsidRDefault="00B06000" w:rsidP="0036321B">
            <w:pPr>
              <w:pStyle w:val="Textoindependiente"/>
              <w:numPr>
                <w:ilvl w:val="1"/>
                <w:numId w:val="23"/>
              </w:numPr>
              <w:jc w:val="center"/>
              <w:rPr>
                <w:rFonts w:asciiTheme="minorHAnsi" w:hAnsiTheme="minorHAnsi" w:cstheme="minorHAnsi"/>
                <w:sz w:val="20"/>
              </w:rPr>
            </w:pPr>
            <w:r w:rsidRPr="00A05825">
              <w:rPr>
                <w:rFonts w:asciiTheme="minorHAnsi" w:hAnsiTheme="minorHAnsi" w:cstheme="minorHAnsi"/>
                <w:sz w:val="20"/>
              </w:rPr>
              <w:t>POBLACIÓN OBJETIVO</w:t>
            </w:r>
          </w:p>
        </w:tc>
        <w:tc>
          <w:tcPr>
            <w:tcW w:w="3397" w:type="dxa"/>
            <w:vAlign w:val="center"/>
          </w:tcPr>
          <w:p w14:paraId="242DEA42" w14:textId="77777777" w:rsidR="00B06000" w:rsidRPr="00A05825" w:rsidRDefault="00B06000" w:rsidP="0036321B">
            <w:pPr>
              <w:pStyle w:val="Textoindependiente"/>
              <w:ind w:left="360"/>
              <w:jc w:val="center"/>
              <w:rPr>
                <w:rFonts w:asciiTheme="minorHAnsi" w:hAnsiTheme="minorHAnsi" w:cstheme="minorHAnsi"/>
                <w:sz w:val="20"/>
              </w:rPr>
            </w:pPr>
            <w:r w:rsidRPr="00A05825">
              <w:rPr>
                <w:rFonts w:asciiTheme="minorHAnsi" w:hAnsiTheme="minorHAnsi" w:cstheme="minorHAnsi"/>
                <w:sz w:val="20"/>
              </w:rPr>
              <w:t>4.3 POBLACIÓN ATENDIDA DEL EJERCICIO FISCAL ANTERIOR</w:t>
            </w:r>
          </w:p>
        </w:tc>
      </w:tr>
      <w:tr w:rsidR="00B06000" w14:paraId="714D53D6" w14:textId="77777777" w:rsidTr="0036321B">
        <w:tc>
          <w:tcPr>
            <w:tcW w:w="3402" w:type="dxa"/>
            <w:vAlign w:val="center"/>
          </w:tcPr>
          <w:p w14:paraId="33EFE1C2" w14:textId="77777777" w:rsidR="00B06000" w:rsidRPr="00A05825" w:rsidRDefault="00B06000" w:rsidP="0036321B">
            <w:pPr>
              <w:pStyle w:val="Textoindependiente"/>
              <w:jc w:val="both"/>
              <w:rPr>
                <w:rFonts w:asciiTheme="minorHAnsi" w:hAnsiTheme="minorHAnsi" w:cstheme="minorHAnsi"/>
                <w:sz w:val="20"/>
                <w:szCs w:val="20"/>
              </w:rPr>
            </w:pPr>
            <w:r w:rsidRPr="00A05825">
              <w:rPr>
                <w:rFonts w:asciiTheme="minorHAnsi" w:hAnsiTheme="minorHAnsi" w:cstheme="minorHAnsi"/>
                <w:sz w:val="20"/>
                <w:szCs w:val="20"/>
              </w:rPr>
              <w:t>223 funcionarios que integran la Administración de Francisco I. Madero en el Estado de Hidalgo</w:t>
            </w:r>
          </w:p>
        </w:tc>
        <w:tc>
          <w:tcPr>
            <w:tcW w:w="3402" w:type="dxa"/>
            <w:vAlign w:val="center"/>
          </w:tcPr>
          <w:p w14:paraId="14B497EF" w14:textId="77777777" w:rsidR="00B06000" w:rsidRPr="00A05825" w:rsidRDefault="00B06000" w:rsidP="0036321B">
            <w:pPr>
              <w:pStyle w:val="Textoindependiente"/>
              <w:jc w:val="both"/>
              <w:rPr>
                <w:rFonts w:asciiTheme="minorHAnsi" w:hAnsiTheme="minorHAnsi" w:cstheme="minorHAnsi"/>
                <w:sz w:val="20"/>
              </w:rPr>
            </w:pPr>
            <w:r w:rsidRPr="00A05825">
              <w:rPr>
                <w:rFonts w:asciiTheme="minorHAnsi" w:hAnsiTheme="minorHAnsi" w:cstheme="minorHAnsi"/>
                <w:sz w:val="20"/>
                <w:szCs w:val="20"/>
              </w:rPr>
              <w:t>120 funcionarios con escasa aplicación de buenas prácticas en atención y calidad en el servicio</w:t>
            </w:r>
          </w:p>
        </w:tc>
        <w:tc>
          <w:tcPr>
            <w:tcW w:w="3397" w:type="dxa"/>
            <w:vAlign w:val="center"/>
          </w:tcPr>
          <w:p w14:paraId="6F357819" w14:textId="77777777" w:rsidR="00B06000" w:rsidRPr="00A05825" w:rsidRDefault="00B06000" w:rsidP="0036321B">
            <w:pPr>
              <w:pStyle w:val="Textoindependiente"/>
              <w:jc w:val="both"/>
              <w:rPr>
                <w:rFonts w:asciiTheme="minorHAnsi" w:hAnsiTheme="minorHAnsi" w:cstheme="minorHAnsi"/>
                <w:sz w:val="20"/>
              </w:rPr>
            </w:pPr>
            <w:r w:rsidRPr="00A05825">
              <w:rPr>
                <w:rFonts w:asciiTheme="minorHAnsi" w:hAnsiTheme="minorHAnsi" w:cstheme="minorHAnsi"/>
                <w:sz w:val="20"/>
                <w:szCs w:val="20"/>
              </w:rPr>
              <w:t>110 servidores públicos atendidos para fomentar las buenas practicas</w:t>
            </w:r>
          </w:p>
        </w:tc>
      </w:tr>
      <w:tr w:rsidR="00B06000" w:rsidRPr="00651E96" w14:paraId="20D1D32B" w14:textId="77777777" w:rsidTr="0036321B">
        <w:tc>
          <w:tcPr>
            <w:tcW w:w="10201" w:type="dxa"/>
            <w:gridSpan w:val="3"/>
            <w:shd w:val="clear" w:color="auto" w:fill="640000"/>
          </w:tcPr>
          <w:p w14:paraId="3E962337" w14:textId="77777777" w:rsidR="00B06000" w:rsidRPr="00651E96" w:rsidRDefault="00B06000" w:rsidP="0036321B">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5.- EFECTO SUPERIOR (FIN)</w:t>
            </w:r>
          </w:p>
        </w:tc>
      </w:tr>
      <w:tr w:rsidR="00B06000" w:rsidRPr="00167574" w14:paraId="4985718B" w14:textId="77777777" w:rsidTr="0036321B">
        <w:tc>
          <w:tcPr>
            <w:tcW w:w="10201" w:type="dxa"/>
            <w:gridSpan w:val="3"/>
            <w:shd w:val="clear" w:color="auto" w:fill="auto"/>
          </w:tcPr>
          <w:p w14:paraId="2C9ED876" w14:textId="77777777" w:rsidR="00B06000" w:rsidRDefault="00B06000" w:rsidP="0036321B"/>
          <w:p w14:paraId="64E2F76A" w14:textId="77777777" w:rsidR="00B06000" w:rsidRDefault="00B06000" w:rsidP="0036321B">
            <w:r>
              <w:t xml:space="preserve">Baja productividad de los servidores públicos en el Municipio de Francisco I. Madero </w:t>
            </w:r>
          </w:p>
          <w:p w14:paraId="723A8176" w14:textId="77777777" w:rsidR="00B06000" w:rsidRPr="000C5EC0" w:rsidRDefault="00B06000" w:rsidP="0036321B"/>
        </w:tc>
      </w:tr>
    </w:tbl>
    <w:p w14:paraId="1F61CE12" w14:textId="77777777" w:rsidR="00B06000" w:rsidRDefault="00B06000" w:rsidP="00B06000">
      <w:pPr>
        <w:rPr>
          <w:rFonts w:ascii="Tahoma"/>
          <w:b/>
          <w:sz w:val="21"/>
        </w:rPr>
      </w:pPr>
    </w:p>
    <w:p w14:paraId="062B4396" w14:textId="77777777" w:rsidR="00B06000" w:rsidRDefault="00B06000" w:rsidP="00B06000">
      <w:pPr>
        <w:rPr>
          <w:rFonts w:ascii="Tahoma"/>
          <w:b/>
          <w:sz w:val="21"/>
        </w:rPr>
      </w:pPr>
      <w:r>
        <w:rPr>
          <w:rFonts w:ascii="Tahoma"/>
          <w:b/>
          <w:sz w:val="21"/>
        </w:rPr>
        <w:br w:type="page"/>
      </w:r>
    </w:p>
    <w:p w14:paraId="44CC8A10" w14:textId="77777777" w:rsidR="00B06000" w:rsidRDefault="00B06000" w:rsidP="00B06000">
      <w:pPr>
        <w:rPr>
          <w:rFonts w:ascii="Tahoma"/>
          <w:b/>
          <w:sz w:val="21"/>
        </w:rPr>
      </w:pPr>
      <w:r>
        <w:rPr>
          <w:noProof/>
          <w:lang w:val="es-MX" w:eastAsia="es-MX"/>
        </w:rPr>
        <w:lastRenderedPageBreak/>
        <mc:AlternateContent>
          <mc:Choice Requires="wpg">
            <w:drawing>
              <wp:anchor distT="0" distB="0" distL="114300" distR="114300" simplePos="0" relativeHeight="488349184" behindDoc="0" locked="0" layoutInCell="1" allowOverlap="1" wp14:anchorId="6C916C67" wp14:editId="21F88AE1">
                <wp:simplePos x="0" y="0"/>
                <wp:positionH relativeFrom="column">
                  <wp:posOffset>13419</wp:posOffset>
                </wp:positionH>
                <wp:positionV relativeFrom="paragraph">
                  <wp:posOffset>220692</wp:posOffset>
                </wp:positionV>
                <wp:extent cx="6573328" cy="862642"/>
                <wp:effectExtent l="0" t="0" r="18415" b="13970"/>
                <wp:wrapNone/>
                <wp:docPr id="7393" name="Grupo 7393"/>
                <wp:cNvGraphicFramePr/>
                <a:graphic xmlns:a="http://schemas.openxmlformats.org/drawingml/2006/main">
                  <a:graphicData uri="http://schemas.microsoft.com/office/word/2010/wordprocessingGroup">
                    <wpg:wgp>
                      <wpg:cNvGrpSpPr/>
                      <wpg:grpSpPr>
                        <a:xfrm>
                          <a:off x="0" y="0"/>
                          <a:ext cx="6573328" cy="862642"/>
                          <a:chOff x="0" y="0"/>
                          <a:chExt cx="6219825" cy="758825"/>
                        </a:xfrm>
                      </wpg:grpSpPr>
                      <wps:wsp>
                        <wps:cNvPr id="7394" name="Rectángulo redondeado 7394"/>
                        <wps:cNvSpPr/>
                        <wps:spPr>
                          <a:xfrm>
                            <a:off x="0" y="0"/>
                            <a:ext cx="6219825"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089197" w14:textId="77777777" w:rsidR="003C2FA2" w:rsidRPr="00862C1D" w:rsidRDefault="003C2FA2" w:rsidP="00B06000">
                              <w:pPr>
                                <w:rPr>
                                  <w:rFonts w:ascii="Arial" w:hAnsi="Arial" w:cs="Arial"/>
                                  <w:b/>
                                  <w:color w:val="000000" w:themeColor="text1"/>
                                  <w:sz w:val="28"/>
                                </w:rPr>
                              </w:pPr>
                              <w:r>
                                <w:rPr>
                                  <w:rFonts w:ascii="Arial" w:hAnsi="Arial" w:cs="Arial"/>
                                  <w:b/>
                                  <w:color w:val="000000" w:themeColor="text1"/>
                                  <w:sz w:val="28"/>
                                </w:rPr>
                                <w:t>Anexo 3</w:t>
                              </w:r>
                            </w:p>
                            <w:p w14:paraId="5EC61C14" w14:textId="77777777" w:rsidR="003C2FA2" w:rsidRPr="00862C1D" w:rsidRDefault="003C2FA2" w:rsidP="00B06000">
                              <w:pPr>
                                <w:rPr>
                                  <w:rFonts w:ascii="Arial" w:hAnsi="Arial" w:cs="Arial"/>
                                  <w:b/>
                                  <w:color w:val="000000" w:themeColor="text1"/>
                                  <w:sz w:val="24"/>
                                </w:rPr>
                              </w:pPr>
                              <w:r>
                                <w:rPr>
                                  <w:rFonts w:ascii="Arial" w:hAnsi="Arial" w:cs="Arial"/>
                                  <w:b/>
                                  <w:color w:val="000000" w:themeColor="text1"/>
                                  <w:sz w:val="24"/>
                                </w:rPr>
                                <w:t>Análisis de Involucrados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395" name="Imagen 1"/>
                          <pic:cNvPicPr/>
                        </pic:nvPicPr>
                        <pic:blipFill rotWithShape="1">
                          <a:blip r:embed="rId8"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C916C67" id="Grupo 7393" o:spid="_x0000_s1104" style="position:absolute;margin-left:1.05pt;margin-top:17.4pt;width:517.6pt;height:67.9pt;z-index:488349184;mso-width-relative:margin;mso-height-relative:margin" coordsize="62198,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">
                <v:roundrect id="Rectángulo redondeado 7394" o:spid="_x0000_s1105" style="position:absolute;width:62198;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" fillcolor="white [3212]" strokecolor="#622423 [1605]" strokeweight="2pt">
                  <v:textbox>
                    <w:txbxContent>
                      <w:p w14:paraId="37089197" w14:textId="77777777" w:rsidR="003C2FA2" w:rsidRPr="00862C1D" w:rsidRDefault="003C2FA2" w:rsidP="00B06000">
                        <w:pPr>
                          <w:rPr>
                            <w:rFonts w:ascii="Arial" w:hAnsi="Arial" w:cs="Arial"/>
                            <w:b/>
                            <w:color w:val="000000" w:themeColor="text1"/>
                            <w:sz w:val="28"/>
                          </w:rPr>
                        </w:pPr>
                        <w:r>
                          <w:rPr>
                            <w:rFonts w:ascii="Arial" w:hAnsi="Arial" w:cs="Arial"/>
                            <w:b/>
                            <w:color w:val="000000" w:themeColor="text1"/>
                            <w:sz w:val="28"/>
                          </w:rPr>
                          <w:t>Anexo 3</w:t>
                        </w:r>
                      </w:p>
                      <w:p w14:paraId="5EC61C14" w14:textId="77777777" w:rsidR="003C2FA2" w:rsidRPr="00862C1D" w:rsidRDefault="003C2FA2" w:rsidP="00B06000">
                        <w:pPr>
                          <w:rPr>
                            <w:rFonts w:ascii="Arial" w:hAnsi="Arial" w:cs="Arial"/>
                            <w:b/>
                            <w:color w:val="000000" w:themeColor="text1"/>
                            <w:sz w:val="24"/>
                          </w:rPr>
                        </w:pPr>
                        <w:r>
                          <w:rPr>
                            <w:rFonts w:ascii="Arial" w:hAnsi="Arial" w:cs="Arial"/>
                            <w:b/>
                            <w:color w:val="000000" w:themeColor="text1"/>
                            <w:sz w:val="24"/>
                          </w:rPr>
                          <w:t>Análisis de Involucrados</w:t>
                        </w:r>
                      </w:p>
                    </w:txbxContent>
                  </v:textbox>
                </v:roundrect>
                <v:shape id="Imagen 1" o:spid="_x0000_s1106"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">
                  <v:imagedata r:id="rId13" o:title="" croptop="4084f" cropbottom="16525f" cropleft="7669f" cropright="4823f"/>
                </v:shape>
              </v:group>
            </w:pict>
          </mc:Fallback>
        </mc:AlternateContent>
      </w:r>
      <w:r>
        <w:rPr>
          <w:noProof/>
          <w:lang w:val="es-MX" w:eastAsia="es-MX"/>
        </w:rPr>
        <w:drawing>
          <wp:anchor distT="0" distB="0" distL="114300" distR="114300" simplePos="0" relativeHeight="488343040" behindDoc="0" locked="0" layoutInCell="1" allowOverlap="1" wp14:anchorId="56F49D19" wp14:editId="013BAD3D">
            <wp:simplePos x="0" y="0"/>
            <wp:positionH relativeFrom="margin">
              <wp:align>left</wp:align>
            </wp:positionH>
            <wp:positionV relativeFrom="paragraph">
              <wp:posOffset>161925</wp:posOffset>
            </wp:positionV>
            <wp:extent cx="6505575" cy="914400"/>
            <wp:effectExtent l="0" t="0" r="9525" b="0"/>
            <wp:wrapTopAndBottom/>
            <wp:docPr id="193537437" name="Imagen 193537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8390" t="44967" r="7119" b="38453"/>
                    <a:stretch/>
                  </pic:blipFill>
                  <pic:spPr bwMode="auto">
                    <a:xfrm>
                      <a:off x="0" y="0"/>
                      <a:ext cx="650557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D966F8" w14:textId="77777777" w:rsidR="00B06000" w:rsidRDefault="00B06000" w:rsidP="00B06000">
      <w:pPr>
        <w:rPr>
          <w:rFonts w:ascii="Tahoma"/>
          <w:b/>
          <w:sz w:val="21"/>
        </w:rPr>
      </w:pPr>
    </w:p>
    <w:tbl>
      <w:tblPr>
        <w:tblStyle w:val="Tablaconcuadrcula"/>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2910"/>
        <w:gridCol w:w="2710"/>
        <w:gridCol w:w="2176"/>
      </w:tblGrid>
      <w:tr w:rsidR="00B06000" w:rsidRPr="00B05AA9" w14:paraId="797CDF2B" w14:textId="77777777" w:rsidTr="0036321B">
        <w:tc>
          <w:tcPr>
            <w:tcW w:w="2405" w:type="dxa"/>
            <w:shd w:val="clear" w:color="auto" w:fill="640000"/>
            <w:vAlign w:val="center"/>
          </w:tcPr>
          <w:p w14:paraId="30502C29" w14:textId="77777777" w:rsidR="00B06000" w:rsidRPr="00F70FE0" w:rsidRDefault="00B06000" w:rsidP="0036321B">
            <w:pPr>
              <w:pStyle w:val="Textoindependiente"/>
              <w:rPr>
                <w:rFonts w:asciiTheme="minorHAnsi" w:hAnsiTheme="minorHAnsi" w:cstheme="minorHAnsi"/>
                <w:b/>
                <w:bCs/>
                <w:color w:val="FFFFFF" w:themeColor="background1"/>
                <w:sz w:val="20"/>
              </w:rPr>
            </w:pPr>
            <w:r w:rsidRPr="00F70FE0">
              <w:rPr>
                <w:rFonts w:asciiTheme="minorHAnsi" w:hAnsiTheme="minorHAnsi" w:cstheme="minorHAnsi"/>
                <w:b/>
                <w:bCs/>
                <w:color w:val="FFFFFF" w:themeColor="background1"/>
                <w:sz w:val="20"/>
              </w:rPr>
              <w:t>PROBLEMÁTICA CENTRAL:</w:t>
            </w:r>
          </w:p>
        </w:tc>
        <w:tc>
          <w:tcPr>
            <w:tcW w:w="7796" w:type="dxa"/>
            <w:gridSpan w:val="3"/>
            <w:shd w:val="clear" w:color="auto" w:fill="640000"/>
            <w:vAlign w:val="center"/>
          </w:tcPr>
          <w:p w14:paraId="0EBAE24F" w14:textId="77777777" w:rsidR="00B06000" w:rsidRDefault="00B06000" w:rsidP="0036321B">
            <w:pPr>
              <w:jc w:val="both"/>
              <w:rPr>
                <w:lang w:val="es-ES_tradnl"/>
              </w:rPr>
            </w:pPr>
          </w:p>
          <w:p w14:paraId="3288BA21" w14:textId="77777777" w:rsidR="00B06000" w:rsidRPr="007D6725" w:rsidRDefault="00B06000" w:rsidP="0036321B">
            <w:pPr>
              <w:jc w:val="both"/>
              <w:rPr>
                <w:lang w:val="es-ES_tradnl"/>
              </w:rPr>
            </w:pPr>
          </w:p>
          <w:p w14:paraId="42595E21" w14:textId="77777777" w:rsidR="00B06000" w:rsidRPr="00B05AA9" w:rsidRDefault="00B06000" w:rsidP="0036321B">
            <w:pPr>
              <w:pStyle w:val="TableParagraph"/>
              <w:spacing w:line="238" w:lineRule="exact"/>
              <w:jc w:val="both"/>
              <w:rPr>
                <w:rFonts w:asciiTheme="minorHAnsi" w:hAnsiTheme="minorHAnsi" w:cstheme="minorHAnsi"/>
                <w:color w:val="FFFFFF" w:themeColor="background1"/>
                <w:sz w:val="20"/>
              </w:rPr>
            </w:pPr>
          </w:p>
        </w:tc>
      </w:tr>
      <w:tr w:rsidR="00B06000" w14:paraId="618CC2C4" w14:textId="77777777" w:rsidTr="0036321B">
        <w:tc>
          <w:tcPr>
            <w:tcW w:w="2405" w:type="dxa"/>
          </w:tcPr>
          <w:p w14:paraId="468A63E4" w14:textId="77777777" w:rsidR="00B06000" w:rsidRPr="00651E96" w:rsidRDefault="00B06000" w:rsidP="0036321B">
            <w:pPr>
              <w:pStyle w:val="Textoindependiente"/>
              <w:jc w:val="center"/>
              <w:rPr>
                <w:rFonts w:asciiTheme="minorHAnsi" w:hAnsiTheme="minorHAnsi" w:cstheme="minorHAnsi"/>
                <w:sz w:val="20"/>
              </w:rPr>
            </w:pPr>
            <w:r>
              <w:rPr>
                <w:rFonts w:asciiTheme="minorHAnsi" w:hAnsiTheme="minorHAnsi" w:cstheme="minorHAnsi"/>
                <w:sz w:val="20"/>
              </w:rPr>
              <w:t>BENEFICIARIOS</w:t>
            </w:r>
          </w:p>
        </w:tc>
        <w:tc>
          <w:tcPr>
            <w:tcW w:w="2910" w:type="dxa"/>
          </w:tcPr>
          <w:p w14:paraId="4626F1A0" w14:textId="77777777" w:rsidR="00B06000" w:rsidRPr="008D3E6C" w:rsidRDefault="00B06000" w:rsidP="0036321B">
            <w:pPr>
              <w:pStyle w:val="TableParagraph"/>
              <w:spacing w:line="238" w:lineRule="exact"/>
              <w:jc w:val="center"/>
              <w:rPr>
                <w:rFonts w:asciiTheme="minorHAnsi" w:hAnsiTheme="minorHAnsi" w:cstheme="minorHAnsi"/>
                <w:sz w:val="20"/>
              </w:rPr>
            </w:pPr>
            <w:r>
              <w:rPr>
                <w:rFonts w:asciiTheme="minorHAnsi" w:hAnsiTheme="minorHAnsi" w:cstheme="minorHAnsi"/>
                <w:sz w:val="20"/>
              </w:rPr>
              <w:t>OPOSITORES</w:t>
            </w:r>
          </w:p>
        </w:tc>
        <w:tc>
          <w:tcPr>
            <w:tcW w:w="2710" w:type="dxa"/>
          </w:tcPr>
          <w:p w14:paraId="5F10721F" w14:textId="77777777" w:rsidR="00B06000" w:rsidRPr="008D3E6C" w:rsidRDefault="00B06000" w:rsidP="0036321B">
            <w:pPr>
              <w:pStyle w:val="TableParagraph"/>
              <w:spacing w:line="238" w:lineRule="exact"/>
              <w:jc w:val="center"/>
              <w:rPr>
                <w:rFonts w:asciiTheme="minorHAnsi" w:hAnsiTheme="minorHAnsi" w:cstheme="minorHAnsi"/>
                <w:sz w:val="20"/>
              </w:rPr>
            </w:pPr>
            <w:r>
              <w:rPr>
                <w:rFonts w:asciiTheme="minorHAnsi" w:hAnsiTheme="minorHAnsi" w:cstheme="minorHAnsi"/>
                <w:sz w:val="20"/>
              </w:rPr>
              <w:t>EJECUTORES</w:t>
            </w:r>
          </w:p>
        </w:tc>
        <w:tc>
          <w:tcPr>
            <w:tcW w:w="2176" w:type="dxa"/>
          </w:tcPr>
          <w:p w14:paraId="14F6F7CA" w14:textId="77777777" w:rsidR="00B06000" w:rsidRPr="008D3E6C" w:rsidRDefault="00B06000" w:rsidP="0036321B">
            <w:pPr>
              <w:pStyle w:val="TableParagraph"/>
              <w:spacing w:line="238" w:lineRule="exact"/>
              <w:jc w:val="center"/>
              <w:rPr>
                <w:rFonts w:asciiTheme="minorHAnsi" w:hAnsiTheme="minorHAnsi" w:cstheme="minorHAnsi"/>
                <w:sz w:val="20"/>
              </w:rPr>
            </w:pPr>
            <w:r>
              <w:rPr>
                <w:rFonts w:asciiTheme="minorHAnsi" w:hAnsiTheme="minorHAnsi" w:cstheme="minorHAnsi"/>
                <w:sz w:val="20"/>
              </w:rPr>
              <w:t>INDIFERENTES</w:t>
            </w:r>
          </w:p>
        </w:tc>
      </w:tr>
      <w:tr w:rsidR="00B06000" w14:paraId="63BA0A0E" w14:textId="77777777" w:rsidTr="0036321B">
        <w:trPr>
          <w:trHeight w:val="1261"/>
        </w:trPr>
        <w:tc>
          <w:tcPr>
            <w:tcW w:w="2405" w:type="dxa"/>
          </w:tcPr>
          <w:p w14:paraId="7018D6DB" w14:textId="77777777" w:rsidR="00B06000" w:rsidRPr="00651E96" w:rsidRDefault="00B06000" w:rsidP="0036321B">
            <w:pPr>
              <w:pStyle w:val="Textoindependiente"/>
              <w:jc w:val="both"/>
              <w:rPr>
                <w:rFonts w:asciiTheme="minorHAnsi" w:hAnsiTheme="minorHAnsi" w:cstheme="minorHAnsi"/>
                <w:sz w:val="20"/>
              </w:rPr>
            </w:pPr>
            <w:r>
              <w:rPr>
                <w:rFonts w:asciiTheme="minorHAnsi" w:hAnsiTheme="minorHAnsi" w:cstheme="minorHAnsi"/>
                <w:sz w:val="20"/>
              </w:rPr>
              <w:t xml:space="preserve">Funcionarios Públicos y ciudadanía </w:t>
            </w:r>
          </w:p>
        </w:tc>
        <w:tc>
          <w:tcPr>
            <w:tcW w:w="2910" w:type="dxa"/>
          </w:tcPr>
          <w:p w14:paraId="03F780DB" w14:textId="77777777" w:rsidR="00B06000" w:rsidRPr="00F25A6E" w:rsidRDefault="00B06000" w:rsidP="0036321B">
            <w:pPr>
              <w:pStyle w:val="TableParagraph"/>
              <w:spacing w:line="238" w:lineRule="exact"/>
              <w:jc w:val="both"/>
            </w:pPr>
            <w:r>
              <w:t xml:space="preserve">Personal sindicalizado y algunos directores de área </w:t>
            </w:r>
          </w:p>
        </w:tc>
        <w:tc>
          <w:tcPr>
            <w:tcW w:w="2710" w:type="dxa"/>
          </w:tcPr>
          <w:p w14:paraId="4916F73F" w14:textId="77777777" w:rsidR="00B06000" w:rsidRPr="008D3E6C" w:rsidRDefault="00B06000" w:rsidP="0036321B">
            <w:pPr>
              <w:pStyle w:val="TableParagraph"/>
              <w:spacing w:line="238" w:lineRule="exact"/>
              <w:jc w:val="both"/>
              <w:rPr>
                <w:rFonts w:asciiTheme="minorHAnsi" w:hAnsiTheme="minorHAnsi" w:cstheme="minorHAnsi"/>
                <w:sz w:val="20"/>
              </w:rPr>
            </w:pPr>
            <w:r>
              <w:rPr>
                <w:rFonts w:asciiTheme="minorHAnsi" w:hAnsiTheme="minorHAnsi" w:cstheme="minorHAnsi"/>
                <w:sz w:val="20"/>
              </w:rPr>
              <w:t xml:space="preserve">Dirección de Recursos Humanos </w:t>
            </w:r>
          </w:p>
        </w:tc>
        <w:tc>
          <w:tcPr>
            <w:tcW w:w="2176" w:type="dxa"/>
          </w:tcPr>
          <w:p w14:paraId="111813BE" w14:textId="77777777" w:rsidR="00B06000" w:rsidRPr="008D3E6C" w:rsidRDefault="00B06000" w:rsidP="0036321B">
            <w:pPr>
              <w:pStyle w:val="TableParagraph"/>
              <w:spacing w:line="238" w:lineRule="exact"/>
              <w:jc w:val="both"/>
              <w:rPr>
                <w:rFonts w:asciiTheme="minorHAnsi" w:hAnsiTheme="minorHAnsi" w:cstheme="minorHAnsi"/>
                <w:sz w:val="20"/>
              </w:rPr>
            </w:pPr>
            <w:r>
              <w:rPr>
                <w:rFonts w:asciiTheme="minorHAnsi" w:hAnsiTheme="minorHAnsi" w:cstheme="minorHAnsi"/>
                <w:sz w:val="20"/>
              </w:rPr>
              <w:t xml:space="preserve">Personal de confianza </w:t>
            </w:r>
          </w:p>
        </w:tc>
      </w:tr>
    </w:tbl>
    <w:p w14:paraId="7320B777" w14:textId="77777777" w:rsidR="00B06000" w:rsidRDefault="00B06000" w:rsidP="00B06000">
      <w:pPr>
        <w:rPr>
          <w:rFonts w:ascii="Tahoma"/>
          <w:b/>
          <w:sz w:val="21"/>
        </w:rPr>
      </w:pPr>
      <w:r>
        <w:rPr>
          <w:rFonts w:ascii="Tahoma"/>
          <w:b/>
          <w:sz w:val="21"/>
        </w:rPr>
        <w:br w:type="page"/>
      </w:r>
    </w:p>
    <w:p w14:paraId="492B3E26" w14:textId="77777777" w:rsidR="00B06000" w:rsidRDefault="00B06000" w:rsidP="00B06000">
      <w:pPr>
        <w:rPr>
          <w:rFonts w:ascii="Tahoma"/>
          <w:sz w:val="20"/>
        </w:rPr>
        <w:sectPr w:rsidR="00B06000">
          <w:pgSz w:w="12240" w:h="15840"/>
          <w:pgMar w:top="1500" w:right="500" w:bottom="540" w:left="1120" w:header="0" w:footer="354" w:gutter="0"/>
          <w:cols w:space="720"/>
        </w:sectPr>
      </w:pPr>
      <w:r w:rsidRPr="00A85A51">
        <w:rPr>
          <w:rFonts w:ascii="Tahoma"/>
          <w:noProof/>
          <w:sz w:val="20"/>
          <w:lang w:val="es-MX" w:eastAsia="es-MX"/>
        </w:rPr>
        <w:lastRenderedPageBreak/>
        <mc:AlternateContent>
          <mc:Choice Requires="wps">
            <w:drawing>
              <wp:anchor distT="0" distB="0" distL="114300" distR="114300" simplePos="0" relativeHeight="488357376" behindDoc="0" locked="0" layoutInCell="1" allowOverlap="1" wp14:anchorId="6971B8E0" wp14:editId="4ACE60A9">
                <wp:simplePos x="0" y="0"/>
                <wp:positionH relativeFrom="column">
                  <wp:posOffset>2736850</wp:posOffset>
                </wp:positionH>
                <wp:positionV relativeFrom="paragraph">
                  <wp:posOffset>2819400</wp:posOffset>
                </wp:positionV>
                <wp:extent cx="0" cy="393700"/>
                <wp:effectExtent l="76200" t="38100" r="57150" b="25400"/>
                <wp:wrapNone/>
                <wp:docPr id="193537439" name="Conector recto de flecha 193537439"/>
                <wp:cNvGraphicFramePr/>
                <a:graphic xmlns:a="http://schemas.openxmlformats.org/drawingml/2006/main">
                  <a:graphicData uri="http://schemas.microsoft.com/office/word/2010/wordprocessingShape">
                    <wps:wsp>
                      <wps:cNvCnPr/>
                      <wps:spPr>
                        <a:xfrm flipV="1">
                          <a:off x="0" y="0"/>
                          <a:ext cx="0" cy="393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982B0A0" id="_x0000_t32" coordsize="21600,21600" o:spt="32" o:oned="t" path="m,l21600,21600e" filled="f">
                <v:path arrowok="t" fillok="f" o:connecttype="none"/>
                <o:lock v:ext="edit" shapetype="t"/>
              </v:shapetype>
              <v:shape id="Conector recto de flecha 193537439" o:spid="_x0000_s1026" type="#_x0000_t32" style="position:absolute;margin-left:215.5pt;margin-top:222pt;width:0;height:31pt;flip:y;z-index:48835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358400" behindDoc="0" locked="0" layoutInCell="1" allowOverlap="1" wp14:anchorId="6A5F1F4A" wp14:editId="5E40494D">
                <wp:simplePos x="0" y="0"/>
                <wp:positionH relativeFrom="column">
                  <wp:posOffset>4470400</wp:posOffset>
                </wp:positionH>
                <wp:positionV relativeFrom="paragraph">
                  <wp:posOffset>2809875</wp:posOffset>
                </wp:positionV>
                <wp:extent cx="0" cy="409419"/>
                <wp:effectExtent l="76200" t="38100" r="57150" b="10160"/>
                <wp:wrapNone/>
                <wp:docPr id="1309247145" name="Conector recto de flecha 1309247145"/>
                <wp:cNvGraphicFramePr/>
                <a:graphic xmlns:a="http://schemas.openxmlformats.org/drawingml/2006/main">
                  <a:graphicData uri="http://schemas.microsoft.com/office/word/2010/wordprocessingShape">
                    <wps:wsp>
                      <wps:cNvCnPr/>
                      <wps:spPr>
                        <a:xfrm flipV="1">
                          <a:off x="0" y="0"/>
                          <a:ext cx="0" cy="4094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D34DD8" id="Conector recto de flecha 1309247145" o:spid="_x0000_s1026" type="#_x0000_t32" style="position:absolute;margin-left:352pt;margin-top:221.25pt;width:0;height:32.25pt;flip:y;z-index:48835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356352" behindDoc="0" locked="0" layoutInCell="1" allowOverlap="1" wp14:anchorId="6348ECA2" wp14:editId="7FAADEA3">
                <wp:simplePos x="0" y="0"/>
                <wp:positionH relativeFrom="column">
                  <wp:posOffset>1069975</wp:posOffset>
                </wp:positionH>
                <wp:positionV relativeFrom="paragraph">
                  <wp:posOffset>2837180</wp:posOffset>
                </wp:positionV>
                <wp:extent cx="0" cy="382462"/>
                <wp:effectExtent l="76200" t="38100" r="57150" b="17780"/>
                <wp:wrapNone/>
                <wp:docPr id="1654028053" name="Conector recto de flecha 1654028053"/>
                <wp:cNvGraphicFramePr/>
                <a:graphic xmlns:a="http://schemas.openxmlformats.org/drawingml/2006/main">
                  <a:graphicData uri="http://schemas.microsoft.com/office/word/2010/wordprocessingShape">
                    <wps:wsp>
                      <wps:cNvCnPr/>
                      <wps:spPr>
                        <a:xfrm flipV="1">
                          <a:off x="0" y="0"/>
                          <a:ext cx="0" cy="3824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7A9EE6" id="Conector recto de flecha 1654028053" o:spid="_x0000_s1026" type="#_x0000_t32" style="position:absolute;margin-left:84.25pt;margin-top:223.4pt;width:0;height:30.1pt;flip:y;z-index:48835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313344" behindDoc="0" locked="0" layoutInCell="1" allowOverlap="1" wp14:anchorId="592C009C" wp14:editId="08204202">
                <wp:simplePos x="0" y="0"/>
                <wp:positionH relativeFrom="column">
                  <wp:posOffset>1066800</wp:posOffset>
                </wp:positionH>
                <wp:positionV relativeFrom="paragraph">
                  <wp:posOffset>1520190</wp:posOffset>
                </wp:positionV>
                <wp:extent cx="0" cy="382462"/>
                <wp:effectExtent l="76200" t="38100" r="57150" b="17780"/>
                <wp:wrapNone/>
                <wp:docPr id="7396" name="Conector recto de flecha 7396"/>
                <wp:cNvGraphicFramePr/>
                <a:graphic xmlns:a="http://schemas.openxmlformats.org/drawingml/2006/main">
                  <a:graphicData uri="http://schemas.microsoft.com/office/word/2010/wordprocessingShape">
                    <wps:wsp>
                      <wps:cNvCnPr/>
                      <wps:spPr>
                        <a:xfrm flipV="1">
                          <a:off x="0" y="0"/>
                          <a:ext cx="0" cy="3824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05AF60" id="Conector recto de flecha 7396" o:spid="_x0000_s1026" type="#_x0000_t32" style="position:absolute;margin-left:84pt;margin-top:119.7pt;width:0;height:30.1pt;flip:y;z-index:48831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318464" behindDoc="0" locked="0" layoutInCell="1" allowOverlap="1" wp14:anchorId="5890F854" wp14:editId="4C9391CC">
                <wp:simplePos x="0" y="0"/>
                <wp:positionH relativeFrom="column">
                  <wp:posOffset>2736215</wp:posOffset>
                </wp:positionH>
                <wp:positionV relativeFrom="paragraph">
                  <wp:posOffset>1506220</wp:posOffset>
                </wp:positionV>
                <wp:extent cx="0" cy="393963"/>
                <wp:effectExtent l="76200" t="38100" r="57150" b="25400"/>
                <wp:wrapNone/>
                <wp:docPr id="7397" name="Conector recto de flecha 7397"/>
                <wp:cNvGraphicFramePr/>
                <a:graphic xmlns:a="http://schemas.openxmlformats.org/drawingml/2006/main">
                  <a:graphicData uri="http://schemas.microsoft.com/office/word/2010/wordprocessingShape">
                    <wps:wsp>
                      <wps:cNvCnPr/>
                      <wps:spPr>
                        <a:xfrm flipV="1">
                          <a:off x="0" y="0"/>
                          <a:ext cx="0" cy="3939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AB08AE" id="Conector recto de flecha 7397" o:spid="_x0000_s1026" type="#_x0000_t32" style="position:absolute;margin-left:215.45pt;margin-top:118.6pt;width:0;height:31pt;flip:y;z-index:48831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319488" behindDoc="0" locked="0" layoutInCell="1" allowOverlap="1" wp14:anchorId="544D0C6F" wp14:editId="2AE2E98C">
                <wp:simplePos x="0" y="0"/>
                <wp:positionH relativeFrom="column">
                  <wp:posOffset>4473575</wp:posOffset>
                </wp:positionH>
                <wp:positionV relativeFrom="paragraph">
                  <wp:posOffset>1490980</wp:posOffset>
                </wp:positionV>
                <wp:extent cx="0" cy="409419"/>
                <wp:effectExtent l="76200" t="38100" r="57150" b="10160"/>
                <wp:wrapNone/>
                <wp:docPr id="7398" name="Conector recto de flecha 7398"/>
                <wp:cNvGraphicFramePr/>
                <a:graphic xmlns:a="http://schemas.openxmlformats.org/drawingml/2006/main">
                  <a:graphicData uri="http://schemas.microsoft.com/office/word/2010/wordprocessingShape">
                    <wps:wsp>
                      <wps:cNvCnPr/>
                      <wps:spPr>
                        <a:xfrm flipV="1">
                          <a:off x="0" y="0"/>
                          <a:ext cx="0" cy="4094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02CFC7" id="Conector recto de flecha 7398" o:spid="_x0000_s1026" type="#_x0000_t32" style="position:absolute;margin-left:352.25pt;margin-top:117.4pt;width:0;height:32.25pt;flip:y;z-index:48831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308224" behindDoc="0" locked="0" layoutInCell="1" allowOverlap="1" wp14:anchorId="5E2676ED" wp14:editId="04AD3E7D">
                <wp:simplePos x="0" y="0"/>
                <wp:positionH relativeFrom="column">
                  <wp:posOffset>3746500</wp:posOffset>
                </wp:positionH>
                <wp:positionV relativeFrom="paragraph">
                  <wp:posOffset>2038350</wp:posOffset>
                </wp:positionV>
                <wp:extent cx="1393825" cy="638175"/>
                <wp:effectExtent l="0" t="0" r="15875" b="28575"/>
                <wp:wrapNone/>
                <wp:docPr id="7399"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3825" cy="638175"/>
                        </a:xfrm>
                        <a:prstGeom prst="rect">
                          <a:avLst/>
                        </a:prstGeom>
                        <a:solidFill>
                          <a:schemeClr val="accent2">
                            <a:lumMod val="40000"/>
                            <a:lumOff val="60000"/>
                          </a:schemeClr>
                        </a:solidFill>
                        <a:ln w="8029">
                          <a:solidFill>
                            <a:srgbClr val="000000"/>
                          </a:solidFill>
                          <a:prstDash val="solid"/>
                          <a:miter lim="800000"/>
                          <a:headEnd/>
                          <a:tailEnd/>
                        </a:ln>
                      </wps:spPr>
                      <wps:txbx>
                        <w:txbxContent>
                          <w:p w14:paraId="5DE40494" w14:textId="77777777" w:rsidR="003C2FA2" w:rsidRPr="00094A5F" w:rsidRDefault="003C2FA2" w:rsidP="00B06000">
                            <w:pPr>
                              <w:ind w:right="-5" w:hanging="3"/>
                              <w:jc w:val="center"/>
                              <w:rPr>
                                <w:rFonts w:asciiTheme="minorHAnsi" w:hAnsiTheme="minorHAnsi" w:cstheme="minorHAnsi"/>
                                <w:w w:val="85"/>
                                <w:sz w:val="20"/>
                                <w:szCs w:val="20"/>
                              </w:rPr>
                            </w:pPr>
                            <w:r w:rsidRPr="00094A5F">
                              <w:rPr>
                                <w:rFonts w:asciiTheme="minorHAnsi" w:hAnsiTheme="minorHAnsi" w:cstheme="minorHAnsi"/>
                                <w:w w:val="85"/>
                                <w:sz w:val="20"/>
                                <w:szCs w:val="20"/>
                              </w:rPr>
                              <w:t xml:space="preserve">No se cumplen metas y objetivos </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shape w14:anchorId="5E2676ED" id="_x0000_s1107" type="#_x0000_t202" style="position:absolute;margin-left:295pt;margin-top:160.5pt;width:109.75pt;height:50.25pt;z-index:48830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" fillcolor="#e5b8b7 [1301]" strokeweight=".22303mm">
                <v:path arrowok="t"/>
                <v:textbox inset="0,0,0,0">
                  <w:txbxContent>
                    <w:p w14:paraId="5DE40494" w14:textId="77777777" w:rsidR="003C2FA2" w:rsidRPr="00094A5F" w:rsidRDefault="003C2FA2" w:rsidP="00B06000">
                      <w:pPr>
                        <w:ind w:right="-5" w:hanging="3"/>
                        <w:jc w:val="center"/>
                        <w:rPr>
                          <w:rFonts w:asciiTheme="minorHAnsi" w:hAnsiTheme="minorHAnsi" w:cstheme="minorHAnsi"/>
                          <w:w w:val="85"/>
                          <w:sz w:val="20"/>
                          <w:szCs w:val="20"/>
                        </w:rPr>
                      </w:pPr>
                      <w:r w:rsidRPr="00094A5F">
                        <w:rPr>
                          <w:rFonts w:asciiTheme="minorHAnsi" w:hAnsiTheme="minorHAnsi" w:cstheme="minorHAnsi"/>
                          <w:w w:val="85"/>
                          <w:sz w:val="20"/>
                          <w:szCs w:val="20"/>
                        </w:rPr>
                        <w:t xml:space="preserve">No se cumplen metas y objetivos </w:t>
                      </w: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307200" behindDoc="0" locked="0" layoutInCell="1" allowOverlap="1" wp14:anchorId="0542F377" wp14:editId="7482DC97">
                <wp:simplePos x="0" y="0"/>
                <wp:positionH relativeFrom="column">
                  <wp:posOffset>2022475</wp:posOffset>
                </wp:positionH>
                <wp:positionV relativeFrom="paragraph">
                  <wp:posOffset>2028825</wp:posOffset>
                </wp:positionV>
                <wp:extent cx="1393825" cy="647700"/>
                <wp:effectExtent l="0" t="0" r="15875" b="19050"/>
                <wp:wrapNone/>
                <wp:docPr id="7400"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3825" cy="647700"/>
                        </a:xfrm>
                        <a:prstGeom prst="rect">
                          <a:avLst/>
                        </a:prstGeom>
                        <a:solidFill>
                          <a:schemeClr val="accent2">
                            <a:lumMod val="40000"/>
                            <a:lumOff val="60000"/>
                          </a:schemeClr>
                        </a:solidFill>
                        <a:ln w="8029">
                          <a:solidFill>
                            <a:srgbClr val="000000"/>
                          </a:solidFill>
                          <a:prstDash val="solid"/>
                          <a:miter lim="800000"/>
                          <a:headEnd/>
                          <a:tailEnd/>
                        </a:ln>
                      </wps:spPr>
                      <wps:txbx>
                        <w:txbxContent>
                          <w:p w14:paraId="35F6AE91" w14:textId="77777777" w:rsidR="003C2FA2" w:rsidRPr="00277216" w:rsidRDefault="003C2FA2" w:rsidP="00B06000">
                            <w:pPr>
                              <w:ind w:right="-5" w:hanging="3"/>
                              <w:jc w:val="center"/>
                              <w:rPr>
                                <w:rFonts w:asciiTheme="minorHAnsi" w:hAnsiTheme="minorHAnsi" w:cstheme="minorHAnsi"/>
                                <w:w w:val="85"/>
                                <w:sz w:val="20"/>
                                <w:szCs w:val="20"/>
                              </w:rPr>
                            </w:pPr>
                            <w:r w:rsidRPr="00277216">
                              <w:rPr>
                                <w:rFonts w:asciiTheme="minorHAnsi" w:hAnsiTheme="minorHAnsi" w:cstheme="minorHAnsi"/>
                                <w:w w:val="85"/>
                                <w:sz w:val="20"/>
                                <w:szCs w:val="20"/>
                              </w:rPr>
                              <w:t xml:space="preserve">Baja productividad </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shape w14:anchorId="0542F377" id="_x0000_s1108" type="#_x0000_t202" style="position:absolute;margin-left:159.25pt;margin-top:159.75pt;width:109.75pt;height:51pt;z-index:48830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" fillcolor="#e5b8b7 [1301]" strokeweight=".22303mm">
                <v:path arrowok="t"/>
                <v:textbox inset="0,0,0,0">
                  <w:txbxContent>
                    <w:p w14:paraId="35F6AE91" w14:textId="77777777" w:rsidR="003C2FA2" w:rsidRPr="00277216" w:rsidRDefault="003C2FA2" w:rsidP="00B06000">
                      <w:pPr>
                        <w:ind w:right="-5" w:hanging="3"/>
                        <w:jc w:val="center"/>
                        <w:rPr>
                          <w:rFonts w:asciiTheme="minorHAnsi" w:hAnsiTheme="minorHAnsi" w:cstheme="minorHAnsi"/>
                          <w:w w:val="85"/>
                          <w:sz w:val="20"/>
                          <w:szCs w:val="20"/>
                        </w:rPr>
                      </w:pPr>
                      <w:r w:rsidRPr="00277216">
                        <w:rPr>
                          <w:rFonts w:asciiTheme="minorHAnsi" w:hAnsiTheme="minorHAnsi" w:cstheme="minorHAnsi"/>
                          <w:w w:val="85"/>
                          <w:sz w:val="20"/>
                          <w:szCs w:val="20"/>
                        </w:rPr>
                        <w:t xml:space="preserve">Baja productividad </w:t>
                      </w: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301056" behindDoc="0" locked="0" layoutInCell="1" allowOverlap="1" wp14:anchorId="5B558E2E" wp14:editId="7C3C6854">
                <wp:simplePos x="0" y="0"/>
                <wp:positionH relativeFrom="column">
                  <wp:posOffset>365125</wp:posOffset>
                </wp:positionH>
                <wp:positionV relativeFrom="paragraph">
                  <wp:posOffset>2038350</wp:posOffset>
                </wp:positionV>
                <wp:extent cx="1393825" cy="647700"/>
                <wp:effectExtent l="0" t="0" r="15875" b="19050"/>
                <wp:wrapNone/>
                <wp:docPr id="7401"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3825" cy="647700"/>
                        </a:xfrm>
                        <a:prstGeom prst="rect">
                          <a:avLst/>
                        </a:prstGeom>
                        <a:solidFill>
                          <a:schemeClr val="accent2">
                            <a:lumMod val="40000"/>
                            <a:lumOff val="60000"/>
                          </a:schemeClr>
                        </a:solidFill>
                        <a:ln w="8029">
                          <a:solidFill>
                            <a:srgbClr val="000000"/>
                          </a:solidFill>
                          <a:prstDash val="solid"/>
                          <a:miter lim="800000"/>
                          <a:headEnd/>
                          <a:tailEnd/>
                        </a:ln>
                      </wps:spPr>
                      <wps:txbx>
                        <w:txbxContent>
                          <w:p w14:paraId="65EFD117" w14:textId="77777777" w:rsidR="003C2FA2" w:rsidRPr="00277216" w:rsidRDefault="003C2FA2" w:rsidP="00B06000">
                            <w:pPr>
                              <w:ind w:right="-5" w:hanging="3"/>
                              <w:jc w:val="center"/>
                              <w:rPr>
                                <w:rFonts w:asciiTheme="minorHAnsi" w:hAnsiTheme="minorHAnsi" w:cstheme="minorHAnsi"/>
                                <w:w w:val="85"/>
                                <w:sz w:val="20"/>
                                <w:szCs w:val="20"/>
                              </w:rPr>
                            </w:pPr>
                            <w:r w:rsidRPr="00277216">
                              <w:rPr>
                                <w:rFonts w:asciiTheme="minorHAnsi" w:hAnsiTheme="minorHAnsi" w:cstheme="minorHAnsi"/>
                                <w:w w:val="85"/>
                                <w:sz w:val="20"/>
                                <w:szCs w:val="20"/>
                              </w:rPr>
                              <w:t xml:space="preserve">Ineficiencia en las actividades </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shape w14:anchorId="5B558E2E" id="_x0000_s1109" type="#_x0000_t202" style="position:absolute;margin-left:28.75pt;margin-top:160.5pt;width:109.75pt;height:51pt;z-index:48830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" fillcolor="#e5b8b7 [1301]" strokeweight=".22303mm">
                <v:path arrowok="t"/>
                <v:textbox inset="0,0,0,0">
                  <w:txbxContent>
                    <w:p w14:paraId="65EFD117" w14:textId="77777777" w:rsidR="003C2FA2" w:rsidRPr="00277216" w:rsidRDefault="003C2FA2" w:rsidP="00B06000">
                      <w:pPr>
                        <w:ind w:right="-5" w:hanging="3"/>
                        <w:jc w:val="center"/>
                        <w:rPr>
                          <w:rFonts w:asciiTheme="minorHAnsi" w:hAnsiTheme="minorHAnsi" w:cstheme="minorHAnsi"/>
                          <w:w w:val="85"/>
                          <w:sz w:val="20"/>
                          <w:szCs w:val="20"/>
                        </w:rPr>
                      </w:pPr>
                      <w:r w:rsidRPr="00277216">
                        <w:rPr>
                          <w:rFonts w:asciiTheme="minorHAnsi" w:hAnsiTheme="minorHAnsi" w:cstheme="minorHAnsi"/>
                          <w:w w:val="85"/>
                          <w:sz w:val="20"/>
                          <w:szCs w:val="20"/>
                        </w:rPr>
                        <w:t xml:space="preserve">Ineficiencia en las actividades </w:t>
                      </w: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302080" behindDoc="0" locked="0" layoutInCell="1" allowOverlap="1" wp14:anchorId="347B54C1" wp14:editId="7A6F3BDD">
                <wp:simplePos x="0" y="0"/>
                <wp:positionH relativeFrom="column">
                  <wp:posOffset>596265</wp:posOffset>
                </wp:positionH>
                <wp:positionV relativeFrom="paragraph">
                  <wp:posOffset>935355</wp:posOffset>
                </wp:positionV>
                <wp:extent cx="4251960" cy="451907"/>
                <wp:effectExtent l="0" t="0" r="15240" b="24765"/>
                <wp:wrapNone/>
                <wp:docPr id="7402" name="Text Box 4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51960" cy="451907"/>
                        </a:xfrm>
                        <a:prstGeom prst="rect">
                          <a:avLst/>
                        </a:prstGeom>
                        <a:noFill/>
                        <a:ln w="8139">
                          <a:solidFill>
                            <a:srgbClr val="000000"/>
                          </a:solidFill>
                          <a:prstDash val="solid"/>
                          <a:miter lim="800000"/>
                          <a:headEnd/>
                          <a:tailEnd/>
                        </a:ln>
                      </wps:spPr>
                      <wps:txbx>
                        <w:txbxContent>
                          <w:p w14:paraId="65974E84" w14:textId="77777777" w:rsidR="003C2FA2" w:rsidRDefault="003C2FA2" w:rsidP="00B06000">
                            <w:pPr>
                              <w:spacing w:before="155"/>
                              <w:jc w:val="center"/>
                              <w:rPr>
                                <w:sz w:val="19"/>
                              </w:rPr>
                            </w:pPr>
                            <w:r>
                              <w:rPr>
                                <w:sz w:val="19"/>
                              </w:rPr>
                              <w:t>Deficiencia e incumplimiento de actividades asignadas</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347B54C1" id="_x0000_s1110" type="#_x0000_t202" style="position:absolute;margin-left:46.95pt;margin-top:73.65pt;width:334.8pt;height:35.6pt;z-index:48830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" filled="f" strokeweight=".22608mm">
                <v:path arrowok="t"/>
                <v:textbox inset="0,0,0,0">
                  <w:txbxContent>
                    <w:p w14:paraId="65974E84" w14:textId="77777777" w:rsidR="003C2FA2" w:rsidRDefault="003C2FA2" w:rsidP="00B06000">
                      <w:pPr>
                        <w:spacing w:before="155"/>
                        <w:jc w:val="center"/>
                        <w:rPr>
                          <w:sz w:val="19"/>
                        </w:rPr>
                      </w:pPr>
                      <w:r>
                        <w:rPr>
                          <w:sz w:val="19"/>
                        </w:rPr>
                        <w:t>Deficiencia e incumplimiento de actividades asignadas</w:t>
                      </w: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304128" behindDoc="0" locked="0" layoutInCell="1" allowOverlap="1" wp14:anchorId="18587FA1" wp14:editId="1624FE29">
                <wp:simplePos x="0" y="0"/>
                <wp:positionH relativeFrom="column">
                  <wp:posOffset>1241425</wp:posOffset>
                </wp:positionH>
                <wp:positionV relativeFrom="paragraph">
                  <wp:posOffset>5210175</wp:posOffset>
                </wp:positionV>
                <wp:extent cx="1323975" cy="704850"/>
                <wp:effectExtent l="0" t="0" r="28575" b="19050"/>
                <wp:wrapNone/>
                <wp:docPr id="7403" name="Rectangle 4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3975" cy="704850"/>
                        </a:xfrm>
                        <a:prstGeom prst="rect">
                          <a:avLst/>
                        </a:prstGeom>
                        <a:solidFill>
                          <a:schemeClr val="accent2">
                            <a:lumMod val="40000"/>
                            <a:lumOff val="60000"/>
                          </a:schemeClr>
                        </a:solidFill>
                        <a:ln w="6350">
                          <a:solidFill>
                            <a:schemeClr val="tx1"/>
                          </a:solidFill>
                          <a:miter lim="800000"/>
                          <a:headEnd/>
                          <a:tailEnd/>
                        </a:ln>
                      </wps:spPr>
                      <wps:txbx>
                        <w:txbxContent>
                          <w:p w14:paraId="7D4FFEBC" w14:textId="77777777" w:rsidR="003C2FA2" w:rsidRPr="00277216" w:rsidRDefault="003C2FA2" w:rsidP="00B06000">
                            <w:pPr>
                              <w:ind w:left="-3" w:right="25"/>
                              <w:jc w:val="both"/>
                              <w:rPr>
                                <w:rFonts w:asciiTheme="minorHAnsi" w:hAnsiTheme="minorHAnsi" w:cstheme="minorHAnsi"/>
                                <w:w w:val="85"/>
                                <w:sz w:val="20"/>
                                <w:szCs w:val="20"/>
                              </w:rPr>
                            </w:pPr>
                            <w:r w:rsidRPr="00277216">
                              <w:rPr>
                                <w:rFonts w:asciiTheme="minorHAnsi" w:hAnsiTheme="minorHAnsi" w:cstheme="minorHAnsi"/>
                                <w:w w:val="85"/>
                                <w:sz w:val="20"/>
                                <w:szCs w:val="20"/>
                              </w:rPr>
                              <w:t>No se cuenta con el personal que cubra las necesidades propias de cada área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8587FA1" id="_x0000_s1111" style="position:absolute;margin-left:97.75pt;margin-top:410.25pt;width:104.25pt;height:55.5pt;z-index:4883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" fillcolor="#e5b8b7 [1301]" strokecolor="black [3213]" strokeweight=".5pt">
                <v:path arrowok="t"/>
                <v:textbox>
                  <w:txbxContent>
                    <w:p w14:paraId="7D4FFEBC" w14:textId="77777777" w:rsidR="003C2FA2" w:rsidRPr="00277216" w:rsidRDefault="003C2FA2" w:rsidP="00B06000">
                      <w:pPr>
                        <w:ind w:left="-3" w:right="25"/>
                        <w:jc w:val="both"/>
                        <w:rPr>
                          <w:rFonts w:asciiTheme="minorHAnsi" w:hAnsiTheme="minorHAnsi" w:cstheme="minorHAnsi"/>
                          <w:w w:val="85"/>
                          <w:sz w:val="20"/>
                          <w:szCs w:val="20"/>
                        </w:rPr>
                      </w:pPr>
                      <w:r w:rsidRPr="00277216">
                        <w:rPr>
                          <w:rFonts w:asciiTheme="minorHAnsi" w:hAnsiTheme="minorHAnsi" w:cstheme="minorHAnsi"/>
                          <w:w w:val="85"/>
                          <w:sz w:val="20"/>
                          <w:szCs w:val="20"/>
                        </w:rPr>
                        <w:t>No se cuenta con el personal que cubra las necesidades propias de cada área</w:t>
                      </w:r>
                    </w:p>
                  </w:txbxContent>
                </v:textbox>
              </v:rect>
            </w:pict>
          </mc:Fallback>
        </mc:AlternateContent>
      </w:r>
      <w:r w:rsidRPr="00A85A51">
        <w:rPr>
          <w:rFonts w:ascii="Tahoma"/>
          <w:noProof/>
          <w:sz w:val="20"/>
          <w:lang w:val="es-MX" w:eastAsia="es-MX"/>
        </w:rPr>
        <mc:AlternateContent>
          <mc:Choice Requires="wps">
            <w:drawing>
              <wp:anchor distT="0" distB="0" distL="114300" distR="114300" simplePos="0" relativeHeight="488314368" behindDoc="0" locked="0" layoutInCell="1" allowOverlap="1" wp14:anchorId="243726FD" wp14:editId="72DF854F">
                <wp:simplePos x="0" y="0"/>
                <wp:positionH relativeFrom="column">
                  <wp:posOffset>1901190</wp:posOffset>
                </wp:positionH>
                <wp:positionV relativeFrom="paragraph">
                  <wp:posOffset>4893945</wp:posOffset>
                </wp:positionV>
                <wp:extent cx="0" cy="247015"/>
                <wp:effectExtent l="76200" t="38100" r="57150" b="19685"/>
                <wp:wrapNone/>
                <wp:docPr id="7404" name="Conector recto de flecha 7404"/>
                <wp:cNvGraphicFramePr/>
                <a:graphic xmlns:a="http://schemas.openxmlformats.org/drawingml/2006/main">
                  <a:graphicData uri="http://schemas.microsoft.com/office/word/2010/wordprocessingShape">
                    <wps:wsp>
                      <wps:cNvCnPr/>
                      <wps:spPr>
                        <a:xfrm flipV="1">
                          <a:off x="0" y="0"/>
                          <a:ext cx="0" cy="2470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59C0A8" id="Conector recto de flecha 7404" o:spid="_x0000_s1026" type="#_x0000_t32" style="position:absolute;margin-left:149.7pt;margin-top:385.35pt;width:0;height:19.45pt;flip:y;z-index:48831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305152" behindDoc="0" locked="0" layoutInCell="1" allowOverlap="1" wp14:anchorId="040A19E5" wp14:editId="129012C7">
                <wp:simplePos x="0" y="0"/>
                <wp:positionH relativeFrom="column">
                  <wp:posOffset>1231900</wp:posOffset>
                </wp:positionH>
                <wp:positionV relativeFrom="paragraph">
                  <wp:posOffset>4181475</wp:posOffset>
                </wp:positionV>
                <wp:extent cx="1323975" cy="676275"/>
                <wp:effectExtent l="0" t="0" r="28575" b="28575"/>
                <wp:wrapNone/>
                <wp:docPr id="7405" name="Text Box 4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3975" cy="676275"/>
                        </a:xfrm>
                        <a:prstGeom prst="rect">
                          <a:avLst/>
                        </a:prstGeom>
                        <a:solidFill>
                          <a:schemeClr val="accent2">
                            <a:lumMod val="40000"/>
                            <a:lumOff val="60000"/>
                          </a:schemeClr>
                        </a:solidFill>
                        <a:ln w="6350">
                          <a:solidFill>
                            <a:schemeClr val="tx1"/>
                          </a:solidFill>
                          <a:prstDash val="solid"/>
                          <a:miter lim="800000"/>
                          <a:headEnd/>
                          <a:tailEnd/>
                        </a:ln>
                      </wps:spPr>
                      <wps:txbx>
                        <w:txbxContent>
                          <w:p w14:paraId="0A646514" w14:textId="77777777" w:rsidR="003C2FA2" w:rsidRPr="00277216" w:rsidRDefault="003C2FA2" w:rsidP="00B06000">
                            <w:pPr>
                              <w:ind w:right="-6"/>
                              <w:jc w:val="center"/>
                              <w:rPr>
                                <w:rFonts w:asciiTheme="minorHAnsi" w:hAnsiTheme="minorHAnsi" w:cstheme="minorHAnsi"/>
                                <w:w w:val="85"/>
                                <w:sz w:val="20"/>
                                <w:szCs w:val="20"/>
                              </w:rPr>
                            </w:pPr>
                            <w:r w:rsidRPr="00277216">
                              <w:rPr>
                                <w:rFonts w:asciiTheme="minorHAnsi" w:hAnsiTheme="minorHAnsi" w:cstheme="minorHAnsi"/>
                                <w:w w:val="85"/>
                                <w:sz w:val="20"/>
                                <w:szCs w:val="20"/>
                              </w:rPr>
                              <w:t>Falta de personal</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40A19E5" id="_x0000_s1112" type="#_x0000_t202" style="position:absolute;margin-left:97pt;margin-top:329.25pt;width:104.25pt;height:53.25pt;z-index:4883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" fillcolor="#e5b8b7 [1301]" strokecolor="black [3213]" strokeweight=".5pt">
                <v:path arrowok="t"/>
                <v:textbox inset="0,0,0,0">
                  <w:txbxContent>
                    <w:p w14:paraId="0A646514" w14:textId="77777777" w:rsidR="003C2FA2" w:rsidRPr="00277216" w:rsidRDefault="003C2FA2" w:rsidP="00B06000">
                      <w:pPr>
                        <w:ind w:right="-6"/>
                        <w:jc w:val="center"/>
                        <w:rPr>
                          <w:rFonts w:asciiTheme="minorHAnsi" w:hAnsiTheme="minorHAnsi" w:cstheme="minorHAnsi"/>
                          <w:w w:val="85"/>
                          <w:sz w:val="20"/>
                          <w:szCs w:val="20"/>
                        </w:rPr>
                      </w:pPr>
                      <w:r w:rsidRPr="00277216">
                        <w:rPr>
                          <w:rFonts w:asciiTheme="minorHAnsi" w:hAnsiTheme="minorHAnsi" w:cstheme="minorHAnsi"/>
                          <w:w w:val="85"/>
                          <w:sz w:val="20"/>
                          <w:szCs w:val="20"/>
                        </w:rPr>
                        <w:t>Falta de personal</w:t>
                      </w: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306176" behindDoc="0" locked="0" layoutInCell="1" allowOverlap="1" wp14:anchorId="3C2D12B1" wp14:editId="2832E532">
                <wp:simplePos x="0" y="0"/>
                <wp:positionH relativeFrom="column">
                  <wp:posOffset>3364865</wp:posOffset>
                </wp:positionH>
                <wp:positionV relativeFrom="paragraph">
                  <wp:posOffset>5210175</wp:posOffset>
                </wp:positionV>
                <wp:extent cx="1323975" cy="704850"/>
                <wp:effectExtent l="0" t="0" r="28575" b="19050"/>
                <wp:wrapNone/>
                <wp:docPr id="7406" name="Rectangle 4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3975" cy="704850"/>
                        </a:xfrm>
                        <a:prstGeom prst="rect">
                          <a:avLst/>
                        </a:prstGeom>
                        <a:solidFill>
                          <a:schemeClr val="accent2">
                            <a:lumMod val="40000"/>
                            <a:lumOff val="60000"/>
                          </a:schemeClr>
                        </a:solidFill>
                        <a:ln w="6350">
                          <a:solidFill>
                            <a:schemeClr val="tx1"/>
                          </a:solidFill>
                          <a:miter lim="800000"/>
                          <a:headEnd/>
                          <a:tailEnd/>
                        </a:ln>
                      </wps:spPr>
                      <wps:txbx>
                        <w:txbxContent>
                          <w:p w14:paraId="65F2759A" w14:textId="77777777" w:rsidR="003C2FA2" w:rsidRPr="00277216" w:rsidRDefault="003C2FA2" w:rsidP="00B06000">
                            <w:pPr>
                              <w:ind w:right="34" w:hanging="3"/>
                              <w:jc w:val="center"/>
                              <w:rPr>
                                <w:rFonts w:asciiTheme="minorHAnsi" w:hAnsiTheme="minorHAnsi" w:cstheme="minorHAnsi"/>
                                <w:w w:val="85"/>
                                <w:sz w:val="20"/>
                                <w:szCs w:val="20"/>
                              </w:rPr>
                            </w:pPr>
                            <w:r w:rsidRPr="00277216">
                              <w:rPr>
                                <w:rFonts w:asciiTheme="minorHAnsi" w:hAnsiTheme="minorHAnsi" w:cstheme="minorHAnsi"/>
                                <w:w w:val="85"/>
                                <w:sz w:val="20"/>
                                <w:szCs w:val="20"/>
                              </w:rPr>
                              <w:t xml:space="preserve">Falta identificar las necesidades de capacitación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C2D12B1" id="_x0000_s1113" style="position:absolute;margin-left:264.95pt;margin-top:410.25pt;width:104.25pt;height:55.5pt;z-index:4883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" fillcolor="#e5b8b7 [1301]" strokecolor="black [3213]" strokeweight=".5pt">
                <v:path arrowok="t"/>
                <v:textbox>
                  <w:txbxContent>
                    <w:p w14:paraId="65F2759A" w14:textId="77777777" w:rsidR="003C2FA2" w:rsidRPr="00277216" w:rsidRDefault="003C2FA2" w:rsidP="00B06000">
                      <w:pPr>
                        <w:ind w:right="34" w:hanging="3"/>
                        <w:jc w:val="center"/>
                        <w:rPr>
                          <w:rFonts w:asciiTheme="minorHAnsi" w:hAnsiTheme="minorHAnsi" w:cstheme="minorHAnsi"/>
                          <w:w w:val="85"/>
                          <w:sz w:val="20"/>
                          <w:szCs w:val="20"/>
                        </w:rPr>
                      </w:pPr>
                      <w:r w:rsidRPr="00277216">
                        <w:rPr>
                          <w:rFonts w:asciiTheme="minorHAnsi" w:hAnsiTheme="minorHAnsi" w:cstheme="minorHAnsi"/>
                          <w:w w:val="85"/>
                          <w:sz w:val="20"/>
                          <w:szCs w:val="20"/>
                        </w:rPr>
                        <w:t xml:space="preserve">Falta identificar las necesidades de capacitación </w:t>
                      </w:r>
                    </w:p>
                  </w:txbxContent>
                </v:textbox>
              </v:rect>
            </w:pict>
          </mc:Fallback>
        </mc:AlternateContent>
      </w:r>
      <w:r w:rsidRPr="00A85A51">
        <w:rPr>
          <w:rFonts w:ascii="Tahoma"/>
          <w:noProof/>
          <w:sz w:val="20"/>
          <w:lang w:val="es-MX" w:eastAsia="es-MX"/>
        </w:rPr>
        <mc:AlternateContent>
          <mc:Choice Requires="wps">
            <w:drawing>
              <wp:anchor distT="0" distB="0" distL="114300" distR="114300" simplePos="0" relativeHeight="488315392" behindDoc="0" locked="0" layoutInCell="1" allowOverlap="1" wp14:anchorId="438F8149" wp14:editId="735FAA5A">
                <wp:simplePos x="0" y="0"/>
                <wp:positionH relativeFrom="column">
                  <wp:posOffset>4026535</wp:posOffset>
                </wp:positionH>
                <wp:positionV relativeFrom="paragraph">
                  <wp:posOffset>4903470</wp:posOffset>
                </wp:positionV>
                <wp:extent cx="0" cy="260350"/>
                <wp:effectExtent l="76200" t="38100" r="57150" b="25400"/>
                <wp:wrapNone/>
                <wp:docPr id="7407" name="Conector recto de flecha 7407"/>
                <wp:cNvGraphicFramePr/>
                <a:graphic xmlns:a="http://schemas.openxmlformats.org/drawingml/2006/main">
                  <a:graphicData uri="http://schemas.microsoft.com/office/word/2010/wordprocessingShape">
                    <wps:wsp>
                      <wps:cNvCnPr/>
                      <wps:spPr>
                        <a:xfrm flipV="1">
                          <a:off x="0" y="0"/>
                          <a:ext cx="0" cy="260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65F68A" id="Conector recto de flecha 7407" o:spid="_x0000_s1026" type="#_x0000_t32" style="position:absolute;margin-left:317.05pt;margin-top:386.1pt;width:0;height:20.5pt;flip:y;z-index:4883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316416" behindDoc="0" locked="0" layoutInCell="1" allowOverlap="1" wp14:anchorId="381740EC" wp14:editId="6F226BE2">
                <wp:simplePos x="0" y="0"/>
                <wp:positionH relativeFrom="column">
                  <wp:posOffset>4018280</wp:posOffset>
                </wp:positionH>
                <wp:positionV relativeFrom="paragraph">
                  <wp:posOffset>3877945</wp:posOffset>
                </wp:positionV>
                <wp:extent cx="0" cy="284480"/>
                <wp:effectExtent l="76200" t="38100" r="57150" b="20320"/>
                <wp:wrapNone/>
                <wp:docPr id="7408" name="Conector recto de flecha 7408"/>
                <wp:cNvGraphicFramePr/>
                <a:graphic xmlns:a="http://schemas.openxmlformats.org/drawingml/2006/main">
                  <a:graphicData uri="http://schemas.microsoft.com/office/word/2010/wordprocessingShape">
                    <wps:wsp>
                      <wps:cNvCnPr/>
                      <wps:spPr>
                        <a:xfrm flipV="1">
                          <a:off x="0" y="0"/>
                          <a:ext cx="0" cy="284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C3B54D" id="Conector recto de flecha 7408" o:spid="_x0000_s1026" type="#_x0000_t32" style="position:absolute;margin-left:316.4pt;margin-top:305.35pt;width:0;height:22.4pt;flip:y;z-index:48831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300032" behindDoc="0" locked="0" layoutInCell="1" allowOverlap="1" wp14:anchorId="1691A840" wp14:editId="6CF06F7F">
                <wp:simplePos x="0" y="0"/>
                <wp:positionH relativeFrom="column">
                  <wp:posOffset>3345815</wp:posOffset>
                </wp:positionH>
                <wp:positionV relativeFrom="paragraph">
                  <wp:posOffset>4178935</wp:posOffset>
                </wp:positionV>
                <wp:extent cx="1323975" cy="676275"/>
                <wp:effectExtent l="0" t="0" r="28575" b="28575"/>
                <wp:wrapNone/>
                <wp:docPr id="7409" name="Text Box 4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3975" cy="676275"/>
                        </a:xfrm>
                        <a:prstGeom prst="rect">
                          <a:avLst/>
                        </a:prstGeom>
                        <a:solidFill>
                          <a:schemeClr val="accent2">
                            <a:lumMod val="40000"/>
                            <a:lumOff val="60000"/>
                          </a:schemeClr>
                        </a:solidFill>
                        <a:ln w="6350">
                          <a:solidFill>
                            <a:schemeClr val="tx1"/>
                          </a:solidFill>
                          <a:prstDash val="solid"/>
                          <a:miter lim="800000"/>
                          <a:headEnd/>
                          <a:tailEnd/>
                        </a:ln>
                      </wps:spPr>
                      <wps:txbx>
                        <w:txbxContent>
                          <w:p w14:paraId="252D2F49" w14:textId="77777777" w:rsidR="003C2FA2" w:rsidRPr="00277216" w:rsidRDefault="003C2FA2" w:rsidP="00B06000">
                            <w:pPr>
                              <w:ind w:right="-5" w:hanging="3"/>
                              <w:jc w:val="center"/>
                              <w:rPr>
                                <w:rFonts w:asciiTheme="minorHAnsi" w:hAnsiTheme="minorHAnsi" w:cstheme="minorHAnsi"/>
                                <w:w w:val="85"/>
                                <w:sz w:val="20"/>
                                <w:szCs w:val="20"/>
                              </w:rPr>
                            </w:pPr>
                            <w:r w:rsidRPr="00277216">
                              <w:rPr>
                                <w:rFonts w:asciiTheme="minorHAnsi" w:hAnsiTheme="minorHAnsi" w:cstheme="minorHAnsi"/>
                                <w:w w:val="85"/>
                                <w:sz w:val="20"/>
                                <w:szCs w:val="20"/>
                              </w:rPr>
                              <w:t xml:space="preserve">Escasa capacitación a servidores públicos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691A840" id="_x0000_s1114" type="#_x0000_t202" style="position:absolute;margin-left:263.45pt;margin-top:329.05pt;width:104.25pt;height:53.25pt;z-index:4883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" fillcolor="#e5b8b7 [1301]" strokecolor="black [3213]" strokeweight=".5pt">
                <v:path arrowok="t"/>
                <v:textbox inset="0,0,0,0">
                  <w:txbxContent>
                    <w:p w14:paraId="252D2F49" w14:textId="77777777" w:rsidR="003C2FA2" w:rsidRPr="00277216" w:rsidRDefault="003C2FA2" w:rsidP="00B06000">
                      <w:pPr>
                        <w:ind w:right="-5" w:hanging="3"/>
                        <w:jc w:val="center"/>
                        <w:rPr>
                          <w:rFonts w:asciiTheme="minorHAnsi" w:hAnsiTheme="minorHAnsi" w:cstheme="minorHAnsi"/>
                          <w:w w:val="85"/>
                          <w:sz w:val="20"/>
                          <w:szCs w:val="20"/>
                        </w:rPr>
                      </w:pPr>
                      <w:r w:rsidRPr="00277216">
                        <w:rPr>
                          <w:rFonts w:asciiTheme="minorHAnsi" w:hAnsiTheme="minorHAnsi" w:cstheme="minorHAnsi"/>
                          <w:w w:val="85"/>
                          <w:sz w:val="20"/>
                          <w:szCs w:val="20"/>
                        </w:rPr>
                        <w:t xml:space="preserve">Escasa capacitación a servidores públicos </w:t>
                      </w: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317440" behindDoc="0" locked="0" layoutInCell="1" allowOverlap="1" wp14:anchorId="5EF24994" wp14:editId="0FFDA915">
                <wp:simplePos x="0" y="0"/>
                <wp:positionH relativeFrom="column">
                  <wp:posOffset>1901190</wp:posOffset>
                </wp:positionH>
                <wp:positionV relativeFrom="paragraph">
                  <wp:posOffset>3868420</wp:posOffset>
                </wp:positionV>
                <wp:extent cx="0" cy="283845"/>
                <wp:effectExtent l="76200" t="38100" r="57150" b="20955"/>
                <wp:wrapNone/>
                <wp:docPr id="7410" name="Conector recto de flecha 7410"/>
                <wp:cNvGraphicFramePr/>
                <a:graphic xmlns:a="http://schemas.openxmlformats.org/drawingml/2006/main">
                  <a:graphicData uri="http://schemas.microsoft.com/office/word/2010/wordprocessingShape">
                    <wps:wsp>
                      <wps:cNvCnPr/>
                      <wps:spPr>
                        <a:xfrm flipV="1">
                          <a:off x="0" y="0"/>
                          <a:ext cx="0" cy="2838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828C58" id="Conector recto de flecha 7410" o:spid="_x0000_s1026" type="#_x0000_t32" style="position:absolute;margin-left:149.7pt;margin-top:304.6pt;width:0;height:22.35pt;flip:y;z-index:48831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" strokecolor="black [3040]">
                <v:stroke endarrow="block"/>
              </v:shape>
            </w:pict>
          </mc:Fallback>
        </mc:AlternateContent>
      </w:r>
      <w:r>
        <w:rPr>
          <w:noProof/>
          <w:lang w:val="es-MX" w:eastAsia="es-MX"/>
        </w:rPr>
        <mc:AlternateContent>
          <mc:Choice Requires="wpg">
            <w:drawing>
              <wp:anchor distT="0" distB="0" distL="114300" distR="114300" simplePos="0" relativeHeight="488350208" behindDoc="0" locked="0" layoutInCell="1" allowOverlap="1" wp14:anchorId="114C36D7" wp14:editId="33E09007">
                <wp:simplePos x="0" y="0"/>
                <wp:positionH relativeFrom="column">
                  <wp:posOffset>-20955</wp:posOffset>
                </wp:positionH>
                <wp:positionV relativeFrom="paragraph">
                  <wp:posOffset>-527</wp:posOffset>
                </wp:positionV>
                <wp:extent cx="6314542" cy="725358"/>
                <wp:effectExtent l="0" t="0" r="10160" b="17780"/>
                <wp:wrapNone/>
                <wp:docPr id="7411" name="Grupo 7411"/>
                <wp:cNvGraphicFramePr/>
                <a:graphic xmlns:a="http://schemas.openxmlformats.org/drawingml/2006/main">
                  <a:graphicData uri="http://schemas.microsoft.com/office/word/2010/wordprocessingGroup">
                    <wpg:wgp>
                      <wpg:cNvGrpSpPr/>
                      <wpg:grpSpPr>
                        <a:xfrm>
                          <a:off x="0" y="0"/>
                          <a:ext cx="6314542" cy="725358"/>
                          <a:chOff x="114275" y="0"/>
                          <a:chExt cx="5974956" cy="758825"/>
                        </a:xfrm>
                      </wpg:grpSpPr>
                      <wps:wsp>
                        <wps:cNvPr id="7412" name="Rectángulo redondeado 7412"/>
                        <wps:cNvSpPr/>
                        <wps:spPr>
                          <a:xfrm>
                            <a:off x="114275" y="0"/>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4A223B" w14:textId="77777777" w:rsidR="003C2FA2" w:rsidRPr="00862C1D" w:rsidRDefault="003C2FA2" w:rsidP="00B06000">
                              <w:pPr>
                                <w:rPr>
                                  <w:rFonts w:ascii="Arial" w:hAnsi="Arial" w:cs="Arial"/>
                                  <w:b/>
                                  <w:color w:val="000000" w:themeColor="text1"/>
                                  <w:sz w:val="28"/>
                                </w:rPr>
                              </w:pPr>
                              <w:r>
                                <w:rPr>
                                  <w:rFonts w:ascii="Arial" w:hAnsi="Arial" w:cs="Arial"/>
                                  <w:b/>
                                  <w:color w:val="000000" w:themeColor="text1"/>
                                  <w:sz w:val="28"/>
                                </w:rPr>
                                <w:t>Anexo 4</w:t>
                              </w:r>
                            </w:p>
                            <w:p w14:paraId="580FE595" w14:textId="77777777" w:rsidR="003C2FA2" w:rsidRPr="00862C1D" w:rsidRDefault="003C2FA2" w:rsidP="00B06000">
                              <w:pPr>
                                <w:rPr>
                                  <w:rFonts w:ascii="Arial" w:hAnsi="Arial" w:cs="Arial"/>
                                  <w:b/>
                                  <w:color w:val="000000" w:themeColor="text1"/>
                                  <w:sz w:val="24"/>
                                </w:rPr>
                              </w:pPr>
                              <w:r>
                                <w:rPr>
                                  <w:rFonts w:ascii="Arial" w:hAnsi="Arial" w:cs="Arial"/>
                                  <w:b/>
                                  <w:color w:val="000000" w:themeColor="text1"/>
                                  <w:sz w:val="24"/>
                                </w:rPr>
                                <w:t>Árbol del Problema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413" name="Imagen 1"/>
                          <pic:cNvPicPr/>
                        </pic:nvPicPr>
                        <pic:blipFill rotWithShape="1">
                          <a:blip r:embed="rId16"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14C36D7" id="Grupo 7411" o:spid="_x0000_s1115" style="position:absolute;margin-left:-1.65pt;margin-top:-.05pt;width:497.2pt;height:57.1pt;z-index:488350208;mso-width-relative:margin;mso-height-relative:margin" coordorigin="1142" coordsize="59749,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">
                <v:roundrect id="Rectángulo redondeado 7412" o:spid="_x0000_s1116" style="position:absolute;left:1142;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" fillcolor="white [3212]" strokecolor="#622423 [1605]" strokeweight="2pt">
                  <v:textbox>
                    <w:txbxContent>
                      <w:p w14:paraId="154A223B" w14:textId="77777777" w:rsidR="003C2FA2" w:rsidRPr="00862C1D" w:rsidRDefault="003C2FA2" w:rsidP="00B06000">
                        <w:pPr>
                          <w:rPr>
                            <w:rFonts w:ascii="Arial" w:hAnsi="Arial" w:cs="Arial"/>
                            <w:b/>
                            <w:color w:val="000000" w:themeColor="text1"/>
                            <w:sz w:val="28"/>
                          </w:rPr>
                        </w:pPr>
                        <w:r>
                          <w:rPr>
                            <w:rFonts w:ascii="Arial" w:hAnsi="Arial" w:cs="Arial"/>
                            <w:b/>
                            <w:color w:val="000000" w:themeColor="text1"/>
                            <w:sz w:val="28"/>
                          </w:rPr>
                          <w:t>Anexo 4</w:t>
                        </w:r>
                      </w:p>
                      <w:p w14:paraId="580FE595" w14:textId="77777777" w:rsidR="003C2FA2" w:rsidRPr="00862C1D" w:rsidRDefault="003C2FA2" w:rsidP="00B06000">
                        <w:pPr>
                          <w:rPr>
                            <w:rFonts w:ascii="Arial" w:hAnsi="Arial" w:cs="Arial"/>
                            <w:b/>
                            <w:color w:val="000000" w:themeColor="text1"/>
                            <w:sz w:val="24"/>
                          </w:rPr>
                        </w:pPr>
                        <w:r>
                          <w:rPr>
                            <w:rFonts w:ascii="Arial" w:hAnsi="Arial" w:cs="Arial"/>
                            <w:b/>
                            <w:color w:val="000000" w:themeColor="text1"/>
                            <w:sz w:val="24"/>
                          </w:rPr>
                          <w:t>Árbol del Problema</w:t>
                        </w:r>
                      </w:p>
                    </w:txbxContent>
                  </v:textbox>
                </v:roundrect>
                <v:shape id="Imagen 1" o:spid="_x0000_s1117"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">
                  <v:imagedata r:id="rId17" o:title="" croptop="4084f" cropbottom="16525f" cropleft="7669f" cropright="4823f"/>
                </v:shape>
              </v:group>
            </w:pict>
          </mc:Fallback>
        </mc:AlternateContent>
      </w:r>
      <w:r>
        <w:rPr>
          <w:noProof/>
          <w:lang w:val="es-MX" w:eastAsia="es-MX"/>
        </w:rPr>
        <w:drawing>
          <wp:anchor distT="0" distB="0" distL="114300" distR="114300" simplePos="0" relativeHeight="488338944" behindDoc="0" locked="0" layoutInCell="1" allowOverlap="1" wp14:anchorId="49021FAE" wp14:editId="71862675">
            <wp:simplePos x="0" y="0"/>
            <wp:positionH relativeFrom="margin">
              <wp:posOffset>-73025</wp:posOffset>
            </wp:positionH>
            <wp:positionV relativeFrom="paragraph">
              <wp:posOffset>0</wp:posOffset>
            </wp:positionV>
            <wp:extent cx="6321425" cy="762000"/>
            <wp:effectExtent l="0" t="0" r="3175" b="0"/>
            <wp:wrapTopAndBottom/>
            <wp:docPr id="193537438" name="Imagen 193537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5047" t="32629" r="3693" b="55254"/>
                    <a:stretch/>
                  </pic:blipFill>
                  <pic:spPr bwMode="auto">
                    <a:xfrm>
                      <a:off x="0" y="0"/>
                      <a:ext cx="6321425" cy="7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85A51">
        <w:rPr>
          <w:rFonts w:ascii="Tahoma"/>
          <w:noProof/>
          <w:sz w:val="20"/>
          <w:lang w:val="es-MX" w:eastAsia="es-MX"/>
        </w:rPr>
        <mc:AlternateContent>
          <mc:Choice Requires="wps">
            <w:drawing>
              <wp:anchor distT="0" distB="0" distL="114300" distR="114300" simplePos="0" relativeHeight="488310272" behindDoc="1" locked="0" layoutInCell="1" allowOverlap="1" wp14:anchorId="427E44F3" wp14:editId="0127EE3B">
                <wp:simplePos x="0" y="0"/>
                <wp:positionH relativeFrom="column">
                  <wp:posOffset>3175</wp:posOffset>
                </wp:positionH>
                <wp:positionV relativeFrom="paragraph">
                  <wp:posOffset>819150</wp:posOffset>
                </wp:positionV>
                <wp:extent cx="6262370" cy="5413375"/>
                <wp:effectExtent l="19050" t="19050" r="24130" b="15875"/>
                <wp:wrapNone/>
                <wp:docPr id="7414" name="Text Box 4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62370" cy="5413375"/>
                        </a:xfrm>
                        <a:prstGeom prst="rect">
                          <a:avLst/>
                        </a:prstGeom>
                        <a:noFill/>
                        <a:ln w="38100">
                          <a:solidFill>
                            <a:schemeClr val="accent2">
                              <a:lumMod val="75000"/>
                            </a:schemeClr>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DA005D4" w14:textId="77777777" w:rsidR="003C2FA2" w:rsidRDefault="003C2FA2" w:rsidP="00B06000">
                            <w:pPr>
                              <w:rPr>
                                <w:rFonts w:ascii="Tahoma"/>
                                <w:b/>
                                <w:sz w:val="18"/>
                              </w:rPr>
                            </w:pPr>
                          </w:p>
                          <w:p w14:paraId="2F0C8E21" w14:textId="77777777" w:rsidR="003C2FA2" w:rsidRDefault="003C2FA2" w:rsidP="00B06000">
                            <w:pPr>
                              <w:rPr>
                                <w:rFonts w:ascii="Tahoma"/>
                                <w:b/>
                                <w:sz w:val="18"/>
                              </w:rPr>
                            </w:pPr>
                          </w:p>
                          <w:p w14:paraId="0FB54210" w14:textId="77777777" w:rsidR="003C2FA2" w:rsidRDefault="003C2FA2" w:rsidP="00B06000">
                            <w:pPr>
                              <w:rPr>
                                <w:rFonts w:ascii="Tahoma"/>
                                <w:b/>
                                <w:sz w:val="18"/>
                              </w:rPr>
                            </w:pPr>
                          </w:p>
                          <w:p w14:paraId="37B40A86" w14:textId="77777777" w:rsidR="003C2FA2" w:rsidRDefault="003C2FA2" w:rsidP="00B06000">
                            <w:pPr>
                              <w:rPr>
                                <w:rFonts w:ascii="Tahoma"/>
                                <w:b/>
                                <w:sz w:val="18"/>
                              </w:rPr>
                            </w:pPr>
                          </w:p>
                          <w:p w14:paraId="11047EB0" w14:textId="77777777" w:rsidR="003C2FA2" w:rsidRDefault="003C2FA2" w:rsidP="00B06000">
                            <w:pPr>
                              <w:rPr>
                                <w:rFonts w:ascii="Tahoma"/>
                                <w:b/>
                                <w:sz w:val="18"/>
                              </w:rPr>
                            </w:pPr>
                          </w:p>
                          <w:p w14:paraId="747CEEC4" w14:textId="77777777" w:rsidR="003C2FA2" w:rsidRDefault="003C2FA2" w:rsidP="00B06000">
                            <w:pPr>
                              <w:spacing w:before="136" w:line="237" w:lineRule="auto"/>
                              <w:ind w:left="8692" w:right="217"/>
                              <w:jc w:val="both"/>
                              <w:rPr>
                                <w:sz w:val="19"/>
                              </w:rPr>
                            </w:pPr>
                          </w:p>
                          <w:p w14:paraId="77E0C452" w14:textId="77777777" w:rsidR="003C2FA2" w:rsidRDefault="003C2FA2" w:rsidP="00B06000">
                            <w:pPr>
                              <w:spacing w:before="136" w:line="237" w:lineRule="auto"/>
                              <w:ind w:left="8692" w:right="217"/>
                              <w:jc w:val="both"/>
                              <w:rPr>
                                <w:sz w:val="19"/>
                              </w:rPr>
                            </w:pPr>
                          </w:p>
                          <w:p w14:paraId="04D86605" w14:textId="77777777" w:rsidR="003C2FA2" w:rsidRDefault="003C2FA2" w:rsidP="00B06000">
                            <w:pPr>
                              <w:spacing w:before="136" w:line="237" w:lineRule="auto"/>
                              <w:ind w:left="8692" w:right="217"/>
                              <w:jc w:val="both"/>
                              <w:rPr>
                                <w:sz w:val="19"/>
                              </w:rPr>
                            </w:pPr>
                          </w:p>
                          <w:p w14:paraId="7CCE7467" w14:textId="77777777" w:rsidR="003C2FA2" w:rsidRDefault="003C2FA2" w:rsidP="00B06000">
                            <w:pPr>
                              <w:spacing w:before="136" w:line="237" w:lineRule="auto"/>
                              <w:ind w:left="8692" w:right="217"/>
                              <w:jc w:val="both"/>
                              <w:rPr>
                                <w:sz w:val="19"/>
                              </w:rPr>
                            </w:pPr>
                          </w:p>
                          <w:p w14:paraId="1754822A" w14:textId="77777777" w:rsidR="003C2FA2" w:rsidRDefault="003C2FA2" w:rsidP="00B06000">
                            <w:pPr>
                              <w:spacing w:before="136" w:line="237" w:lineRule="auto"/>
                              <w:ind w:left="8692" w:right="217"/>
                              <w:jc w:val="both"/>
                              <w:rPr>
                                <w:sz w:val="19"/>
                              </w:rPr>
                            </w:pPr>
                          </w:p>
                          <w:p w14:paraId="20124AB8" w14:textId="77777777" w:rsidR="003C2FA2" w:rsidRDefault="003C2FA2" w:rsidP="00B06000">
                            <w:pPr>
                              <w:spacing w:before="136" w:line="237" w:lineRule="auto"/>
                              <w:ind w:left="8692" w:right="217"/>
                              <w:jc w:val="both"/>
                              <w:rPr>
                                <w:sz w:val="19"/>
                              </w:rPr>
                            </w:pPr>
                          </w:p>
                          <w:p w14:paraId="78C936ED" w14:textId="77777777" w:rsidR="003C2FA2" w:rsidRDefault="003C2FA2" w:rsidP="00B06000">
                            <w:pPr>
                              <w:spacing w:before="136" w:line="237" w:lineRule="auto"/>
                              <w:ind w:left="8692" w:right="217"/>
                              <w:jc w:val="both"/>
                              <w:rPr>
                                <w:sz w:val="19"/>
                              </w:rPr>
                            </w:pPr>
                          </w:p>
                          <w:p w14:paraId="5A4D2A3E" w14:textId="77777777" w:rsidR="003C2FA2" w:rsidRDefault="003C2FA2" w:rsidP="00B06000">
                            <w:pPr>
                              <w:spacing w:before="136" w:line="237" w:lineRule="auto"/>
                              <w:ind w:left="8692" w:right="217"/>
                              <w:jc w:val="both"/>
                              <w:rPr>
                                <w:sz w:val="19"/>
                              </w:rPr>
                            </w:pPr>
                          </w:p>
                          <w:p w14:paraId="5D5A6802" w14:textId="77777777" w:rsidR="003C2FA2" w:rsidRDefault="003C2FA2" w:rsidP="00B06000">
                            <w:pPr>
                              <w:rPr>
                                <w:sz w:val="18"/>
                              </w:rPr>
                            </w:pPr>
                          </w:p>
                          <w:p w14:paraId="70550C9C" w14:textId="77777777" w:rsidR="003C2FA2" w:rsidRDefault="003C2FA2" w:rsidP="00B06000"/>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7E44F3" id="_x0000_s1118" type="#_x0000_t202" style="position:absolute;margin-left:.25pt;margin-top:64.5pt;width:493.1pt;height:426.25pt;z-index:-150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" filled="f" strokecolor="#943634 [2405]" strokeweight="3pt">
                <v:path arrowok="t"/>
                <v:textbox inset="0,0,0,0">
                  <w:txbxContent>
                    <w:p w14:paraId="6DA005D4" w14:textId="77777777" w:rsidR="003C2FA2" w:rsidRDefault="003C2FA2" w:rsidP="00B06000">
                      <w:pPr>
                        <w:rPr>
                          <w:rFonts w:ascii="Tahoma"/>
                          <w:b/>
                          <w:sz w:val="18"/>
                        </w:rPr>
                      </w:pPr>
                    </w:p>
                    <w:p w14:paraId="2F0C8E21" w14:textId="77777777" w:rsidR="003C2FA2" w:rsidRDefault="003C2FA2" w:rsidP="00B06000">
                      <w:pPr>
                        <w:rPr>
                          <w:rFonts w:ascii="Tahoma"/>
                          <w:b/>
                          <w:sz w:val="18"/>
                        </w:rPr>
                      </w:pPr>
                    </w:p>
                    <w:p w14:paraId="0FB54210" w14:textId="77777777" w:rsidR="003C2FA2" w:rsidRDefault="003C2FA2" w:rsidP="00B06000">
                      <w:pPr>
                        <w:rPr>
                          <w:rFonts w:ascii="Tahoma"/>
                          <w:b/>
                          <w:sz w:val="18"/>
                        </w:rPr>
                      </w:pPr>
                    </w:p>
                    <w:p w14:paraId="37B40A86" w14:textId="77777777" w:rsidR="003C2FA2" w:rsidRDefault="003C2FA2" w:rsidP="00B06000">
                      <w:pPr>
                        <w:rPr>
                          <w:rFonts w:ascii="Tahoma"/>
                          <w:b/>
                          <w:sz w:val="18"/>
                        </w:rPr>
                      </w:pPr>
                    </w:p>
                    <w:p w14:paraId="11047EB0" w14:textId="77777777" w:rsidR="003C2FA2" w:rsidRDefault="003C2FA2" w:rsidP="00B06000">
                      <w:pPr>
                        <w:rPr>
                          <w:rFonts w:ascii="Tahoma"/>
                          <w:b/>
                          <w:sz w:val="18"/>
                        </w:rPr>
                      </w:pPr>
                    </w:p>
                    <w:p w14:paraId="747CEEC4" w14:textId="77777777" w:rsidR="003C2FA2" w:rsidRDefault="003C2FA2" w:rsidP="00B06000">
                      <w:pPr>
                        <w:spacing w:before="136" w:line="237" w:lineRule="auto"/>
                        <w:ind w:left="8692" w:right="217"/>
                        <w:jc w:val="both"/>
                        <w:rPr>
                          <w:sz w:val="19"/>
                        </w:rPr>
                      </w:pPr>
                    </w:p>
                    <w:p w14:paraId="77E0C452" w14:textId="77777777" w:rsidR="003C2FA2" w:rsidRDefault="003C2FA2" w:rsidP="00B06000">
                      <w:pPr>
                        <w:spacing w:before="136" w:line="237" w:lineRule="auto"/>
                        <w:ind w:left="8692" w:right="217"/>
                        <w:jc w:val="both"/>
                        <w:rPr>
                          <w:sz w:val="19"/>
                        </w:rPr>
                      </w:pPr>
                    </w:p>
                    <w:p w14:paraId="04D86605" w14:textId="77777777" w:rsidR="003C2FA2" w:rsidRDefault="003C2FA2" w:rsidP="00B06000">
                      <w:pPr>
                        <w:spacing w:before="136" w:line="237" w:lineRule="auto"/>
                        <w:ind w:left="8692" w:right="217"/>
                        <w:jc w:val="both"/>
                        <w:rPr>
                          <w:sz w:val="19"/>
                        </w:rPr>
                      </w:pPr>
                    </w:p>
                    <w:p w14:paraId="7CCE7467" w14:textId="77777777" w:rsidR="003C2FA2" w:rsidRDefault="003C2FA2" w:rsidP="00B06000">
                      <w:pPr>
                        <w:spacing w:before="136" w:line="237" w:lineRule="auto"/>
                        <w:ind w:left="8692" w:right="217"/>
                        <w:jc w:val="both"/>
                        <w:rPr>
                          <w:sz w:val="19"/>
                        </w:rPr>
                      </w:pPr>
                    </w:p>
                    <w:p w14:paraId="1754822A" w14:textId="77777777" w:rsidR="003C2FA2" w:rsidRDefault="003C2FA2" w:rsidP="00B06000">
                      <w:pPr>
                        <w:spacing w:before="136" w:line="237" w:lineRule="auto"/>
                        <w:ind w:left="8692" w:right="217"/>
                        <w:jc w:val="both"/>
                        <w:rPr>
                          <w:sz w:val="19"/>
                        </w:rPr>
                      </w:pPr>
                    </w:p>
                    <w:p w14:paraId="20124AB8" w14:textId="77777777" w:rsidR="003C2FA2" w:rsidRDefault="003C2FA2" w:rsidP="00B06000">
                      <w:pPr>
                        <w:spacing w:before="136" w:line="237" w:lineRule="auto"/>
                        <w:ind w:left="8692" w:right="217"/>
                        <w:jc w:val="both"/>
                        <w:rPr>
                          <w:sz w:val="19"/>
                        </w:rPr>
                      </w:pPr>
                    </w:p>
                    <w:p w14:paraId="78C936ED" w14:textId="77777777" w:rsidR="003C2FA2" w:rsidRDefault="003C2FA2" w:rsidP="00B06000">
                      <w:pPr>
                        <w:spacing w:before="136" w:line="237" w:lineRule="auto"/>
                        <w:ind w:left="8692" w:right="217"/>
                        <w:jc w:val="both"/>
                        <w:rPr>
                          <w:sz w:val="19"/>
                        </w:rPr>
                      </w:pPr>
                    </w:p>
                    <w:p w14:paraId="5A4D2A3E" w14:textId="77777777" w:rsidR="003C2FA2" w:rsidRDefault="003C2FA2" w:rsidP="00B06000">
                      <w:pPr>
                        <w:spacing w:before="136" w:line="237" w:lineRule="auto"/>
                        <w:ind w:left="8692" w:right="217"/>
                        <w:jc w:val="both"/>
                        <w:rPr>
                          <w:sz w:val="19"/>
                        </w:rPr>
                      </w:pPr>
                    </w:p>
                    <w:p w14:paraId="5D5A6802" w14:textId="77777777" w:rsidR="003C2FA2" w:rsidRDefault="003C2FA2" w:rsidP="00B06000">
                      <w:pPr>
                        <w:rPr>
                          <w:sz w:val="18"/>
                        </w:rPr>
                      </w:pPr>
                    </w:p>
                    <w:p w14:paraId="70550C9C" w14:textId="77777777" w:rsidR="003C2FA2" w:rsidRDefault="003C2FA2" w:rsidP="00B06000"/>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309248" behindDoc="0" locked="0" layoutInCell="1" allowOverlap="1" wp14:anchorId="73EAF9A3" wp14:editId="1877E8DD">
                <wp:simplePos x="0" y="0"/>
                <wp:positionH relativeFrom="column">
                  <wp:posOffset>5089525</wp:posOffset>
                </wp:positionH>
                <wp:positionV relativeFrom="paragraph">
                  <wp:posOffset>3352800</wp:posOffset>
                </wp:positionV>
                <wp:extent cx="1052195" cy="388620"/>
                <wp:effectExtent l="0" t="0" r="14605" b="11430"/>
                <wp:wrapNone/>
                <wp:docPr id="7415" name="Text Box 4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2195" cy="388620"/>
                        </a:xfrm>
                        <a:prstGeom prst="rect">
                          <a:avLst/>
                        </a:prstGeom>
                        <a:solidFill>
                          <a:schemeClr val="bg1"/>
                        </a:solidFill>
                        <a:ln w="6350">
                          <a:solidFill>
                            <a:schemeClr val="tx1"/>
                          </a:solidFill>
                          <a:prstDash val="solid"/>
                          <a:miter lim="800000"/>
                          <a:headEnd/>
                          <a:tailEnd/>
                        </a:ln>
                      </wps:spPr>
                      <wps:txbx>
                        <w:txbxContent>
                          <w:p w14:paraId="4C1FC7F4" w14:textId="77777777" w:rsidR="003C2FA2" w:rsidRPr="00E44E80" w:rsidRDefault="003C2FA2" w:rsidP="00B06000">
                            <w:pPr>
                              <w:ind w:right="4"/>
                              <w:jc w:val="center"/>
                              <w:rPr>
                                <w:sz w:val="19"/>
                              </w:rPr>
                            </w:pPr>
                            <w:r>
                              <w:rPr>
                                <w:w w:val="85"/>
                                <w:sz w:val="19"/>
                              </w:rPr>
                              <w:t>PROBLEMA</w:t>
                            </w:r>
                            <w:r>
                              <w:rPr>
                                <w:spacing w:val="14"/>
                                <w:w w:val="85"/>
                                <w:sz w:val="19"/>
                              </w:rPr>
                              <w:t xml:space="preserve"> </w:t>
                            </w:r>
                            <w:r>
                              <w:rPr>
                                <w:w w:val="85"/>
                                <w:sz w:val="19"/>
                              </w:rPr>
                              <w:t>CENTRAL</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3EAF9A3" id="_x0000_s1119" type="#_x0000_t202" style="position:absolute;margin-left:400.75pt;margin-top:264pt;width:82.85pt;height:30.6pt;z-index:4883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" fillcolor="white [3212]" strokecolor="black [3213]" strokeweight=".5pt">
                <v:path arrowok="t"/>
                <v:textbox inset="0,0,0,0">
                  <w:txbxContent>
                    <w:p w14:paraId="4C1FC7F4" w14:textId="77777777" w:rsidR="003C2FA2" w:rsidRPr="00E44E80" w:rsidRDefault="003C2FA2" w:rsidP="00B06000">
                      <w:pPr>
                        <w:ind w:right="4"/>
                        <w:jc w:val="center"/>
                        <w:rPr>
                          <w:sz w:val="19"/>
                        </w:rPr>
                      </w:pPr>
                      <w:r>
                        <w:rPr>
                          <w:w w:val="85"/>
                          <w:sz w:val="19"/>
                        </w:rPr>
                        <w:t>PROBLEMA</w:t>
                      </w:r>
                      <w:r>
                        <w:rPr>
                          <w:spacing w:val="14"/>
                          <w:w w:val="85"/>
                          <w:sz w:val="19"/>
                        </w:rPr>
                        <w:t xml:space="preserve"> </w:t>
                      </w:r>
                      <w:r>
                        <w:rPr>
                          <w:w w:val="85"/>
                          <w:sz w:val="19"/>
                        </w:rPr>
                        <w:t>CENTRAL</w:t>
                      </w: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312320" behindDoc="0" locked="0" layoutInCell="1" allowOverlap="1" wp14:anchorId="4B2D3509" wp14:editId="20587070">
                <wp:simplePos x="0" y="0"/>
                <wp:positionH relativeFrom="column">
                  <wp:posOffset>5518150</wp:posOffset>
                </wp:positionH>
                <wp:positionV relativeFrom="paragraph">
                  <wp:posOffset>1152525</wp:posOffset>
                </wp:positionV>
                <wp:extent cx="285750" cy="1628775"/>
                <wp:effectExtent l="0" t="0" r="19050" b="28575"/>
                <wp:wrapNone/>
                <wp:docPr id="7416" name="Text Box 4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 cy="1628775"/>
                        </a:xfrm>
                        <a:prstGeom prst="rect">
                          <a:avLst/>
                        </a:prstGeom>
                        <a:solidFill>
                          <a:schemeClr val="bg1"/>
                        </a:solidFill>
                        <a:ln w="6350">
                          <a:solidFill>
                            <a:schemeClr val="tx1"/>
                          </a:solidFill>
                          <a:prstDash val="solid"/>
                          <a:miter lim="800000"/>
                          <a:headEnd/>
                          <a:tailEnd/>
                        </a:ln>
                      </wps:spPr>
                      <wps:txbx>
                        <w:txbxContent>
                          <w:p w14:paraId="047F2EF0" w14:textId="77777777" w:rsidR="003C2FA2" w:rsidRDefault="003C2FA2" w:rsidP="00B06000">
                            <w:pPr>
                              <w:ind w:right="4"/>
                              <w:jc w:val="center"/>
                              <w:rPr>
                                <w:w w:val="85"/>
                                <w:sz w:val="19"/>
                              </w:rPr>
                            </w:pPr>
                            <w:r>
                              <w:rPr>
                                <w:w w:val="85"/>
                                <w:sz w:val="19"/>
                              </w:rPr>
                              <w:t>E</w:t>
                            </w:r>
                          </w:p>
                          <w:p w14:paraId="1E386B01" w14:textId="77777777" w:rsidR="003C2FA2" w:rsidRDefault="003C2FA2" w:rsidP="00B06000">
                            <w:pPr>
                              <w:ind w:right="4"/>
                              <w:jc w:val="center"/>
                              <w:rPr>
                                <w:w w:val="85"/>
                                <w:sz w:val="19"/>
                              </w:rPr>
                            </w:pPr>
                            <w:r>
                              <w:rPr>
                                <w:w w:val="85"/>
                                <w:sz w:val="19"/>
                              </w:rPr>
                              <w:t>F</w:t>
                            </w:r>
                          </w:p>
                          <w:p w14:paraId="756DD994" w14:textId="77777777" w:rsidR="003C2FA2" w:rsidRDefault="003C2FA2" w:rsidP="00B06000">
                            <w:pPr>
                              <w:ind w:right="4"/>
                              <w:jc w:val="center"/>
                              <w:rPr>
                                <w:w w:val="85"/>
                                <w:sz w:val="19"/>
                              </w:rPr>
                            </w:pPr>
                            <w:r>
                              <w:rPr>
                                <w:w w:val="85"/>
                                <w:sz w:val="19"/>
                              </w:rPr>
                              <w:t>E</w:t>
                            </w:r>
                          </w:p>
                          <w:p w14:paraId="12410944" w14:textId="77777777" w:rsidR="003C2FA2" w:rsidRDefault="003C2FA2" w:rsidP="00B06000">
                            <w:pPr>
                              <w:ind w:right="4"/>
                              <w:jc w:val="center"/>
                              <w:rPr>
                                <w:w w:val="85"/>
                                <w:sz w:val="19"/>
                              </w:rPr>
                            </w:pPr>
                            <w:r>
                              <w:rPr>
                                <w:w w:val="85"/>
                                <w:sz w:val="19"/>
                              </w:rPr>
                              <w:t>C</w:t>
                            </w:r>
                          </w:p>
                          <w:p w14:paraId="640D2AFA" w14:textId="77777777" w:rsidR="003C2FA2" w:rsidRDefault="003C2FA2" w:rsidP="00B06000">
                            <w:pPr>
                              <w:ind w:right="4"/>
                              <w:jc w:val="center"/>
                              <w:rPr>
                                <w:w w:val="85"/>
                                <w:sz w:val="19"/>
                              </w:rPr>
                            </w:pPr>
                            <w:r>
                              <w:rPr>
                                <w:w w:val="85"/>
                                <w:sz w:val="19"/>
                              </w:rPr>
                              <w:t>T</w:t>
                            </w:r>
                          </w:p>
                          <w:p w14:paraId="68369847" w14:textId="77777777" w:rsidR="003C2FA2" w:rsidRDefault="003C2FA2" w:rsidP="00B06000">
                            <w:pPr>
                              <w:ind w:right="4"/>
                              <w:jc w:val="center"/>
                              <w:rPr>
                                <w:w w:val="85"/>
                                <w:sz w:val="19"/>
                              </w:rPr>
                            </w:pPr>
                            <w:r>
                              <w:rPr>
                                <w:w w:val="85"/>
                                <w:sz w:val="19"/>
                              </w:rPr>
                              <w:t>O</w:t>
                            </w:r>
                          </w:p>
                          <w:p w14:paraId="117CC55F" w14:textId="77777777" w:rsidR="003C2FA2" w:rsidRPr="00E44E80" w:rsidRDefault="003C2FA2" w:rsidP="00B06000">
                            <w:pPr>
                              <w:ind w:right="4"/>
                              <w:jc w:val="center"/>
                              <w:rPr>
                                <w:sz w:val="19"/>
                              </w:rPr>
                            </w:pPr>
                            <w:r>
                              <w:rPr>
                                <w:w w:val="85"/>
                                <w:sz w:val="19"/>
                              </w:rPr>
                              <w:t>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B2D3509" id="_x0000_s1120" type="#_x0000_t202" style="position:absolute;margin-left:434.5pt;margin-top:90.75pt;width:22.5pt;height:128.25pt;z-index:4883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" fillcolor="white [3212]" strokecolor="black [3213]" strokeweight=".5pt">
                <v:path arrowok="t"/>
                <v:textbox inset="0,0,0,0">
                  <w:txbxContent>
                    <w:p w14:paraId="047F2EF0" w14:textId="77777777" w:rsidR="003C2FA2" w:rsidRDefault="003C2FA2" w:rsidP="00B06000">
                      <w:pPr>
                        <w:ind w:right="4"/>
                        <w:jc w:val="center"/>
                        <w:rPr>
                          <w:w w:val="85"/>
                          <w:sz w:val="19"/>
                        </w:rPr>
                      </w:pPr>
                      <w:r>
                        <w:rPr>
                          <w:w w:val="85"/>
                          <w:sz w:val="19"/>
                        </w:rPr>
                        <w:t>E</w:t>
                      </w:r>
                    </w:p>
                    <w:p w14:paraId="1E386B01" w14:textId="77777777" w:rsidR="003C2FA2" w:rsidRDefault="003C2FA2" w:rsidP="00B06000">
                      <w:pPr>
                        <w:ind w:right="4"/>
                        <w:jc w:val="center"/>
                        <w:rPr>
                          <w:w w:val="85"/>
                          <w:sz w:val="19"/>
                        </w:rPr>
                      </w:pPr>
                      <w:r>
                        <w:rPr>
                          <w:w w:val="85"/>
                          <w:sz w:val="19"/>
                        </w:rPr>
                        <w:t>F</w:t>
                      </w:r>
                    </w:p>
                    <w:p w14:paraId="756DD994" w14:textId="77777777" w:rsidR="003C2FA2" w:rsidRDefault="003C2FA2" w:rsidP="00B06000">
                      <w:pPr>
                        <w:ind w:right="4"/>
                        <w:jc w:val="center"/>
                        <w:rPr>
                          <w:w w:val="85"/>
                          <w:sz w:val="19"/>
                        </w:rPr>
                      </w:pPr>
                      <w:r>
                        <w:rPr>
                          <w:w w:val="85"/>
                          <w:sz w:val="19"/>
                        </w:rPr>
                        <w:t>E</w:t>
                      </w:r>
                    </w:p>
                    <w:p w14:paraId="12410944" w14:textId="77777777" w:rsidR="003C2FA2" w:rsidRDefault="003C2FA2" w:rsidP="00B06000">
                      <w:pPr>
                        <w:ind w:right="4"/>
                        <w:jc w:val="center"/>
                        <w:rPr>
                          <w:w w:val="85"/>
                          <w:sz w:val="19"/>
                        </w:rPr>
                      </w:pPr>
                      <w:r>
                        <w:rPr>
                          <w:w w:val="85"/>
                          <w:sz w:val="19"/>
                        </w:rPr>
                        <w:t>C</w:t>
                      </w:r>
                    </w:p>
                    <w:p w14:paraId="640D2AFA" w14:textId="77777777" w:rsidR="003C2FA2" w:rsidRDefault="003C2FA2" w:rsidP="00B06000">
                      <w:pPr>
                        <w:ind w:right="4"/>
                        <w:jc w:val="center"/>
                        <w:rPr>
                          <w:w w:val="85"/>
                          <w:sz w:val="19"/>
                        </w:rPr>
                      </w:pPr>
                      <w:r>
                        <w:rPr>
                          <w:w w:val="85"/>
                          <w:sz w:val="19"/>
                        </w:rPr>
                        <w:t>T</w:t>
                      </w:r>
                    </w:p>
                    <w:p w14:paraId="68369847" w14:textId="77777777" w:rsidR="003C2FA2" w:rsidRDefault="003C2FA2" w:rsidP="00B06000">
                      <w:pPr>
                        <w:ind w:right="4"/>
                        <w:jc w:val="center"/>
                        <w:rPr>
                          <w:w w:val="85"/>
                          <w:sz w:val="19"/>
                        </w:rPr>
                      </w:pPr>
                      <w:r>
                        <w:rPr>
                          <w:w w:val="85"/>
                          <w:sz w:val="19"/>
                        </w:rPr>
                        <w:t>O</w:t>
                      </w:r>
                    </w:p>
                    <w:p w14:paraId="117CC55F" w14:textId="77777777" w:rsidR="003C2FA2" w:rsidRPr="00E44E80" w:rsidRDefault="003C2FA2" w:rsidP="00B06000">
                      <w:pPr>
                        <w:ind w:right="4"/>
                        <w:jc w:val="center"/>
                        <w:rPr>
                          <w:sz w:val="19"/>
                        </w:rPr>
                      </w:pPr>
                      <w:r>
                        <w:rPr>
                          <w:w w:val="85"/>
                          <w:sz w:val="19"/>
                        </w:rPr>
                        <w:t>S</w:t>
                      </w: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303104" behindDoc="0" locked="0" layoutInCell="1" allowOverlap="1" wp14:anchorId="7BDE4E2D" wp14:editId="1A6A1E38">
                <wp:simplePos x="0" y="0"/>
                <wp:positionH relativeFrom="column">
                  <wp:posOffset>595630</wp:posOffset>
                </wp:positionH>
                <wp:positionV relativeFrom="paragraph">
                  <wp:posOffset>3343910</wp:posOffset>
                </wp:positionV>
                <wp:extent cx="4251960" cy="503187"/>
                <wp:effectExtent l="0" t="0" r="15240" b="11430"/>
                <wp:wrapNone/>
                <wp:docPr id="7417" name="Text Box 4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51960" cy="503187"/>
                        </a:xfrm>
                        <a:prstGeom prst="rect">
                          <a:avLst/>
                        </a:prstGeom>
                        <a:noFill/>
                        <a:ln w="8139">
                          <a:solidFill>
                            <a:schemeClr val="tx1"/>
                          </a:solidFill>
                          <a:prstDash val="solid"/>
                          <a:miter lim="800000"/>
                          <a:headEnd/>
                          <a:tailEnd/>
                        </a:ln>
                      </wps:spPr>
                      <wps:txbx>
                        <w:txbxContent>
                          <w:p w14:paraId="4678A01C" w14:textId="77777777" w:rsidR="003C2FA2" w:rsidRPr="00277216" w:rsidRDefault="003C2FA2" w:rsidP="00B06000">
                            <w:pPr>
                              <w:jc w:val="center"/>
                              <w:rPr>
                                <w:rFonts w:asciiTheme="minorHAnsi" w:hAnsiTheme="minorHAnsi" w:cstheme="minorHAnsi"/>
                                <w:sz w:val="20"/>
                                <w:szCs w:val="20"/>
                              </w:rPr>
                            </w:pPr>
                          </w:p>
                          <w:p w14:paraId="1CA3226C" w14:textId="77777777" w:rsidR="003C2FA2" w:rsidRPr="00277216" w:rsidRDefault="003C2FA2" w:rsidP="00B06000">
                            <w:pPr>
                              <w:jc w:val="center"/>
                              <w:rPr>
                                <w:rFonts w:asciiTheme="minorHAnsi" w:hAnsiTheme="minorHAnsi" w:cstheme="minorHAnsi"/>
                                <w:sz w:val="20"/>
                                <w:szCs w:val="20"/>
                              </w:rPr>
                            </w:pPr>
                            <w:r w:rsidRPr="00277216">
                              <w:rPr>
                                <w:rFonts w:asciiTheme="minorHAnsi" w:hAnsiTheme="minorHAnsi" w:cstheme="minorHAnsi"/>
                                <w:sz w:val="20"/>
                                <w:szCs w:val="20"/>
                              </w:rPr>
                              <w:t xml:space="preserve">Escasa supervisión de personal </w:t>
                            </w:r>
                            <w:r>
                              <w:rPr>
                                <w:rFonts w:asciiTheme="minorHAnsi" w:hAnsiTheme="minorHAnsi" w:cstheme="minorHAnsi"/>
                                <w:sz w:val="20"/>
                                <w:szCs w:val="20"/>
                              </w:rPr>
                              <w:t>que provoca baja productividad</w:t>
                            </w:r>
                          </w:p>
                        </w:txbxContent>
                      </wps:txbx>
                      <wps:bodyPr rot="0" vert="horz" wrap="square" lIns="0" tIns="0" rIns="0" bIns="0" anchor="t" anchorCtr="0" upright="1">
                        <a:noAutofit/>
                      </wps:bodyPr>
                    </wps:wsp>
                  </a:graphicData>
                </a:graphic>
              </wp:anchor>
            </w:drawing>
          </mc:Choice>
          <mc:Fallback>
            <w:pict>
              <v:shape w14:anchorId="7BDE4E2D" id="_x0000_s1121" type="#_x0000_t202" style="position:absolute;margin-left:46.9pt;margin-top:263.3pt;width:334.8pt;height:39.6pt;z-index:48830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" filled="f" strokecolor="black [3213]" strokeweight=".22608mm">
                <v:path arrowok="t"/>
                <v:textbox inset="0,0,0,0">
                  <w:txbxContent>
                    <w:p w14:paraId="4678A01C" w14:textId="77777777" w:rsidR="003C2FA2" w:rsidRPr="00277216" w:rsidRDefault="003C2FA2" w:rsidP="00B06000">
                      <w:pPr>
                        <w:jc w:val="center"/>
                        <w:rPr>
                          <w:rFonts w:asciiTheme="minorHAnsi" w:hAnsiTheme="minorHAnsi" w:cstheme="minorHAnsi"/>
                          <w:sz w:val="20"/>
                          <w:szCs w:val="20"/>
                        </w:rPr>
                      </w:pPr>
                    </w:p>
                    <w:p w14:paraId="1CA3226C" w14:textId="77777777" w:rsidR="003C2FA2" w:rsidRPr="00277216" w:rsidRDefault="003C2FA2" w:rsidP="00B06000">
                      <w:pPr>
                        <w:jc w:val="center"/>
                        <w:rPr>
                          <w:rFonts w:asciiTheme="minorHAnsi" w:hAnsiTheme="minorHAnsi" w:cstheme="minorHAnsi"/>
                          <w:sz w:val="20"/>
                          <w:szCs w:val="20"/>
                        </w:rPr>
                      </w:pPr>
                      <w:r w:rsidRPr="00277216">
                        <w:rPr>
                          <w:rFonts w:asciiTheme="minorHAnsi" w:hAnsiTheme="minorHAnsi" w:cstheme="minorHAnsi"/>
                          <w:sz w:val="20"/>
                          <w:szCs w:val="20"/>
                        </w:rPr>
                        <w:t xml:space="preserve">Escasa supervisión de personal </w:t>
                      </w:r>
                      <w:r>
                        <w:rPr>
                          <w:rFonts w:asciiTheme="minorHAnsi" w:hAnsiTheme="minorHAnsi" w:cstheme="minorHAnsi"/>
                          <w:sz w:val="20"/>
                          <w:szCs w:val="20"/>
                        </w:rPr>
                        <w:t>que provoca baja productividad</w:t>
                      </w: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311296" behindDoc="0" locked="0" layoutInCell="1" allowOverlap="1" wp14:anchorId="74160635" wp14:editId="0BF9247B">
                <wp:simplePos x="0" y="0"/>
                <wp:positionH relativeFrom="column">
                  <wp:posOffset>5725795</wp:posOffset>
                </wp:positionH>
                <wp:positionV relativeFrom="paragraph">
                  <wp:posOffset>4063365</wp:posOffset>
                </wp:positionV>
                <wp:extent cx="206806" cy="1196196"/>
                <wp:effectExtent l="0" t="0" r="22225" b="23495"/>
                <wp:wrapNone/>
                <wp:docPr id="7418" name="Text Box 4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806" cy="1196196"/>
                        </a:xfrm>
                        <a:prstGeom prst="rect">
                          <a:avLst/>
                        </a:prstGeom>
                        <a:solidFill>
                          <a:schemeClr val="bg1"/>
                        </a:solidFill>
                        <a:ln w="6350">
                          <a:solidFill>
                            <a:schemeClr val="tx1"/>
                          </a:solidFill>
                          <a:prstDash val="solid"/>
                          <a:miter lim="800000"/>
                          <a:headEnd/>
                          <a:tailEnd/>
                        </a:ln>
                      </wps:spPr>
                      <wps:txbx>
                        <w:txbxContent>
                          <w:p w14:paraId="0B78603A" w14:textId="77777777" w:rsidR="003C2FA2" w:rsidRDefault="003C2FA2" w:rsidP="00B06000">
                            <w:pPr>
                              <w:ind w:right="4"/>
                              <w:jc w:val="center"/>
                              <w:rPr>
                                <w:w w:val="85"/>
                                <w:sz w:val="19"/>
                              </w:rPr>
                            </w:pPr>
                            <w:r>
                              <w:rPr>
                                <w:w w:val="85"/>
                                <w:sz w:val="19"/>
                              </w:rPr>
                              <w:t>C</w:t>
                            </w:r>
                          </w:p>
                          <w:p w14:paraId="241055B5" w14:textId="77777777" w:rsidR="003C2FA2" w:rsidRDefault="003C2FA2" w:rsidP="00B06000">
                            <w:pPr>
                              <w:ind w:right="4"/>
                              <w:jc w:val="center"/>
                              <w:rPr>
                                <w:w w:val="85"/>
                                <w:sz w:val="19"/>
                              </w:rPr>
                            </w:pPr>
                            <w:r>
                              <w:rPr>
                                <w:w w:val="85"/>
                                <w:sz w:val="19"/>
                              </w:rPr>
                              <w:t>A</w:t>
                            </w:r>
                          </w:p>
                          <w:p w14:paraId="21B4C2EB" w14:textId="77777777" w:rsidR="003C2FA2" w:rsidRDefault="003C2FA2" w:rsidP="00B06000">
                            <w:pPr>
                              <w:ind w:right="4"/>
                              <w:jc w:val="center"/>
                              <w:rPr>
                                <w:w w:val="85"/>
                                <w:sz w:val="19"/>
                              </w:rPr>
                            </w:pPr>
                            <w:r>
                              <w:rPr>
                                <w:w w:val="85"/>
                                <w:sz w:val="19"/>
                              </w:rPr>
                              <w:t>U</w:t>
                            </w:r>
                          </w:p>
                          <w:p w14:paraId="2EA673C2" w14:textId="77777777" w:rsidR="003C2FA2" w:rsidRDefault="003C2FA2" w:rsidP="00B06000">
                            <w:pPr>
                              <w:ind w:right="4"/>
                              <w:jc w:val="center"/>
                              <w:rPr>
                                <w:w w:val="85"/>
                                <w:sz w:val="19"/>
                              </w:rPr>
                            </w:pPr>
                            <w:r>
                              <w:rPr>
                                <w:w w:val="85"/>
                                <w:sz w:val="19"/>
                              </w:rPr>
                              <w:t>S</w:t>
                            </w:r>
                          </w:p>
                          <w:p w14:paraId="42B3B0C5" w14:textId="77777777" w:rsidR="003C2FA2" w:rsidRDefault="003C2FA2" w:rsidP="00B06000">
                            <w:pPr>
                              <w:ind w:right="4"/>
                              <w:jc w:val="center"/>
                              <w:rPr>
                                <w:w w:val="85"/>
                                <w:sz w:val="19"/>
                              </w:rPr>
                            </w:pPr>
                            <w:r>
                              <w:rPr>
                                <w:w w:val="85"/>
                                <w:sz w:val="19"/>
                              </w:rPr>
                              <w:t>A</w:t>
                            </w:r>
                          </w:p>
                          <w:p w14:paraId="02914080" w14:textId="77777777" w:rsidR="003C2FA2" w:rsidRPr="00E44E80" w:rsidRDefault="003C2FA2" w:rsidP="00B06000">
                            <w:pPr>
                              <w:ind w:right="4"/>
                              <w:jc w:val="center"/>
                              <w:rPr>
                                <w:sz w:val="19"/>
                              </w:rPr>
                            </w:pPr>
                            <w:r>
                              <w:rPr>
                                <w:w w:val="85"/>
                                <w:sz w:val="19"/>
                              </w:rPr>
                              <w:t>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4160635" id="_x0000_s1122" type="#_x0000_t202" style="position:absolute;margin-left:450.85pt;margin-top:319.95pt;width:16.3pt;height:94.2pt;z-index:4883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" fillcolor="white [3212]" strokecolor="black [3213]" strokeweight=".5pt">
                <v:path arrowok="t"/>
                <v:textbox inset="0,0,0,0">
                  <w:txbxContent>
                    <w:p w14:paraId="0B78603A" w14:textId="77777777" w:rsidR="003C2FA2" w:rsidRDefault="003C2FA2" w:rsidP="00B06000">
                      <w:pPr>
                        <w:ind w:right="4"/>
                        <w:jc w:val="center"/>
                        <w:rPr>
                          <w:w w:val="85"/>
                          <w:sz w:val="19"/>
                        </w:rPr>
                      </w:pPr>
                      <w:r>
                        <w:rPr>
                          <w:w w:val="85"/>
                          <w:sz w:val="19"/>
                        </w:rPr>
                        <w:t>C</w:t>
                      </w:r>
                    </w:p>
                    <w:p w14:paraId="241055B5" w14:textId="77777777" w:rsidR="003C2FA2" w:rsidRDefault="003C2FA2" w:rsidP="00B06000">
                      <w:pPr>
                        <w:ind w:right="4"/>
                        <w:jc w:val="center"/>
                        <w:rPr>
                          <w:w w:val="85"/>
                          <w:sz w:val="19"/>
                        </w:rPr>
                      </w:pPr>
                      <w:r>
                        <w:rPr>
                          <w:w w:val="85"/>
                          <w:sz w:val="19"/>
                        </w:rPr>
                        <w:t>A</w:t>
                      </w:r>
                    </w:p>
                    <w:p w14:paraId="21B4C2EB" w14:textId="77777777" w:rsidR="003C2FA2" w:rsidRDefault="003C2FA2" w:rsidP="00B06000">
                      <w:pPr>
                        <w:ind w:right="4"/>
                        <w:jc w:val="center"/>
                        <w:rPr>
                          <w:w w:val="85"/>
                          <w:sz w:val="19"/>
                        </w:rPr>
                      </w:pPr>
                      <w:r>
                        <w:rPr>
                          <w:w w:val="85"/>
                          <w:sz w:val="19"/>
                        </w:rPr>
                        <w:t>U</w:t>
                      </w:r>
                    </w:p>
                    <w:p w14:paraId="2EA673C2" w14:textId="77777777" w:rsidR="003C2FA2" w:rsidRDefault="003C2FA2" w:rsidP="00B06000">
                      <w:pPr>
                        <w:ind w:right="4"/>
                        <w:jc w:val="center"/>
                        <w:rPr>
                          <w:w w:val="85"/>
                          <w:sz w:val="19"/>
                        </w:rPr>
                      </w:pPr>
                      <w:r>
                        <w:rPr>
                          <w:w w:val="85"/>
                          <w:sz w:val="19"/>
                        </w:rPr>
                        <w:t>S</w:t>
                      </w:r>
                    </w:p>
                    <w:p w14:paraId="42B3B0C5" w14:textId="77777777" w:rsidR="003C2FA2" w:rsidRDefault="003C2FA2" w:rsidP="00B06000">
                      <w:pPr>
                        <w:ind w:right="4"/>
                        <w:jc w:val="center"/>
                        <w:rPr>
                          <w:w w:val="85"/>
                          <w:sz w:val="19"/>
                        </w:rPr>
                      </w:pPr>
                      <w:r>
                        <w:rPr>
                          <w:w w:val="85"/>
                          <w:sz w:val="19"/>
                        </w:rPr>
                        <w:t>A</w:t>
                      </w:r>
                    </w:p>
                    <w:p w14:paraId="02914080" w14:textId="77777777" w:rsidR="003C2FA2" w:rsidRPr="00E44E80" w:rsidRDefault="003C2FA2" w:rsidP="00B06000">
                      <w:pPr>
                        <w:ind w:right="4"/>
                        <w:jc w:val="center"/>
                        <w:rPr>
                          <w:sz w:val="19"/>
                        </w:rPr>
                      </w:pPr>
                      <w:r>
                        <w:rPr>
                          <w:w w:val="85"/>
                          <w:sz w:val="19"/>
                        </w:rPr>
                        <w:t>S</w:t>
                      </w:r>
                    </w:p>
                  </w:txbxContent>
                </v:textbox>
              </v:shape>
            </w:pict>
          </mc:Fallback>
        </mc:AlternateContent>
      </w:r>
    </w:p>
    <w:p w14:paraId="1AFC23A1" w14:textId="77777777" w:rsidR="00B06000" w:rsidRDefault="00B06000" w:rsidP="00B06000">
      <w:pPr>
        <w:pStyle w:val="Textoindependiente"/>
        <w:rPr>
          <w:rFonts w:ascii="Symbol" w:hAnsi="Symbol"/>
          <w:sz w:val="20"/>
        </w:rPr>
      </w:pPr>
      <w:r>
        <w:rPr>
          <w:noProof/>
          <w:lang w:val="es-MX" w:eastAsia="es-MX"/>
        </w:rPr>
        <w:lastRenderedPageBreak/>
        <mc:AlternateContent>
          <mc:Choice Requires="wpg">
            <w:drawing>
              <wp:anchor distT="0" distB="0" distL="114300" distR="114300" simplePos="0" relativeHeight="488351232" behindDoc="0" locked="0" layoutInCell="1" allowOverlap="1" wp14:anchorId="6FF934A8" wp14:editId="46661727">
                <wp:simplePos x="0" y="0"/>
                <wp:positionH relativeFrom="column">
                  <wp:posOffset>-503</wp:posOffset>
                </wp:positionH>
                <wp:positionV relativeFrom="paragraph">
                  <wp:posOffset>155108</wp:posOffset>
                </wp:positionV>
                <wp:extent cx="6314542" cy="725358"/>
                <wp:effectExtent l="0" t="0" r="10160" b="17780"/>
                <wp:wrapNone/>
                <wp:docPr id="7419" name="Grupo 7419"/>
                <wp:cNvGraphicFramePr/>
                <a:graphic xmlns:a="http://schemas.openxmlformats.org/drawingml/2006/main">
                  <a:graphicData uri="http://schemas.microsoft.com/office/word/2010/wordprocessingGroup">
                    <wpg:wgp>
                      <wpg:cNvGrpSpPr/>
                      <wpg:grpSpPr>
                        <a:xfrm>
                          <a:off x="0" y="0"/>
                          <a:ext cx="6314542" cy="725358"/>
                          <a:chOff x="114275" y="0"/>
                          <a:chExt cx="5974956" cy="758825"/>
                        </a:xfrm>
                      </wpg:grpSpPr>
                      <wps:wsp>
                        <wps:cNvPr id="7420" name="Rectángulo redondeado 7420"/>
                        <wps:cNvSpPr/>
                        <wps:spPr>
                          <a:xfrm>
                            <a:off x="114275" y="0"/>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675D4B" w14:textId="77777777" w:rsidR="003C2FA2" w:rsidRPr="00862C1D" w:rsidRDefault="003C2FA2" w:rsidP="00B06000">
                              <w:pPr>
                                <w:rPr>
                                  <w:rFonts w:ascii="Arial" w:hAnsi="Arial" w:cs="Arial"/>
                                  <w:b/>
                                  <w:color w:val="000000" w:themeColor="text1"/>
                                  <w:sz w:val="28"/>
                                </w:rPr>
                              </w:pPr>
                              <w:r>
                                <w:rPr>
                                  <w:rFonts w:ascii="Arial" w:hAnsi="Arial" w:cs="Arial"/>
                                  <w:b/>
                                  <w:color w:val="000000" w:themeColor="text1"/>
                                  <w:sz w:val="28"/>
                                </w:rPr>
                                <w:t>Anexo 5</w:t>
                              </w:r>
                            </w:p>
                            <w:p w14:paraId="2B72C749" w14:textId="77777777" w:rsidR="003C2FA2" w:rsidRPr="00862C1D" w:rsidRDefault="003C2FA2" w:rsidP="00B06000">
                              <w:pPr>
                                <w:rPr>
                                  <w:rFonts w:ascii="Arial" w:hAnsi="Arial" w:cs="Arial"/>
                                  <w:b/>
                                  <w:color w:val="000000" w:themeColor="text1"/>
                                  <w:sz w:val="24"/>
                                </w:rPr>
                              </w:pPr>
                              <w:r>
                                <w:rPr>
                                  <w:rFonts w:ascii="Arial" w:hAnsi="Arial" w:cs="Arial"/>
                                  <w:b/>
                                  <w:color w:val="000000" w:themeColor="text1"/>
                                  <w:sz w:val="24"/>
                                </w:rPr>
                                <w:t>Árbol de 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421" name="Imagen 1"/>
                          <pic:cNvPicPr/>
                        </pic:nvPicPr>
                        <pic:blipFill rotWithShape="1">
                          <a:blip r:embed="rId16"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FF934A8" id="Grupo 7419" o:spid="_x0000_s1123" style="position:absolute;margin-left:-.05pt;margin-top:12.2pt;width:497.2pt;height:57.1pt;z-index:488351232;mso-width-relative:margin;mso-height-relative:margin" coordorigin="1142" coordsize="59749,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">
                <v:roundrect id="Rectángulo redondeado 7420" o:spid="_x0000_s1124" style="position:absolute;left:1142;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" fillcolor="white [3212]" strokecolor="#622423 [1605]" strokeweight="2pt">
                  <v:textbox>
                    <w:txbxContent>
                      <w:p w14:paraId="2F675D4B" w14:textId="77777777" w:rsidR="003C2FA2" w:rsidRPr="00862C1D" w:rsidRDefault="003C2FA2" w:rsidP="00B06000">
                        <w:pPr>
                          <w:rPr>
                            <w:rFonts w:ascii="Arial" w:hAnsi="Arial" w:cs="Arial"/>
                            <w:b/>
                            <w:color w:val="000000" w:themeColor="text1"/>
                            <w:sz w:val="28"/>
                          </w:rPr>
                        </w:pPr>
                        <w:r>
                          <w:rPr>
                            <w:rFonts w:ascii="Arial" w:hAnsi="Arial" w:cs="Arial"/>
                            <w:b/>
                            <w:color w:val="000000" w:themeColor="text1"/>
                            <w:sz w:val="28"/>
                          </w:rPr>
                          <w:t>Anexo 5</w:t>
                        </w:r>
                      </w:p>
                      <w:p w14:paraId="2B72C749" w14:textId="77777777" w:rsidR="003C2FA2" w:rsidRPr="00862C1D" w:rsidRDefault="003C2FA2" w:rsidP="00B06000">
                        <w:pPr>
                          <w:rPr>
                            <w:rFonts w:ascii="Arial" w:hAnsi="Arial" w:cs="Arial"/>
                            <w:b/>
                            <w:color w:val="000000" w:themeColor="text1"/>
                            <w:sz w:val="24"/>
                          </w:rPr>
                        </w:pPr>
                        <w:r>
                          <w:rPr>
                            <w:rFonts w:ascii="Arial" w:hAnsi="Arial" w:cs="Arial"/>
                            <w:b/>
                            <w:color w:val="000000" w:themeColor="text1"/>
                            <w:sz w:val="24"/>
                          </w:rPr>
                          <w:t>Árbol de Objetivos</w:t>
                        </w:r>
                      </w:p>
                    </w:txbxContent>
                  </v:textbox>
                </v:roundrect>
                <v:shape id="Imagen 1" o:spid="_x0000_s1125"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">
                  <v:imagedata r:id="rId17" o:title="" croptop="4084f" cropbottom="16525f" cropleft="7669f" cropright="4823f"/>
                </v:shape>
              </v:group>
            </w:pict>
          </mc:Fallback>
        </mc:AlternateContent>
      </w:r>
      <w:r>
        <w:rPr>
          <w:noProof/>
          <w:lang w:val="es-MX" w:eastAsia="es-MX"/>
        </w:rPr>
        <w:drawing>
          <wp:anchor distT="0" distB="0" distL="114300" distR="114300" simplePos="0" relativeHeight="488339968" behindDoc="0" locked="0" layoutInCell="1" allowOverlap="1" wp14:anchorId="55931267" wp14:editId="0635CE17">
            <wp:simplePos x="0" y="0"/>
            <wp:positionH relativeFrom="margin">
              <wp:align>left</wp:align>
            </wp:positionH>
            <wp:positionV relativeFrom="paragraph">
              <wp:posOffset>79375</wp:posOffset>
            </wp:positionV>
            <wp:extent cx="6305550" cy="847725"/>
            <wp:effectExtent l="0" t="0" r="0" b="9525"/>
            <wp:wrapTopAndBottom/>
            <wp:docPr id="193537440" name="Imagen 193537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3729" t="27131" r="25032" b="63797"/>
                    <a:stretch/>
                  </pic:blipFill>
                  <pic:spPr bwMode="auto">
                    <a:xfrm>
                      <a:off x="0" y="0"/>
                      <a:ext cx="6305550"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EF9993" w14:textId="77777777" w:rsidR="00B06000" w:rsidRDefault="00B06000" w:rsidP="00B06000">
      <w:pPr>
        <w:pStyle w:val="Textoindependiente"/>
        <w:rPr>
          <w:rFonts w:ascii="Symbol" w:hAnsi="Symbol"/>
          <w:sz w:val="20"/>
        </w:rPr>
      </w:pPr>
      <w:r w:rsidRPr="00A85A51">
        <w:rPr>
          <w:rFonts w:ascii="Symbol" w:hAnsi="Symbol"/>
          <w:noProof/>
          <w:sz w:val="20"/>
          <w:lang w:val="es-MX" w:eastAsia="es-MX"/>
        </w:rPr>
        <mc:AlternateContent>
          <mc:Choice Requires="wps">
            <w:drawing>
              <wp:anchor distT="0" distB="0" distL="114300" distR="114300" simplePos="0" relativeHeight="488326656" behindDoc="1" locked="0" layoutInCell="1" allowOverlap="1" wp14:anchorId="59300592" wp14:editId="22529B3E">
                <wp:simplePos x="0" y="0"/>
                <wp:positionH relativeFrom="column">
                  <wp:posOffset>3175</wp:posOffset>
                </wp:positionH>
                <wp:positionV relativeFrom="paragraph">
                  <wp:posOffset>142874</wp:posOffset>
                </wp:positionV>
                <wp:extent cx="6262370" cy="5622925"/>
                <wp:effectExtent l="19050" t="19050" r="24130" b="15875"/>
                <wp:wrapNone/>
                <wp:docPr id="7422" name="Text Box 4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62370" cy="5622925"/>
                        </a:xfrm>
                        <a:prstGeom prst="rect">
                          <a:avLst/>
                        </a:prstGeom>
                        <a:noFill/>
                        <a:ln w="38100">
                          <a:solidFill>
                            <a:schemeClr val="accent2">
                              <a:lumMod val="75000"/>
                            </a:schemeClr>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BD5D256" w14:textId="77777777" w:rsidR="003C2FA2" w:rsidRDefault="003C2FA2" w:rsidP="00B06000">
                            <w:pPr>
                              <w:rPr>
                                <w:rFonts w:ascii="Tahoma"/>
                                <w:b/>
                                <w:sz w:val="18"/>
                              </w:rPr>
                            </w:pPr>
                          </w:p>
                          <w:p w14:paraId="64F31910" w14:textId="77777777" w:rsidR="003C2FA2" w:rsidRDefault="003C2FA2" w:rsidP="00B06000">
                            <w:pPr>
                              <w:rPr>
                                <w:rFonts w:ascii="Tahoma"/>
                                <w:b/>
                                <w:sz w:val="18"/>
                              </w:rPr>
                            </w:pPr>
                          </w:p>
                          <w:p w14:paraId="5D156343" w14:textId="77777777" w:rsidR="003C2FA2" w:rsidRDefault="003C2FA2" w:rsidP="00B06000">
                            <w:pPr>
                              <w:spacing w:before="136" w:line="237" w:lineRule="auto"/>
                              <w:ind w:left="8692" w:right="217"/>
                              <w:jc w:val="both"/>
                              <w:rPr>
                                <w:sz w:val="19"/>
                              </w:rPr>
                            </w:pPr>
                          </w:p>
                          <w:p w14:paraId="188DE320" w14:textId="77777777" w:rsidR="003C2FA2" w:rsidRDefault="003C2FA2" w:rsidP="00B06000">
                            <w:pPr>
                              <w:spacing w:before="136" w:line="237" w:lineRule="auto"/>
                              <w:ind w:left="8692" w:right="217"/>
                              <w:jc w:val="both"/>
                              <w:rPr>
                                <w:sz w:val="19"/>
                              </w:rPr>
                            </w:pPr>
                          </w:p>
                          <w:p w14:paraId="164EF7AD" w14:textId="77777777" w:rsidR="003C2FA2" w:rsidRDefault="003C2FA2" w:rsidP="00B06000">
                            <w:pPr>
                              <w:spacing w:before="136" w:line="237" w:lineRule="auto"/>
                              <w:ind w:left="8692" w:right="217"/>
                              <w:jc w:val="both"/>
                              <w:rPr>
                                <w:sz w:val="19"/>
                              </w:rPr>
                            </w:pPr>
                          </w:p>
                          <w:p w14:paraId="6E807266" w14:textId="77777777" w:rsidR="003C2FA2" w:rsidRDefault="003C2FA2" w:rsidP="00B06000">
                            <w:pPr>
                              <w:spacing w:before="136" w:line="237" w:lineRule="auto"/>
                              <w:ind w:left="8692" w:right="217"/>
                              <w:jc w:val="both"/>
                              <w:rPr>
                                <w:sz w:val="19"/>
                              </w:rPr>
                            </w:pPr>
                          </w:p>
                          <w:p w14:paraId="50B1A8FE" w14:textId="77777777" w:rsidR="003C2FA2" w:rsidRDefault="003C2FA2" w:rsidP="00B06000">
                            <w:pPr>
                              <w:spacing w:before="136" w:line="237" w:lineRule="auto"/>
                              <w:ind w:left="8692" w:right="217"/>
                              <w:jc w:val="both"/>
                              <w:rPr>
                                <w:sz w:val="19"/>
                              </w:rPr>
                            </w:pPr>
                          </w:p>
                          <w:p w14:paraId="4AACEE84" w14:textId="77777777" w:rsidR="003C2FA2" w:rsidRDefault="003C2FA2" w:rsidP="00B06000">
                            <w:pPr>
                              <w:spacing w:before="136" w:line="237" w:lineRule="auto"/>
                              <w:ind w:left="8692" w:right="217"/>
                              <w:jc w:val="both"/>
                              <w:rPr>
                                <w:sz w:val="19"/>
                              </w:rPr>
                            </w:pPr>
                          </w:p>
                          <w:p w14:paraId="67471A6A" w14:textId="77777777" w:rsidR="003C2FA2" w:rsidRDefault="003C2FA2" w:rsidP="00B06000">
                            <w:pPr>
                              <w:spacing w:before="136" w:line="237" w:lineRule="auto"/>
                              <w:ind w:left="8692" w:right="217"/>
                              <w:jc w:val="both"/>
                              <w:rPr>
                                <w:sz w:val="19"/>
                              </w:rPr>
                            </w:pPr>
                          </w:p>
                          <w:p w14:paraId="2DCD33E5" w14:textId="77777777" w:rsidR="003C2FA2" w:rsidRDefault="003C2FA2" w:rsidP="00B06000">
                            <w:pPr>
                              <w:spacing w:before="136" w:line="237" w:lineRule="auto"/>
                              <w:ind w:left="8692" w:right="217"/>
                              <w:jc w:val="both"/>
                              <w:rPr>
                                <w:sz w:val="19"/>
                              </w:rPr>
                            </w:pPr>
                          </w:p>
                          <w:p w14:paraId="344C946F" w14:textId="77777777" w:rsidR="003C2FA2" w:rsidRDefault="003C2FA2" w:rsidP="00B06000">
                            <w:pPr>
                              <w:rPr>
                                <w:sz w:val="18"/>
                              </w:rPr>
                            </w:pPr>
                          </w:p>
                          <w:p w14:paraId="78E741A9" w14:textId="77777777" w:rsidR="003C2FA2" w:rsidRDefault="003C2FA2" w:rsidP="00B06000"/>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300592" id="_x0000_s1126" type="#_x0000_t202" style="position:absolute;margin-left:.25pt;margin-top:11.25pt;width:493.1pt;height:442.75pt;z-index:-149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" filled="f" strokecolor="#943634 [2405]" strokeweight="3pt">
                <v:path arrowok="t"/>
                <v:textbox inset="0,0,0,0">
                  <w:txbxContent>
                    <w:p w14:paraId="4BD5D256" w14:textId="77777777" w:rsidR="003C2FA2" w:rsidRDefault="003C2FA2" w:rsidP="00B06000">
                      <w:pPr>
                        <w:rPr>
                          <w:rFonts w:ascii="Tahoma"/>
                          <w:b/>
                          <w:sz w:val="18"/>
                        </w:rPr>
                      </w:pPr>
                    </w:p>
                    <w:p w14:paraId="64F31910" w14:textId="77777777" w:rsidR="003C2FA2" w:rsidRDefault="003C2FA2" w:rsidP="00B06000">
                      <w:pPr>
                        <w:rPr>
                          <w:rFonts w:ascii="Tahoma"/>
                          <w:b/>
                          <w:sz w:val="18"/>
                        </w:rPr>
                      </w:pPr>
                    </w:p>
                    <w:p w14:paraId="5D156343" w14:textId="77777777" w:rsidR="003C2FA2" w:rsidRDefault="003C2FA2" w:rsidP="00B06000">
                      <w:pPr>
                        <w:spacing w:before="136" w:line="237" w:lineRule="auto"/>
                        <w:ind w:left="8692" w:right="217"/>
                        <w:jc w:val="both"/>
                        <w:rPr>
                          <w:sz w:val="19"/>
                        </w:rPr>
                      </w:pPr>
                    </w:p>
                    <w:p w14:paraId="188DE320" w14:textId="77777777" w:rsidR="003C2FA2" w:rsidRDefault="003C2FA2" w:rsidP="00B06000">
                      <w:pPr>
                        <w:spacing w:before="136" w:line="237" w:lineRule="auto"/>
                        <w:ind w:left="8692" w:right="217"/>
                        <w:jc w:val="both"/>
                        <w:rPr>
                          <w:sz w:val="19"/>
                        </w:rPr>
                      </w:pPr>
                    </w:p>
                    <w:p w14:paraId="164EF7AD" w14:textId="77777777" w:rsidR="003C2FA2" w:rsidRDefault="003C2FA2" w:rsidP="00B06000">
                      <w:pPr>
                        <w:spacing w:before="136" w:line="237" w:lineRule="auto"/>
                        <w:ind w:left="8692" w:right="217"/>
                        <w:jc w:val="both"/>
                        <w:rPr>
                          <w:sz w:val="19"/>
                        </w:rPr>
                      </w:pPr>
                    </w:p>
                    <w:p w14:paraId="6E807266" w14:textId="77777777" w:rsidR="003C2FA2" w:rsidRDefault="003C2FA2" w:rsidP="00B06000">
                      <w:pPr>
                        <w:spacing w:before="136" w:line="237" w:lineRule="auto"/>
                        <w:ind w:left="8692" w:right="217"/>
                        <w:jc w:val="both"/>
                        <w:rPr>
                          <w:sz w:val="19"/>
                        </w:rPr>
                      </w:pPr>
                    </w:p>
                    <w:p w14:paraId="50B1A8FE" w14:textId="77777777" w:rsidR="003C2FA2" w:rsidRDefault="003C2FA2" w:rsidP="00B06000">
                      <w:pPr>
                        <w:spacing w:before="136" w:line="237" w:lineRule="auto"/>
                        <w:ind w:left="8692" w:right="217"/>
                        <w:jc w:val="both"/>
                        <w:rPr>
                          <w:sz w:val="19"/>
                        </w:rPr>
                      </w:pPr>
                    </w:p>
                    <w:p w14:paraId="4AACEE84" w14:textId="77777777" w:rsidR="003C2FA2" w:rsidRDefault="003C2FA2" w:rsidP="00B06000">
                      <w:pPr>
                        <w:spacing w:before="136" w:line="237" w:lineRule="auto"/>
                        <w:ind w:left="8692" w:right="217"/>
                        <w:jc w:val="both"/>
                        <w:rPr>
                          <w:sz w:val="19"/>
                        </w:rPr>
                      </w:pPr>
                    </w:p>
                    <w:p w14:paraId="67471A6A" w14:textId="77777777" w:rsidR="003C2FA2" w:rsidRDefault="003C2FA2" w:rsidP="00B06000">
                      <w:pPr>
                        <w:spacing w:before="136" w:line="237" w:lineRule="auto"/>
                        <w:ind w:left="8692" w:right="217"/>
                        <w:jc w:val="both"/>
                        <w:rPr>
                          <w:sz w:val="19"/>
                        </w:rPr>
                      </w:pPr>
                    </w:p>
                    <w:p w14:paraId="2DCD33E5" w14:textId="77777777" w:rsidR="003C2FA2" w:rsidRDefault="003C2FA2" w:rsidP="00B06000">
                      <w:pPr>
                        <w:spacing w:before="136" w:line="237" w:lineRule="auto"/>
                        <w:ind w:left="8692" w:right="217"/>
                        <w:jc w:val="both"/>
                        <w:rPr>
                          <w:sz w:val="19"/>
                        </w:rPr>
                      </w:pPr>
                    </w:p>
                    <w:p w14:paraId="344C946F" w14:textId="77777777" w:rsidR="003C2FA2" w:rsidRDefault="003C2FA2" w:rsidP="00B06000">
                      <w:pPr>
                        <w:rPr>
                          <w:sz w:val="18"/>
                        </w:rPr>
                      </w:pPr>
                    </w:p>
                    <w:p w14:paraId="78E741A9" w14:textId="77777777" w:rsidR="003C2FA2" w:rsidRDefault="003C2FA2" w:rsidP="00B06000"/>
                  </w:txbxContent>
                </v:textbox>
              </v:shape>
            </w:pict>
          </mc:Fallback>
        </mc:AlternateContent>
      </w:r>
    </w:p>
    <w:p w14:paraId="63E37E2F" w14:textId="77777777" w:rsidR="00B06000" w:rsidRDefault="00B06000" w:rsidP="00B06000">
      <w:pPr>
        <w:rPr>
          <w:rFonts w:ascii="Symbol" w:hAnsi="Symbol"/>
          <w:sz w:val="20"/>
          <w:szCs w:val="18"/>
        </w:rPr>
      </w:pPr>
    </w:p>
    <w:p w14:paraId="296CAC7D" w14:textId="77777777" w:rsidR="00B06000" w:rsidRDefault="00B06000" w:rsidP="00B06000">
      <w:pPr>
        <w:rPr>
          <w:rFonts w:ascii="Symbol" w:hAnsi="Symbol"/>
          <w:sz w:val="20"/>
          <w:szCs w:val="18"/>
        </w:rPr>
      </w:pPr>
      <w:r w:rsidRPr="00A85A51">
        <w:rPr>
          <w:rFonts w:ascii="Symbol" w:hAnsi="Symbol"/>
          <w:noProof/>
          <w:sz w:val="20"/>
          <w:lang w:val="es-MX" w:eastAsia="es-MX"/>
        </w:rPr>
        <mc:AlternateContent>
          <mc:Choice Requires="wps">
            <w:drawing>
              <wp:anchor distT="0" distB="0" distL="114300" distR="114300" simplePos="0" relativeHeight="488321536" behindDoc="0" locked="0" layoutInCell="1" allowOverlap="1" wp14:anchorId="561A4DE6" wp14:editId="4A2B491F">
                <wp:simplePos x="0" y="0"/>
                <wp:positionH relativeFrom="column">
                  <wp:posOffset>596265</wp:posOffset>
                </wp:positionH>
                <wp:positionV relativeFrom="paragraph">
                  <wp:posOffset>108255</wp:posOffset>
                </wp:positionV>
                <wp:extent cx="4251960" cy="451485"/>
                <wp:effectExtent l="0" t="0" r="15240" b="24765"/>
                <wp:wrapNone/>
                <wp:docPr id="7423" name="Text Box 4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51960" cy="451485"/>
                        </a:xfrm>
                        <a:prstGeom prst="rect">
                          <a:avLst/>
                        </a:prstGeom>
                        <a:noFill/>
                        <a:ln w="8139">
                          <a:solidFill>
                            <a:srgbClr val="000000"/>
                          </a:solidFill>
                          <a:prstDash val="solid"/>
                          <a:miter lim="800000"/>
                          <a:headEnd/>
                          <a:tailEnd/>
                        </a:ln>
                      </wps:spPr>
                      <wps:txbx>
                        <w:txbxContent>
                          <w:p w14:paraId="4C9B35D0" w14:textId="77777777" w:rsidR="003C2FA2" w:rsidRPr="00500E3B" w:rsidRDefault="003C2FA2" w:rsidP="00B06000">
                            <w:pPr>
                              <w:spacing w:before="155"/>
                              <w:jc w:val="center"/>
                              <w:rPr>
                                <w:rFonts w:asciiTheme="minorHAnsi" w:hAnsiTheme="minorHAnsi" w:cstheme="minorHAnsi"/>
                                <w:sz w:val="20"/>
                                <w:szCs w:val="20"/>
                              </w:rPr>
                            </w:pPr>
                            <w:r w:rsidRPr="00500E3B">
                              <w:rPr>
                                <w:rFonts w:asciiTheme="minorHAnsi" w:hAnsiTheme="minorHAnsi" w:cstheme="minorHAnsi"/>
                                <w:sz w:val="20"/>
                                <w:szCs w:val="20"/>
                              </w:rPr>
                              <w:t xml:space="preserve">Eficiencia en el cumplimiento de actividades asignadas </w:t>
                            </w:r>
                          </w:p>
                          <w:p w14:paraId="796C5037" w14:textId="77777777" w:rsidR="003C2FA2" w:rsidRDefault="003C2FA2" w:rsidP="00B06000">
                            <w:pPr>
                              <w:spacing w:before="155"/>
                              <w:jc w:val="center"/>
                              <w:rPr>
                                <w:sz w:val="19"/>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561A4DE6" id="_x0000_s1127" type="#_x0000_t202" style="position:absolute;margin-left:46.95pt;margin-top:8.5pt;width:334.8pt;height:35.55pt;z-index:48832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" filled="f" strokeweight=".22608mm">
                <v:path arrowok="t"/>
                <v:textbox inset="0,0,0,0">
                  <w:txbxContent>
                    <w:p w14:paraId="4C9B35D0" w14:textId="77777777" w:rsidR="003C2FA2" w:rsidRPr="00500E3B" w:rsidRDefault="003C2FA2" w:rsidP="00B06000">
                      <w:pPr>
                        <w:spacing w:before="155"/>
                        <w:jc w:val="center"/>
                        <w:rPr>
                          <w:rFonts w:asciiTheme="minorHAnsi" w:hAnsiTheme="minorHAnsi" w:cstheme="minorHAnsi"/>
                          <w:sz w:val="20"/>
                          <w:szCs w:val="20"/>
                        </w:rPr>
                      </w:pPr>
                      <w:r w:rsidRPr="00500E3B">
                        <w:rPr>
                          <w:rFonts w:asciiTheme="minorHAnsi" w:hAnsiTheme="minorHAnsi" w:cstheme="minorHAnsi"/>
                          <w:sz w:val="20"/>
                          <w:szCs w:val="20"/>
                        </w:rPr>
                        <w:t xml:space="preserve">Eficiencia en el cumplimiento de actividades asignadas </w:t>
                      </w:r>
                    </w:p>
                    <w:p w14:paraId="796C5037" w14:textId="77777777" w:rsidR="003C2FA2" w:rsidRDefault="003C2FA2" w:rsidP="00B06000">
                      <w:pPr>
                        <w:spacing w:before="155"/>
                        <w:jc w:val="center"/>
                        <w:rPr>
                          <w:sz w:val="19"/>
                        </w:rPr>
                      </w:pPr>
                    </w:p>
                  </w:txbxContent>
                </v:textbox>
              </v:shape>
            </w:pict>
          </mc:Fallback>
        </mc:AlternateContent>
      </w:r>
    </w:p>
    <w:p w14:paraId="492201F7" w14:textId="77777777" w:rsidR="00B06000" w:rsidRDefault="00B06000" w:rsidP="00B06000">
      <w:pPr>
        <w:rPr>
          <w:rFonts w:ascii="Symbol" w:hAnsi="Symbol"/>
          <w:sz w:val="20"/>
          <w:szCs w:val="18"/>
        </w:rPr>
      </w:pPr>
    </w:p>
    <w:p w14:paraId="38B2304E" w14:textId="77777777" w:rsidR="00B06000" w:rsidRDefault="00B06000" w:rsidP="00B06000">
      <w:pPr>
        <w:rPr>
          <w:rFonts w:ascii="Symbol" w:hAnsi="Symbol"/>
          <w:sz w:val="20"/>
          <w:szCs w:val="18"/>
        </w:rPr>
      </w:pPr>
      <w:r w:rsidRPr="00A85A51">
        <w:rPr>
          <w:rFonts w:ascii="Symbol" w:hAnsi="Symbol"/>
          <w:noProof/>
          <w:sz w:val="20"/>
          <w:lang w:val="es-MX" w:eastAsia="es-MX"/>
        </w:rPr>
        <mc:AlternateContent>
          <mc:Choice Requires="wps">
            <w:drawing>
              <wp:anchor distT="0" distB="0" distL="114300" distR="114300" simplePos="0" relativeHeight="488328704" behindDoc="0" locked="0" layoutInCell="1" allowOverlap="1" wp14:anchorId="79A0F88F" wp14:editId="2F6C7F09">
                <wp:simplePos x="0" y="0"/>
                <wp:positionH relativeFrom="column">
                  <wp:posOffset>5687695</wp:posOffset>
                </wp:positionH>
                <wp:positionV relativeFrom="paragraph">
                  <wp:posOffset>123749</wp:posOffset>
                </wp:positionV>
                <wp:extent cx="206806" cy="1196196"/>
                <wp:effectExtent l="0" t="0" r="22225" b="23495"/>
                <wp:wrapNone/>
                <wp:docPr id="193537408" name="Text Box 4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806" cy="1196196"/>
                        </a:xfrm>
                        <a:prstGeom prst="rect">
                          <a:avLst/>
                        </a:prstGeom>
                        <a:solidFill>
                          <a:schemeClr val="bg1"/>
                        </a:solidFill>
                        <a:ln w="6350">
                          <a:solidFill>
                            <a:schemeClr val="tx1"/>
                          </a:solidFill>
                          <a:prstDash val="solid"/>
                          <a:miter lim="800000"/>
                          <a:headEnd/>
                          <a:tailEnd/>
                        </a:ln>
                      </wps:spPr>
                      <wps:txbx>
                        <w:txbxContent>
                          <w:p w14:paraId="13B30E80" w14:textId="77777777" w:rsidR="003C2FA2" w:rsidRDefault="003C2FA2" w:rsidP="00B06000">
                            <w:pPr>
                              <w:ind w:right="4"/>
                              <w:jc w:val="center"/>
                              <w:rPr>
                                <w:w w:val="85"/>
                                <w:sz w:val="19"/>
                                <w:lang w:val="es-419"/>
                              </w:rPr>
                            </w:pPr>
                            <w:r>
                              <w:rPr>
                                <w:w w:val="85"/>
                                <w:sz w:val="19"/>
                                <w:lang w:val="es-419"/>
                              </w:rPr>
                              <w:t>F</w:t>
                            </w:r>
                          </w:p>
                          <w:p w14:paraId="573FFE0B" w14:textId="77777777" w:rsidR="003C2FA2" w:rsidRDefault="003C2FA2" w:rsidP="00B06000">
                            <w:pPr>
                              <w:ind w:right="4"/>
                              <w:jc w:val="center"/>
                              <w:rPr>
                                <w:w w:val="85"/>
                                <w:sz w:val="19"/>
                                <w:lang w:val="es-419"/>
                              </w:rPr>
                            </w:pPr>
                            <w:r>
                              <w:rPr>
                                <w:w w:val="85"/>
                                <w:sz w:val="19"/>
                                <w:lang w:val="es-419"/>
                              </w:rPr>
                              <w:t>I</w:t>
                            </w:r>
                          </w:p>
                          <w:p w14:paraId="4D01D904" w14:textId="77777777" w:rsidR="003C2FA2" w:rsidRDefault="003C2FA2" w:rsidP="00B06000">
                            <w:pPr>
                              <w:ind w:right="4"/>
                              <w:jc w:val="center"/>
                              <w:rPr>
                                <w:w w:val="85"/>
                                <w:sz w:val="19"/>
                                <w:lang w:val="es-419"/>
                              </w:rPr>
                            </w:pPr>
                            <w:r>
                              <w:rPr>
                                <w:w w:val="85"/>
                                <w:sz w:val="19"/>
                                <w:lang w:val="es-419"/>
                              </w:rPr>
                              <w:t>N</w:t>
                            </w:r>
                          </w:p>
                          <w:p w14:paraId="5AEF534E" w14:textId="77777777" w:rsidR="003C2FA2" w:rsidRDefault="003C2FA2" w:rsidP="00B06000">
                            <w:pPr>
                              <w:ind w:right="4"/>
                              <w:jc w:val="center"/>
                              <w:rPr>
                                <w:w w:val="85"/>
                                <w:sz w:val="19"/>
                                <w:lang w:val="es-419"/>
                              </w:rPr>
                            </w:pPr>
                            <w:r>
                              <w:rPr>
                                <w:w w:val="85"/>
                                <w:sz w:val="19"/>
                                <w:lang w:val="es-419"/>
                              </w:rPr>
                              <w:t>E</w:t>
                            </w:r>
                          </w:p>
                          <w:p w14:paraId="2A5BC3E9" w14:textId="77777777" w:rsidR="003C2FA2" w:rsidRPr="00A85A51" w:rsidRDefault="003C2FA2" w:rsidP="00B06000">
                            <w:pPr>
                              <w:ind w:right="4"/>
                              <w:jc w:val="center"/>
                              <w:rPr>
                                <w:w w:val="85"/>
                                <w:sz w:val="19"/>
                                <w:lang w:val="es-419"/>
                              </w:rPr>
                            </w:pPr>
                            <w:r>
                              <w:rPr>
                                <w:w w:val="85"/>
                                <w:sz w:val="19"/>
                                <w:lang w:val="es-419"/>
                              </w:rPr>
                              <w:t>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9A0F88F" id="_x0000_s1128" type="#_x0000_t202" style="position:absolute;margin-left:447.85pt;margin-top:9.75pt;width:16.3pt;height:94.2pt;z-index:4883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" fillcolor="white [3212]" strokecolor="black [3213]" strokeweight=".5pt">
                <v:path arrowok="t"/>
                <v:textbox inset="0,0,0,0">
                  <w:txbxContent>
                    <w:p w14:paraId="13B30E80" w14:textId="77777777" w:rsidR="003C2FA2" w:rsidRDefault="003C2FA2" w:rsidP="00B06000">
                      <w:pPr>
                        <w:ind w:right="4"/>
                        <w:jc w:val="center"/>
                        <w:rPr>
                          <w:w w:val="85"/>
                          <w:sz w:val="19"/>
                          <w:lang w:val="es-419"/>
                        </w:rPr>
                      </w:pPr>
                      <w:r>
                        <w:rPr>
                          <w:w w:val="85"/>
                          <w:sz w:val="19"/>
                          <w:lang w:val="es-419"/>
                        </w:rPr>
                        <w:t>F</w:t>
                      </w:r>
                    </w:p>
                    <w:p w14:paraId="573FFE0B" w14:textId="77777777" w:rsidR="003C2FA2" w:rsidRDefault="003C2FA2" w:rsidP="00B06000">
                      <w:pPr>
                        <w:ind w:right="4"/>
                        <w:jc w:val="center"/>
                        <w:rPr>
                          <w:w w:val="85"/>
                          <w:sz w:val="19"/>
                          <w:lang w:val="es-419"/>
                        </w:rPr>
                      </w:pPr>
                      <w:r>
                        <w:rPr>
                          <w:w w:val="85"/>
                          <w:sz w:val="19"/>
                          <w:lang w:val="es-419"/>
                        </w:rPr>
                        <w:t>I</w:t>
                      </w:r>
                    </w:p>
                    <w:p w14:paraId="4D01D904" w14:textId="77777777" w:rsidR="003C2FA2" w:rsidRDefault="003C2FA2" w:rsidP="00B06000">
                      <w:pPr>
                        <w:ind w:right="4"/>
                        <w:jc w:val="center"/>
                        <w:rPr>
                          <w:w w:val="85"/>
                          <w:sz w:val="19"/>
                          <w:lang w:val="es-419"/>
                        </w:rPr>
                      </w:pPr>
                      <w:r>
                        <w:rPr>
                          <w:w w:val="85"/>
                          <w:sz w:val="19"/>
                          <w:lang w:val="es-419"/>
                        </w:rPr>
                        <w:t>N</w:t>
                      </w:r>
                    </w:p>
                    <w:p w14:paraId="5AEF534E" w14:textId="77777777" w:rsidR="003C2FA2" w:rsidRDefault="003C2FA2" w:rsidP="00B06000">
                      <w:pPr>
                        <w:ind w:right="4"/>
                        <w:jc w:val="center"/>
                        <w:rPr>
                          <w:w w:val="85"/>
                          <w:sz w:val="19"/>
                          <w:lang w:val="es-419"/>
                        </w:rPr>
                      </w:pPr>
                      <w:r>
                        <w:rPr>
                          <w:w w:val="85"/>
                          <w:sz w:val="19"/>
                          <w:lang w:val="es-419"/>
                        </w:rPr>
                        <w:t>E</w:t>
                      </w:r>
                    </w:p>
                    <w:p w14:paraId="2A5BC3E9" w14:textId="77777777" w:rsidR="003C2FA2" w:rsidRPr="00A85A51" w:rsidRDefault="003C2FA2" w:rsidP="00B06000">
                      <w:pPr>
                        <w:ind w:right="4"/>
                        <w:jc w:val="center"/>
                        <w:rPr>
                          <w:w w:val="85"/>
                          <w:sz w:val="19"/>
                          <w:lang w:val="es-419"/>
                        </w:rPr>
                      </w:pPr>
                      <w:r>
                        <w:rPr>
                          <w:w w:val="85"/>
                          <w:sz w:val="19"/>
                          <w:lang w:val="es-419"/>
                        </w:rPr>
                        <w:t>S</w:t>
                      </w:r>
                    </w:p>
                  </w:txbxContent>
                </v:textbox>
              </v:shape>
            </w:pict>
          </mc:Fallback>
        </mc:AlternateContent>
      </w:r>
    </w:p>
    <w:p w14:paraId="26F3F66E" w14:textId="77777777" w:rsidR="00B06000" w:rsidRDefault="00B06000" w:rsidP="00B06000">
      <w:pPr>
        <w:rPr>
          <w:rFonts w:ascii="Symbol" w:hAnsi="Symbol"/>
          <w:sz w:val="20"/>
          <w:szCs w:val="18"/>
        </w:rPr>
      </w:pPr>
      <w:r w:rsidRPr="00A85A51">
        <w:rPr>
          <w:rFonts w:ascii="Symbol" w:hAnsi="Symbol"/>
          <w:noProof/>
          <w:sz w:val="20"/>
          <w:lang w:val="es-MX" w:eastAsia="es-MX"/>
        </w:rPr>
        <mc:AlternateContent>
          <mc:Choice Requires="wps">
            <w:drawing>
              <wp:anchor distT="0" distB="0" distL="114300" distR="114300" simplePos="0" relativeHeight="488332800" behindDoc="0" locked="0" layoutInCell="1" allowOverlap="1" wp14:anchorId="70524420" wp14:editId="1F0C60E2">
                <wp:simplePos x="0" y="0"/>
                <wp:positionH relativeFrom="column">
                  <wp:posOffset>2734640</wp:posOffset>
                </wp:positionH>
                <wp:positionV relativeFrom="paragraph">
                  <wp:posOffset>153670</wp:posOffset>
                </wp:positionV>
                <wp:extent cx="0" cy="525145"/>
                <wp:effectExtent l="76200" t="38100" r="57150" b="27305"/>
                <wp:wrapNone/>
                <wp:docPr id="193537409" name="Conector recto de flecha 193537409"/>
                <wp:cNvGraphicFramePr/>
                <a:graphic xmlns:a="http://schemas.openxmlformats.org/drawingml/2006/main">
                  <a:graphicData uri="http://schemas.microsoft.com/office/word/2010/wordprocessingShape">
                    <wps:wsp>
                      <wps:cNvCnPr/>
                      <wps:spPr>
                        <a:xfrm flipV="1">
                          <a:off x="0" y="0"/>
                          <a:ext cx="0" cy="5251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FDE0A5" id="Conector recto de flecha 193537409" o:spid="_x0000_s1026" type="#_x0000_t32" style="position:absolute;margin-left:215.35pt;margin-top:12.1pt;width:0;height:41.35pt;flip:y;z-index:48833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" strokecolor="black [3040]">
                <v:stroke endarrow="block"/>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331776" behindDoc="0" locked="0" layoutInCell="1" allowOverlap="1" wp14:anchorId="38ED8F40" wp14:editId="0C9D593A">
                <wp:simplePos x="0" y="0"/>
                <wp:positionH relativeFrom="column">
                  <wp:posOffset>4328160</wp:posOffset>
                </wp:positionH>
                <wp:positionV relativeFrom="paragraph">
                  <wp:posOffset>147015</wp:posOffset>
                </wp:positionV>
                <wp:extent cx="0" cy="542925"/>
                <wp:effectExtent l="76200" t="38100" r="57150" b="9525"/>
                <wp:wrapNone/>
                <wp:docPr id="193537410" name="Conector recto de flecha 193537410"/>
                <wp:cNvGraphicFramePr/>
                <a:graphic xmlns:a="http://schemas.openxmlformats.org/drawingml/2006/main">
                  <a:graphicData uri="http://schemas.microsoft.com/office/word/2010/wordprocessingShape">
                    <wps:wsp>
                      <wps:cNvCnPr/>
                      <wps:spPr>
                        <a:xfrm flipV="1">
                          <a:off x="0" y="0"/>
                          <a:ext cx="0"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EB5542" id="Conector recto de flecha 193537410" o:spid="_x0000_s1026" type="#_x0000_t32" style="position:absolute;margin-left:340.8pt;margin-top:11.6pt;width:0;height:42.75pt;flip:y;z-index:48833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" strokecolor="black [3040]">
                <v:stroke endarrow="block"/>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333824" behindDoc="0" locked="0" layoutInCell="1" allowOverlap="1" wp14:anchorId="0B74CAC8" wp14:editId="1A9423CA">
                <wp:simplePos x="0" y="0"/>
                <wp:positionH relativeFrom="column">
                  <wp:posOffset>1109980</wp:posOffset>
                </wp:positionH>
                <wp:positionV relativeFrom="paragraph">
                  <wp:posOffset>132410</wp:posOffset>
                </wp:positionV>
                <wp:extent cx="0" cy="566420"/>
                <wp:effectExtent l="76200" t="38100" r="57150" b="24130"/>
                <wp:wrapNone/>
                <wp:docPr id="193537411" name="Conector recto de flecha 193537411"/>
                <wp:cNvGraphicFramePr/>
                <a:graphic xmlns:a="http://schemas.openxmlformats.org/drawingml/2006/main">
                  <a:graphicData uri="http://schemas.microsoft.com/office/word/2010/wordprocessingShape">
                    <wps:wsp>
                      <wps:cNvCnPr/>
                      <wps:spPr>
                        <a:xfrm flipV="1">
                          <a:off x="0" y="0"/>
                          <a:ext cx="0" cy="5664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5ABF36" id="Conector recto de flecha 193537411" o:spid="_x0000_s1026" type="#_x0000_t32" style="position:absolute;margin-left:87.4pt;margin-top:10.45pt;width:0;height:44.6pt;flip:y;z-index:48833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" strokecolor="black [3040]">
                <v:stroke endarrow="block"/>
              </v:shape>
            </w:pict>
          </mc:Fallback>
        </mc:AlternateContent>
      </w:r>
    </w:p>
    <w:p w14:paraId="7841A87C" w14:textId="77777777" w:rsidR="00B06000" w:rsidRDefault="00B06000" w:rsidP="00B06000">
      <w:pPr>
        <w:rPr>
          <w:rFonts w:ascii="Symbol" w:hAnsi="Symbol"/>
          <w:sz w:val="20"/>
          <w:szCs w:val="18"/>
        </w:rPr>
      </w:pPr>
    </w:p>
    <w:p w14:paraId="09E984AD" w14:textId="77777777" w:rsidR="00B06000" w:rsidRDefault="00B06000" w:rsidP="00B06000">
      <w:pPr>
        <w:rPr>
          <w:rFonts w:ascii="Symbol" w:hAnsi="Symbol"/>
          <w:sz w:val="20"/>
          <w:szCs w:val="18"/>
        </w:rPr>
      </w:pPr>
    </w:p>
    <w:p w14:paraId="5E939C6A" w14:textId="77777777" w:rsidR="00B06000" w:rsidRDefault="00B06000" w:rsidP="00B06000">
      <w:pPr>
        <w:rPr>
          <w:rFonts w:ascii="Symbol" w:hAnsi="Symbol"/>
          <w:sz w:val="20"/>
          <w:szCs w:val="18"/>
        </w:rPr>
      </w:pPr>
    </w:p>
    <w:p w14:paraId="5FE477DB" w14:textId="77777777" w:rsidR="00B06000" w:rsidRDefault="00B06000" w:rsidP="00B06000">
      <w:pPr>
        <w:rPr>
          <w:rFonts w:ascii="Symbol" w:hAnsi="Symbol"/>
          <w:sz w:val="20"/>
          <w:szCs w:val="18"/>
        </w:rPr>
      </w:pPr>
      <w:r w:rsidRPr="00A85A51">
        <w:rPr>
          <w:rFonts w:ascii="Symbol" w:hAnsi="Symbol"/>
          <w:noProof/>
          <w:sz w:val="20"/>
          <w:lang w:val="es-MX" w:eastAsia="es-MX"/>
        </w:rPr>
        <mc:AlternateContent>
          <mc:Choice Requires="wps">
            <w:drawing>
              <wp:anchor distT="0" distB="0" distL="114300" distR="114300" simplePos="0" relativeHeight="488324608" behindDoc="0" locked="0" layoutInCell="1" allowOverlap="1" wp14:anchorId="402DBAA6" wp14:editId="355E49F9">
                <wp:simplePos x="0" y="0"/>
                <wp:positionH relativeFrom="column">
                  <wp:posOffset>3632835</wp:posOffset>
                </wp:positionH>
                <wp:positionV relativeFrom="paragraph">
                  <wp:posOffset>139700</wp:posOffset>
                </wp:positionV>
                <wp:extent cx="1393825" cy="470535"/>
                <wp:effectExtent l="0" t="0" r="15875" b="24765"/>
                <wp:wrapNone/>
                <wp:docPr id="193537412"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3825" cy="470535"/>
                        </a:xfrm>
                        <a:prstGeom prst="rect">
                          <a:avLst/>
                        </a:prstGeom>
                        <a:solidFill>
                          <a:schemeClr val="accent2">
                            <a:lumMod val="40000"/>
                            <a:lumOff val="60000"/>
                          </a:schemeClr>
                        </a:solidFill>
                        <a:ln w="8029">
                          <a:solidFill>
                            <a:srgbClr val="000000"/>
                          </a:solidFill>
                          <a:prstDash val="solid"/>
                          <a:miter lim="800000"/>
                          <a:headEnd/>
                          <a:tailEnd/>
                        </a:ln>
                      </wps:spPr>
                      <wps:txbx>
                        <w:txbxContent>
                          <w:p w14:paraId="0BF74AE0" w14:textId="77777777" w:rsidR="003C2FA2" w:rsidRPr="00500E3B" w:rsidRDefault="003C2FA2" w:rsidP="00B06000">
                            <w:pPr>
                              <w:ind w:right="-5" w:hanging="3"/>
                              <w:jc w:val="center"/>
                              <w:rPr>
                                <w:rFonts w:asciiTheme="minorHAnsi" w:hAnsiTheme="minorHAnsi" w:cstheme="minorHAnsi"/>
                                <w:w w:val="85"/>
                                <w:sz w:val="20"/>
                                <w:szCs w:val="20"/>
                              </w:rPr>
                            </w:pPr>
                            <w:r>
                              <w:rPr>
                                <w:rFonts w:asciiTheme="minorHAnsi" w:hAnsiTheme="minorHAnsi" w:cstheme="minorHAnsi"/>
                                <w:w w:val="85"/>
                                <w:sz w:val="20"/>
                                <w:szCs w:val="20"/>
                              </w:rPr>
                              <w:t xml:space="preserve">Cumplimiento en </w:t>
                            </w:r>
                            <w:r w:rsidRPr="00094A5F">
                              <w:rPr>
                                <w:rFonts w:asciiTheme="minorHAnsi" w:hAnsiTheme="minorHAnsi" w:cstheme="minorHAnsi"/>
                                <w:w w:val="85"/>
                                <w:sz w:val="20"/>
                                <w:szCs w:val="20"/>
                              </w:rPr>
                              <w:t xml:space="preserve">metas y objetivos </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shape w14:anchorId="402DBAA6" id="_x0000_s1129" type="#_x0000_t202" style="position:absolute;margin-left:286.05pt;margin-top:11pt;width:109.75pt;height:37.05pt;z-index:48832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" fillcolor="#e5b8b7 [1301]" strokeweight=".22303mm">
                <v:path arrowok="t"/>
                <v:textbox inset="0,0,0,0">
                  <w:txbxContent>
                    <w:p w14:paraId="0BF74AE0" w14:textId="77777777" w:rsidR="003C2FA2" w:rsidRPr="00500E3B" w:rsidRDefault="003C2FA2" w:rsidP="00B06000">
                      <w:pPr>
                        <w:ind w:right="-5" w:hanging="3"/>
                        <w:jc w:val="center"/>
                        <w:rPr>
                          <w:rFonts w:asciiTheme="minorHAnsi" w:hAnsiTheme="minorHAnsi" w:cstheme="minorHAnsi"/>
                          <w:w w:val="85"/>
                          <w:sz w:val="20"/>
                          <w:szCs w:val="20"/>
                        </w:rPr>
                      </w:pPr>
                      <w:r>
                        <w:rPr>
                          <w:rFonts w:asciiTheme="minorHAnsi" w:hAnsiTheme="minorHAnsi" w:cstheme="minorHAnsi"/>
                          <w:w w:val="85"/>
                          <w:sz w:val="20"/>
                          <w:szCs w:val="20"/>
                        </w:rPr>
                        <w:t xml:space="preserve">Cumplimiento en </w:t>
                      </w:r>
                      <w:r w:rsidRPr="00094A5F">
                        <w:rPr>
                          <w:rFonts w:asciiTheme="minorHAnsi" w:hAnsiTheme="minorHAnsi" w:cstheme="minorHAnsi"/>
                          <w:w w:val="85"/>
                          <w:sz w:val="20"/>
                          <w:szCs w:val="20"/>
                        </w:rPr>
                        <w:t xml:space="preserve">metas y objetivos </w:t>
                      </w:r>
                    </w:p>
                  </w:txbxContent>
                </v:textbox>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320512" behindDoc="0" locked="0" layoutInCell="1" allowOverlap="1" wp14:anchorId="7D489CDC" wp14:editId="65B6A818">
                <wp:simplePos x="0" y="0"/>
                <wp:positionH relativeFrom="column">
                  <wp:posOffset>418465</wp:posOffset>
                </wp:positionH>
                <wp:positionV relativeFrom="paragraph">
                  <wp:posOffset>136195</wp:posOffset>
                </wp:positionV>
                <wp:extent cx="1393825" cy="470535"/>
                <wp:effectExtent l="0" t="0" r="15875" b="24765"/>
                <wp:wrapNone/>
                <wp:docPr id="193537413"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3825" cy="470535"/>
                        </a:xfrm>
                        <a:prstGeom prst="rect">
                          <a:avLst/>
                        </a:prstGeom>
                        <a:solidFill>
                          <a:schemeClr val="accent2">
                            <a:lumMod val="40000"/>
                            <a:lumOff val="60000"/>
                          </a:schemeClr>
                        </a:solidFill>
                        <a:ln w="8029">
                          <a:solidFill>
                            <a:srgbClr val="000000"/>
                          </a:solidFill>
                          <a:prstDash val="solid"/>
                          <a:miter lim="800000"/>
                          <a:headEnd/>
                          <a:tailEnd/>
                        </a:ln>
                      </wps:spPr>
                      <wps:txbx>
                        <w:txbxContent>
                          <w:p w14:paraId="06AB61B0" w14:textId="77777777" w:rsidR="003C2FA2" w:rsidRPr="00277216" w:rsidRDefault="003C2FA2" w:rsidP="00B06000">
                            <w:pPr>
                              <w:ind w:right="-5" w:hanging="3"/>
                              <w:jc w:val="center"/>
                              <w:rPr>
                                <w:rFonts w:asciiTheme="minorHAnsi" w:hAnsiTheme="minorHAnsi" w:cstheme="minorHAnsi"/>
                                <w:w w:val="85"/>
                                <w:sz w:val="20"/>
                                <w:szCs w:val="20"/>
                              </w:rPr>
                            </w:pPr>
                            <w:r>
                              <w:rPr>
                                <w:rFonts w:asciiTheme="minorHAnsi" w:hAnsiTheme="minorHAnsi" w:cstheme="minorHAnsi"/>
                                <w:w w:val="85"/>
                                <w:sz w:val="20"/>
                                <w:szCs w:val="20"/>
                              </w:rPr>
                              <w:t xml:space="preserve">Aumento en el desempeño de </w:t>
                            </w:r>
                            <w:r w:rsidRPr="00277216">
                              <w:rPr>
                                <w:rFonts w:asciiTheme="minorHAnsi" w:hAnsiTheme="minorHAnsi" w:cstheme="minorHAnsi"/>
                                <w:w w:val="85"/>
                                <w:sz w:val="20"/>
                                <w:szCs w:val="20"/>
                              </w:rPr>
                              <w:t xml:space="preserve">las actividades </w:t>
                            </w:r>
                          </w:p>
                          <w:p w14:paraId="77CF5E46" w14:textId="77777777" w:rsidR="003C2FA2" w:rsidRPr="00153CBF" w:rsidRDefault="003C2FA2" w:rsidP="00B06000">
                            <w:pPr>
                              <w:ind w:right="-5"/>
                              <w:rPr>
                                <w:rFonts w:ascii="Arial" w:hAnsi="Arial" w:cs="Arial"/>
                                <w:w w:val="85"/>
                                <w:sz w:val="14"/>
                                <w:szCs w:val="14"/>
                              </w:rPr>
                            </w:pP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shape w14:anchorId="7D489CDC" id="_x0000_s1130" type="#_x0000_t202" style="position:absolute;margin-left:32.95pt;margin-top:10.7pt;width:109.75pt;height:37.05pt;z-index:48832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" fillcolor="#e5b8b7 [1301]" strokeweight=".22303mm">
                <v:path arrowok="t"/>
                <v:textbox inset="0,0,0,0">
                  <w:txbxContent>
                    <w:p w14:paraId="06AB61B0" w14:textId="77777777" w:rsidR="003C2FA2" w:rsidRPr="00277216" w:rsidRDefault="003C2FA2" w:rsidP="00B06000">
                      <w:pPr>
                        <w:ind w:right="-5" w:hanging="3"/>
                        <w:jc w:val="center"/>
                        <w:rPr>
                          <w:rFonts w:asciiTheme="minorHAnsi" w:hAnsiTheme="minorHAnsi" w:cstheme="minorHAnsi"/>
                          <w:w w:val="85"/>
                          <w:sz w:val="20"/>
                          <w:szCs w:val="20"/>
                        </w:rPr>
                      </w:pPr>
                      <w:r>
                        <w:rPr>
                          <w:rFonts w:asciiTheme="minorHAnsi" w:hAnsiTheme="minorHAnsi" w:cstheme="minorHAnsi"/>
                          <w:w w:val="85"/>
                          <w:sz w:val="20"/>
                          <w:szCs w:val="20"/>
                        </w:rPr>
                        <w:t xml:space="preserve">Aumento en el desempeño de </w:t>
                      </w:r>
                      <w:r w:rsidRPr="00277216">
                        <w:rPr>
                          <w:rFonts w:asciiTheme="minorHAnsi" w:hAnsiTheme="minorHAnsi" w:cstheme="minorHAnsi"/>
                          <w:w w:val="85"/>
                          <w:sz w:val="20"/>
                          <w:szCs w:val="20"/>
                        </w:rPr>
                        <w:t xml:space="preserve">las actividades </w:t>
                      </w:r>
                    </w:p>
                    <w:p w14:paraId="77CF5E46" w14:textId="77777777" w:rsidR="003C2FA2" w:rsidRPr="00153CBF" w:rsidRDefault="003C2FA2" w:rsidP="00B06000">
                      <w:pPr>
                        <w:ind w:right="-5"/>
                        <w:rPr>
                          <w:rFonts w:ascii="Arial" w:hAnsi="Arial" w:cs="Arial"/>
                          <w:w w:val="85"/>
                          <w:sz w:val="14"/>
                          <w:szCs w:val="14"/>
                        </w:rPr>
                      </w:pPr>
                    </w:p>
                  </w:txbxContent>
                </v:textbox>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323584" behindDoc="0" locked="0" layoutInCell="1" allowOverlap="1" wp14:anchorId="2B5B8A72" wp14:editId="71DAF634">
                <wp:simplePos x="0" y="0"/>
                <wp:positionH relativeFrom="column">
                  <wp:posOffset>2028190</wp:posOffset>
                </wp:positionH>
                <wp:positionV relativeFrom="paragraph">
                  <wp:posOffset>143180</wp:posOffset>
                </wp:positionV>
                <wp:extent cx="1393825" cy="470535"/>
                <wp:effectExtent l="0" t="0" r="15875" b="24765"/>
                <wp:wrapNone/>
                <wp:docPr id="193537414"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3825" cy="470535"/>
                        </a:xfrm>
                        <a:prstGeom prst="rect">
                          <a:avLst/>
                        </a:prstGeom>
                        <a:solidFill>
                          <a:schemeClr val="accent2">
                            <a:lumMod val="40000"/>
                            <a:lumOff val="60000"/>
                          </a:schemeClr>
                        </a:solidFill>
                        <a:ln w="8029">
                          <a:solidFill>
                            <a:srgbClr val="000000"/>
                          </a:solidFill>
                          <a:prstDash val="solid"/>
                          <a:miter lim="800000"/>
                          <a:headEnd/>
                          <a:tailEnd/>
                        </a:ln>
                      </wps:spPr>
                      <wps:txbx>
                        <w:txbxContent>
                          <w:p w14:paraId="37F177F3" w14:textId="77777777" w:rsidR="003C2FA2" w:rsidRPr="00094A5F" w:rsidRDefault="003C2FA2" w:rsidP="00B06000">
                            <w:pPr>
                              <w:ind w:right="-5" w:hanging="3"/>
                              <w:jc w:val="center"/>
                              <w:rPr>
                                <w:rFonts w:asciiTheme="minorHAnsi" w:hAnsiTheme="minorHAnsi" w:cstheme="minorHAnsi"/>
                                <w:w w:val="85"/>
                                <w:sz w:val="20"/>
                                <w:szCs w:val="20"/>
                              </w:rPr>
                            </w:pPr>
                            <w:r w:rsidRPr="00094A5F">
                              <w:rPr>
                                <w:rFonts w:asciiTheme="minorHAnsi" w:hAnsiTheme="minorHAnsi" w:cstheme="minorHAnsi"/>
                                <w:w w:val="85"/>
                                <w:sz w:val="20"/>
                                <w:szCs w:val="20"/>
                              </w:rPr>
                              <w:t xml:space="preserve">Incremento de productividad </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shape w14:anchorId="2B5B8A72" id="_x0000_s1131" type="#_x0000_t202" style="position:absolute;margin-left:159.7pt;margin-top:11.25pt;width:109.75pt;height:37.05pt;z-index:48832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" fillcolor="#e5b8b7 [1301]" strokeweight=".22303mm">
                <v:path arrowok="t"/>
                <v:textbox inset="0,0,0,0">
                  <w:txbxContent>
                    <w:p w14:paraId="37F177F3" w14:textId="77777777" w:rsidR="003C2FA2" w:rsidRPr="00094A5F" w:rsidRDefault="003C2FA2" w:rsidP="00B06000">
                      <w:pPr>
                        <w:ind w:right="-5" w:hanging="3"/>
                        <w:jc w:val="center"/>
                        <w:rPr>
                          <w:rFonts w:asciiTheme="minorHAnsi" w:hAnsiTheme="minorHAnsi" w:cstheme="minorHAnsi"/>
                          <w:w w:val="85"/>
                          <w:sz w:val="20"/>
                          <w:szCs w:val="20"/>
                        </w:rPr>
                      </w:pPr>
                      <w:r w:rsidRPr="00094A5F">
                        <w:rPr>
                          <w:rFonts w:asciiTheme="minorHAnsi" w:hAnsiTheme="minorHAnsi" w:cstheme="minorHAnsi"/>
                          <w:w w:val="85"/>
                          <w:sz w:val="20"/>
                          <w:szCs w:val="20"/>
                        </w:rPr>
                        <w:t xml:space="preserve">Incremento de productividad </w:t>
                      </w:r>
                    </w:p>
                  </w:txbxContent>
                </v:textbox>
              </v:shape>
            </w:pict>
          </mc:Fallback>
        </mc:AlternateContent>
      </w:r>
    </w:p>
    <w:p w14:paraId="5AD6F53B" w14:textId="77777777" w:rsidR="00B06000" w:rsidRDefault="00B06000" w:rsidP="00B06000">
      <w:pPr>
        <w:rPr>
          <w:rFonts w:ascii="Symbol" w:hAnsi="Symbol"/>
          <w:sz w:val="20"/>
          <w:szCs w:val="18"/>
        </w:rPr>
      </w:pPr>
    </w:p>
    <w:p w14:paraId="038ACF20" w14:textId="77777777" w:rsidR="00B06000" w:rsidRDefault="00B06000" w:rsidP="00B06000">
      <w:pPr>
        <w:rPr>
          <w:rFonts w:ascii="Symbol" w:hAnsi="Symbol"/>
          <w:sz w:val="20"/>
          <w:szCs w:val="18"/>
        </w:rPr>
      </w:pPr>
    </w:p>
    <w:p w14:paraId="7F38A74F" w14:textId="77777777" w:rsidR="00B06000" w:rsidRDefault="00B06000" w:rsidP="00B06000">
      <w:pPr>
        <w:rPr>
          <w:rFonts w:ascii="Symbol" w:hAnsi="Symbol"/>
          <w:sz w:val="20"/>
          <w:szCs w:val="18"/>
        </w:rPr>
      </w:pPr>
    </w:p>
    <w:p w14:paraId="3B7773BE" w14:textId="77777777" w:rsidR="00B06000" w:rsidRDefault="00B06000" w:rsidP="00B06000">
      <w:pPr>
        <w:rPr>
          <w:rFonts w:ascii="Symbol" w:hAnsi="Symbol"/>
          <w:sz w:val="20"/>
          <w:szCs w:val="18"/>
        </w:rPr>
      </w:pPr>
      <w:r w:rsidRPr="00A85A51">
        <w:rPr>
          <w:rFonts w:ascii="Symbol" w:hAnsi="Symbol"/>
          <w:noProof/>
          <w:sz w:val="20"/>
          <w:lang w:val="es-MX" w:eastAsia="es-MX"/>
        </w:rPr>
        <mc:AlternateContent>
          <mc:Choice Requires="wps">
            <w:drawing>
              <wp:anchor distT="0" distB="0" distL="114300" distR="114300" simplePos="0" relativeHeight="488361472" behindDoc="0" locked="0" layoutInCell="1" allowOverlap="1" wp14:anchorId="78240AF8" wp14:editId="19C5C375">
                <wp:simplePos x="0" y="0"/>
                <wp:positionH relativeFrom="column">
                  <wp:posOffset>1113155</wp:posOffset>
                </wp:positionH>
                <wp:positionV relativeFrom="paragraph">
                  <wp:posOffset>49200</wp:posOffset>
                </wp:positionV>
                <wp:extent cx="0" cy="566420"/>
                <wp:effectExtent l="76200" t="38100" r="57150" b="24130"/>
                <wp:wrapNone/>
                <wp:docPr id="1413351502" name="Conector recto de flecha 1413351502"/>
                <wp:cNvGraphicFramePr/>
                <a:graphic xmlns:a="http://schemas.openxmlformats.org/drawingml/2006/main">
                  <a:graphicData uri="http://schemas.microsoft.com/office/word/2010/wordprocessingShape">
                    <wps:wsp>
                      <wps:cNvCnPr/>
                      <wps:spPr>
                        <a:xfrm flipV="1">
                          <a:off x="0" y="0"/>
                          <a:ext cx="0" cy="5664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C19143" id="Conector recto de flecha 1413351502" o:spid="_x0000_s1026" type="#_x0000_t32" style="position:absolute;margin-left:87.65pt;margin-top:3.85pt;width:0;height:44.6pt;flip:y;z-index:48836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" strokecolor="black [3040]">
                <v:stroke endarrow="block"/>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360448" behindDoc="0" locked="0" layoutInCell="1" allowOverlap="1" wp14:anchorId="52E8209E" wp14:editId="2E382152">
                <wp:simplePos x="0" y="0"/>
                <wp:positionH relativeFrom="column">
                  <wp:posOffset>2735580</wp:posOffset>
                </wp:positionH>
                <wp:positionV relativeFrom="paragraph">
                  <wp:posOffset>77165</wp:posOffset>
                </wp:positionV>
                <wp:extent cx="0" cy="525145"/>
                <wp:effectExtent l="76200" t="38100" r="57150" b="27305"/>
                <wp:wrapNone/>
                <wp:docPr id="1578584720" name="Conector recto de flecha 1578584720"/>
                <wp:cNvGraphicFramePr/>
                <a:graphic xmlns:a="http://schemas.openxmlformats.org/drawingml/2006/main">
                  <a:graphicData uri="http://schemas.microsoft.com/office/word/2010/wordprocessingShape">
                    <wps:wsp>
                      <wps:cNvCnPr/>
                      <wps:spPr>
                        <a:xfrm flipV="1">
                          <a:off x="0" y="0"/>
                          <a:ext cx="0" cy="5251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247D1E" id="Conector recto de flecha 1578584720" o:spid="_x0000_s1026" type="#_x0000_t32" style="position:absolute;margin-left:215.4pt;margin-top:6.1pt;width:0;height:41.35pt;flip:y;z-index:48836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" strokecolor="black [3040]">
                <v:stroke endarrow="block"/>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359424" behindDoc="0" locked="0" layoutInCell="1" allowOverlap="1" wp14:anchorId="3A630B0D" wp14:editId="04ABB769">
                <wp:simplePos x="0" y="0"/>
                <wp:positionH relativeFrom="column">
                  <wp:posOffset>4323080</wp:posOffset>
                </wp:positionH>
                <wp:positionV relativeFrom="paragraph">
                  <wp:posOffset>117145</wp:posOffset>
                </wp:positionV>
                <wp:extent cx="0" cy="542925"/>
                <wp:effectExtent l="76200" t="38100" r="57150" b="9525"/>
                <wp:wrapNone/>
                <wp:docPr id="1170168253" name="Conector recto de flecha 1170168253"/>
                <wp:cNvGraphicFramePr/>
                <a:graphic xmlns:a="http://schemas.openxmlformats.org/drawingml/2006/main">
                  <a:graphicData uri="http://schemas.microsoft.com/office/word/2010/wordprocessingShape">
                    <wps:wsp>
                      <wps:cNvCnPr/>
                      <wps:spPr>
                        <a:xfrm flipV="1">
                          <a:off x="0" y="0"/>
                          <a:ext cx="0"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F3CA1E" id="Conector recto de flecha 1170168253" o:spid="_x0000_s1026" type="#_x0000_t32" style="position:absolute;margin-left:340.4pt;margin-top:9.2pt;width:0;height:42.75pt;flip:y;z-index:48835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" strokecolor="black [3040]">
                <v:stroke endarrow="block"/>
              </v:shape>
            </w:pict>
          </mc:Fallback>
        </mc:AlternateContent>
      </w:r>
    </w:p>
    <w:p w14:paraId="70A0052E" w14:textId="77777777" w:rsidR="00B06000" w:rsidRDefault="00B06000" w:rsidP="00B06000">
      <w:pPr>
        <w:rPr>
          <w:rFonts w:ascii="Symbol" w:hAnsi="Symbol"/>
          <w:sz w:val="20"/>
          <w:szCs w:val="18"/>
        </w:rPr>
      </w:pPr>
    </w:p>
    <w:p w14:paraId="45F3A8A7" w14:textId="77777777" w:rsidR="00B06000" w:rsidRDefault="00B06000" w:rsidP="00B06000">
      <w:pPr>
        <w:rPr>
          <w:rFonts w:ascii="Symbol" w:hAnsi="Symbol"/>
          <w:sz w:val="20"/>
          <w:szCs w:val="18"/>
        </w:rPr>
      </w:pPr>
    </w:p>
    <w:p w14:paraId="2F99DAB9" w14:textId="77777777" w:rsidR="00B06000" w:rsidRDefault="00B06000" w:rsidP="00B06000">
      <w:pPr>
        <w:rPr>
          <w:rFonts w:ascii="Symbol" w:hAnsi="Symbol"/>
          <w:sz w:val="20"/>
          <w:szCs w:val="18"/>
        </w:rPr>
      </w:pPr>
    </w:p>
    <w:p w14:paraId="3C68ACB2" w14:textId="77777777" w:rsidR="00B06000" w:rsidRDefault="00B06000" w:rsidP="00B06000">
      <w:pPr>
        <w:rPr>
          <w:rFonts w:ascii="Symbol" w:hAnsi="Symbol"/>
          <w:sz w:val="20"/>
          <w:szCs w:val="18"/>
        </w:rPr>
      </w:pPr>
      <w:r w:rsidRPr="00A85A51">
        <w:rPr>
          <w:rFonts w:ascii="Symbol" w:hAnsi="Symbol"/>
          <w:noProof/>
          <w:sz w:val="20"/>
          <w:lang w:val="es-MX" w:eastAsia="es-MX"/>
        </w:rPr>
        <mc:AlternateContent>
          <mc:Choice Requires="wps">
            <w:drawing>
              <wp:anchor distT="0" distB="0" distL="114300" distR="114300" simplePos="0" relativeHeight="488322560" behindDoc="0" locked="0" layoutInCell="1" allowOverlap="1" wp14:anchorId="4AA7E7C6" wp14:editId="26736C5A">
                <wp:simplePos x="0" y="0"/>
                <wp:positionH relativeFrom="column">
                  <wp:posOffset>616280</wp:posOffset>
                </wp:positionH>
                <wp:positionV relativeFrom="paragraph">
                  <wp:posOffset>118745</wp:posOffset>
                </wp:positionV>
                <wp:extent cx="4251960" cy="503187"/>
                <wp:effectExtent l="0" t="0" r="15240" b="11430"/>
                <wp:wrapNone/>
                <wp:docPr id="193537415" name="Text Box 4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51960" cy="503187"/>
                        </a:xfrm>
                        <a:prstGeom prst="rect">
                          <a:avLst/>
                        </a:prstGeom>
                        <a:noFill/>
                        <a:ln w="8139">
                          <a:solidFill>
                            <a:schemeClr val="tx1"/>
                          </a:solidFill>
                          <a:prstDash val="solid"/>
                          <a:miter lim="800000"/>
                          <a:headEnd/>
                          <a:tailEnd/>
                        </a:ln>
                      </wps:spPr>
                      <wps:txbx>
                        <w:txbxContent>
                          <w:p w14:paraId="44B1A864" w14:textId="77777777" w:rsidR="003C2FA2" w:rsidRDefault="003C2FA2" w:rsidP="00B06000">
                            <w:pPr>
                              <w:spacing w:before="9"/>
                              <w:rPr>
                                <w:rFonts w:ascii="Tahoma"/>
                                <w:b/>
                                <w:sz w:val="15"/>
                              </w:rPr>
                            </w:pPr>
                          </w:p>
                          <w:p w14:paraId="6E95E907" w14:textId="77777777" w:rsidR="003C2FA2" w:rsidRDefault="003C2FA2" w:rsidP="00B06000">
                            <w:pPr>
                              <w:jc w:val="center"/>
                              <w:rPr>
                                <w:sz w:val="19"/>
                              </w:rPr>
                            </w:pPr>
                            <w:r>
                              <w:rPr>
                                <w:sz w:val="19"/>
                              </w:rPr>
                              <w:t>Supervisa al personal por lo que incrementa la productividad</w:t>
                            </w:r>
                          </w:p>
                        </w:txbxContent>
                      </wps:txbx>
                      <wps:bodyPr rot="0" vert="horz" wrap="square" lIns="0" tIns="0" rIns="0" bIns="0" anchor="t" anchorCtr="0" upright="1">
                        <a:noAutofit/>
                      </wps:bodyPr>
                    </wps:wsp>
                  </a:graphicData>
                </a:graphic>
              </wp:anchor>
            </w:drawing>
          </mc:Choice>
          <mc:Fallback>
            <w:pict>
              <v:shape w14:anchorId="4AA7E7C6" id="_x0000_s1132" type="#_x0000_t202" style="position:absolute;margin-left:48.55pt;margin-top:9.35pt;width:334.8pt;height:39.6pt;z-index:48832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" filled="f" strokecolor="black [3213]" strokeweight=".22608mm">
                <v:path arrowok="t"/>
                <v:textbox inset="0,0,0,0">
                  <w:txbxContent>
                    <w:p w14:paraId="44B1A864" w14:textId="77777777" w:rsidR="003C2FA2" w:rsidRDefault="003C2FA2" w:rsidP="00B06000">
                      <w:pPr>
                        <w:spacing w:before="9"/>
                        <w:rPr>
                          <w:rFonts w:ascii="Tahoma"/>
                          <w:b/>
                          <w:sz w:val="15"/>
                        </w:rPr>
                      </w:pPr>
                    </w:p>
                    <w:p w14:paraId="6E95E907" w14:textId="77777777" w:rsidR="003C2FA2" w:rsidRDefault="003C2FA2" w:rsidP="00B06000">
                      <w:pPr>
                        <w:jc w:val="center"/>
                        <w:rPr>
                          <w:sz w:val="19"/>
                        </w:rPr>
                      </w:pPr>
                      <w:r>
                        <w:rPr>
                          <w:sz w:val="19"/>
                        </w:rPr>
                        <w:t>Supervisa al personal por lo que incrementa la productividad</w:t>
                      </w:r>
                    </w:p>
                  </w:txbxContent>
                </v:textbox>
              </v:shape>
            </w:pict>
          </mc:Fallback>
        </mc:AlternateContent>
      </w:r>
    </w:p>
    <w:p w14:paraId="16B5F911" w14:textId="77777777" w:rsidR="00B06000" w:rsidRDefault="00B06000" w:rsidP="00B06000">
      <w:pPr>
        <w:rPr>
          <w:rFonts w:ascii="Symbol" w:hAnsi="Symbol"/>
          <w:sz w:val="20"/>
          <w:szCs w:val="18"/>
        </w:rPr>
      </w:pPr>
      <w:r w:rsidRPr="00A85A51">
        <w:rPr>
          <w:rFonts w:ascii="Symbol" w:hAnsi="Symbol"/>
          <w:noProof/>
          <w:sz w:val="20"/>
          <w:lang w:val="es-MX" w:eastAsia="es-MX"/>
        </w:rPr>
        <mc:AlternateContent>
          <mc:Choice Requires="wps">
            <w:drawing>
              <wp:anchor distT="0" distB="0" distL="114300" distR="114300" simplePos="0" relativeHeight="488325632" behindDoc="0" locked="0" layoutInCell="1" allowOverlap="1" wp14:anchorId="35106EDF" wp14:editId="527A2100">
                <wp:simplePos x="0" y="0"/>
                <wp:positionH relativeFrom="column">
                  <wp:posOffset>5126965</wp:posOffset>
                </wp:positionH>
                <wp:positionV relativeFrom="paragraph">
                  <wp:posOffset>36144</wp:posOffset>
                </wp:positionV>
                <wp:extent cx="1052195" cy="361950"/>
                <wp:effectExtent l="0" t="0" r="14605" b="19050"/>
                <wp:wrapNone/>
                <wp:docPr id="193537416" name="Text Box 4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2195" cy="361950"/>
                        </a:xfrm>
                        <a:prstGeom prst="rect">
                          <a:avLst/>
                        </a:prstGeom>
                        <a:solidFill>
                          <a:schemeClr val="bg1"/>
                        </a:solidFill>
                        <a:ln w="6350">
                          <a:solidFill>
                            <a:schemeClr val="tx1"/>
                          </a:solidFill>
                          <a:prstDash val="solid"/>
                          <a:miter lim="800000"/>
                          <a:headEnd/>
                          <a:tailEnd/>
                        </a:ln>
                      </wps:spPr>
                      <wps:txbx>
                        <w:txbxContent>
                          <w:p w14:paraId="5D7CB5DB" w14:textId="77777777" w:rsidR="003C2FA2" w:rsidRPr="00A85A51" w:rsidRDefault="003C2FA2" w:rsidP="00B06000">
                            <w:pPr>
                              <w:ind w:right="4"/>
                              <w:jc w:val="center"/>
                              <w:rPr>
                                <w:sz w:val="19"/>
                                <w:lang w:val="es-419"/>
                              </w:rPr>
                            </w:pPr>
                            <w:r>
                              <w:rPr>
                                <w:w w:val="85"/>
                                <w:sz w:val="19"/>
                                <w:lang w:val="es-419"/>
                              </w:rPr>
                              <w:t>OBJETIVO</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5106EDF" id="_x0000_s1133" type="#_x0000_t202" style="position:absolute;margin-left:403.7pt;margin-top:2.85pt;width:82.85pt;height:28.5pt;z-index:4883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" fillcolor="white [3212]" strokecolor="black [3213]" strokeweight=".5pt">
                <v:path arrowok="t"/>
                <v:textbox inset="0,0,0,0">
                  <w:txbxContent>
                    <w:p w14:paraId="5D7CB5DB" w14:textId="77777777" w:rsidR="003C2FA2" w:rsidRPr="00A85A51" w:rsidRDefault="003C2FA2" w:rsidP="00B06000">
                      <w:pPr>
                        <w:ind w:right="4"/>
                        <w:jc w:val="center"/>
                        <w:rPr>
                          <w:sz w:val="19"/>
                          <w:lang w:val="es-419"/>
                        </w:rPr>
                      </w:pPr>
                      <w:r>
                        <w:rPr>
                          <w:w w:val="85"/>
                          <w:sz w:val="19"/>
                          <w:lang w:val="es-419"/>
                        </w:rPr>
                        <w:t>OBJETIVO</w:t>
                      </w:r>
                    </w:p>
                  </w:txbxContent>
                </v:textbox>
              </v:shape>
            </w:pict>
          </mc:Fallback>
        </mc:AlternateContent>
      </w:r>
    </w:p>
    <w:p w14:paraId="5E20B0D4" w14:textId="77777777" w:rsidR="00B06000" w:rsidRDefault="00B06000" w:rsidP="00B06000">
      <w:pPr>
        <w:rPr>
          <w:rFonts w:ascii="Symbol" w:hAnsi="Symbol"/>
          <w:sz w:val="20"/>
          <w:szCs w:val="18"/>
        </w:rPr>
      </w:pPr>
    </w:p>
    <w:p w14:paraId="272CA2F0" w14:textId="77777777" w:rsidR="00B06000" w:rsidRDefault="00B06000" w:rsidP="00B06000">
      <w:pPr>
        <w:rPr>
          <w:rFonts w:ascii="Symbol" w:hAnsi="Symbol"/>
          <w:sz w:val="20"/>
          <w:szCs w:val="18"/>
        </w:rPr>
      </w:pPr>
    </w:p>
    <w:p w14:paraId="76739691" w14:textId="77777777" w:rsidR="00B06000" w:rsidRDefault="00B06000" w:rsidP="00B06000">
      <w:pPr>
        <w:rPr>
          <w:rFonts w:ascii="Symbol" w:hAnsi="Symbol"/>
          <w:sz w:val="20"/>
          <w:szCs w:val="18"/>
        </w:rPr>
      </w:pPr>
      <w:r w:rsidRPr="00A85A51">
        <w:rPr>
          <w:rFonts w:ascii="Symbol" w:hAnsi="Symbol"/>
          <w:noProof/>
          <w:sz w:val="20"/>
          <w:lang w:val="es-MX" w:eastAsia="es-MX"/>
        </w:rPr>
        <mc:AlternateContent>
          <mc:Choice Requires="wps">
            <w:drawing>
              <wp:anchor distT="0" distB="0" distL="114300" distR="114300" simplePos="0" relativeHeight="488329728" behindDoc="0" locked="0" layoutInCell="1" allowOverlap="1" wp14:anchorId="3250DB7C" wp14:editId="6300FFC2">
                <wp:simplePos x="0" y="0"/>
                <wp:positionH relativeFrom="column">
                  <wp:posOffset>3833190</wp:posOffset>
                </wp:positionH>
                <wp:positionV relativeFrom="paragraph">
                  <wp:posOffset>40234</wp:posOffset>
                </wp:positionV>
                <wp:extent cx="0" cy="284480"/>
                <wp:effectExtent l="76200" t="38100" r="57150" b="20320"/>
                <wp:wrapNone/>
                <wp:docPr id="193537417" name="Conector recto de flecha 193537417"/>
                <wp:cNvGraphicFramePr/>
                <a:graphic xmlns:a="http://schemas.openxmlformats.org/drawingml/2006/main">
                  <a:graphicData uri="http://schemas.microsoft.com/office/word/2010/wordprocessingShape">
                    <wps:wsp>
                      <wps:cNvCnPr/>
                      <wps:spPr>
                        <a:xfrm flipV="1">
                          <a:off x="0" y="0"/>
                          <a:ext cx="0" cy="284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783237" id="Conector recto de flecha 193537417" o:spid="_x0000_s1026" type="#_x0000_t32" style="position:absolute;margin-left:301.85pt;margin-top:3.15pt;width:0;height:22.4pt;flip:y;z-index:48832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" strokecolor="black [3040]">
                <v:stroke endarrow="block"/>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330752" behindDoc="0" locked="0" layoutInCell="1" allowOverlap="1" wp14:anchorId="38609BE8" wp14:editId="6D49D25E">
                <wp:simplePos x="0" y="0"/>
                <wp:positionH relativeFrom="column">
                  <wp:posOffset>1684655</wp:posOffset>
                </wp:positionH>
                <wp:positionV relativeFrom="paragraph">
                  <wp:posOffset>24460</wp:posOffset>
                </wp:positionV>
                <wp:extent cx="0" cy="283845"/>
                <wp:effectExtent l="76200" t="38100" r="57150" b="20955"/>
                <wp:wrapNone/>
                <wp:docPr id="193537418" name="Conector recto de flecha 193537418"/>
                <wp:cNvGraphicFramePr/>
                <a:graphic xmlns:a="http://schemas.openxmlformats.org/drawingml/2006/main">
                  <a:graphicData uri="http://schemas.microsoft.com/office/word/2010/wordprocessingShape">
                    <wps:wsp>
                      <wps:cNvCnPr/>
                      <wps:spPr>
                        <a:xfrm flipV="1">
                          <a:off x="0" y="0"/>
                          <a:ext cx="0" cy="2838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A0D2A2" id="Conector recto de flecha 193537418" o:spid="_x0000_s1026" type="#_x0000_t32" style="position:absolute;margin-left:132.65pt;margin-top:1.95pt;width:0;height:22.35pt;flip:y;z-index:48833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" strokecolor="black [3040]">
                <v:stroke endarrow="block"/>
              </v:shape>
            </w:pict>
          </mc:Fallback>
        </mc:AlternateContent>
      </w:r>
    </w:p>
    <w:p w14:paraId="4B644085" w14:textId="77777777" w:rsidR="00B06000" w:rsidRDefault="00B06000" w:rsidP="00B06000">
      <w:pPr>
        <w:rPr>
          <w:rFonts w:ascii="Symbol" w:hAnsi="Symbol"/>
          <w:sz w:val="20"/>
          <w:szCs w:val="18"/>
        </w:rPr>
      </w:pPr>
    </w:p>
    <w:p w14:paraId="600C144B" w14:textId="77777777" w:rsidR="00B06000" w:rsidRDefault="00B06000" w:rsidP="00B06000">
      <w:pPr>
        <w:rPr>
          <w:rFonts w:ascii="Symbol" w:hAnsi="Symbol"/>
          <w:sz w:val="20"/>
          <w:szCs w:val="18"/>
        </w:rPr>
      </w:pPr>
      <w:r w:rsidRPr="00A85A51">
        <w:rPr>
          <w:rFonts w:ascii="Symbol" w:hAnsi="Symbol"/>
          <w:noProof/>
          <w:sz w:val="20"/>
          <w:lang w:val="es-MX" w:eastAsia="es-MX"/>
        </w:rPr>
        <mc:AlternateContent>
          <mc:Choice Requires="wps">
            <w:drawing>
              <wp:anchor distT="0" distB="0" distL="114300" distR="114300" simplePos="0" relativeHeight="488365568" behindDoc="0" locked="0" layoutInCell="1" allowOverlap="1" wp14:anchorId="44185E1A" wp14:editId="75DEF252">
                <wp:simplePos x="0" y="0"/>
                <wp:positionH relativeFrom="column">
                  <wp:posOffset>3173425</wp:posOffset>
                </wp:positionH>
                <wp:positionV relativeFrom="paragraph">
                  <wp:posOffset>60960</wp:posOffset>
                </wp:positionV>
                <wp:extent cx="1323975" cy="704850"/>
                <wp:effectExtent l="0" t="0" r="28575" b="19050"/>
                <wp:wrapNone/>
                <wp:docPr id="1818958987"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3975" cy="704850"/>
                        </a:xfrm>
                        <a:prstGeom prst="rect">
                          <a:avLst/>
                        </a:prstGeom>
                        <a:solidFill>
                          <a:schemeClr val="accent2">
                            <a:lumMod val="40000"/>
                            <a:lumOff val="60000"/>
                          </a:schemeClr>
                        </a:solidFill>
                        <a:ln w="8029">
                          <a:solidFill>
                            <a:srgbClr val="000000"/>
                          </a:solidFill>
                          <a:prstDash val="solid"/>
                          <a:miter lim="800000"/>
                          <a:headEnd/>
                          <a:tailEnd/>
                        </a:ln>
                      </wps:spPr>
                      <wps:txbx>
                        <w:txbxContent>
                          <w:p w14:paraId="47526333" w14:textId="77777777" w:rsidR="003C2FA2" w:rsidRPr="00277216" w:rsidRDefault="003C2FA2" w:rsidP="00B06000">
                            <w:pPr>
                              <w:ind w:right="-5" w:hanging="3"/>
                              <w:jc w:val="center"/>
                              <w:rPr>
                                <w:rFonts w:asciiTheme="minorHAnsi" w:hAnsiTheme="minorHAnsi" w:cstheme="minorHAnsi"/>
                                <w:w w:val="85"/>
                                <w:sz w:val="20"/>
                                <w:szCs w:val="20"/>
                              </w:rPr>
                            </w:pPr>
                            <w:r>
                              <w:rPr>
                                <w:rFonts w:asciiTheme="minorHAnsi" w:hAnsiTheme="minorHAnsi" w:cstheme="minorHAnsi"/>
                                <w:w w:val="85"/>
                                <w:sz w:val="20"/>
                                <w:szCs w:val="20"/>
                              </w:rPr>
                              <w:t>Realización de</w:t>
                            </w:r>
                            <w:r w:rsidRPr="00277216">
                              <w:rPr>
                                <w:rFonts w:asciiTheme="minorHAnsi" w:hAnsiTheme="minorHAnsi" w:cstheme="minorHAnsi"/>
                                <w:w w:val="85"/>
                                <w:sz w:val="20"/>
                                <w:szCs w:val="20"/>
                              </w:rPr>
                              <w:t xml:space="preserve"> capacitaci</w:t>
                            </w:r>
                            <w:r>
                              <w:rPr>
                                <w:rFonts w:asciiTheme="minorHAnsi" w:hAnsiTheme="minorHAnsi" w:cstheme="minorHAnsi"/>
                                <w:w w:val="85"/>
                                <w:sz w:val="20"/>
                                <w:szCs w:val="20"/>
                              </w:rPr>
                              <w:t>ones</w:t>
                            </w:r>
                            <w:r w:rsidRPr="00277216">
                              <w:rPr>
                                <w:rFonts w:asciiTheme="minorHAnsi" w:hAnsiTheme="minorHAnsi" w:cstheme="minorHAnsi"/>
                                <w:w w:val="85"/>
                                <w:sz w:val="20"/>
                                <w:szCs w:val="20"/>
                              </w:rPr>
                              <w:t xml:space="preserve"> a servidores públicos </w:t>
                            </w:r>
                          </w:p>
                          <w:p w14:paraId="3EB46C73" w14:textId="77777777" w:rsidR="003C2FA2" w:rsidRPr="00153CBF" w:rsidRDefault="003C2FA2" w:rsidP="00B06000">
                            <w:pPr>
                              <w:ind w:right="-5"/>
                              <w:rPr>
                                <w:rFonts w:ascii="Arial" w:hAnsi="Arial" w:cs="Arial"/>
                                <w:w w:val="85"/>
                                <w:sz w:val="14"/>
                                <w:szCs w:val="14"/>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4185E1A" id="_x0000_s1134" type="#_x0000_t202" style="position:absolute;margin-left:249.9pt;margin-top:4.8pt;width:104.25pt;height:55.5pt;z-index:4883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" fillcolor="#e5b8b7 [1301]" strokeweight=".22303mm">
                <v:path arrowok="t"/>
                <v:textbox inset="0,0,0,0">
                  <w:txbxContent>
                    <w:p w14:paraId="47526333" w14:textId="77777777" w:rsidR="003C2FA2" w:rsidRPr="00277216" w:rsidRDefault="003C2FA2" w:rsidP="00B06000">
                      <w:pPr>
                        <w:ind w:right="-5" w:hanging="3"/>
                        <w:jc w:val="center"/>
                        <w:rPr>
                          <w:rFonts w:asciiTheme="minorHAnsi" w:hAnsiTheme="minorHAnsi" w:cstheme="minorHAnsi"/>
                          <w:w w:val="85"/>
                          <w:sz w:val="20"/>
                          <w:szCs w:val="20"/>
                        </w:rPr>
                      </w:pPr>
                      <w:r>
                        <w:rPr>
                          <w:rFonts w:asciiTheme="minorHAnsi" w:hAnsiTheme="minorHAnsi" w:cstheme="minorHAnsi"/>
                          <w:w w:val="85"/>
                          <w:sz w:val="20"/>
                          <w:szCs w:val="20"/>
                        </w:rPr>
                        <w:t>Realización de</w:t>
                      </w:r>
                      <w:r w:rsidRPr="00277216">
                        <w:rPr>
                          <w:rFonts w:asciiTheme="minorHAnsi" w:hAnsiTheme="minorHAnsi" w:cstheme="minorHAnsi"/>
                          <w:w w:val="85"/>
                          <w:sz w:val="20"/>
                          <w:szCs w:val="20"/>
                        </w:rPr>
                        <w:t xml:space="preserve"> capacitaci</w:t>
                      </w:r>
                      <w:r>
                        <w:rPr>
                          <w:rFonts w:asciiTheme="minorHAnsi" w:hAnsiTheme="minorHAnsi" w:cstheme="minorHAnsi"/>
                          <w:w w:val="85"/>
                          <w:sz w:val="20"/>
                          <w:szCs w:val="20"/>
                        </w:rPr>
                        <w:t>ones</w:t>
                      </w:r>
                      <w:r w:rsidRPr="00277216">
                        <w:rPr>
                          <w:rFonts w:asciiTheme="minorHAnsi" w:hAnsiTheme="minorHAnsi" w:cstheme="minorHAnsi"/>
                          <w:w w:val="85"/>
                          <w:sz w:val="20"/>
                          <w:szCs w:val="20"/>
                        </w:rPr>
                        <w:t xml:space="preserve"> a servidores públicos </w:t>
                      </w:r>
                    </w:p>
                    <w:p w14:paraId="3EB46C73" w14:textId="77777777" w:rsidR="003C2FA2" w:rsidRPr="00153CBF" w:rsidRDefault="003C2FA2" w:rsidP="00B06000">
                      <w:pPr>
                        <w:ind w:right="-5"/>
                        <w:rPr>
                          <w:rFonts w:ascii="Arial" w:hAnsi="Arial" w:cs="Arial"/>
                          <w:w w:val="85"/>
                          <w:sz w:val="14"/>
                          <w:szCs w:val="14"/>
                        </w:rPr>
                      </w:pPr>
                    </w:p>
                  </w:txbxContent>
                </v:textbox>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362496" behindDoc="0" locked="0" layoutInCell="1" allowOverlap="1" wp14:anchorId="05031CB1" wp14:editId="6370712A">
                <wp:simplePos x="0" y="0"/>
                <wp:positionH relativeFrom="column">
                  <wp:posOffset>1025525</wp:posOffset>
                </wp:positionH>
                <wp:positionV relativeFrom="paragraph">
                  <wp:posOffset>50470</wp:posOffset>
                </wp:positionV>
                <wp:extent cx="1323975" cy="704850"/>
                <wp:effectExtent l="0" t="0" r="28575" b="19050"/>
                <wp:wrapNone/>
                <wp:docPr id="636561933"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3975" cy="704850"/>
                        </a:xfrm>
                        <a:prstGeom prst="rect">
                          <a:avLst/>
                        </a:prstGeom>
                        <a:solidFill>
                          <a:schemeClr val="accent2">
                            <a:lumMod val="40000"/>
                            <a:lumOff val="60000"/>
                          </a:schemeClr>
                        </a:solidFill>
                        <a:ln w="8029">
                          <a:solidFill>
                            <a:srgbClr val="000000"/>
                          </a:solidFill>
                          <a:prstDash val="solid"/>
                          <a:miter lim="800000"/>
                          <a:headEnd/>
                          <a:tailEnd/>
                        </a:ln>
                      </wps:spPr>
                      <wps:txbx>
                        <w:txbxContent>
                          <w:p w14:paraId="7091E0B0" w14:textId="77777777" w:rsidR="003C2FA2" w:rsidRPr="00794DF5" w:rsidRDefault="003C2FA2" w:rsidP="00B06000">
                            <w:pPr>
                              <w:ind w:right="-5"/>
                              <w:rPr>
                                <w:rFonts w:asciiTheme="minorHAnsi" w:hAnsiTheme="minorHAnsi" w:cstheme="minorHAnsi"/>
                                <w:w w:val="85"/>
                                <w:sz w:val="20"/>
                                <w:szCs w:val="20"/>
                              </w:rPr>
                            </w:pPr>
                            <w:r>
                              <w:rPr>
                                <w:rFonts w:asciiTheme="minorHAnsi" w:hAnsiTheme="minorHAnsi" w:cstheme="minorHAnsi"/>
                                <w:w w:val="85"/>
                                <w:sz w:val="20"/>
                                <w:szCs w:val="20"/>
                              </w:rPr>
                              <w:t xml:space="preserve">Atracción del talento humano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5031CB1" id="_x0000_s1135" type="#_x0000_t202" style="position:absolute;margin-left:80.75pt;margin-top:3.95pt;width:104.25pt;height:55.5pt;z-index:4883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" fillcolor="#e5b8b7 [1301]" strokeweight=".22303mm">
                <v:path arrowok="t"/>
                <v:textbox inset="0,0,0,0">
                  <w:txbxContent>
                    <w:p w14:paraId="7091E0B0" w14:textId="77777777" w:rsidR="003C2FA2" w:rsidRPr="00794DF5" w:rsidRDefault="003C2FA2" w:rsidP="00B06000">
                      <w:pPr>
                        <w:ind w:right="-5"/>
                        <w:rPr>
                          <w:rFonts w:asciiTheme="minorHAnsi" w:hAnsiTheme="minorHAnsi" w:cstheme="minorHAnsi"/>
                          <w:w w:val="85"/>
                          <w:sz w:val="20"/>
                          <w:szCs w:val="20"/>
                        </w:rPr>
                      </w:pPr>
                      <w:r>
                        <w:rPr>
                          <w:rFonts w:asciiTheme="minorHAnsi" w:hAnsiTheme="minorHAnsi" w:cstheme="minorHAnsi"/>
                          <w:w w:val="85"/>
                          <w:sz w:val="20"/>
                          <w:szCs w:val="20"/>
                        </w:rPr>
                        <w:t xml:space="preserve">Atracción del talento humano </w:t>
                      </w:r>
                    </w:p>
                  </w:txbxContent>
                </v:textbox>
              </v:shape>
            </w:pict>
          </mc:Fallback>
        </mc:AlternateContent>
      </w:r>
    </w:p>
    <w:p w14:paraId="4A736341" w14:textId="77777777" w:rsidR="00B06000" w:rsidRDefault="00B06000" w:rsidP="00B06000">
      <w:pPr>
        <w:rPr>
          <w:rFonts w:ascii="Symbol" w:hAnsi="Symbol"/>
          <w:sz w:val="20"/>
          <w:szCs w:val="18"/>
        </w:rPr>
      </w:pPr>
      <w:r w:rsidRPr="00A85A51">
        <w:rPr>
          <w:rFonts w:ascii="Symbol" w:hAnsi="Symbol"/>
          <w:noProof/>
          <w:sz w:val="20"/>
          <w:lang w:val="es-MX" w:eastAsia="es-MX"/>
        </w:rPr>
        <mc:AlternateContent>
          <mc:Choice Requires="wps">
            <w:drawing>
              <wp:anchor distT="0" distB="0" distL="114300" distR="114300" simplePos="0" relativeHeight="488327680" behindDoc="0" locked="0" layoutInCell="1" allowOverlap="1" wp14:anchorId="6BB2414E" wp14:editId="30804081">
                <wp:simplePos x="0" y="0"/>
                <wp:positionH relativeFrom="column">
                  <wp:posOffset>5675630</wp:posOffset>
                </wp:positionH>
                <wp:positionV relativeFrom="paragraph">
                  <wp:posOffset>6985</wp:posOffset>
                </wp:positionV>
                <wp:extent cx="206375" cy="1195705"/>
                <wp:effectExtent l="0" t="0" r="22225" b="23495"/>
                <wp:wrapNone/>
                <wp:docPr id="193537419" name="Text Box 4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375" cy="1195705"/>
                        </a:xfrm>
                        <a:prstGeom prst="rect">
                          <a:avLst/>
                        </a:prstGeom>
                        <a:solidFill>
                          <a:schemeClr val="bg1"/>
                        </a:solidFill>
                        <a:ln w="6350">
                          <a:solidFill>
                            <a:schemeClr val="tx1"/>
                          </a:solidFill>
                          <a:prstDash val="solid"/>
                          <a:miter lim="800000"/>
                          <a:headEnd/>
                          <a:tailEnd/>
                        </a:ln>
                      </wps:spPr>
                      <wps:txbx>
                        <w:txbxContent>
                          <w:p w14:paraId="02DCD59C" w14:textId="77777777" w:rsidR="003C2FA2" w:rsidRDefault="003C2FA2" w:rsidP="00B06000">
                            <w:pPr>
                              <w:ind w:right="4"/>
                              <w:jc w:val="center"/>
                              <w:rPr>
                                <w:w w:val="85"/>
                                <w:sz w:val="19"/>
                                <w:lang w:val="es-419"/>
                              </w:rPr>
                            </w:pPr>
                            <w:r>
                              <w:rPr>
                                <w:w w:val="85"/>
                                <w:sz w:val="19"/>
                                <w:lang w:val="es-419"/>
                              </w:rPr>
                              <w:t>M</w:t>
                            </w:r>
                          </w:p>
                          <w:p w14:paraId="6CFB6B08" w14:textId="77777777" w:rsidR="003C2FA2" w:rsidRDefault="003C2FA2" w:rsidP="00B06000">
                            <w:pPr>
                              <w:ind w:right="4"/>
                              <w:jc w:val="center"/>
                              <w:rPr>
                                <w:w w:val="85"/>
                                <w:sz w:val="19"/>
                                <w:lang w:val="es-419"/>
                              </w:rPr>
                            </w:pPr>
                            <w:r>
                              <w:rPr>
                                <w:w w:val="85"/>
                                <w:sz w:val="19"/>
                                <w:lang w:val="es-419"/>
                              </w:rPr>
                              <w:t>E</w:t>
                            </w:r>
                          </w:p>
                          <w:p w14:paraId="0445F5F1" w14:textId="77777777" w:rsidR="003C2FA2" w:rsidRDefault="003C2FA2" w:rsidP="00B06000">
                            <w:pPr>
                              <w:ind w:right="4"/>
                              <w:jc w:val="center"/>
                              <w:rPr>
                                <w:w w:val="85"/>
                                <w:sz w:val="19"/>
                                <w:lang w:val="es-419"/>
                              </w:rPr>
                            </w:pPr>
                            <w:r>
                              <w:rPr>
                                <w:w w:val="85"/>
                                <w:sz w:val="19"/>
                                <w:lang w:val="es-419"/>
                              </w:rPr>
                              <w:t>D</w:t>
                            </w:r>
                          </w:p>
                          <w:p w14:paraId="0AF8D57A" w14:textId="77777777" w:rsidR="003C2FA2" w:rsidRDefault="003C2FA2" w:rsidP="00B06000">
                            <w:pPr>
                              <w:ind w:right="4"/>
                              <w:jc w:val="center"/>
                              <w:rPr>
                                <w:w w:val="85"/>
                                <w:sz w:val="19"/>
                                <w:lang w:val="es-419"/>
                              </w:rPr>
                            </w:pPr>
                            <w:r>
                              <w:rPr>
                                <w:w w:val="85"/>
                                <w:sz w:val="19"/>
                                <w:lang w:val="es-419"/>
                              </w:rPr>
                              <w:t>I</w:t>
                            </w:r>
                          </w:p>
                          <w:p w14:paraId="07226245" w14:textId="77777777" w:rsidR="003C2FA2" w:rsidRDefault="003C2FA2" w:rsidP="00B06000">
                            <w:pPr>
                              <w:ind w:right="4"/>
                              <w:jc w:val="center"/>
                              <w:rPr>
                                <w:w w:val="85"/>
                                <w:sz w:val="19"/>
                                <w:lang w:val="es-419"/>
                              </w:rPr>
                            </w:pPr>
                            <w:r>
                              <w:rPr>
                                <w:w w:val="85"/>
                                <w:sz w:val="19"/>
                                <w:lang w:val="es-419"/>
                              </w:rPr>
                              <w:t>O</w:t>
                            </w:r>
                          </w:p>
                          <w:p w14:paraId="4D20A657" w14:textId="77777777" w:rsidR="003C2FA2" w:rsidRPr="00A85A51" w:rsidRDefault="003C2FA2" w:rsidP="00B06000">
                            <w:pPr>
                              <w:ind w:right="4"/>
                              <w:jc w:val="center"/>
                              <w:rPr>
                                <w:sz w:val="19"/>
                                <w:lang w:val="es-419"/>
                              </w:rPr>
                            </w:pPr>
                            <w:r>
                              <w:rPr>
                                <w:w w:val="85"/>
                                <w:sz w:val="19"/>
                                <w:lang w:val="es-419"/>
                              </w:rPr>
                              <w:t>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BB2414E" id="_x0000_s1136" type="#_x0000_t202" style="position:absolute;margin-left:446.9pt;margin-top:.55pt;width:16.25pt;height:94.15pt;z-index:4883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" fillcolor="white [3212]" strokecolor="black [3213]" strokeweight=".5pt">
                <v:path arrowok="t"/>
                <v:textbox inset="0,0,0,0">
                  <w:txbxContent>
                    <w:p w14:paraId="02DCD59C" w14:textId="77777777" w:rsidR="003C2FA2" w:rsidRDefault="003C2FA2" w:rsidP="00B06000">
                      <w:pPr>
                        <w:ind w:right="4"/>
                        <w:jc w:val="center"/>
                        <w:rPr>
                          <w:w w:val="85"/>
                          <w:sz w:val="19"/>
                          <w:lang w:val="es-419"/>
                        </w:rPr>
                      </w:pPr>
                      <w:r>
                        <w:rPr>
                          <w:w w:val="85"/>
                          <w:sz w:val="19"/>
                          <w:lang w:val="es-419"/>
                        </w:rPr>
                        <w:t>M</w:t>
                      </w:r>
                    </w:p>
                    <w:p w14:paraId="6CFB6B08" w14:textId="77777777" w:rsidR="003C2FA2" w:rsidRDefault="003C2FA2" w:rsidP="00B06000">
                      <w:pPr>
                        <w:ind w:right="4"/>
                        <w:jc w:val="center"/>
                        <w:rPr>
                          <w:w w:val="85"/>
                          <w:sz w:val="19"/>
                          <w:lang w:val="es-419"/>
                        </w:rPr>
                      </w:pPr>
                      <w:r>
                        <w:rPr>
                          <w:w w:val="85"/>
                          <w:sz w:val="19"/>
                          <w:lang w:val="es-419"/>
                        </w:rPr>
                        <w:t>E</w:t>
                      </w:r>
                    </w:p>
                    <w:p w14:paraId="0445F5F1" w14:textId="77777777" w:rsidR="003C2FA2" w:rsidRDefault="003C2FA2" w:rsidP="00B06000">
                      <w:pPr>
                        <w:ind w:right="4"/>
                        <w:jc w:val="center"/>
                        <w:rPr>
                          <w:w w:val="85"/>
                          <w:sz w:val="19"/>
                          <w:lang w:val="es-419"/>
                        </w:rPr>
                      </w:pPr>
                      <w:r>
                        <w:rPr>
                          <w:w w:val="85"/>
                          <w:sz w:val="19"/>
                          <w:lang w:val="es-419"/>
                        </w:rPr>
                        <w:t>D</w:t>
                      </w:r>
                    </w:p>
                    <w:p w14:paraId="0AF8D57A" w14:textId="77777777" w:rsidR="003C2FA2" w:rsidRDefault="003C2FA2" w:rsidP="00B06000">
                      <w:pPr>
                        <w:ind w:right="4"/>
                        <w:jc w:val="center"/>
                        <w:rPr>
                          <w:w w:val="85"/>
                          <w:sz w:val="19"/>
                          <w:lang w:val="es-419"/>
                        </w:rPr>
                      </w:pPr>
                      <w:r>
                        <w:rPr>
                          <w:w w:val="85"/>
                          <w:sz w:val="19"/>
                          <w:lang w:val="es-419"/>
                        </w:rPr>
                        <w:t>I</w:t>
                      </w:r>
                    </w:p>
                    <w:p w14:paraId="07226245" w14:textId="77777777" w:rsidR="003C2FA2" w:rsidRDefault="003C2FA2" w:rsidP="00B06000">
                      <w:pPr>
                        <w:ind w:right="4"/>
                        <w:jc w:val="center"/>
                        <w:rPr>
                          <w:w w:val="85"/>
                          <w:sz w:val="19"/>
                          <w:lang w:val="es-419"/>
                        </w:rPr>
                      </w:pPr>
                      <w:r>
                        <w:rPr>
                          <w:w w:val="85"/>
                          <w:sz w:val="19"/>
                          <w:lang w:val="es-419"/>
                        </w:rPr>
                        <w:t>O</w:t>
                      </w:r>
                    </w:p>
                    <w:p w14:paraId="4D20A657" w14:textId="77777777" w:rsidR="003C2FA2" w:rsidRPr="00A85A51" w:rsidRDefault="003C2FA2" w:rsidP="00B06000">
                      <w:pPr>
                        <w:ind w:right="4"/>
                        <w:jc w:val="center"/>
                        <w:rPr>
                          <w:sz w:val="19"/>
                          <w:lang w:val="es-419"/>
                        </w:rPr>
                      </w:pPr>
                      <w:r>
                        <w:rPr>
                          <w:w w:val="85"/>
                          <w:sz w:val="19"/>
                          <w:lang w:val="es-419"/>
                        </w:rPr>
                        <w:t>S</w:t>
                      </w:r>
                    </w:p>
                  </w:txbxContent>
                </v:textbox>
              </v:shape>
            </w:pict>
          </mc:Fallback>
        </mc:AlternateContent>
      </w:r>
    </w:p>
    <w:p w14:paraId="47B37E91" w14:textId="77777777" w:rsidR="00B06000" w:rsidRDefault="00B06000" w:rsidP="00B06000">
      <w:pPr>
        <w:rPr>
          <w:rFonts w:ascii="Symbol" w:hAnsi="Symbol"/>
          <w:sz w:val="20"/>
          <w:szCs w:val="18"/>
        </w:rPr>
      </w:pPr>
    </w:p>
    <w:p w14:paraId="4C0B653B" w14:textId="77777777" w:rsidR="00B06000" w:rsidRDefault="00B06000" w:rsidP="00B06000">
      <w:pPr>
        <w:rPr>
          <w:rFonts w:ascii="Symbol" w:hAnsi="Symbol"/>
          <w:sz w:val="20"/>
          <w:szCs w:val="18"/>
        </w:rPr>
      </w:pPr>
    </w:p>
    <w:p w14:paraId="6C375921" w14:textId="77777777" w:rsidR="00B06000" w:rsidRDefault="00B06000" w:rsidP="00B06000">
      <w:pPr>
        <w:rPr>
          <w:rFonts w:ascii="Symbol" w:hAnsi="Symbol"/>
          <w:sz w:val="20"/>
          <w:szCs w:val="18"/>
        </w:rPr>
      </w:pPr>
    </w:p>
    <w:p w14:paraId="226338E2" w14:textId="77777777" w:rsidR="00B06000" w:rsidRDefault="00B06000" w:rsidP="00B06000">
      <w:pPr>
        <w:rPr>
          <w:rFonts w:ascii="Symbol" w:hAnsi="Symbol"/>
          <w:sz w:val="20"/>
          <w:szCs w:val="18"/>
        </w:rPr>
      </w:pPr>
      <w:r w:rsidRPr="00A85A51">
        <w:rPr>
          <w:rFonts w:ascii="Symbol" w:hAnsi="Symbol"/>
          <w:noProof/>
          <w:sz w:val="20"/>
          <w:lang w:val="es-MX" w:eastAsia="es-MX"/>
        </w:rPr>
        <mc:AlternateContent>
          <mc:Choice Requires="wps">
            <w:drawing>
              <wp:anchor distT="0" distB="0" distL="114300" distR="114300" simplePos="0" relativeHeight="488367616" behindDoc="0" locked="0" layoutInCell="1" allowOverlap="1" wp14:anchorId="43374F62" wp14:editId="3BED371F">
                <wp:simplePos x="0" y="0"/>
                <wp:positionH relativeFrom="column">
                  <wp:posOffset>3834130</wp:posOffset>
                </wp:positionH>
                <wp:positionV relativeFrom="paragraph">
                  <wp:posOffset>47320</wp:posOffset>
                </wp:positionV>
                <wp:extent cx="0" cy="284480"/>
                <wp:effectExtent l="76200" t="38100" r="57150" b="20320"/>
                <wp:wrapNone/>
                <wp:docPr id="2126895147" name="Conector recto de flecha 2126895147"/>
                <wp:cNvGraphicFramePr/>
                <a:graphic xmlns:a="http://schemas.openxmlformats.org/drawingml/2006/main">
                  <a:graphicData uri="http://schemas.microsoft.com/office/word/2010/wordprocessingShape">
                    <wps:wsp>
                      <wps:cNvCnPr/>
                      <wps:spPr>
                        <a:xfrm flipV="1">
                          <a:off x="0" y="0"/>
                          <a:ext cx="0" cy="284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A2846E" id="Conector recto de flecha 2126895147" o:spid="_x0000_s1026" type="#_x0000_t32" style="position:absolute;margin-left:301.9pt;margin-top:3.75pt;width:0;height:22.4pt;flip:y;z-index:48836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" strokecolor="black [3040]">
                <v:stroke endarrow="block"/>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364544" behindDoc="0" locked="0" layoutInCell="1" allowOverlap="1" wp14:anchorId="166875E8" wp14:editId="4080105C">
                <wp:simplePos x="0" y="0"/>
                <wp:positionH relativeFrom="column">
                  <wp:posOffset>1682750</wp:posOffset>
                </wp:positionH>
                <wp:positionV relativeFrom="paragraph">
                  <wp:posOffset>35255</wp:posOffset>
                </wp:positionV>
                <wp:extent cx="0" cy="283845"/>
                <wp:effectExtent l="76200" t="38100" r="57150" b="20955"/>
                <wp:wrapNone/>
                <wp:docPr id="435990518" name="Conector recto de flecha 435990518"/>
                <wp:cNvGraphicFramePr/>
                <a:graphic xmlns:a="http://schemas.openxmlformats.org/drawingml/2006/main">
                  <a:graphicData uri="http://schemas.microsoft.com/office/word/2010/wordprocessingShape">
                    <wps:wsp>
                      <wps:cNvCnPr/>
                      <wps:spPr>
                        <a:xfrm flipV="1">
                          <a:off x="0" y="0"/>
                          <a:ext cx="0" cy="2838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B314E3" id="Conector recto de flecha 435990518" o:spid="_x0000_s1026" type="#_x0000_t32" style="position:absolute;margin-left:132.5pt;margin-top:2.8pt;width:0;height:22.35pt;flip:y;z-index:48836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" strokecolor="black [3040]">
                <v:stroke endarrow="block"/>
              </v:shape>
            </w:pict>
          </mc:Fallback>
        </mc:AlternateContent>
      </w:r>
    </w:p>
    <w:p w14:paraId="5389ED2C" w14:textId="77777777" w:rsidR="00B06000" w:rsidRDefault="00B06000" w:rsidP="00B06000">
      <w:pPr>
        <w:rPr>
          <w:rFonts w:ascii="Symbol" w:hAnsi="Symbol"/>
          <w:sz w:val="20"/>
          <w:szCs w:val="18"/>
        </w:rPr>
      </w:pPr>
    </w:p>
    <w:p w14:paraId="6D5C9E3A" w14:textId="77777777" w:rsidR="00B06000" w:rsidRDefault="00B06000" w:rsidP="00B06000">
      <w:pPr>
        <w:rPr>
          <w:rFonts w:ascii="Symbol" w:hAnsi="Symbol"/>
          <w:sz w:val="20"/>
          <w:szCs w:val="18"/>
        </w:rPr>
      </w:pPr>
      <w:r w:rsidRPr="00A85A51">
        <w:rPr>
          <w:rFonts w:ascii="Symbol" w:hAnsi="Symbol"/>
          <w:noProof/>
          <w:sz w:val="20"/>
          <w:lang w:val="es-MX" w:eastAsia="es-MX"/>
        </w:rPr>
        <mc:AlternateContent>
          <mc:Choice Requires="wps">
            <w:drawing>
              <wp:anchor distT="0" distB="0" distL="114300" distR="114300" simplePos="0" relativeHeight="488366592" behindDoc="0" locked="0" layoutInCell="1" allowOverlap="1" wp14:anchorId="0C00736A" wp14:editId="085862C2">
                <wp:simplePos x="0" y="0"/>
                <wp:positionH relativeFrom="column">
                  <wp:posOffset>3174060</wp:posOffset>
                </wp:positionH>
                <wp:positionV relativeFrom="paragraph">
                  <wp:posOffset>107315</wp:posOffset>
                </wp:positionV>
                <wp:extent cx="1323975" cy="704850"/>
                <wp:effectExtent l="0" t="0" r="28575" b="19050"/>
                <wp:wrapNone/>
                <wp:docPr id="2008445321"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3975" cy="704850"/>
                        </a:xfrm>
                        <a:prstGeom prst="rect">
                          <a:avLst/>
                        </a:prstGeom>
                        <a:solidFill>
                          <a:schemeClr val="accent2">
                            <a:lumMod val="40000"/>
                            <a:lumOff val="60000"/>
                          </a:schemeClr>
                        </a:solidFill>
                        <a:ln w="8029">
                          <a:solidFill>
                            <a:srgbClr val="000000"/>
                          </a:solidFill>
                          <a:prstDash val="solid"/>
                          <a:miter lim="800000"/>
                          <a:headEnd/>
                          <a:tailEnd/>
                        </a:ln>
                      </wps:spPr>
                      <wps:txbx>
                        <w:txbxContent>
                          <w:p w14:paraId="4F3F4A63" w14:textId="77777777" w:rsidR="003C2FA2" w:rsidRPr="00277216" w:rsidRDefault="003C2FA2" w:rsidP="00B06000">
                            <w:pPr>
                              <w:ind w:right="34" w:hanging="3"/>
                              <w:jc w:val="center"/>
                              <w:rPr>
                                <w:rFonts w:asciiTheme="minorHAnsi" w:hAnsiTheme="minorHAnsi" w:cstheme="minorHAnsi"/>
                                <w:w w:val="85"/>
                                <w:sz w:val="20"/>
                                <w:szCs w:val="20"/>
                              </w:rPr>
                            </w:pPr>
                            <w:r>
                              <w:rPr>
                                <w:rFonts w:asciiTheme="minorHAnsi" w:hAnsiTheme="minorHAnsi" w:cstheme="minorHAnsi"/>
                                <w:w w:val="85"/>
                                <w:sz w:val="20"/>
                                <w:szCs w:val="20"/>
                              </w:rPr>
                              <w:t>Detección de</w:t>
                            </w:r>
                            <w:r w:rsidRPr="00277216">
                              <w:rPr>
                                <w:rFonts w:asciiTheme="minorHAnsi" w:hAnsiTheme="minorHAnsi" w:cstheme="minorHAnsi"/>
                                <w:w w:val="85"/>
                                <w:sz w:val="20"/>
                                <w:szCs w:val="20"/>
                              </w:rPr>
                              <w:t xml:space="preserve"> las necesidades de capacitación </w:t>
                            </w:r>
                          </w:p>
                          <w:p w14:paraId="4A158F42" w14:textId="77777777" w:rsidR="003C2FA2" w:rsidRPr="00153CBF" w:rsidRDefault="003C2FA2" w:rsidP="00B06000">
                            <w:pPr>
                              <w:ind w:right="-5"/>
                              <w:rPr>
                                <w:rFonts w:ascii="Arial" w:hAnsi="Arial" w:cs="Arial"/>
                                <w:w w:val="85"/>
                                <w:sz w:val="14"/>
                                <w:szCs w:val="14"/>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C00736A" id="_x0000_s1137" type="#_x0000_t202" style="position:absolute;margin-left:249.95pt;margin-top:8.45pt;width:104.25pt;height:55.5pt;z-index:4883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" fillcolor="#e5b8b7 [1301]" strokeweight=".22303mm">
                <v:path arrowok="t"/>
                <v:textbox inset="0,0,0,0">
                  <w:txbxContent>
                    <w:p w14:paraId="4F3F4A63" w14:textId="77777777" w:rsidR="003C2FA2" w:rsidRPr="00277216" w:rsidRDefault="003C2FA2" w:rsidP="00B06000">
                      <w:pPr>
                        <w:ind w:right="34" w:hanging="3"/>
                        <w:jc w:val="center"/>
                        <w:rPr>
                          <w:rFonts w:asciiTheme="minorHAnsi" w:hAnsiTheme="minorHAnsi" w:cstheme="minorHAnsi"/>
                          <w:w w:val="85"/>
                          <w:sz w:val="20"/>
                          <w:szCs w:val="20"/>
                        </w:rPr>
                      </w:pPr>
                      <w:r>
                        <w:rPr>
                          <w:rFonts w:asciiTheme="minorHAnsi" w:hAnsiTheme="minorHAnsi" w:cstheme="minorHAnsi"/>
                          <w:w w:val="85"/>
                          <w:sz w:val="20"/>
                          <w:szCs w:val="20"/>
                        </w:rPr>
                        <w:t>Detección de</w:t>
                      </w:r>
                      <w:r w:rsidRPr="00277216">
                        <w:rPr>
                          <w:rFonts w:asciiTheme="minorHAnsi" w:hAnsiTheme="minorHAnsi" w:cstheme="minorHAnsi"/>
                          <w:w w:val="85"/>
                          <w:sz w:val="20"/>
                          <w:szCs w:val="20"/>
                        </w:rPr>
                        <w:t xml:space="preserve"> las necesidades de capacitación </w:t>
                      </w:r>
                    </w:p>
                    <w:p w14:paraId="4A158F42" w14:textId="77777777" w:rsidR="003C2FA2" w:rsidRPr="00153CBF" w:rsidRDefault="003C2FA2" w:rsidP="00B06000">
                      <w:pPr>
                        <w:ind w:right="-5"/>
                        <w:rPr>
                          <w:rFonts w:ascii="Arial" w:hAnsi="Arial" w:cs="Arial"/>
                          <w:w w:val="85"/>
                          <w:sz w:val="14"/>
                          <w:szCs w:val="14"/>
                        </w:rPr>
                      </w:pPr>
                    </w:p>
                  </w:txbxContent>
                </v:textbox>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363520" behindDoc="0" locked="0" layoutInCell="1" allowOverlap="1" wp14:anchorId="41D15743" wp14:editId="170D7451">
                <wp:simplePos x="0" y="0"/>
                <wp:positionH relativeFrom="column">
                  <wp:posOffset>1029970</wp:posOffset>
                </wp:positionH>
                <wp:positionV relativeFrom="paragraph">
                  <wp:posOffset>102540</wp:posOffset>
                </wp:positionV>
                <wp:extent cx="1323975" cy="704850"/>
                <wp:effectExtent l="0" t="0" r="28575" b="19050"/>
                <wp:wrapNone/>
                <wp:docPr id="201151888"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3975" cy="704850"/>
                        </a:xfrm>
                        <a:prstGeom prst="rect">
                          <a:avLst/>
                        </a:prstGeom>
                        <a:solidFill>
                          <a:schemeClr val="accent2">
                            <a:lumMod val="40000"/>
                            <a:lumOff val="60000"/>
                          </a:schemeClr>
                        </a:solidFill>
                        <a:ln w="8029">
                          <a:solidFill>
                            <a:srgbClr val="000000"/>
                          </a:solidFill>
                          <a:prstDash val="solid"/>
                          <a:miter lim="800000"/>
                          <a:headEnd/>
                          <a:tailEnd/>
                        </a:ln>
                      </wps:spPr>
                      <wps:txbx>
                        <w:txbxContent>
                          <w:p w14:paraId="16C10D56" w14:textId="77777777" w:rsidR="003C2FA2" w:rsidRPr="00277216" w:rsidRDefault="003C2FA2" w:rsidP="00B06000">
                            <w:pPr>
                              <w:ind w:left="-3" w:right="25"/>
                              <w:jc w:val="both"/>
                              <w:rPr>
                                <w:rFonts w:asciiTheme="minorHAnsi" w:hAnsiTheme="minorHAnsi" w:cstheme="minorHAnsi"/>
                                <w:w w:val="85"/>
                                <w:sz w:val="20"/>
                                <w:szCs w:val="20"/>
                              </w:rPr>
                            </w:pPr>
                            <w:r>
                              <w:rPr>
                                <w:rFonts w:asciiTheme="minorHAnsi" w:hAnsiTheme="minorHAnsi" w:cstheme="minorHAnsi"/>
                                <w:w w:val="85"/>
                                <w:sz w:val="20"/>
                                <w:szCs w:val="20"/>
                              </w:rPr>
                              <w:t>Asignación adecuada de</w:t>
                            </w:r>
                            <w:r w:rsidRPr="00277216">
                              <w:rPr>
                                <w:rFonts w:asciiTheme="minorHAnsi" w:hAnsiTheme="minorHAnsi" w:cstheme="minorHAnsi"/>
                                <w:w w:val="85"/>
                                <w:sz w:val="20"/>
                                <w:szCs w:val="20"/>
                              </w:rPr>
                              <w:t>l personal que cubra las necesidades propias de cada área</w:t>
                            </w:r>
                          </w:p>
                          <w:p w14:paraId="07295DBC" w14:textId="77777777" w:rsidR="003C2FA2" w:rsidRPr="00794DF5" w:rsidRDefault="003C2FA2" w:rsidP="00B06000">
                            <w:pPr>
                              <w:ind w:right="-5"/>
                              <w:rPr>
                                <w:rFonts w:asciiTheme="minorHAnsi" w:hAnsiTheme="minorHAnsi" w:cstheme="minorHAnsi"/>
                                <w:w w:val="85"/>
                                <w:sz w:val="20"/>
                                <w:szCs w:val="20"/>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1D15743" id="_x0000_s1138" type="#_x0000_t202" style="position:absolute;margin-left:81.1pt;margin-top:8.05pt;width:104.25pt;height:55.5pt;z-index:4883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" fillcolor="#e5b8b7 [1301]" strokeweight=".22303mm">
                <v:path arrowok="t"/>
                <v:textbox inset="0,0,0,0">
                  <w:txbxContent>
                    <w:p w14:paraId="16C10D56" w14:textId="77777777" w:rsidR="003C2FA2" w:rsidRPr="00277216" w:rsidRDefault="003C2FA2" w:rsidP="00B06000">
                      <w:pPr>
                        <w:ind w:left="-3" w:right="25"/>
                        <w:jc w:val="both"/>
                        <w:rPr>
                          <w:rFonts w:asciiTheme="minorHAnsi" w:hAnsiTheme="minorHAnsi" w:cstheme="minorHAnsi"/>
                          <w:w w:val="85"/>
                          <w:sz w:val="20"/>
                          <w:szCs w:val="20"/>
                        </w:rPr>
                      </w:pPr>
                      <w:r>
                        <w:rPr>
                          <w:rFonts w:asciiTheme="minorHAnsi" w:hAnsiTheme="minorHAnsi" w:cstheme="minorHAnsi"/>
                          <w:w w:val="85"/>
                          <w:sz w:val="20"/>
                          <w:szCs w:val="20"/>
                        </w:rPr>
                        <w:t>Asignación adecuada de</w:t>
                      </w:r>
                      <w:r w:rsidRPr="00277216">
                        <w:rPr>
                          <w:rFonts w:asciiTheme="minorHAnsi" w:hAnsiTheme="minorHAnsi" w:cstheme="minorHAnsi"/>
                          <w:w w:val="85"/>
                          <w:sz w:val="20"/>
                          <w:szCs w:val="20"/>
                        </w:rPr>
                        <w:t>l personal que cubra las necesidades propias de cada área</w:t>
                      </w:r>
                    </w:p>
                    <w:p w14:paraId="07295DBC" w14:textId="77777777" w:rsidR="003C2FA2" w:rsidRPr="00794DF5" w:rsidRDefault="003C2FA2" w:rsidP="00B06000">
                      <w:pPr>
                        <w:ind w:right="-5"/>
                        <w:rPr>
                          <w:rFonts w:asciiTheme="minorHAnsi" w:hAnsiTheme="minorHAnsi" w:cstheme="minorHAnsi"/>
                          <w:w w:val="85"/>
                          <w:sz w:val="20"/>
                          <w:szCs w:val="20"/>
                        </w:rPr>
                      </w:pPr>
                    </w:p>
                  </w:txbxContent>
                </v:textbox>
              </v:shape>
            </w:pict>
          </mc:Fallback>
        </mc:AlternateContent>
      </w:r>
    </w:p>
    <w:p w14:paraId="152F10D5" w14:textId="77777777" w:rsidR="00B06000" w:rsidRDefault="00B06000" w:rsidP="00B06000">
      <w:pPr>
        <w:rPr>
          <w:rFonts w:ascii="Symbol" w:hAnsi="Symbol"/>
          <w:sz w:val="20"/>
          <w:szCs w:val="18"/>
        </w:rPr>
      </w:pPr>
    </w:p>
    <w:p w14:paraId="49A5754C" w14:textId="77777777" w:rsidR="00B06000" w:rsidRDefault="00B06000" w:rsidP="00B06000">
      <w:pPr>
        <w:rPr>
          <w:rFonts w:ascii="Symbol" w:hAnsi="Symbol"/>
          <w:sz w:val="20"/>
          <w:szCs w:val="18"/>
        </w:rPr>
      </w:pPr>
    </w:p>
    <w:p w14:paraId="6B91CE1B" w14:textId="77777777" w:rsidR="00B06000" w:rsidRDefault="00B06000" w:rsidP="00B06000">
      <w:pPr>
        <w:rPr>
          <w:rFonts w:ascii="Symbol" w:hAnsi="Symbol"/>
          <w:sz w:val="20"/>
          <w:szCs w:val="18"/>
        </w:rPr>
      </w:pPr>
    </w:p>
    <w:p w14:paraId="539CD86B" w14:textId="77777777" w:rsidR="00B06000" w:rsidRDefault="00B06000" w:rsidP="00B06000">
      <w:pPr>
        <w:rPr>
          <w:rFonts w:ascii="Symbol" w:hAnsi="Symbol"/>
          <w:sz w:val="20"/>
          <w:szCs w:val="18"/>
        </w:rPr>
      </w:pPr>
    </w:p>
    <w:p w14:paraId="43276F64" w14:textId="77777777" w:rsidR="00B06000" w:rsidRDefault="00B06000" w:rsidP="00B06000">
      <w:pPr>
        <w:rPr>
          <w:rFonts w:ascii="Symbol" w:hAnsi="Symbol"/>
          <w:sz w:val="20"/>
          <w:szCs w:val="18"/>
        </w:rPr>
      </w:pPr>
    </w:p>
    <w:p w14:paraId="5AE92618" w14:textId="77777777" w:rsidR="00B06000" w:rsidRDefault="00B06000" w:rsidP="00B06000">
      <w:pPr>
        <w:rPr>
          <w:rFonts w:ascii="Symbol" w:hAnsi="Symbol"/>
          <w:sz w:val="20"/>
          <w:szCs w:val="18"/>
        </w:rPr>
      </w:pPr>
    </w:p>
    <w:p w14:paraId="3D674D99" w14:textId="77777777" w:rsidR="00B06000" w:rsidRDefault="00B06000" w:rsidP="00B06000">
      <w:pPr>
        <w:rPr>
          <w:rFonts w:ascii="Symbol" w:hAnsi="Symbol"/>
          <w:sz w:val="20"/>
          <w:szCs w:val="18"/>
        </w:rPr>
      </w:pPr>
    </w:p>
    <w:p w14:paraId="3F18A91E" w14:textId="77777777" w:rsidR="00B06000" w:rsidRDefault="00B06000" w:rsidP="00B06000">
      <w:pPr>
        <w:rPr>
          <w:rFonts w:ascii="Symbol" w:hAnsi="Symbol"/>
          <w:sz w:val="20"/>
          <w:szCs w:val="18"/>
        </w:rPr>
      </w:pPr>
    </w:p>
    <w:p w14:paraId="301CC921" w14:textId="77777777" w:rsidR="00B06000" w:rsidRDefault="00B06000" w:rsidP="00B06000">
      <w:pPr>
        <w:rPr>
          <w:rFonts w:ascii="Symbol" w:hAnsi="Symbol"/>
          <w:sz w:val="20"/>
          <w:szCs w:val="18"/>
        </w:rPr>
      </w:pPr>
    </w:p>
    <w:p w14:paraId="5B5CB9AC" w14:textId="77777777" w:rsidR="00B06000" w:rsidRDefault="00B06000" w:rsidP="00B06000">
      <w:pPr>
        <w:rPr>
          <w:rFonts w:ascii="Symbol" w:hAnsi="Symbol"/>
          <w:sz w:val="20"/>
          <w:szCs w:val="18"/>
        </w:rPr>
      </w:pPr>
    </w:p>
    <w:p w14:paraId="0F4BEEA7" w14:textId="77777777" w:rsidR="00B06000" w:rsidRDefault="00B06000" w:rsidP="00B06000">
      <w:pPr>
        <w:rPr>
          <w:rFonts w:ascii="Symbol" w:hAnsi="Symbol"/>
          <w:sz w:val="20"/>
          <w:szCs w:val="18"/>
        </w:rPr>
      </w:pPr>
    </w:p>
    <w:p w14:paraId="6F0F371C" w14:textId="77777777" w:rsidR="00B06000" w:rsidRDefault="00B06000" w:rsidP="00B06000">
      <w:pPr>
        <w:rPr>
          <w:rFonts w:ascii="Symbol" w:hAnsi="Symbol"/>
          <w:sz w:val="20"/>
          <w:szCs w:val="18"/>
        </w:rPr>
      </w:pPr>
    </w:p>
    <w:p w14:paraId="35C22116" w14:textId="77777777" w:rsidR="00B06000" w:rsidRDefault="00B06000" w:rsidP="00B06000">
      <w:pPr>
        <w:rPr>
          <w:rFonts w:ascii="Symbol" w:hAnsi="Symbol"/>
          <w:sz w:val="20"/>
          <w:szCs w:val="18"/>
        </w:rPr>
      </w:pPr>
    </w:p>
    <w:p w14:paraId="737C22D4" w14:textId="77777777" w:rsidR="00B06000" w:rsidRDefault="00B06000" w:rsidP="00B06000">
      <w:pPr>
        <w:rPr>
          <w:rFonts w:ascii="Symbol" w:hAnsi="Symbol"/>
          <w:sz w:val="20"/>
          <w:szCs w:val="18"/>
        </w:rPr>
      </w:pPr>
    </w:p>
    <w:p w14:paraId="7C51170C" w14:textId="77777777" w:rsidR="00B06000" w:rsidRDefault="00B06000" w:rsidP="00B06000">
      <w:pPr>
        <w:rPr>
          <w:rFonts w:ascii="Symbol" w:hAnsi="Symbol"/>
          <w:sz w:val="20"/>
          <w:szCs w:val="18"/>
        </w:rPr>
      </w:pPr>
    </w:p>
    <w:p w14:paraId="4DEE2743" w14:textId="77777777" w:rsidR="00B06000" w:rsidRDefault="00B06000" w:rsidP="00B06000">
      <w:pPr>
        <w:rPr>
          <w:rFonts w:ascii="Symbol" w:hAnsi="Symbol"/>
          <w:sz w:val="20"/>
          <w:szCs w:val="18"/>
        </w:rPr>
      </w:pPr>
    </w:p>
    <w:p w14:paraId="44651194" w14:textId="77777777" w:rsidR="00B06000" w:rsidRDefault="00B06000" w:rsidP="00B06000">
      <w:pPr>
        <w:rPr>
          <w:rFonts w:ascii="Symbol" w:hAnsi="Symbol"/>
          <w:sz w:val="20"/>
          <w:szCs w:val="18"/>
        </w:rPr>
      </w:pPr>
    </w:p>
    <w:p w14:paraId="7460253E" w14:textId="77777777" w:rsidR="00B06000" w:rsidRDefault="00B06000" w:rsidP="00B06000">
      <w:pPr>
        <w:rPr>
          <w:rFonts w:ascii="Symbol" w:hAnsi="Symbol"/>
          <w:sz w:val="20"/>
          <w:szCs w:val="18"/>
        </w:rPr>
      </w:pPr>
      <w:r>
        <w:rPr>
          <w:noProof/>
          <w:lang w:val="es-MX" w:eastAsia="es-MX"/>
        </w:rPr>
        <w:lastRenderedPageBreak/>
        <mc:AlternateContent>
          <mc:Choice Requires="wpg">
            <w:drawing>
              <wp:anchor distT="0" distB="0" distL="114300" distR="114300" simplePos="0" relativeHeight="488352256" behindDoc="0" locked="0" layoutInCell="1" allowOverlap="1" wp14:anchorId="7A340C22" wp14:editId="39C263D8">
                <wp:simplePos x="0" y="0"/>
                <wp:positionH relativeFrom="column">
                  <wp:posOffset>0</wp:posOffset>
                </wp:positionH>
                <wp:positionV relativeFrom="paragraph">
                  <wp:posOffset>241192</wp:posOffset>
                </wp:positionV>
                <wp:extent cx="6314440" cy="725170"/>
                <wp:effectExtent l="0" t="0" r="10160" b="17780"/>
                <wp:wrapNone/>
                <wp:docPr id="193537420" name="Grupo 193537420"/>
                <wp:cNvGraphicFramePr/>
                <a:graphic xmlns:a="http://schemas.openxmlformats.org/drawingml/2006/main">
                  <a:graphicData uri="http://schemas.microsoft.com/office/word/2010/wordprocessingGroup">
                    <wpg:wgp>
                      <wpg:cNvGrpSpPr/>
                      <wpg:grpSpPr>
                        <a:xfrm>
                          <a:off x="0" y="0"/>
                          <a:ext cx="6314440" cy="725170"/>
                          <a:chOff x="114275" y="0"/>
                          <a:chExt cx="5974956" cy="758825"/>
                        </a:xfrm>
                      </wpg:grpSpPr>
                      <wps:wsp>
                        <wps:cNvPr id="193537421" name="Rectángulo redondeado 193537421"/>
                        <wps:cNvSpPr/>
                        <wps:spPr>
                          <a:xfrm>
                            <a:off x="114275" y="0"/>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D655E6" w14:textId="77777777" w:rsidR="003C2FA2" w:rsidRPr="00862C1D" w:rsidRDefault="003C2FA2" w:rsidP="00B06000">
                              <w:pPr>
                                <w:rPr>
                                  <w:rFonts w:ascii="Arial" w:hAnsi="Arial" w:cs="Arial"/>
                                  <w:b/>
                                  <w:color w:val="000000" w:themeColor="text1"/>
                                  <w:sz w:val="28"/>
                                </w:rPr>
                              </w:pPr>
                              <w:r>
                                <w:rPr>
                                  <w:rFonts w:ascii="Arial" w:hAnsi="Arial" w:cs="Arial"/>
                                  <w:b/>
                                  <w:color w:val="000000" w:themeColor="text1"/>
                                  <w:sz w:val="28"/>
                                </w:rPr>
                                <w:t>Anexo 6</w:t>
                              </w:r>
                            </w:p>
                            <w:p w14:paraId="7DAA201C" w14:textId="77777777" w:rsidR="003C2FA2" w:rsidRPr="00862C1D" w:rsidRDefault="003C2FA2" w:rsidP="00B06000">
                              <w:pPr>
                                <w:rPr>
                                  <w:rFonts w:ascii="Arial" w:hAnsi="Arial" w:cs="Arial"/>
                                  <w:b/>
                                  <w:color w:val="000000" w:themeColor="text1"/>
                                  <w:sz w:val="24"/>
                                </w:rPr>
                              </w:pPr>
                              <w:r>
                                <w:rPr>
                                  <w:rFonts w:ascii="Arial" w:hAnsi="Arial" w:cs="Arial"/>
                                  <w:b/>
                                  <w:color w:val="000000" w:themeColor="text1"/>
                                  <w:sz w:val="24"/>
                                </w:rPr>
                                <w:t>Análisis de Involucrados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537422" name="Imagen 1"/>
                          <pic:cNvPicPr/>
                        </pic:nvPicPr>
                        <pic:blipFill rotWithShape="1">
                          <a:blip r:embed="rId16"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A340C22" id="Grupo 193537420" o:spid="_x0000_s1139" style="position:absolute;margin-left:0;margin-top:19pt;width:497.2pt;height:57.1pt;z-index:488352256;mso-width-relative:margin;mso-height-relative:margin" coordorigin="1142" coordsize="59749,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">
                <v:roundrect id="Rectángulo redondeado 193537421" o:spid="_x0000_s1140" style="position:absolute;left:1142;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" fillcolor="white [3212]" strokecolor="#622423 [1605]" strokeweight="2pt">
                  <v:textbox>
                    <w:txbxContent>
                      <w:p w14:paraId="14D655E6" w14:textId="77777777" w:rsidR="003C2FA2" w:rsidRPr="00862C1D" w:rsidRDefault="003C2FA2" w:rsidP="00B06000">
                        <w:pPr>
                          <w:rPr>
                            <w:rFonts w:ascii="Arial" w:hAnsi="Arial" w:cs="Arial"/>
                            <w:b/>
                            <w:color w:val="000000" w:themeColor="text1"/>
                            <w:sz w:val="28"/>
                          </w:rPr>
                        </w:pPr>
                        <w:r>
                          <w:rPr>
                            <w:rFonts w:ascii="Arial" w:hAnsi="Arial" w:cs="Arial"/>
                            <w:b/>
                            <w:color w:val="000000" w:themeColor="text1"/>
                            <w:sz w:val="28"/>
                          </w:rPr>
                          <w:t>Anexo 6</w:t>
                        </w:r>
                      </w:p>
                      <w:p w14:paraId="7DAA201C" w14:textId="77777777" w:rsidR="003C2FA2" w:rsidRPr="00862C1D" w:rsidRDefault="003C2FA2" w:rsidP="00B06000">
                        <w:pPr>
                          <w:rPr>
                            <w:rFonts w:ascii="Arial" w:hAnsi="Arial" w:cs="Arial"/>
                            <w:b/>
                            <w:color w:val="000000" w:themeColor="text1"/>
                            <w:sz w:val="24"/>
                          </w:rPr>
                        </w:pPr>
                        <w:r>
                          <w:rPr>
                            <w:rFonts w:ascii="Arial" w:hAnsi="Arial" w:cs="Arial"/>
                            <w:b/>
                            <w:color w:val="000000" w:themeColor="text1"/>
                            <w:sz w:val="24"/>
                          </w:rPr>
                          <w:t>Análisis de Involucrados</w:t>
                        </w:r>
                      </w:p>
                    </w:txbxContent>
                  </v:textbox>
                </v:roundrect>
                <v:shape id="Imagen 1" o:spid="_x0000_s1141"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">
                  <v:imagedata r:id="rId17" o:title="" croptop="4084f" cropbottom="16525f" cropleft="7669f" cropright="4823f"/>
                </v:shape>
              </v:group>
            </w:pict>
          </mc:Fallback>
        </mc:AlternateContent>
      </w:r>
      <w:r>
        <w:rPr>
          <w:noProof/>
          <w:lang w:val="es-MX" w:eastAsia="es-MX"/>
        </w:rPr>
        <w:drawing>
          <wp:anchor distT="0" distB="0" distL="114300" distR="114300" simplePos="0" relativeHeight="488340992" behindDoc="0" locked="0" layoutInCell="1" allowOverlap="1" wp14:anchorId="717D3A18" wp14:editId="6C2AA8BF">
            <wp:simplePos x="0" y="0"/>
            <wp:positionH relativeFrom="margin">
              <wp:align>left</wp:align>
            </wp:positionH>
            <wp:positionV relativeFrom="paragraph">
              <wp:posOffset>155575</wp:posOffset>
            </wp:positionV>
            <wp:extent cx="6388100" cy="828675"/>
            <wp:effectExtent l="0" t="0" r="0" b="9525"/>
            <wp:wrapTopAndBottom/>
            <wp:docPr id="193537441" name="Imagen 19353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6018" t="46475" r="27542" b="40713"/>
                    <a:stretch/>
                  </pic:blipFill>
                  <pic:spPr bwMode="auto">
                    <a:xfrm>
                      <a:off x="0" y="0"/>
                      <a:ext cx="6388100" cy="82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aconcuadrcula"/>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60"/>
      </w:tblGrid>
      <w:tr w:rsidR="00B06000" w:rsidRPr="00167574" w14:paraId="4DB78418" w14:textId="77777777" w:rsidTr="0036321B">
        <w:tc>
          <w:tcPr>
            <w:tcW w:w="10060" w:type="dxa"/>
            <w:shd w:val="clear" w:color="auto" w:fill="auto"/>
            <w:vAlign w:val="center"/>
          </w:tcPr>
          <w:p w14:paraId="2781AA7E" w14:textId="0B8F5A59" w:rsidR="00B06000" w:rsidRDefault="00B06000" w:rsidP="0036321B">
            <w:pPr>
              <w:pStyle w:val="TableParagraph"/>
              <w:rPr>
                <w:rFonts w:asciiTheme="minorHAnsi" w:hAnsiTheme="minorHAnsi"/>
                <w:sz w:val="20"/>
              </w:rPr>
            </w:pPr>
          </w:p>
          <w:p w14:paraId="1589B5F7" w14:textId="77777777" w:rsidR="009A5D9D" w:rsidRDefault="009A5D9D" w:rsidP="0036321B">
            <w:pPr>
              <w:pStyle w:val="TableParagraph"/>
              <w:rPr>
                <w:rFonts w:asciiTheme="minorHAnsi" w:hAnsiTheme="minorHAnsi"/>
                <w:sz w:val="20"/>
              </w:rPr>
            </w:pPr>
          </w:p>
          <w:tbl>
            <w:tblPr>
              <w:tblStyle w:val="Tablaconcuadrcula"/>
              <w:tblW w:w="9354" w:type="dxa"/>
              <w:jc w:val="center"/>
              <w:tblLook w:val="04A0" w:firstRow="1" w:lastRow="0" w:firstColumn="1" w:lastColumn="0" w:noHBand="0" w:noVBand="1"/>
            </w:tblPr>
            <w:tblGrid>
              <w:gridCol w:w="1412"/>
              <w:gridCol w:w="890"/>
              <w:gridCol w:w="1068"/>
              <w:gridCol w:w="961"/>
              <w:gridCol w:w="1146"/>
              <w:gridCol w:w="1211"/>
              <w:gridCol w:w="1052"/>
              <w:gridCol w:w="877"/>
              <w:gridCol w:w="737"/>
            </w:tblGrid>
            <w:tr w:rsidR="00B06000" w:rsidRPr="00B73F80" w14:paraId="0E34AD44" w14:textId="77777777" w:rsidTr="0036321B">
              <w:trPr>
                <w:jc w:val="center"/>
              </w:trPr>
              <w:tc>
                <w:tcPr>
                  <w:tcW w:w="1412" w:type="dxa"/>
                  <w:shd w:val="clear" w:color="auto" w:fill="640000"/>
                  <w:vAlign w:val="center"/>
                </w:tcPr>
                <w:p w14:paraId="34767E10" w14:textId="77777777" w:rsidR="00B06000" w:rsidRPr="00783EAB" w:rsidRDefault="00B06000" w:rsidP="0036321B">
                  <w:pPr>
                    <w:pStyle w:val="TableParagraph"/>
                    <w:jc w:val="center"/>
                    <w:rPr>
                      <w:rFonts w:asciiTheme="minorHAnsi" w:hAnsiTheme="minorHAnsi"/>
                      <w:color w:val="FFFFFF" w:themeColor="background1"/>
                      <w:sz w:val="14"/>
                      <w:szCs w:val="14"/>
                    </w:rPr>
                  </w:pPr>
                  <w:r w:rsidRPr="00783EAB">
                    <w:rPr>
                      <w:rFonts w:asciiTheme="minorHAnsi" w:hAnsiTheme="minorHAnsi"/>
                      <w:color w:val="FFFFFF" w:themeColor="background1"/>
                      <w:sz w:val="14"/>
                      <w:szCs w:val="14"/>
                    </w:rPr>
                    <w:t>Alternativas (componentes)</w:t>
                  </w:r>
                </w:p>
              </w:tc>
              <w:tc>
                <w:tcPr>
                  <w:tcW w:w="890" w:type="dxa"/>
                  <w:shd w:val="clear" w:color="auto" w:fill="640000"/>
                  <w:vAlign w:val="center"/>
                </w:tcPr>
                <w:p w14:paraId="40CF00EE" w14:textId="77777777" w:rsidR="00B06000" w:rsidRPr="000B6992" w:rsidRDefault="00B06000" w:rsidP="0036321B">
                  <w:pPr>
                    <w:pStyle w:val="TableParagraph"/>
                    <w:numPr>
                      <w:ilvl w:val="0"/>
                      <w:numId w:val="26"/>
                    </w:numPr>
                    <w:ind w:left="293" w:hanging="283"/>
                    <w:jc w:val="center"/>
                    <w:rPr>
                      <w:rFonts w:asciiTheme="minorHAnsi" w:hAnsiTheme="minorHAnsi"/>
                      <w:color w:val="FFFFFF" w:themeColor="background1"/>
                      <w:sz w:val="11"/>
                    </w:rPr>
                  </w:pPr>
                  <w:r w:rsidRPr="000B6992">
                    <w:rPr>
                      <w:rFonts w:asciiTheme="minorHAnsi" w:hAnsiTheme="minorHAnsi"/>
                      <w:color w:val="FFFFFF" w:themeColor="background1"/>
                      <w:sz w:val="11"/>
                    </w:rPr>
                    <w:t>Facultad Jurídica</w:t>
                  </w:r>
                </w:p>
              </w:tc>
              <w:tc>
                <w:tcPr>
                  <w:tcW w:w="1068" w:type="dxa"/>
                  <w:shd w:val="clear" w:color="auto" w:fill="640000"/>
                  <w:vAlign w:val="center"/>
                </w:tcPr>
                <w:p w14:paraId="6063917C" w14:textId="77777777" w:rsidR="00B06000" w:rsidRPr="000B6992" w:rsidRDefault="00B06000" w:rsidP="0036321B">
                  <w:pPr>
                    <w:pStyle w:val="TableParagraph"/>
                    <w:numPr>
                      <w:ilvl w:val="0"/>
                      <w:numId w:val="26"/>
                    </w:numPr>
                    <w:ind w:left="293" w:hanging="283"/>
                    <w:jc w:val="center"/>
                    <w:rPr>
                      <w:rFonts w:asciiTheme="minorHAnsi" w:hAnsiTheme="minorHAnsi"/>
                      <w:color w:val="FFFFFF" w:themeColor="background1"/>
                      <w:sz w:val="11"/>
                    </w:rPr>
                  </w:pPr>
                  <w:r w:rsidRPr="000B6992">
                    <w:rPr>
                      <w:rFonts w:asciiTheme="minorHAnsi" w:hAnsiTheme="minorHAnsi"/>
                      <w:color w:val="FFFFFF" w:themeColor="background1"/>
                      <w:sz w:val="11"/>
                    </w:rPr>
                    <w:t>Presupuesto disponible</w:t>
                  </w:r>
                </w:p>
              </w:tc>
              <w:tc>
                <w:tcPr>
                  <w:tcW w:w="961" w:type="dxa"/>
                  <w:shd w:val="clear" w:color="auto" w:fill="640000"/>
                  <w:vAlign w:val="center"/>
                </w:tcPr>
                <w:p w14:paraId="66D138E2" w14:textId="77777777" w:rsidR="00B06000" w:rsidRPr="000B6992" w:rsidRDefault="00B06000" w:rsidP="0036321B">
                  <w:pPr>
                    <w:pStyle w:val="TableParagraph"/>
                    <w:numPr>
                      <w:ilvl w:val="0"/>
                      <w:numId w:val="26"/>
                    </w:numPr>
                    <w:ind w:left="293" w:hanging="283"/>
                    <w:jc w:val="center"/>
                    <w:rPr>
                      <w:rFonts w:asciiTheme="minorHAnsi" w:hAnsiTheme="minorHAnsi"/>
                      <w:color w:val="FFFFFF" w:themeColor="background1"/>
                      <w:sz w:val="11"/>
                    </w:rPr>
                  </w:pPr>
                  <w:r w:rsidRPr="000B6992">
                    <w:rPr>
                      <w:rFonts w:asciiTheme="minorHAnsi" w:hAnsiTheme="minorHAnsi"/>
                      <w:color w:val="FFFFFF" w:themeColor="background1"/>
                      <w:sz w:val="11"/>
                    </w:rPr>
                    <w:t>Realizable en corto plazo</w:t>
                  </w:r>
                </w:p>
              </w:tc>
              <w:tc>
                <w:tcPr>
                  <w:tcW w:w="1146" w:type="dxa"/>
                  <w:shd w:val="clear" w:color="auto" w:fill="640000"/>
                  <w:vAlign w:val="center"/>
                </w:tcPr>
                <w:p w14:paraId="03801317" w14:textId="77777777" w:rsidR="00B06000" w:rsidRPr="000B6992" w:rsidRDefault="00B06000" w:rsidP="0036321B">
                  <w:pPr>
                    <w:pStyle w:val="TableParagraph"/>
                    <w:numPr>
                      <w:ilvl w:val="0"/>
                      <w:numId w:val="26"/>
                    </w:numPr>
                    <w:ind w:left="293" w:hanging="283"/>
                    <w:jc w:val="center"/>
                    <w:rPr>
                      <w:rFonts w:asciiTheme="minorHAnsi" w:hAnsiTheme="minorHAnsi"/>
                      <w:color w:val="FFFFFF" w:themeColor="background1"/>
                      <w:sz w:val="11"/>
                    </w:rPr>
                  </w:pPr>
                  <w:r w:rsidRPr="000B6992">
                    <w:rPr>
                      <w:rFonts w:asciiTheme="minorHAnsi" w:hAnsiTheme="minorHAnsi"/>
                      <w:color w:val="FFFFFF" w:themeColor="background1"/>
                      <w:sz w:val="11"/>
                    </w:rPr>
                    <w:t>Disponibilidad Total de Recursos Técnicos</w:t>
                  </w:r>
                </w:p>
              </w:tc>
              <w:tc>
                <w:tcPr>
                  <w:tcW w:w="1211" w:type="dxa"/>
                  <w:shd w:val="clear" w:color="auto" w:fill="640000"/>
                  <w:vAlign w:val="center"/>
                </w:tcPr>
                <w:p w14:paraId="63691CCA" w14:textId="77777777" w:rsidR="00B06000" w:rsidRPr="000B6992" w:rsidRDefault="00B06000" w:rsidP="0036321B">
                  <w:pPr>
                    <w:pStyle w:val="TableParagraph"/>
                    <w:numPr>
                      <w:ilvl w:val="0"/>
                      <w:numId w:val="26"/>
                    </w:numPr>
                    <w:ind w:left="293" w:hanging="283"/>
                    <w:jc w:val="center"/>
                    <w:rPr>
                      <w:rFonts w:asciiTheme="minorHAnsi" w:hAnsiTheme="minorHAnsi"/>
                      <w:color w:val="FFFFFF" w:themeColor="background1"/>
                      <w:sz w:val="11"/>
                    </w:rPr>
                  </w:pPr>
                  <w:r w:rsidRPr="000B6992">
                    <w:rPr>
                      <w:rFonts w:asciiTheme="minorHAnsi" w:hAnsiTheme="minorHAnsi"/>
                      <w:color w:val="FFFFFF" w:themeColor="background1"/>
                      <w:sz w:val="11"/>
                    </w:rPr>
                    <w:t>Disponibilidad de Recursos Administrativos</w:t>
                  </w:r>
                </w:p>
              </w:tc>
              <w:tc>
                <w:tcPr>
                  <w:tcW w:w="1052" w:type="dxa"/>
                  <w:shd w:val="clear" w:color="auto" w:fill="640000"/>
                  <w:vAlign w:val="center"/>
                </w:tcPr>
                <w:p w14:paraId="52825D81" w14:textId="77777777" w:rsidR="00B06000" w:rsidRPr="000B6992" w:rsidRDefault="00B06000" w:rsidP="0036321B">
                  <w:pPr>
                    <w:pStyle w:val="TableParagraph"/>
                    <w:numPr>
                      <w:ilvl w:val="0"/>
                      <w:numId w:val="26"/>
                    </w:numPr>
                    <w:ind w:left="293" w:hanging="283"/>
                    <w:jc w:val="center"/>
                    <w:rPr>
                      <w:rFonts w:asciiTheme="minorHAnsi" w:hAnsiTheme="minorHAnsi"/>
                      <w:color w:val="FFFFFF" w:themeColor="background1"/>
                      <w:sz w:val="11"/>
                    </w:rPr>
                  </w:pPr>
                  <w:r w:rsidRPr="000B6992">
                    <w:rPr>
                      <w:rFonts w:asciiTheme="minorHAnsi" w:hAnsiTheme="minorHAnsi"/>
                      <w:color w:val="FFFFFF" w:themeColor="background1"/>
                      <w:sz w:val="11"/>
                    </w:rPr>
                    <w:t>Cultural y socialmente Aceptable</w:t>
                  </w:r>
                </w:p>
              </w:tc>
              <w:tc>
                <w:tcPr>
                  <w:tcW w:w="877" w:type="dxa"/>
                  <w:shd w:val="clear" w:color="auto" w:fill="640000"/>
                  <w:vAlign w:val="center"/>
                </w:tcPr>
                <w:p w14:paraId="6E49FBD2" w14:textId="77777777" w:rsidR="00B06000" w:rsidRPr="000B6992" w:rsidRDefault="00B06000" w:rsidP="0036321B">
                  <w:pPr>
                    <w:pStyle w:val="TableParagraph"/>
                    <w:numPr>
                      <w:ilvl w:val="0"/>
                      <w:numId w:val="26"/>
                    </w:numPr>
                    <w:ind w:left="293" w:hanging="283"/>
                    <w:jc w:val="center"/>
                    <w:rPr>
                      <w:rFonts w:asciiTheme="minorHAnsi" w:hAnsiTheme="minorHAnsi"/>
                      <w:color w:val="FFFFFF" w:themeColor="background1"/>
                      <w:sz w:val="11"/>
                    </w:rPr>
                  </w:pPr>
                  <w:r w:rsidRPr="000B6992">
                    <w:rPr>
                      <w:rFonts w:asciiTheme="minorHAnsi" w:hAnsiTheme="minorHAnsi"/>
                      <w:color w:val="FFFFFF" w:themeColor="background1"/>
                      <w:sz w:val="11"/>
                    </w:rPr>
                    <w:t>Estudio de Impacto</w:t>
                  </w:r>
                </w:p>
              </w:tc>
              <w:tc>
                <w:tcPr>
                  <w:tcW w:w="737" w:type="dxa"/>
                  <w:shd w:val="clear" w:color="auto" w:fill="640000"/>
                  <w:vAlign w:val="center"/>
                </w:tcPr>
                <w:p w14:paraId="274E9EF4" w14:textId="77777777" w:rsidR="00B06000" w:rsidRPr="000B6992" w:rsidRDefault="00B06000" w:rsidP="0036321B">
                  <w:pPr>
                    <w:pStyle w:val="TableParagraph"/>
                    <w:jc w:val="center"/>
                    <w:rPr>
                      <w:rFonts w:asciiTheme="minorHAnsi" w:hAnsiTheme="minorHAnsi"/>
                      <w:color w:val="FFFFFF" w:themeColor="background1"/>
                      <w:sz w:val="11"/>
                    </w:rPr>
                  </w:pPr>
                  <w:r w:rsidRPr="000B6992">
                    <w:rPr>
                      <w:rFonts w:asciiTheme="minorHAnsi" w:hAnsiTheme="minorHAnsi"/>
                      <w:color w:val="FFFFFF" w:themeColor="background1"/>
                      <w:sz w:val="11"/>
                    </w:rPr>
                    <w:t>Total</w:t>
                  </w:r>
                </w:p>
              </w:tc>
            </w:tr>
            <w:tr w:rsidR="00B06000" w:rsidRPr="000B6992" w14:paraId="357FB52A" w14:textId="77777777" w:rsidTr="0036321B">
              <w:trPr>
                <w:trHeight w:val="784"/>
                <w:jc w:val="center"/>
              </w:trPr>
              <w:tc>
                <w:tcPr>
                  <w:tcW w:w="1412" w:type="dxa"/>
                </w:tcPr>
                <w:p w14:paraId="15E7CD24" w14:textId="77777777" w:rsidR="00B06000" w:rsidRPr="00794DF5" w:rsidRDefault="00B06000" w:rsidP="0036321B">
                  <w:pPr>
                    <w:ind w:right="-5"/>
                    <w:jc w:val="both"/>
                    <w:rPr>
                      <w:rFonts w:asciiTheme="minorHAnsi" w:hAnsiTheme="minorHAnsi" w:cstheme="minorHAnsi"/>
                      <w:w w:val="85"/>
                      <w:sz w:val="20"/>
                      <w:szCs w:val="20"/>
                    </w:rPr>
                  </w:pPr>
                  <w:r>
                    <w:rPr>
                      <w:rFonts w:asciiTheme="minorHAnsi" w:hAnsiTheme="minorHAnsi" w:cstheme="minorHAnsi"/>
                      <w:w w:val="85"/>
                      <w:sz w:val="20"/>
                      <w:szCs w:val="20"/>
                    </w:rPr>
                    <w:t xml:space="preserve">Atracción del talento humano </w:t>
                  </w:r>
                </w:p>
                <w:p w14:paraId="78B5A3D5" w14:textId="77777777" w:rsidR="00B06000" w:rsidRPr="00783EAB" w:rsidRDefault="00B06000" w:rsidP="0036321B">
                  <w:pPr>
                    <w:pStyle w:val="TableParagraph"/>
                    <w:jc w:val="center"/>
                    <w:rPr>
                      <w:rFonts w:asciiTheme="minorHAnsi" w:hAnsiTheme="minorHAnsi"/>
                      <w:sz w:val="14"/>
                      <w:szCs w:val="14"/>
                    </w:rPr>
                  </w:pPr>
                </w:p>
              </w:tc>
              <w:tc>
                <w:tcPr>
                  <w:tcW w:w="890" w:type="dxa"/>
                  <w:vAlign w:val="center"/>
                </w:tcPr>
                <w:p w14:paraId="6B5B26B3" w14:textId="77777777" w:rsidR="00B06000" w:rsidRPr="000B6992" w:rsidRDefault="00B06000" w:rsidP="0036321B">
                  <w:pPr>
                    <w:pStyle w:val="TableParagraph"/>
                    <w:jc w:val="center"/>
                    <w:rPr>
                      <w:rFonts w:asciiTheme="minorHAnsi" w:hAnsiTheme="minorHAnsi"/>
                      <w:sz w:val="18"/>
                    </w:rPr>
                  </w:pPr>
                  <w:r>
                    <w:rPr>
                      <w:rFonts w:asciiTheme="minorHAnsi" w:hAnsiTheme="minorHAnsi"/>
                      <w:sz w:val="18"/>
                    </w:rPr>
                    <w:t>2</w:t>
                  </w:r>
                </w:p>
              </w:tc>
              <w:tc>
                <w:tcPr>
                  <w:tcW w:w="1068" w:type="dxa"/>
                  <w:vAlign w:val="center"/>
                </w:tcPr>
                <w:p w14:paraId="22E898D7" w14:textId="77777777" w:rsidR="00B06000" w:rsidRPr="000B6992" w:rsidRDefault="00B06000" w:rsidP="0036321B">
                  <w:pPr>
                    <w:pStyle w:val="TableParagraph"/>
                    <w:jc w:val="center"/>
                    <w:rPr>
                      <w:rFonts w:asciiTheme="minorHAnsi" w:hAnsiTheme="minorHAnsi"/>
                      <w:sz w:val="18"/>
                    </w:rPr>
                  </w:pPr>
                  <w:r>
                    <w:rPr>
                      <w:rFonts w:asciiTheme="minorHAnsi" w:hAnsiTheme="minorHAnsi"/>
                      <w:sz w:val="18"/>
                    </w:rPr>
                    <w:t>1</w:t>
                  </w:r>
                </w:p>
              </w:tc>
              <w:tc>
                <w:tcPr>
                  <w:tcW w:w="961" w:type="dxa"/>
                  <w:vAlign w:val="center"/>
                </w:tcPr>
                <w:p w14:paraId="503C34AA" w14:textId="77777777" w:rsidR="00B06000" w:rsidRPr="000B6992" w:rsidRDefault="00B06000" w:rsidP="0036321B">
                  <w:pPr>
                    <w:pStyle w:val="TableParagraph"/>
                    <w:jc w:val="center"/>
                    <w:rPr>
                      <w:rFonts w:asciiTheme="minorHAnsi" w:hAnsiTheme="minorHAnsi"/>
                      <w:sz w:val="18"/>
                    </w:rPr>
                  </w:pPr>
                  <w:r>
                    <w:rPr>
                      <w:rFonts w:asciiTheme="minorHAnsi" w:hAnsiTheme="minorHAnsi"/>
                      <w:sz w:val="18"/>
                    </w:rPr>
                    <w:t>2</w:t>
                  </w:r>
                </w:p>
              </w:tc>
              <w:tc>
                <w:tcPr>
                  <w:tcW w:w="1146" w:type="dxa"/>
                  <w:vAlign w:val="center"/>
                </w:tcPr>
                <w:p w14:paraId="30BD3F51" w14:textId="77777777" w:rsidR="00B06000" w:rsidRPr="000B6992" w:rsidRDefault="00B06000" w:rsidP="0036321B">
                  <w:pPr>
                    <w:pStyle w:val="TableParagraph"/>
                    <w:jc w:val="center"/>
                    <w:rPr>
                      <w:rFonts w:asciiTheme="minorHAnsi" w:hAnsiTheme="minorHAnsi"/>
                      <w:sz w:val="18"/>
                    </w:rPr>
                  </w:pPr>
                  <w:r>
                    <w:rPr>
                      <w:rFonts w:asciiTheme="minorHAnsi" w:hAnsiTheme="minorHAnsi"/>
                      <w:sz w:val="18"/>
                    </w:rPr>
                    <w:t>2</w:t>
                  </w:r>
                </w:p>
              </w:tc>
              <w:tc>
                <w:tcPr>
                  <w:tcW w:w="1211" w:type="dxa"/>
                  <w:vAlign w:val="center"/>
                </w:tcPr>
                <w:p w14:paraId="6732CCEE" w14:textId="77777777" w:rsidR="00B06000" w:rsidRPr="000B6992" w:rsidRDefault="00B06000" w:rsidP="0036321B">
                  <w:pPr>
                    <w:pStyle w:val="TableParagraph"/>
                    <w:jc w:val="center"/>
                    <w:rPr>
                      <w:rFonts w:asciiTheme="minorHAnsi" w:hAnsiTheme="minorHAnsi"/>
                      <w:sz w:val="18"/>
                    </w:rPr>
                  </w:pPr>
                  <w:r>
                    <w:rPr>
                      <w:rFonts w:asciiTheme="minorHAnsi" w:hAnsiTheme="minorHAnsi"/>
                      <w:sz w:val="18"/>
                    </w:rPr>
                    <w:t>3</w:t>
                  </w:r>
                </w:p>
              </w:tc>
              <w:tc>
                <w:tcPr>
                  <w:tcW w:w="1052" w:type="dxa"/>
                  <w:vAlign w:val="center"/>
                </w:tcPr>
                <w:p w14:paraId="22ECC3BE" w14:textId="77777777" w:rsidR="00B06000" w:rsidRPr="000B6992" w:rsidRDefault="00B06000" w:rsidP="0036321B">
                  <w:pPr>
                    <w:pStyle w:val="TableParagraph"/>
                    <w:jc w:val="center"/>
                    <w:rPr>
                      <w:rFonts w:asciiTheme="minorHAnsi" w:hAnsiTheme="minorHAnsi"/>
                      <w:sz w:val="18"/>
                    </w:rPr>
                  </w:pPr>
                  <w:r>
                    <w:rPr>
                      <w:rFonts w:asciiTheme="minorHAnsi" w:hAnsiTheme="minorHAnsi"/>
                      <w:sz w:val="18"/>
                    </w:rPr>
                    <w:t>3</w:t>
                  </w:r>
                </w:p>
              </w:tc>
              <w:tc>
                <w:tcPr>
                  <w:tcW w:w="877" w:type="dxa"/>
                  <w:vAlign w:val="center"/>
                </w:tcPr>
                <w:p w14:paraId="701E1E79" w14:textId="77777777" w:rsidR="00B06000" w:rsidRPr="000B6992" w:rsidRDefault="00B06000" w:rsidP="0036321B">
                  <w:pPr>
                    <w:pStyle w:val="TableParagraph"/>
                    <w:jc w:val="center"/>
                    <w:rPr>
                      <w:rFonts w:asciiTheme="minorHAnsi" w:hAnsiTheme="minorHAnsi"/>
                      <w:sz w:val="18"/>
                    </w:rPr>
                  </w:pPr>
                  <w:r>
                    <w:rPr>
                      <w:rFonts w:asciiTheme="minorHAnsi" w:hAnsiTheme="minorHAnsi"/>
                      <w:sz w:val="18"/>
                    </w:rPr>
                    <w:t>N/A</w:t>
                  </w:r>
                </w:p>
              </w:tc>
              <w:tc>
                <w:tcPr>
                  <w:tcW w:w="737" w:type="dxa"/>
                  <w:vAlign w:val="center"/>
                </w:tcPr>
                <w:p w14:paraId="4E83E89D" w14:textId="77777777" w:rsidR="00B06000" w:rsidRPr="000B6992" w:rsidRDefault="00B06000" w:rsidP="0036321B">
                  <w:pPr>
                    <w:pStyle w:val="TableParagraph"/>
                    <w:jc w:val="center"/>
                    <w:rPr>
                      <w:rFonts w:asciiTheme="minorHAnsi" w:hAnsiTheme="minorHAnsi"/>
                      <w:sz w:val="18"/>
                    </w:rPr>
                  </w:pPr>
                  <w:r>
                    <w:rPr>
                      <w:rFonts w:asciiTheme="minorHAnsi" w:hAnsiTheme="minorHAnsi"/>
                      <w:sz w:val="18"/>
                    </w:rPr>
                    <w:t>13</w:t>
                  </w:r>
                </w:p>
              </w:tc>
            </w:tr>
            <w:tr w:rsidR="00B06000" w:rsidRPr="000B6992" w14:paraId="445D1C76" w14:textId="77777777" w:rsidTr="0036321B">
              <w:trPr>
                <w:trHeight w:val="784"/>
                <w:jc w:val="center"/>
              </w:trPr>
              <w:tc>
                <w:tcPr>
                  <w:tcW w:w="1412" w:type="dxa"/>
                </w:tcPr>
                <w:p w14:paraId="7F55D5D5" w14:textId="77777777" w:rsidR="00B06000" w:rsidRPr="00277216" w:rsidRDefault="00B06000" w:rsidP="0036321B">
                  <w:pPr>
                    <w:ind w:right="-5" w:hanging="3"/>
                    <w:jc w:val="both"/>
                    <w:rPr>
                      <w:rFonts w:asciiTheme="minorHAnsi" w:hAnsiTheme="minorHAnsi" w:cstheme="minorHAnsi"/>
                      <w:w w:val="85"/>
                      <w:sz w:val="20"/>
                      <w:szCs w:val="20"/>
                    </w:rPr>
                  </w:pPr>
                  <w:r>
                    <w:rPr>
                      <w:rFonts w:asciiTheme="minorHAnsi" w:hAnsiTheme="minorHAnsi" w:cstheme="minorHAnsi"/>
                      <w:w w:val="85"/>
                      <w:sz w:val="20"/>
                      <w:szCs w:val="20"/>
                    </w:rPr>
                    <w:t>Realización de</w:t>
                  </w:r>
                  <w:r w:rsidRPr="00277216">
                    <w:rPr>
                      <w:rFonts w:asciiTheme="minorHAnsi" w:hAnsiTheme="minorHAnsi" w:cstheme="minorHAnsi"/>
                      <w:w w:val="85"/>
                      <w:sz w:val="20"/>
                      <w:szCs w:val="20"/>
                    </w:rPr>
                    <w:t xml:space="preserve"> capacitaci</w:t>
                  </w:r>
                  <w:r>
                    <w:rPr>
                      <w:rFonts w:asciiTheme="minorHAnsi" w:hAnsiTheme="minorHAnsi" w:cstheme="minorHAnsi"/>
                      <w:w w:val="85"/>
                      <w:sz w:val="20"/>
                      <w:szCs w:val="20"/>
                    </w:rPr>
                    <w:t>ones</w:t>
                  </w:r>
                  <w:r w:rsidRPr="00277216">
                    <w:rPr>
                      <w:rFonts w:asciiTheme="minorHAnsi" w:hAnsiTheme="minorHAnsi" w:cstheme="minorHAnsi"/>
                      <w:w w:val="85"/>
                      <w:sz w:val="20"/>
                      <w:szCs w:val="20"/>
                    </w:rPr>
                    <w:t xml:space="preserve"> a servidores públicos </w:t>
                  </w:r>
                </w:p>
                <w:p w14:paraId="1AF95AD2" w14:textId="77777777" w:rsidR="00B06000" w:rsidRPr="00783EAB" w:rsidRDefault="00B06000" w:rsidP="0036321B">
                  <w:pPr>
                    <w:pStyle w:val="TableParagraph"/>
                    <w:jc w:val="center"/>
                    <w:rPr>
                      <w:rFonts w:asciiTheme="minorHAnsi" w:hAnsiTheme="minorHAnsi"/>
                      <w:sz w:val="14"/>
                      <w:szCs w:val="14"/>
                    </w:rPr>
                  </w:pPr>
                </w:p>
              </w:tc>
              <w:tc>
                <w:tcPr>
                  <w:tcW w:w="890" w:type="dxa"/>
                  <w:vAlign w:val="center"/>
                </w:tcPr>
                <w:p w14:paraId="6B1DE94D" w14:textId="77777777" w:rsidR="00B06000" w:rsidRPr="000B6992" w:rsidRDefault="00B06000" w:rsidP="0036321B">
                  <w:pPr>
                    <w:pStyle w:val="TableParagraph"/>
                    <w:jc w:val="center"/>
                    <w:rPr>
                      <w:rFonts w:asciiTheme="minorHAnsi" w:hAnsiTheme="minorHAnsi"/>
                      <w:sz w:val="18"/>
                    </w:rPr>
                  </w:pPr>
                  <w:r>
                    <w:rPr>
                      <w:rFonts w:asciiTheme="minorHAnsi" w:hAnsiTheme="minorHAnsi"/>
                      <w:sz w:val="18"/>
                    </w:rPr>
                    <w:t>2</w:t>
                  </w:r>
                </w:p>
              </w:tc>
              <w:tc>
                <w:tcPr>
                  <w:tcW w:w="1068" w:type="dxa"/>
                  <w:vAlign w:val="center"/>
                </w:tcPr>
                <w:p w14:paraId="758C25F5" w14:textId="77777777" w:rsidR="00B06000" w:rsidRPr="000B6992" w:rsidRDefault="00B06000" w:rsidP="0036321B">
                  <w:pPr>
                    <w:pStyle w:val="TableParagraph"/>
                    <w:jc w:val="center"/>
                    <w:rPr>
                      <w:rFonts w:asciiTheme="minorHAnsi" w:hAnsiTheme="minorHAnsi"/>
                      <w:sz w:val="18"/>
                    </w:rPr>
                  </w:pPr>
                  <w:r>
                    <w:rPr>
                      <w:rFonts w:asciiTheme="minorHAnsi" w:hAnsiTheme="minorHAnsi"/>
                      <w:sz w:val="18"/>
                    </w:rPr>
                    <w:t>3</w:t>
                  </w:r>
                </w:p>
              </w:tc>
              <w:tc>
                <w:tcPr>
                  <w:tcW w:w="961" w:type="dxa"/>
                  <w:vAlign w:val="center"/>
                </w:tcPr>
                <w:p w14:paraId="1C9912EE" w14:textId="77777777" w:rsidR="00B06000" w:rsidRPr="000B6992" w:rsidRDefault="00B06000" w:rsidP="0036321B">
                  <w:pPr>
                    <w:pStyle w:val="TableParagraph"/>
                    <w:jc w:val="center"/>
                    <w:rPr>
                      <w:rFonts w:asciiTheme="minorHAnsi" w:hAnsiTheme="minorHAnsi"/>
                      <w:sz w:val="18"/>
                    </w:rPr>
                  </w:pPr>
                  <w:r>
                    <w:rPr>
                      <w:rFonts w:asciiTheme="minorHAnsi" w:hAnsiTheme="minorHAnsi"/>
                      <w:sz w:val="18"/>
                    </w:rPr>
                    <w:t>2</w:t>
                  </w:r>
                </w:p>
              </w:tc>
              <w:tc>
                <w:tcPr>
                  <w:tcW w:w="1146" w:type="dxa"/>
                  <w:vAlign w:val="center"/>
                </w:tcPr>
                <w:p w14:paraId="3777EFBB" w14:textId="77777777" w:rsidR="00B06000" w:rsidRPr="000B6992" w:rsidRDefault="00B06000" w:rsidP="0036321B">
                  <w:pPr>
                    <w:pStyle w:val="TableParagraph"/>
                    <w:jc w:val="center"/>
                    <w:rPr>
                      <w:rFonts w:asciiTheme="minorHAnsi" w:hAnsiTheme="minorHAnsi"/>
                      <w:sz w:val="18"/>
                    </w:rPr>
                  </w:pPr>
                  <w:r>
                    <w:rPr>
                      <w:rFonts w:asciiTheme="minorHAnsi" w:hAnsiTheme="minorHAnsi"/>
                      <w:sz w:val="18"/>
                    </w:rPr>
                    <w:t>3</w:t>
                  </w:r>
                </w:p>
              </w:tc>
              <w:tc>
                <w:tcPr>
                  <w:tcW w:w="1211" w:type="dxa"/>
                  <w:vAlign w:val="center"/>
                </w:tcPr>
                <w:p w14:paraId="0F34A66A" w14:textId="77777777" w:rsidR="00B06000" w:rsidRPr="000B6992" w:rsidRDefault="00B06000" w:rsidP="0036321B">
                  <w:pPr>
                    <w:pStyle w:val="TableParagraph"/>
                    <w:jc w:val="center"/>
                    <w:rPr>
                      <w:rFonts w:asciiTheme="minorHAnsi" w:hAnsiTheme="minorHAnsi"/>
                      <w:sz w:val="18"/>
                    </w:rPr>
                  </w:pPr>
                  <w:r>
                    <w:rPr>
                      <w:rFonts w:asciiTheme="minorHAnsi" w:hAnsiTheme="minorHAnsi"/>
                      <w:sz w:val="18"/>
                    </w:rPr>
                    <w:t>3</w:t>
                  </w:r>
                </w:p>
              </w:tc>
              <w:tc>
                <w:tcPr>
                  <w:tcW w:w="1052" w:type="dxa"/>
                  <w:vAlign w:val="center"/>
                </w:tcPr>
                <w:p w14:paraId="71E0DCF0" w14:textId="77777777" w:rsidR="00B06000" w:rsidRPr="000B6992" w:rsidRDefault="00B06000" w:rsidP="0036321B">
                  <w:pPr>
                    <w:pStyle w:val="TableParagraph"/>
                    <w:jc w:val="center"/>
                    <w:rPr>
                      <w:rFonts w:asciiTheme="minorHAnsi" w:hAnsiTheme="minorHAnsi"/>
                      <w:sz w:val="18"/>
                    </w:rPr>
                  </w:pPr>
                  <w:r>
                    <w:rPr>
                      <w:rFonts w:asciiTheme="minorHAnsi" w:hAnsiTheme="minorHAnsi"/>
                      <w:sz w:val="18"/>
                    </w:rPr>
                    <w:t>3</w:t>
                  </w:r>
                </w:p>
              </w:tc>
              <w:tc>
                <w:tcPr>
                  <w:tcW w:w="877" w:type="dxa"/>
                  <w:vAlign w:val="center"/>
                </w:tcPr>
                <w:p w14:paraId="5A88D860" w14:textId="77777777" w:rsidR="00B06000" w:rsidRPr="000B6992" w:rsidRDefault="00B06000" w:rsidP="0036321B">
                  <w:pPr>
                    <w:pStyle w:val="TableParagraph"/>
                    <w:jc w:val="center"/>
                    <w:rPr>
                      <w:rFonts w:asciiTheme="minorHAnsi" w:hAnsiTheme="minorHAnsi"/>
                      <w:sz w:val="18"/>
                    </w:rPr>
                  </w:pPr>
                  <w:r>
                    <w:rPr>
                      <w:rFonts w:asciiTheme="minorHAnsi" w:hAnsiTheme="minorHAnsi"/>
                      <w:sz w:val="18"/>
                    </w:rPr>
                    <w:t>N/A</w:t>
                  </w:r>
                </w:p>
              </w:tc>
              <w:tc>
                <w:tcPr>
                  <w:tcW w:w="737" w:type="dxa"/>
                  <w:vAlign w:val="center"/>
                </w:tcPr>
                <w:p w14:paraId="4EE1B803" w14:textId="77777777" w:rsidR="00B06000" w:rsidRPr="000B6992" w:rsidRDefault="00B06000" w:rsidP="0036321B">
                  <w:pPr>
                    <w:pStyle w:val="TableParagraph"/>
                    <w:jc w:val="center"/>
                    <w:rPr>
                      <w:rFonts w:asciiTheme="minorHAnsi" w:hAnsiTheme="minorHAnsi"/>
                      <w:sz w:val="18"/>
                    </w:rPr>
                  </w:pPr>
                  <w:r>
                    <w:rPr>
                      <w:rFonts w:asciiTheme="minorHAnsi" w:hAnsiTheme="minorHAnsi"/>
                      <w:sz w:val="18"/>
                    </w:rPr>
                    <w:t>16</w:t>
                  </w:r>
                </w:p>
              </w:tc>
            </w:tr>
          </w:tbl>
          <w:p w14:paraId="1AA8385A" w14:textId="77777777" w:rsidR="009A5D9D" w:rsidRDefault="009A5D9D" w:rsidP="0036321B">
            <w:pPr>
              <w:pStyle w:val="TableParagraph"/>
              <w:rPr>
                <w:rFonts w:asciiTheme="minorHAnsi" w:hAnsiTheme="minorHAnsi"/>
              </w:rPr>
            </w:pPr>
          </w:p>
          <w:p w14:paraId="41BCB3CD" w14:textId="031A151A" w:rsidR="00B06000" w:rsidRDefault="00B06000" w:rsidP="0036321B">
            <w:pPr>
              <w:pStyle w:val="TableParagraph"/>
              <w:rPr>
                <w:rFonts w:asciiTheme="minorHAnsi" w:hAnsiTheme="minorHAnsi"/>
              </w:rPr>
            </w:pPr>
            <w:r w:rsidRPr="000B6992">
              <w:rPr>
                <w:rFonts w:asciiTheme="minorHAnsi" w:hAnsiTheme="minorHAnsi"/>
              </w:rPr>
              <w:t>Escala: 3 = Viabilidad Alta, 2 = Viabilidad Media, 1 = Viabilidad Baja, N/A = No aplica</w:t>
            </w:r>
          </w:p>
          <w:p w14:paraId="4319BEBF" w14:textId="6DBB33BC" w:rsidR="009A5D9D" w:rsidRPr="00B05AA9" w:rsidRDefault="009A5D9D" w:rsidP="0036321B">
            <w:pPr>
              <w:pStyle w:val="TableParagraph"/>
              <w:rPr>
                <w:rFonts w:asciiTheme="minorHAnsi" w:hAnsiTheme="minorHAnsi"/>
                <w:sz w:val="24"/>
              </w:rPr>
            </w:pPr>
          </w:p>
        </w:tc>
      </w:tr>
    </w:tbl>
    <w:p w14:paraId="14537D57" w14:textId="77777777" w:rsidR="00B06000" w:rsidRDefault="00B06000" w:rsidP="00B06000">
      <w:pPr>
        <w:pStyle w:val="Textoindependiente"/>
        <w:rPr>
          <w:rFonts w:ascii="Symbol" w:hAnsi="Symbol"/>
          <w:sz w:val="20"/>
        </w:rPr>
      </w:pPr>
    </w:p>
    <w:p w14:paraId="61FC264E" w14:textId="77777777" w:rsidR="00B06000" w:rsidRDefault="00B06000" w:rsidP="00B06000">
      <w:pPr>
        <w:rPr>
          <w:rFonts w:ascii="Symbol" w:hAnsi="Symbol"/>
          <w:sz w:val="20"/>
        </w:rPr>
      </w:pPr>
      <w:r>
        <w:rPr>
          <w:rFonts w:ascii="Symbol" w:hAnsi="Symbol"/>
          <w:sz w:val="20"/>
        </w:rPr>
        <w:br w:type="page"/>
      </w:r>
    </w:p>
    <w:p w14:paraId="215664EA" w14:textId="77777777" w:rsidR="00B06000" w:rsidRDefault="00B06000" w:rsidP="00B06000">
      <w:pPr>
        <w:rPr>
          <w:rFonts w:ascii="Symbol" w:hAnsi="Symbol"/>
          <w:sz w:val="20"/>
          <w:szCs w:val="18"/>
        </w:rPr>
      </w:pPr>
      <w:r>
        <w:rPr>
          <w:noProof/>
          <w:lang w:val="es-MX" w:eastAsia="es-MX"/>
        </w:rPr>
        <w:lastRenderedPageBreak/>
        <mc:AlternateContent>
          <mc:Choice Requires="wpg">
            <w:drawing>
              <wp:anchor distT="0" distB="0" distL="114300" distR="114300" simplePos="0" relativeHeight="488353280" behindDoc="0" locked="0" layoutInCell="1" allowOverlap="1" wp14:anchorId="3B98954F" wp14:editId="67A4BD28">
                <wp:simplePos x="0" y="0"/>
                <wp:positionH relativeFrom="column">
                  <wp:posOffset>34290</wp:posOffset>
                </wp:positionH>
                <wp:positionV relativeFrom="paragraph">
                  <wp:posOffset>177692</wp:posOffset>
                </wp:positionV>
                <wp:extent cx="6314440" cy="725170"/>
                <wp:effectExtent l="0" t="0" r="10160" b="17780"/>
                <wp:wrapNone/>
                <wp:docPr id="193537423" name="Grupo 193537423"/>
                <wp:cNvGraphicFramePr/>
                <a:graphic xmlns:a="http://schemas.openxmlformats.org/drawingml/2006/main">
                  <a:graphicData uri="http://schemas.microsoft.com/office/word/2010/wordprocessingGroup">
                    <wpg:wgp>
                      <wpg:cNvGrpSpPr/>
                      <wpg:grpSpPr>
                        <a:xfrm>
                          <a:off x="0" y="0"/>
                          <a:ext cx="6314440" cy="725170"/>
                          <a:chOff x="114275" y="0"/>
                          <a:chExt cx="5974956" cy="758825"/>
                        </a:xfrm>
                      </wpg:grpSpPr>
                      <wps:wsp>
                        <wps:cNvPr id="193537424" name="Rectángulo redondeado 193537424"/>
                        <wps:cNvSpPr/>
                        <wps:spPr>
                          <a:xfrm>
                            <a:off x="114275" y="0"/>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E8C201" w14:textId="77777777" w:rsidR="003C2FA2" w:rsidRPr="00862C1D" w:rsidRDefault="003C2FA2" w:rsidP="00B06000">
                              <w:pPr>
                                <w:rPr>
                                  <w:rFonts w:ascii="Arial" w:hAnsi="Arial" w:cs="Arial"/>
                                  <w:b/>
                                  <w:color w:val="000000" w:themeColor="text1"/>
                                  <w:sz w:val="28"/>
                                </w:rPr>
                              </w:pPr>
                              <w:r>
                                <w:rPr>
                                  <w:rFonts w:ascii="Arial" w:hAnsi="Arial" w:cs="Arial"/>
                                  <w:b/>
                                  <w:color w:val="000000" w:themeColor="text1"/>
                                  <w:sz w:val="28"/>
                                </w:rPr>
                                <w:t>Anexo 7</w:t>
                              </w:r>
                            </w:p>
                            <w:p w14:paraId="62676DD7" w14:textId="77777777" w:rsidR="003C2FA2" w:rsidRPr="00862C1D" w:rsidRDefault="003C2FA2" w:rsidP="00B06000">
                              <w:pPr>
                                <w:rPr>
                                  <w:rFonts w:ascii="Arial" w:hAnsi="Arial" w:cs="Arial"/>
                                  <w:b/>
                                  <w:color w:val="000000" w:themeColor="text1"/>
                                  <w:sz w:val="24"/>
                                </w:rPr>
                              </w:pPr>
                              <w:r>
                                <w:rPr>
                                  <w:rFonts w:ascii="Arial" w:hAnsi="Arial" w:cs="Arial"/>
                                  <w:b/>
                                  <w:color w:val="000000" w:themeColor="text1"/>
                                  <w:sz w:val="24"/>
                                </w:rPr>
                                <w:t>Estructura analítica del Programa Presupuestario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537425" name="Imagen 1"/>
                          <pic:cNvPicPr/>
                        </pic:nvPicPr>
                        <pic:blipFill rotWithShape="1">
                          <a:blip r:embed="rId16"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B98954F" id="Grupo 193537423" o:spid="_x0000_s1142" style="position:absolute;margin-left:2.7pt;margin-top:14pt;width:497.2pt;height:57.1pt;z-index:488353280;mso-width-relative:margin;mso-height-relative:margin" coordorigin="1142" coordsize="59749,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">
                <v:roundrect id="Rectángulo redondeado 193537424" o:spid="_x0000_s1143" style="position:absolute;left:1142;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" fillcolor="white [3212]" strokecolor="#622423 [1605]" strokeweight="2pt">
                  <v:textbox>
                    <w:txbxContent>
                      <w:p w14:paraId="1EE8C201" w14:textId="77777777" w:rsidR="003C2FA2" w:rsidRPr="00862C1D" w:rsidRDefault="003C2FA2" w:rsidP="00B06000">
                        <w:pPr>
                          <w:rPr>
                            <w:rFonts w:ascii="Arial" w:hAnsi="Arial" w:cs="Arial"/>
                            <w:b/>
                            <w:color w:val="000000" w:themeColor="text1"/>
                            <w:sz w:val="28"/>
                          </w:rPr>
                        </w:pPr>
                        <w:r>
                          <w:rPr>
                            <w:rFonts w:ascii="Arial" w:hAnsi="Arial" w:cs="Arial"/>
                            <w:b/>
                            <w:color w:val="000000" w:themeColor="text1"/>
                            <w:sz w:val="28"/>
                          </w:rPr>
                          <w:t>Anexo 7</w:t>
                        </w:r>
                      </w:p>
                      <w:p w14:paraId="62676DD7" w14:textId="77777777" w:rsidR="003C2FA2" w:rsidRPr="00862C1D" w:rsidRDefault="003C2FA2" w:rsidP="00B06000">
                        <w:pPr>
                          <w:rPr>
                            <w:rFonts w:ascii="Arial" w:hAnsi="Arial" w:cs="Arial"/>
                            <w:b/>
                            <w:color w:val="000000" w:themeColor="text1"/>
                            <w:sz w:val="24"/>
                          </w:rPr>
                        </w:pPr>
                        <w:r>
                          <w:rPr>
                            <w:rFonts w:ascii="Arial" w:hAnsi="Arial" w:cs="Arial"/>
                            <w:b/>
                            <w:color w:val="000000" w:themeColor="text1"/>
                            <w:sz w:val="24"/>
                          </w:rPr>
                          <w:t>Estructura analítica del Programa Presupuestario</w:t>
                        </w:r>
                      </w:p>
                    </w:txbxContent>
                  </v:textbox>
                </v:roundrect>
                <v:shape id="Imagen 1" o:spid="_x0000_s1144"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">
                  <v:imagedata r:id="rId17" o:title="" croptop="4084f" cropbottom="16525f" cropleft="7669f" cropright="4823f"/>
                </v:shape>
              </v:group>
            </w:pict>
          </mc:Fallback>
        </mc:AlternateContent>
      </w:r>
      <w:r>
        <w:rPr>
          <w:noProof/>
          <w:lang w:val="es-MX" w:eastAsia="es-MX"/>
        </w:rPr>
        <w:drawing>
          <wp:anchor distT="0" distB="0" distL="114300" distR="114300" simplePos="0" relativeHeight="488342016" behindDoc="0" locked="0" layoutInCell="1" allowOverlap="1" wp14:anchorId="35F98FFB" wp14:editId="421571F7">
            <wp:simplePos x="0" y="0"/>
            <wp:positionH relativeFrom="column">
              <wp:posOffset>-34925</wp:posOffset>
            </wp:positionH>
            <wp:positionV relativeFrom="paragraph">
              <wp:posOffset>88900</wp:posOffset>
            </wp:positionV>
            <wp:extent cx="6515100" cy="855345"/>
            <wp:effectExtent l="0" t="0" r="0" b="1905"/>
            <wp:wrapTopAndBottom/>
            <wp:docPr id="193537442" name="Imagen 1935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5989" t="39189" r="27260" b="49893"/>
                    <a:stretch/>
                  </pic:blipFill>
                  <pic:spPr bwMode="auto">
                    <a:xfrm>
                      <a:off x="0" y="0"/>
                      <a:ext cx="6515100" cy="855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aconcuadrcula"/>
        <w:tblW w:w="10060" w:type="dxa"/>
        <w:tblLook w:val="04A0" w:firstRow="1" w:lastRow="0" w:firstColumn="1" w:lastColumn="0" w:noHBand="0" w:noVBand="1"/>
      </w:tblPr>
      <w:tblGrid>
        <w:gridCol w:w="5240"/>
        <w:gridCol w:w="4820"/>
      </w:tblGrid>
      <w:tr w:rsidR="00B06000" w:rsidRPr="009352E9" w14:paraId="6B845EF2" w14:textId="77777777" w:rsidTr="0036321B">
        <w:tc>
          <w:tcPr>
            <w:tcW w:w="5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640000"/>
          </w:tcPr>
          <w:p w14:paraId="0A6A320A" w14:textId="77777777" w:rsidR="00B06000" w:rsidRPr="00E13981" w:rsidRDefault="00B06000" w:rsidP="0036321B">
            <w:pPr>
              <w:pStyle w:val="Textoindependiente"/>
              <w:jc w:val="center"/>
              <w:rPr>
                <w:rFonts w:asciiTheme="minorHAnsi" w:hAnsiTheme="minorHAnsi" w:cstheme="minorHAnsi"/>
                <w:color w:val="FFFFFF" w:themeColor="background1"/>
                <w:sz w:val="20"/>
                <w:szCs w:val="20"/>
              </w:rPr>
            </w:pPr>
            <w:r w:rsidRPr="00E13981">
              <w:rPr>
                <w:rFonts w:asciiTheme="minorHAnsi" w:hAnsiTheme="minorHAnsi" w:cstheme="minorHAnsi"/>
                <w:color w:val="FFFFFF" w:themeColor="background1"/>
                <w:sz w:val="20"/>
                <w:szCs w:val="20"/>
              </w:rPr>
              <w:t>PROBLEMÁTICA CENTRAL (PROVIENE DEL ÁRBOL DEL PROBLEMA)</w:t>
            </w:r>
          </w:p>
        </w:tc>
        <w:tc>
          <w:tcPr>
            <w:tcW w:w="48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640000"/>
          </w:tcPr>
          <w:p w14:paraId="270E529F" w14:textId="77777777" w:rsidR="00B06000" w:rsidRPr="00E13981" w:rsidRDefault="00B06000" w:rsidP="0036321B">
            <w:pPr>
              <w:pStyle w:val="TableParagraph"/>
              <w:spacing w:line="238" w:lineRule="exact"/>
              <w:jc w:val="center"/>
              <w:rPr>
                <w:rFonts w:asciiTheme="minorHAnsi" w:hAnsiTheme="minorHAnsi" w:cstheme="minorHAnsi"/>
                <w:color w:val="FFFFFF" w:themeColor="background1"/>
                <w:sz w:val="20"/>
                <w:szCs w:val="20"/>
              </w:rPr>
            </w:pPr>
            <w:r w:rsidRPr="00E13981">
              <w:rPr>
                <w:rFonts w:asciiTheme="minorHAnsi" w:hAnsiTheme="minorHAnsi" w:cstheme="minorHAnsi"/>
                <w:color w:val="FFFFFF" w:themeColor="background1"/>
                <w:sz w:val="20"/>
                <w:szCs w:val="20"/>
              </w:rPr>
              <w:t>SOLUCIÓN (PROVIENE DEL ÁRBOL DEL OBJETIVO)</w:t>
            </w:r>
          </w:p>
        </w:tc>
      </w:tr>
      <w:tr w:rsidR="00B06000" w14:paraId="433DF423" w14:textId="77777777" w:rsidTr="0036321B">
        <w:trPr>
          <w:trHeight w:val="864"/>
        </w:trPr>
        <w:tc>
          <w:tcPr>
            <w:tcW w:w="5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03B6B2A" w14:textId="77777777" w:rsidR="00B06000" w:rsidRPr="00E13981" w:rsidRDefault="00B06000" w:rsidP="0036321B">
            <w:pPr>
              <w:jc w:val="center"/>
              <w:rPr>
                <w:rFonts w:asciiTheme="minorHAnsi" w:hAnsiTheme="minorHAnsi" w:cstheme="minorHAnsi"/>
                <w:sz w:val="20"/>
                <w:szCs w:val="20"/>
              </w:rPr>
            </w:pPr>
          </w:p>
          <w:p w14:paraId="128B10D6" w14:textId="77777777" w:rsidR="00B06000" w:rsidRPr="00E13981" w:rsidRDefault="00B06000" w:rsidP="0036321B">
            <w:pPr>
              <w:jc w:val="center"/>
              <w:rPr>
                <w:rFonts w:asciiTheme="minorHAnsi" w:hAnsiTheme="minorHAnsi" w:cstheme="minorHAnsi"/>
                <w:sz w:val="20"/>
                <w:szCs w:val="20"/>
              </w:rPr>
            </w:pPr>
            <w:r w:rsidRPr="00E13981">
              <w:rPr>
                <w:rFonts w:asciiTheme="minorHAnsi" w:hAnsiTheme="minorHAnsi" w:cstheme="minorHAnsi"/>
                <w:sz w:val="20"/>
                <w:szCs w:val="20"/>
              </w:rPr>
              <w:t>Escasa supervisión de personal que provoca baja productividad</w:t>
            </w:r>
          </w:p>
          <w:p w14:paraId="7C11AEC4" w14:textId="77777777" w:rsidR="00B06000" w:rsidRPr="00E13981" w:rsidRDefault="00B06000" w:rsidP="0036321B">
            <w:pPr>
              <w:pStyle w:val="Textoindependiente"/>
              <w:tabs>
                <w:tab w:val="left" w:pos="3632"/>
              </w:tabs>
              <w:jc w:val="both"/>
              <w:rPr>
                <w:rFonts w:asciiTheme="minorHAnsi" w:hAnsiTheme="minorHAnsi" w:cstheme="minorHAnsi"/>
                <w:sz w:val="20"/>
                <w:szCs w:val="20"/>
              </w:rPr>
            </w:pPr>
          </w:p>
        </w:tc>
        <w:tc>
          <w:tcPr>
            <w:tcW w:w="48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4D6A8AEA" w14:textId="77777777" w:rsidR="00B06000" w:rsidRPr="00E13981" w:rsidRDefault="00B06000" w:rsidP="0036321B">
            <w:pPr>
              <w:spacing w:before="9"/>
              <w:rPr>
                <w:rFonts w:ascii="Tahoma"/>
                <w:b/>
                <w:sz w:val="20"/>
                <w:szCs w:val="20"/>
              </w:rPr>
            </w:pPr>
          </w:p>
          <w:p w14:paraId="0B601AA3" w14:textId="77777777" w:rsidR="00B06000" w:rsidRPr="00E13981" w:rsidRDefault="00B06000" w:rsidP="0036321B">
            <w:pPr>
              <w:jc w:val="center"/>
              <w:rPr>
                <w:sz w:val="20"/>
                <w:szCs w:val="20"/>
              </w:rPr>
            </w:pPr>
            <w:r w:rsidRPr="00E13981">
              <w:rPr>
                <w:sz w:val="20"/>
                <w:szCs w:val="20"/>
              </w:rPr>
              <w:t>Supervisa al personal por lo que incrementa la productividad</w:t>
            </w:r>
          </w:p>
          <w:p w14:paraId="00EA9AB6" w14:textId="77777777" w:rsidR="00B06000" w:rsidRPr="00E13981" w:rsidRDefault="00B06000" w:rsidP="0036321B">
            <w:pPr>
              <w:jc w:val="center"/>
              <w:rPr>
                <w:sz w:val="20"/>
                <w:szCs w:val="20"/>
              </w:rPr>
            </w:pPr>
          </w:p>
        </w:tc>
      </w:tr>
      <w:tr w:rsidR="00B06000" w:rsidRPr="009352E9" w14:paraId="4E6D18E6" w14:textId="77777777" w:rsidTr="0036321B">
        <w:tc>
          <w:tcPr>
            <w:tcW w:w="5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640000"/>
          </w:tcPr>
          <w:p w14:paraId="3ACBA926" w14:textId="77777777" w:rsidR="00B06000" w:rsidRPr="009352E9" w:rsidRDefault="00B06000" w:rsidP="0036321B">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szCs w:val="20"/>
              </w:rPr>
              <w:t>EFECTOS</w:t>
            </w:r>
          </w:p>
        </w:tc>
        <w:tc>
          <w:tcPr>
            <w:tcW w:w="48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640000"/>
          </w:tcPr>
          <w:p w14:paraId="3224F238" w14:textId="77777777" w:rsidR="00B06000" w:rsidRPr="009352E9" w:rsidRDefault="00B06000" w:rsidP="0036321B">
            <w:pPr>
              <w:pStyle w:val="TableParagraph"/>
              <w:spacing w:line="238" w:lineRule="exact"/>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szCs w:val="20"/>
              </w:rPr>
              <w:t>FINES</w:t>
            </w:r>
          </w:p>
        </w:tc>
      </w:tr>
      <w:tr w:rsidR="00B06000" w14:paraId="2F615B9B" w14:textId="77777777" w:rsidTr="0036321B">
        <w:tc>
          <w:tcPr>
            <w:tcW w:w="5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4A60FF21" w14:textId="77777777" w:rsidR="00B06000" w:rsidRPr="00E13981" w:rsidRDefault="00B06000" w:rsidP="0036321B">
            <w:pPr>
              <w:ind w:right="-5" w:hanging="3"/>
              <w:jc w:val="center"/>
              <w:rPr>
                <w:rFonts w:asciiTheme="minorHAnsi" w:hAnsiTheme="minorHAnsi" w:cstheme="minorHAnsi"/>
                <w:w w:val="85"/>
                <w:sz w:val="20"/>
                <w:szCs w:val="20"/>
              </w:rPr>
            </w:pPr>
            <w:r w:rsidRPr="00E13981">
              <w:rPr>
                <w:rFonts w:asciiTheme="minorHAnsi" w:hAnsiTheme="minorHAnsi" w:cstheme="minorHAnsi"/>
                <w:w w:val="85"/>
                <w:sz w:val="20"/>
                <w:szCs w:val="20"/>
              </w:rPr>
              <w:t xml:space="preserve">Ineficiencia en las actividades </w:t>
            </w:r>
          </w:p>
          <w:p w14:paraId="06286B16" w14:textId="77777777" w:rsidR="00B06000" w:rsidRPr="00E13981" w:rsidRDefault="00B06000" w:rsidP="0036321B">
            <w:pPr>
              <w:pStyle w:val="Textoindependiente"/>
              <w:rPr>
                <w:rFonts w:asciiTheme="minorHAnsi" w:hAnsiTheme="minorHAnsi" w:cstheme="minorHAnsi"/>
                <w:sz w:val="20"/>
                <w:szCs w:val="20"/>
              </w:rPr>
            </w:pPr>
          </w:p>
        </w:tc>
        <w:tc>
          <w:tcPr>
            <w:tcW w:w="48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7A0D327" w14:textId="77777777" w:rsidR="00B06000" w:rsidRPr="00E13981" w:rsidRDefault="00B06000" w:rsidP="0036321B">
            <w:pPr>
              <w:ind w:right="-5" w:hanging="3"/>
              <w:jc w:val="center"/>
              <w:rPr>
                <w:rFonts w:asciiTheme="minorHAnsi" w:hAnsiTheme="minorHAnsi" w:cstheme="minorHAnsi"/>
                <w:w w:val="85"/>
                <w:sz w:val="20"/>
                <w:szCs w:val="20"/>
              </w:rPr>
            </w:pPr>
            <w:r w:rsidRPr="00E13981">
              <w:rPr>
                <w:rFonts w:asciiTheme="minorHAnsi" w:hAnsiTheme="minorHAnsi" w:cstheme="minorHAnsi"/>
                <w:w w:val="85"/>
                <w:sz w:val="20"/>
                <w:szCs w:val="20"/>
              </w:rPr>
              <w:t xml:space="preserve">Aumento en el desempeño de las actividades </w:t>
            </w:r>
          </w:p>
          <w:p w14:paraId="4FD166CB" w14:textId="77777777" w:rsidR="00B06000" w:rsidRPr="00E13981" w:rsidRDefault="00B06000" w:rsidP="0036321B">
            <w:pPr>
              <w:pStyle w:val="Textoindependiente"/>
              <w:rPr>
                <w:rFonts w:asciiTheme="minorHAnsi" w:hAnsiTheme="minorHAnsi" w:cstheme="minorHAnsi"/>
                <w:sz w:val="20"/>
                <w:szCs w:val="20"/>
              </w:rPr>
            </w:pPr>
          </w:p>
        </w:tc>
      </w:tr>
      <w:tr w:rsidR="00B06000" w14:paraId="5C8A75DC" w14:textId="77777777" w:rsidTr="0036321B">
        <w:tc>
          <w:tcPr>
            <w:tcW w:w="5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45040554" w14:textId="77777777" w:rsidR="00B06000" w:rsidRPr="00E13981" w:rsidRDefault="00B06000" w:rsidP="0036321B">
            <w:pPr>
              <w:ind w:right="-5" w:hanging="3"/>
              <w:jc w:val="center"/>
              <w:rPr>
                <w:rFonts w:asciiTheme="minorHAnsi" w:hAnsiTheme="minorHAnsi" w:cstheme="minorHAnsi"/>
                <w:w w:val="85"/>
                <w:sz w:val="20"/>
                <w:szCs w:val="20"/>
              </w:rPr>
            </w:pPr>
            <w:r w:rsidRPr="00E13981">
              <w:rPr>
                <w:rFonts w:asciiTheme="minorHAnsi" w:hAnsiTheme="minorHAnsi" w:cstheme="minorHAnsi"/>
                <w:w w:val="85"/>
                <w:sz w:val="20"/>
                <w:szCs w:val="20"/>
              </w:rPr>
              <w:t xml:space="preserve">Baja productividad </w:t>
            </w:r>
          </w:p>
          <w:p w14:paraId="464D2DF3" w14:textId="77777777" w:rsidR="00B06000" w:rsidRPr="00E13981" w:rsidRDefault="00B06000" w:rsidP="0036321B">
            <w:pPr>
              <w:pStyle w:val="Textoindependiente"/>
              <w:tabs>
                <w:tab w:val="left" w:pos="978"/>
              </w:tabs>
              <w:rPr>
                <w:rFonts w:asciiTheme="minorHAnsi" w:hAnsiTheme="minorHAnsi" w:cstheme="minorHAnsi"/>
                <w:sz w:val="20"/>
                <w:szCs w:val="20"/>
              </w:rPr>
            </w:pPr>
          </w:p>
        </w:tc>
        <w:tc>
          <w:tcPr>
            <w:tcW w:w="48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19E8933A" w14:textId="77777777" w:rsidR="00B06000" w:rsidRPr="00E13981" w:rsidRDefault="00B06000" w:rsidP="0036321B">
            <w:pPr>
              <w:ind w:right="-5" w:hanging="3"/>
              <w:jc w:val="center"/>
              <w:rPr>
                <w:rFonts w:asciiTheme="minorHAnsi" w:hAnsiTheme="minorHAnsi" w:cstheme="minorHAnsi"/>
                <w:w w:val="85"/>
                <w:sz w:val="20"/>
                <w:szCs w:val="20"/>
              </w:rPr>
            </w:pPr>
            <w:r w:rsidRPr="00E13981">
              <w:rPr>
                <w:rFonts w:asciiTheme="minorHAnsi" w:hAnsiTheme="minorHAnsi" w:cstheme="minorHAnsi"/>
                <w:w w:val="85"/>
                <w:sz w:val="20"/>
                <w:szCs w:val="20"/>
              </w:rPr>
              <w:t xml:space="preserve">Incremento de productividad </w:t>
            </w:r>
          </w:p>
          <w:p w14:paraId="0A64EAA5" w14:textId="77777777" w:rsidR="00B06000" w:rsidRPr="00E13981" w:rsidRDefault="00B06000" w:rsidP="0036321B">
            <w:pPr>
              <w:pStyle w:val="Textoindependiente"/>
              <w:rPr>
                <w:rFonts w:asciiTheme="minorHAnsi" w:hAnsiTheme="minorHAnsi" w:cstheme="minorHAnsi"/>
                <w:sz w:val="20"/>
                <w:szCs w:val="20"/>
              </w:rPr>
            </w:pPr>
          </w:p>
        </w:tc>
      </w:tr>
      <w:tr w:rsidR="00B06000" w14:paraId="6B71E8C2" w14:textId="77777777" w:rsidTr="0036321B">
        <w:tc>
          <w:tcPr>
            <w:tcW w:w="5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46D8626C" w14:textId="77777777" w:rsidR="00B06000" w:rsidRPr="00E13981" w:rsidRDefault="00B06000" w:rsidP="0036321B">
            <w:pPr>
              <w:ind w:right="-5" w:hanging="3"/>
              <w:jc w:val="center"/>
              <w:rPr>
                <w:rFonts w:asciiTheme="minorHAnsi" w:hAnsiTheme="minorHAnsi" w:cstheme="minorHAnsi"/>
                <w:w w:val="85"/>
                <w:sz w:val="20"/>
                <w:szCs w:val="20"/>
              </w:rPr>
            </w:pPr>
            <w:r w:rsidRPr="00E13981">
              <w:rPr>
                <w:rFonts w:asciiTheme="minorHAnsi" w:hAnsiTheme="minorHAnsi" w:cstheme="minorHAnsi"/>
                <w:w w:val="85"/>
                <w:sz w:val="20"/>
                <w:szCs w:val="20"/>
              </w:rPr>
              <w:t xml:space="preserve">No se cumplen metas y objetivos </w:t>
            </w:r>
          </w:p>
          <w:p w14:paraId="7644997B" w14:textId="77777777" w:rsidR="00B06000" w:rsidRPr="00E13981" w:rsidRDefault="00B06000" w:rsidP="0036321B">
            <w:pPr>
              <w:pStyle w:val="Textoindependiente"/>
              <w:rPr>
                <w:rFonts w:asciiTheme="minorHAnsi" w:hAnsiTheme="minorHAnsi" w:cstheme="minorHAnsi"/>
                <w:sz w:val="20"/>
                <w:szCs w:val="20"/>
              </w:rPr>
            </w:pPr>
          </w:p>
        </w:tc>
        <w:tc>
          <w:tcPr>
            <w:tcW w:w="48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40C0F221" w14:textId="77777777" w:rsidR="00B06000" w:rsidRPr="00E13981" w:rsidRDefault="00B06000" w:rsidP="0036321B">
            <w:pPr>
              <w:ind w:right="-5" w:hanging="3"/>
              <w:jc w:val="center"/>
              <w:rPr>
                <w:rFonts w:asciiTheme="minorHAnsi" w:hAnsiTheme="minorHAnsi" w:cstheme="minorHAnsi"/>
                <w:w w:val="85"/>
                <w:sz w:val="20"/>
                <w:szCs w:val="20"/>
              </w:rPr>
            </w:pPr>
            <w:r w:rsidRPr="00E13981">
              <w:rPr>
                <w:rFonts w:asciiTheme="minorHAnsi" w:hAnsiTheme="minorHAnsi" w:cstheme="minorHAnsi"/>
                <w:w w:val="85"/>
                <w:sz w:val="20"/>
                <w:szCs w:val="20"/>
              </w:rPr>
              <w:t xml:space="preserve">Cumplimiento en metas y objetivos </w:t>
            </w:r>
          </w:p>
          <w:p w14:paraId="4515ABF0" w14:textId="77777777" w:rsidR="00B06000" w:rsidRPr="00E13981" w:rsidRDefault="00B06000" w:rsidP="0036321B">
            <w:pPr>
              <w:pStyle w:val="TableParagraph"/>
              <w:spacing w:line="238" w:lineRule="exact"/>
              <w:rPr>
                <w:rFonts w:asciiTheme="minorHAnsi" w:hAnsiTheme="minorHAnsi" w:cstheme="minorHAnsi"/>
                <w:sz w:val="20"/>
                <w:szCs w:val="20"/>
              </w:rPr>
            </w:pPr>
          </w:p>
        </w:tc>
      </w:tr>
      <w:tr w:rsidR="00B06000" w:rsidRPr="009352E9" w14:paraId="5CC9DFF0" w14:textId="77777777" w:rsidTr="0036321B">
        <w:tc>
          <w:tcPr>
            <w:tcW w:w="5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640000"/>
          </w:tcPr>
          <w:p w14:paraId="0BFB3AC3" w14:textId="77777777" w:rsidR="00B06000" w:rsidRPr="009352E9" w:rsidRDefault="00B06000" w:rsidP="0036321B">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MAGNITUD (LINEA BASE)</w:t>
            </w:r>
          </w:p>
        </w:tc>
        <w:tc>
          <w:tcPr>
            <w:tcW w:w="48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640000"/>
          </w:tcPr>
          <w:p w14:paraId="400A0E0D" w14:textId="77777777" w:rsidR="00B06000" w:rsidRPr="009352E9" w:rsidRDefault="00B06000" w:rsidP="0036321B">
            <w:pPr>
              <w:pStyle w:val="TableParagraph"/>
              <w:spacing w:line="238" w:lineRule="exact"/>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MAGNITUD (RESULTADO ESPERADO)</w:t>
            </w:r>
          </w:p>
        </w:tc>
      </w:tr>
      <w:tr w:rsidR="00B06000" w14:paraId="68603150" w14:textId="77777777" w:rsidTr="0080114A">
        <w:trPr>
          <w:trHeight w:val="916"/>
        </w:trPr>
        <w:tc>
          <w:tcPr>
            <w:tcW w:w="5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47A0E483" w14:textId="069E257F" w:rsidR="00B06000" w:rsidRPr="00E13981" w:rsidRDefault="00B06000" w:rsidP="0080114A">
            <w:pPr>
              <w:pStyle w:val="Textoindependiente"/>
              <w:jc w:val="center"/>
              <w:rPr>
                <w:rFonts w:asciiTheme="minorHAnsi" w:hAnsiTheme="minorHAnsi" w:cstheme="minorHAnsi"/>
                <w:sz w:val="20"/>
                <w:szCs w:val="20"/>
              </w:rPr>
            </w:pPr>
            <w:r w:rsidRPr="00E13981">
              <w:rPr>
                <w:rFonts w:asciiTheme="minorHAnsi" w:hAnsiTheme="minorHAnsi" w:cstheme="minorHAnsi"/>
                <w:sz w:val="20"/>
                <w:szCs w:val="20"/>
              </w:rPr>
              <w:t>223 funcionarios que integran la Administración de Francisco I. Madero</w:t>
            </w:r>
          </w:p>
        </w:tc>
        <w:tc>
          <w:tcPr>
            <w:tcW w:w="48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026B45C4" w14:textId="77777777" w:rsidR="00B06000" w:rsidRPr="00E13981" w:rsidRDefault="00B06000" w:rsidP="0036321B">
            <w:pPr>
              <w:spacing w:before="155"/>
              <w:jc w:val="center"/>
              <w:rPr>
                <w:rFonts w:asciiTheme="minorHAnsi" w:hAnsiTheme="minorHAnsi" w:cstheme="minorHAnsi"/>
                <w:sz w:val="20"/>
                <w:szCs w:val="20"/>
              </w:rPr>
            </w:pPr>
            <w:r w:rsidRPr="00E13981">
              <w:rPr>
                <w:rFonts w:asciiTheme="minorHAnsi" w:hAnsiTheme="minorHAnsi" w:cstheme="minorHAnsi"/>
                <w:sz w:val="20"/>
                <w:szCs w:val="20"/>
              </w:rPr>
              <w:t>120 funcionarios con escasa aplicación de buenas prácticas en atención y calidad en el servicio</w:t>
            </w:r>
          </w:p>
        </w:tc>
      </w:tr>
      <w:tr w:rsidR="00B06000" w:rsidRPr="009352E9" w14:paraId="680B5B32" w14:textId="77777777" w:rsidTr="0036321B">
        <w:tc>
          <w:tcPr>
            <w:tcW w:w="5240" w:type="dxa"/>
            <w:shd w:val="clear" w:color="auto" w:fill="640000"/>
          </w:tcPr>
          <w:p w14:paraId="4D50C459" w14:textId="77777777" w:rsidR="00B06000" w:rsidRPr="009352E9" w:rsidRDefault="00B06000" w:rsidP="0036321B">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CAUSAS</w:t>
            </w:r>
          </w:p>
        </w:tc>
        <w:tc>
          <w:tcPr>
            <w:tcW w:w="4820" w:type="dxa"/>
            <w:shd w:val="clear" w:color="auto" w:fill="640000"/>
          </w:tcPr>
          <w:p w14:paraId="2E896599" w14:textId="77777777" w:rsidR="00B06000" w:rsidRPr="009352E9" w:rsidRDefault="00B06000" w:rsidP="0036321B">
            <w:pPr>
              <w:pStyle w:val="TableParagraph"/>
              <w:spacing w:line="238" w:lineRule="exact"/>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MEDIOS</w:t>
            </w:r>
          </w:p>
        </w:tc>
      </w:tr>
      <w:tr w:rsidR="00B06000" w14:paraId="160D9339" w14:textId="77777777" w:rsidTr="0036321B">
        <w:trPr>
          <w:trHeight w:val="593"/>
        </w:trPr>
        <w:tc>
          <w:tcPr>
            <w:tcW w:w="5240" w:type="dxa"/>
          </w:tcPr>
          <w:p w14:paraId="16B68B59" w14:textId="77777777" w:rsidR="00B06000" w:rsidRPr="00E13981" w:rsidRDefault="00B06000" w:rsidP="0036321B">
            <w:pPr>
              <w:ind w:right="-6"/>
              <w:rPr>
                <w:rFonts w:asciiTheme="minorHAnsi" w:hAnsiTheme="minorHAnsi" w:cstheme="minorHAnsi"/>
                <w:w w:val="85"/>
                <w:sz w:val="20"/>
                <w:szCs w:val="20"/>
              </w:rPr>
            </w:pPr>
            <w:r w:rsidRPr="00E13981">
              <w:rPr>
                <w:rFonts w:asciiTheme="minorHAnsi" w:hAnsiTheme="minorHAnsi" w:cstheme="minorHAnsi"/>
                <w:sz w:val="20"/>
                <w:szCs w:val="20"/>
              </w:rPr>
              <w:t xml:space="preserve">C1.- </w:t>
            </w:r>
            <w:r w:rsidRPr="00E13981">
              <w:rPr>
                <w:rFonts w:asciiTheme="minorHAnsi" w:hAnsiTheme="minorHAnsi" w:cstheme="minorHAnsi"/>
                <w:w w:val="85"/>
                <w:sz w:val="20"/>
                <w:szCs w:val="20"/>
              </w:rPr>
              <w:t>Falta de personal</w:t>
            </w:r>
          </w:p>
          <w:p w14:paraId="740C844F" w14:textId="77777777" w:rsidR="00B06000" w:rsidRPr="00E13981" w:rsidRDefault="00B06000" w:rsidP="0036321B">
            <w:pPr>
              <w:pStyle w:val="Textoindependiente"/>
              <w:jc w:val="both"/>
              <w:rPr>
                <w:rFonts w:asciiTheme="minorHAnsi" w:hAnsiTheme="minorHAnsi" w:cstheme="minorHAnsi"/>
                <w:sz w:val="20"/>
                <w:szCs w:val="20"/>
              </w:rPr>
            </w:pPr>
          </w:p>
        </w:tc>
        <w:tc>
          <w:tcPr>
            <w:tcW w:w="4820" w:type="dxa"/>
            <w:vAlign w:val="center"/>
          </w:tcPr>
          <w:p w14:paraId="1F3CC6A2" w14:textId="77777777" w:rsidR="00B06000" w:rsidRPr="00E13981" w:rsidRDefault="00B06000" w:rsidP="0036321B">
            <w:pPr>
              <w:ind w:right="-5"/>
              <w:rPr>
                <w:rFonts w:asciiTheme="minorHAnsi" w:hAnsiTheme="minorHAnsi" w:cstheme="minorHAnsi"/>
                <w:w w:val="85"/>
                <w:sz w:val="20"/>
                <w:szCs w:val="20"/>
              </w:rPr>
            </w:pPr>
            <w:r w:rsidRPr="00E13981">
              <w:rPr>
                <w:rFonts w:asciiTheme="minorHAnsi" w:hAnsiTheme="minorHAnsi" w:cstheme="minorHAnsi"/>
                <w:sz w:val="20"/>
                <w:szCs w:val="20"/>
              </w:rPr>
              <w:t xml:space="preserve">C1.- </w:t>
            </w:r>
            <w:r w:rsidRPr="00E13981">
              <w:rPr>
                <w:rFonts w:asciiTheme="minorHAnsi" w:hAnsiTheme="minorHAnsi" w:cstheme="minorHAnsi"/>
                <w:w w:val="85"/>
                <w:sz w:val="20"/>
                <w:szCs w:val="20"/>
              </w:rPr>
              <w:t xml:space="preserve">Atracción del talento humano </w:t>
            </w:r>
          </w:p>
          <w:p w14:paraId="799CF91C" w14:textId="77777777" w:rsidR="00B06000" w:rsidRPr="00E13981" w:rsidRDefault="00B06000" w:rsidP="0036321B">
            <w:pPr>
              <w:pStyle w:val="TableParagraph"/>
              <w:spacing w:line="238" w:lineRule="exact"/>
              <w:jc w:val="both"/>
              <w:rPr>
                <w:rFonts w:asciiTheme="minorHAnsi" w:hAnsiTheme="minorHAnsi" w:cstheme="minorHAnsi"/>
                <w:sz w:val="20"/>
                <w:szCs w:val="20"/>
              </w:rPr>
            </w:pPr>
          </w:p>
        </w:tc>
      </w:tr>
      <w:tr w:rsidR="00B06000" w14:paraId="6BF7C9C8" w14:textId="77777777" w:rsidTr="0036321B">
        <w:trPr>
          <w:trHeight w:val="559"/>
        </w:trPr>
        <w:tc>
          <w:tcPr>
            <w:tcW w:w="5240" w:type="dxa"/>
          </w:tcPr>
          <w:p w14:paraId="21D5A27D" w14:textId="77777777" w:rsidR="00B06000" w:rsidRPr="00E13981" w:rsidRDefault="00B06000" w:rsidP="0036321B">
            <w:pPr>
              <w:ind w:right="-5" w:hanging="3"/>
              <w:rPr>
                <w:rFonts w:asciiTheme="minorHAnsi" w:hAnsiTheme="minorHAnsi" w:cstheme="minorHAnsi"/>
                <w:w w:val="85"/>
                <w:sz w:val="20"/>
                <w:szCs w:val="20"/>
              </w:rPr>
            </w:pPr>
            <w:r w:rsidRPr="00E13981">
              <w:rPr>
                <w:rFonts w:asciiTheme="minorHAnsi" w:hAnsiTheme="minorHAnsi" w:cstheme="minorHAnsi"/>
                <w:sz w:val="20"/>
                <w:szCs w:val="20"/>
              </w:rPr>
              <w:t xml:space="preserve">C2.- </w:t>
            </w:r>
            <w:r w:rsidRPr="00E13981">
              <w:rPr>
                <w:rFonts w:asciiTheme="minorHAnsi" w:hAnsiTheme="minorHAnsi" w:cstheme="minorHAnsi"/>
                <w:w w:val="85"/>
                <w:sz w:val="20"/>
                <w:szCs w:val="20"/>
              </w:rPr>
              <w:t xml:space="preserve">Escasa capacitación a servidores públicos </w:t>
            </w:r>
          </w:p>
          <w:p w14:paraId="1BC75268" w14:textId="77777777" w:rsidR="00B06000" w:rsidRPr="00E13981" w:rsidRDefault="00B06000" w:rsidP="0036321B">
            <w:pPr>
              <w:tabs>
                <w:tab w:val="left" w:pos="978"/>
              </w:tabs>
              <w:rPr>
                <w:rFonts w:asciiTheme="minorHAnsi" w:hAnsiTheme="minorHAnsi" w:cstheme="minorHAnsi"/>
                <w:sz w:val="20"/>
                <w:szCs w:val="20"/>
              </w:rPr>
            </w:pPr>
          </w:p>
        </w:tc>
        <w:tc>
          <w:tcPr>
            <w:tcW w:w="4820" w:type="dxa"/>
            <w:vAlign w:val="center"/>
          </w:tcPr>
          <w:p w14:paraId="48B10DB6" w14:textId="77777777" w:rsidR="00B06000" w:rsidRPr="00E13981" w:rsidRDefault="00B06000" w:rsidP="0036321B">
            <w:pPr>
              <w:ind w:right="-5" w:hanging="3"/>
              <w:rPr>
                <w:rFonts w:asciiTheme="minorHAnsi" w:hAnsiTheme="minorHAnsi" w:cstheme="minorHAnsi"/>
                <w:w w:val="85"/>
                <w:sz w:val="20"/>
                <w:szCs w:val="20"/>
              </w:rPr>
            </w:pPr>
            <w:r w:rsidRPr="00E13981">
              <w:rPr>
                <w:rFonts w:asciiTheme="minorHAnsi" w:hAnsiTheme="minorHAnsi" w:cstheme="minorHAnsi"/>
                <w:sz w:val="20"/>
                <w:szCs w:val="20"/>
              </w:rPr>
              <w:t xml:space="preserve">C2.- </w:t>
            </w:r>
            <w:r w:rsidRPr="00E13981">
              <w:rPr>
                <w:rFonts w:asciiTheme="minorHAnsi" w:hAnsiTheme="minorHAnsi" w:cstheme="minorHAnsi"/>
                <w:w w:val="85"/>
                <w:sz w:val="20"/>
                <w:szCs w:val="20"/>
              </w:rPr>
              <w:t xml:space="preserve">Realización de capacitaciones a servidores públicos </w:t>
            </w:r>
          </w:p>
          <w:p w14:paraId="4B67E638" w14:textId="77777777" w:rsidR="00B06000" w:rsidRPr="00E13981" w:rsidRDefault="00B06000" w:rsidP="0036321B">
            <w:pPr>
              <w:pStyle w:val="TableParagraph"/>
              <w:spacing w:line="238" w:lineRule="exact"/>
              <w:jc w:val="both"/>
              <w:rPr>
                <w:rFonts w:asciiTheme="minorHAnsi" w:hAnsiTheme="minorHAnsi" w:cstheme="minorHAnsi"/>
                <w:sz w:val="20"/>
                <w:szCs w:val="20"/>
              </w:rPr>
            </w:pPr>
          </w:p>
        </w:tc>
      </w:tr>
      <w:tr w:rsidR="00B06000" w14:paraId="7C78C3EA" w14:textId="77777777" w:rsidTr="0036321B">
        <w:trPr>
          <w:trHeight w:val="553"/>
        </w:trPr>
        <w:tc>
          <w:tcPr>
            <w:tcW w:w="5240" w:type="dxa"/>
          </w:tcPr>
          <w:p w14:paraId="1C04FCE3" w14:textId="77777777" w:rsidR="00B06000" w:rsidRPr="00E13981" w:rsidRDefault="00B06000" w:rsidP="0036321B">
            <w:pPr>
              <w:ind w:left="-3" w:right="25"/>
              <w:jc w:val="both"/>
              <w:rPr>
                <w:rFonts w:asciiTheme="minorHAnsi" w:hAnsiTheme="minorHAnsi" w:cstheme="minorHAnsi"/>
                <w:w w:val="85"/>
                <w:sz w:val="20"/>
                <w:szCs w:val="20"/>
              </w:rPr>
            </w:pPr>
            <w:r w:rsidRPr="00E13981">
              <w:rPr>
                <w:rFonts w:asciiTheme="minorHAnsi" w:hAnsiTheme="minorHAnsi" w:cstheme="minorHAnsi"/>
                <w:sz w:val="20"/>
                <w:szCs w:val="20"/>
              </w:rPr>
              <w:t xml:space="preserve">C1-A1.- </w:t>
            </w:r>
            <w:r w:rsidRPr="00E13981">
              <w:rPr>
                <w:rFonts w:asciiTheme="minorHAnsi" w:hAnsiTheme="minorHAnsi" w:cstheme="minorHAnsi"/>
                <w:w w:val="85"/>
                <w:sz w:val="20"/>
                <w:szCs w:val="20"/>
              </w:rPr>
              <w:t>No se cuenta con el personal que cubra las necesidades propias de cada área</w:t>
            </w:r>
          </w:p>
          <w:p w14:paraId="0666546E" w14:textId="77777777" w:rsidR="00B06000" w:rsidRPr="00E13981" w:rsidRDefault="00B06000" w:rsidP="0036321B">
            <w:pPr>
              <w:tabs>
                <w:tab w:val="left" w:pos="1875"/>
              </w:tabs>
              <w:rPr>
                <w:rFonts w:asciiTheme="minorHAnsi" w:hAnsiTheme="minorHAnsi" w:cstheme="minorHAnsi"/>
                <w:sz w:val="20"/>
                <w:szCs w:val="20"/>
              </w:rPr>
            </w:pPr>
          </w:p>
        </w:tc>
        <w:tc>
          <w:tcPr>
            <w:tcW w:w="4820" w:type="dxa"/>
            <w:vAlign w:val="center"/>
          </w:tcPr>
          <w:p w14:paraId="1EC1A9C6" w14:textId="77777777" w:rsidR="00B06000" w:rsidRPr="00E13981" w:rsidRDefault="00B06000" w:rsidP="0036321B">
            <w:pPr>
              <w:ind w:left="-3" w:right="25"/>
              <w:jc w:val="both"/>
              <w:rPr>
                <w:rFonts w:asciiTheme="minorHAnsi" w:hAnsiTheme="minorHAnsi" w:cstheme="minorHAnsi"/>
                <w:w w:val="85"/>
                <w:sz w:val="20"/>
                <w:szCs w:val="20"/>
              </w:rPr>
            </w:pPr>
            <w:r w:rsidRPr="00E13981">
              <w:rPr>
                <w:rFonts w:asciiTheme="minorHAnsi" w:hAnsiTheme="minorHAnsi" w:cstheme="minorHAnsi"/>
                <w:sz w:val="20"/>
                <w:szCs w:val="20"/>
              </w:rPr>
              <w:t xml:space="preserve">C1-A1.- </w:t>
            </w:r>
            <w:r w:rsidRPr="00E13981">
              <w:rPr>
                <w:rFonts w:asciiTheme="minorHAnsi" w:hAnsiTheme="minorHAnsi" w:cstheme="minorHAnsi"/>
                <w:w w:val="85"/>
                <w:sz w:val="20"/>
                <w:szCs w:val="20"/>
              </w:rPr>
              <w:t>Asignación adecuada del personal que cubra las necesidades propias de cada área</w:t>
            </w:r>
          </w:p>
          <w:p w14:paraId="069AD20C" w14:textId="77777777" w:rsidR="00B06000" w:rsidRPr="00E13981" w:rsidRDefault="00B06000" w:rsidP="0036321B">
            <w:pPr>
              <w:pStyle w:val="TableParagraph"/>
              <w:spacing w:line="238" w:lineRule="exact"/>
              <w:jc w:val="both"/>
              <w:rPr>
                <w:rFonts w:asciiTheme="minorHAnsi" w:hAnsiTheme="minorHAnsi" w:cstheme="minorHAnsi"/>
                <w:sz w:val="20"/>
                <w:szCs w:val="20"/>
              </w:rPr>
            </w:pPr>
          </w:p>
        </w:tc>
      </w:tr>
      <w:tr w:rsidR="00B06000" w14:paraId="7E9F6274" w14:textId="77777777" w:rsidTr="0036321B">
        <w:trPr>
          <w:trHeight w:val="561"/>
        </w:trPr>
        <w:tc>
          <w:tcPr>
            <w:tcW w:w="5240" w:type="dxa"/>
          </w:tcPr>
          <w:p w14:paraId="4000D2A2" w14:textId="77777777" w:rsidR="00B06000" w:rsidRPr="00E13981" w:rsidRDefault="00B06000" w:rsidP="0036321B">
            <w:pPr>
              <w:ind w:right="34" w:hanging="3"/>
              <w:rPr>
                <w:rFonts w:asciiTheme="minorHAnsi" w:hAnsiTheme="minorHAnsi" w:cstheme="minorHAnsi"/>
                <w:w w:val="85"/>
                <w:sz w:val="20"/>
                <w:szCs w:val="20"/>
              </w:rPr>
            </w:pPr>
            <w:r w:rsidRPr="00E13981">
              <w:rPr>
                <w:rFonts w:asciiTheme="minorHAnsi" w:hAnsiTheme="minorHAnsi" w:cstheme="minorHAnsi"/>
                <w:sz w:val="20"/>
                <w:szCs w:val="20"/>
              </w:rPr>
              <w:t xml:space="preserve">C2-A1.- </w:t>
            </w:r>
            <w:r w:rsidRPr="00E13981">
              <w:rPr>
                <w:rFonts w:asciiTheme="minorHAnsi" w:hAnsiTheme="minorHAnsi" w:cstheme="minorHAnsi"/>
                <w:w w:val="85"/>
                <w:sz w:val="20"/>
                <w:szCs w:val="20"/>
              </w:rPr>
              <w:t xml:space="preserve">Falta identificar las necesidades de capacitación </w:t>
            </w:r>
          </w:p>
          <w:p w14:paraId="7A9D569B" w14:textId="77777777" w:rsidR="00B06000" w:rsidRPr="00E13981" w:rsidRDefault="00B06000" w:rsidP="0036321B">
            <w:pPr>
              <w:pStyle w:val="Textoindependiente"/>
              <w:jc w:val="both"/>
              <w:rPr>
                <w:rFonts w:asciiTheme="minorHAnsi" w:hAnsiTheme="minorHAnsi" w:cstheme="minorHAnsi"/>
                <w:sz w:val="20"/>
                <w:szCs w:val="20"/>
              </w:rPr>
            </w:pPr>
          </w:p>
        </w:tc>
        <w:tc>
          <w:tcPr>
            <w:tcW w:w="4820" w:type="dxa"/>
            <w:vAlign w:val="center"/>
          </w:tcPr>
          <w:p w14:paraId="01107CA3" w14:textId="77777777" w:rsidR="00B06000" w:rsidRPr="00E13981" w:rsidRDefault="00B06000" w:rsidP="0036321B">
            <w:pPr>
              <w:ind w:right="34" w:hanging="3"/>
              <w:rPr>
                <w:rFonts w:asciiTheme="minorHAnsi" w:hAnsiTheme="minorHAnsi" w:cstheme="minorHAnsi"/>
                <w:w w:val="85"/>
                <w:sz w:val="20"/>
                <w:szCs w:val="20"/>
              </w:rPr>
            </w:pPr>
            <w:r w:rsidRPr="00E13981">
              <w:rPr>
                <w:rFonts w:asciiTheme="minorHAnsi" w:hAnsiTheme="minorHAnsi" w:cstheme="minorHAnsi"/>
                <w:sz w:val="20"/>
                <w:szCs w:val="20"/>
              </w:rPr>
              <w:t xml:space="preserve">C2-A1.- </w:t>
            </w:r>
            <w:r w:rsidRPr="00E13981">
              <w:rPr>
                <w:rFonts w:asciiTheme="minorHAnsi" w:hAnsiTheme="minorHAnsi" w:cstheme="minorHAnsi"/>
                <w:w w:val="85"/>
                <w:sz w:val="20"/>
                <w:szCs w:val="20"/>
              </w:rPr>
              <w:t xml:space="preserve">Detección de las necesidades de capacitación </w:t>
            </w:r>
          </w:p>
          <w:p w14:paraId="708A244C" w14:textId="77777777" w:rsidR="00B06000" w:rsidRPr="00E13981" w:rsidRDefault="00B06000" w:rsidP="0036321B">
            <w:pPr>
              <w:pStyle w:val="TableParagraph"/>
              <w:spacing w:line="238" w:lineRule="exact"/>
              <w:jc w:val="both"/>
              <w:rPr>
                <w:rFonts w:asciiTheme="minorHAnsi" w:hAnsiTheme="minorHAnsi" w:cstheme="minorHAnsi"/>
                <w:sz w:val="20"/>
                <w:szCs w:val="20"/>
              </w:rPr>
            </w:pPr>
          </w:p>
        </w:tc>
      </w:tr>
    </w:tbl>
    <w:p w14:paraId="439108A2" w14:textId="77777777" w:rsidR="00B06000" w:rsidRDefault="00B06000" w:rsidP="00B06000">
      <w:pPr>
        <w:pStyle w:val="Textoindependiente"/>
        <w:rPr>
          <w:rFonts w:ascii="Symbol" w:hAnsi="Symbol"/>
          <w:sz w:val="20"/>
        </w:rPr>
      </w:pPr>
    </w:p>
    <w:p w14:paraId="2E04F882" w14:textId="77777777" w:rsidR="00B06000" w:rsidRDefault="00B06000" w:rsidP="00B06000">
      <w:pPr>
        <w:rPr>
          <w:rFonts w:ascii="Symbol" w:hAnsi="Symbol"/>
          <w:sz w:val="20"/>
        </w:rPr>
      </w:pPr>
      <w:r>
        <w:rPr>
          <w:rFonts w:ascii="Symbol" w:hAnsi="Symbol"/>
          <w:sz w:val="20"/>
        </w:rPr>
        <w:br w:type="page"/>
      </w:r>
    </w:p>
    <w:p w14:paraId="0FBE5BE9" w14:textId="77777777" w:rsidR="00B06000" w:rsidRDefault="00B06000" w:rsidP="00B06000">
      <w:pPr>
        <w:rPr>
          <w:rFonts w:ascii="Symbol" w:hAnsi="Symbol"/>
          <w:sz w:val="20"/>
        </w:rPr>
      </w:pPr>
    </w:p>
    <w:p w14:paraId="14D8B477" w14:textId="77777777" w:rsidR="00B06000" w:rsidRDefault="00B06000" w:rsidP="00B06000">
      <w:pPr>
        <w:rPr>
          <w:rFonts w:ascii="Symbol" w:hAnsi="Symbol"/>
          <w:sz w:val="20"/>
        </w:rPr>
      </w:pPr>
      <w:r>
        <w:rPr>
          <w:noProof/>
          <w:lang w:val="es-MX" w:eastAsia="es-MX"/>
        </w:rPr>
        <mc:AlternateContent>
          <mc:Choice Requires="wpg">
            <w:drawing>
              <wp:anchor distT="0" distB="0" distL="114300" distR="114300" simplePos="0" relativeHeight="488354304" behindDoc="0" locked="0" layoutInCell="1" allowOverlap="1" wp14:anchorId="4BC1EC25" wp14:editId="698D11FE">
                <wp:simplePos x="0" y="0"/>
                <wp:positionH relativeFrom="column">
                  <wp:posOffset>479246</wp:posOffset>
                </wp:positionH>
                <wp:positionV relativeFrom="paragraph">
                  <wp:posOffset>12400</wp:posOffset>
                </wp:positionV>
                <wp:extent cx="5693434" cy="725170"/>
                <wp:effectExtent l="0" t="0" r="21590" b="17780"/>
                <wp:wrapNone/>
                <wp:docPr id="193537426" name="Grupo 193537426"/>
                <wp:cNvGraphicFramePr/>
                <a:graphic xmlns:a="http://schemas.openxmlformats.org/drawingml/2006/main">
                  <a:graphicData uri="http://schemas.microsoft.com/office/word/2010/wordprocessingGroup">
                    <wpg:wgp>
                      <wpg:cNvGrpSpPr/>
                      <wpg:grpSpPr>
                        <a:xfrm>
                          <a:off x="0" y="0"/>
                          <a:ext cx="5693434" cy="725170"/>
                          <a:chOff x="310178" y="0"/>
                          <a:chExt cx="5779053" cy="758825"/>
                        </a:xfrm>
                      </wpg:grpSpPr>
                      <wps:wsp>
                        <wps:cNvPr id="193537427" name="Rectángulo redondeado 193537427"/>
                        <wps:cNvSpPr/>
                        <wps:spPr>
                          <a:xfrm>
                            <a:off x="310178" y="0"/>
                            <a:ext cx="5778577"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281C0B" w14:textId="77777777" w:rsidR="003C2FA2" w:rsidRPr="00862C1D" w:rsidRDefault="003C2FA2" w:rsidP="00B06000">
                              <w:pPr>
                                <w:rPr>
                                  <w:rFonts w:ascii="Arial" w:hAnsi="Arial" w:cs="Arial"/>
                                  <w:b/>
                                  <w:color w:val="000000" w:themeColor="text1"/>
                                  <w:sz w:val="28"/>
                                </w:rPr>
                              </w:pPr>
                              <w:r>
                                <w:rPr>
                                  <w:rFonts w:ascii="Arial" w:hAnsi="Arial" w:cs="Arial"/>
                                  <w:b/>
                                  <w:color w:val="000000" w:themeColor="text1"/>
                                  <w:sz w:val="28"/>
                                </w:rPr>
                                <w:t>Anexo 8</w:t>
                              </w:r>
                            </w:p>
                            <w:p w14:paraId="60C88997" w14:textId="77777777" w:rsidR="003C2FA2" w:rsidRPr="00862C1D" w:rsidRDefault="003C2FA2" w:rsidP="00B06000">
                              <w:pPr>
                                <w:rPr>
                                  <w:rFonts w:ascii="Arial" w:hAnsi="Arial" w:cs="Arial"/>
                                  <w:b/>
                                  <w:color w:val="000000" w:themeColor="text1"/>
                                  <w:sz w:val="24"/>
                                </w:rPr>
                              </w:pPr>
                              <w:r>
                                <w:rPr>
                                  <w:rFonts w:ascii="Arial" w:hAnsi="Arial" w:cs="Arial"/>
                                  <w:b/>
                                  <w:color w:val="000000" w:themeColor="text1"/>
                                  <w:sz w:val="24"/>
                                </w:rPr>
                                <w:t>Matriz de Indicadores para Resultados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537428" name="Imagen 1"/>
                          <pic:cNvPicPr/>
                        </pic:nvPicPr>
                        <pic:blipFill rotWithShape="1">
                          <a:blip r:embed="rId22"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BC1EC25" id="Grupo 193537426" o:spid="_x0000_s1145" style="position:absolute;margin-left:37.75pt;margin-top:1pt;width:448.3pt;height:57.1pt;z-index:488354304;mso-width-relative:margin;mso-height-relative:margin" coordorigin="3101" coordsize="57790,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">
                <v:roundrect id="Rectángulo redondeado 193537427" o:spid="_x0000_s1146" style="position:absolute;left:3101;width:57786;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" fillcolor="white [3212]" strokecolor="#622423 [1605]" strokeweight="2pt">
                  <v:textbox>
                    <w:txbxContent>
                      <w:p w14:paraId="1F281C0B" w14:textId="77777777" w:rsidR="003C2FA2" w:rsidRPr="00862C1D" w:rsidRDefault="003C2FA2" w:rsidP="00B06000">
                        <w:pPr>
                          <w:rPr>
                            <w:rFonts w:ascii="Arial" w:hAnsi="Arial" w:cs="Arial"/>
                            <w:b/>
                            <w:color w:val="000000" w:themeColor="text1"/>
                            <w:sz w:val="28"/>
                          </w:rPr>
                        </w:pPr>
                        <w:r>
                          <w:rPr>
                            <w:rFonts w:ascii="Arial" w:hAnsi="Arial" w:cs="Arial"/>
                            <w:b/>
                            <w:color w:val="000000" w:themeColor="text1"/>
                            <w:sz w:val="28"/>
                          </w:rPr>
                          <w:t>Anexo 8</w:t>
                        </w:r>
                      </w:p>
                      <w:p w14:paraId="60C88997" w14:textId="77777777" w:rsidR="003C2FA2" w:rsidRPr="00862C1D" w:rsidRDefault="003C2FA2" w:rsidP="00B06000">
                        <w:pPr>
                          <w:rPr>
                            <w:rFonts w:ascii="Arial" w:hAnsi="Arial" w:cs="Arial"/>
                            <w:b/>
                            <w:color w:val="000000" w:themeColor="text1"/>
                            <w:sz w:val="24"/>
                          </w:rPr>
                        </w:pPr>
                        <w:r>
                          <w:rPr>
                            <w:rFonts w:ascii="Arial" w:hAnsi="Arial" w:cs="Arial"/>
                            <w:b/>
                            <w:color w:val="000000" w:themeColor="text1"/>
                            <w:sz w:val="24"/>
                          </w:rPr>
                          <w:t>Matriz de Indicadores para Resultados</w:t>
                        </w:r>
                      </w:p>
                    </w:txbxContent>
                  </v:textbox>
                </v:roundrect>
                <v:shape id="Imagen 1" o:spid="_x0000_s1147"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">
                  <v:imagedata r:id="rId23" o:title="" croptop="4084f" cropbottom="16525f" cropleft="7669f" cropright="4823f"/>
                </v:shape>
              </v:group>
            </w:pict>
          </mc:Fallback>
        </mc:AlternateContent>
      </w:r>
    </w:p>
    <w:p w14:paraId="58900342" w14:textId="77777777" w:rsidR="00B06000" w:rsidRDefault="00B06000" w:rsidP="00B06000">
      <w:pPr>
        <w:rPr>
          <w:rFonts w:ascii="Symbol" w:hAnsi="Symbol"/>
          <w:sz w:val="20"/>
        </w:rPr>
      </w:pPr>
    </w:p>
    <w:p w14:paraId="27D9E680" w14:textId="77777777" w:rsidR="00B06000" w:rsidRDefault="00B06000" w:rsidP="00B06000">
      <w:pPr>
        <w:rPr>
          <w:rFonts w:ascii="Symbol" w:hAnsi="Symbol"/>
          <w:sz w:val="20"/>
        </w:rPr>
      </w:pPr>
    </w:p>
    <w:p w14:paraId="6D6C8913" w14:textId="77777777" w:rsidR="00B06000" w:rsidRDefault="00B06000" w:rsidP="00B06000">
      <w:pPr>
        <w:rPr>
          <w:rFonts w:ascii="Symbol" w:hAnsi="Symbol"/>
          <w:sz w:val="20"/>
        </w:rPr>
      </w:pPr>
    </w:p>
    <w:p w14:paraId="77D3902A" w14:textId="77777777" w:rsidR="00B06000" w:rsidRDefault="00B06000" w:rsidP="00B06000">
      <w:pPr>
        <w:rPr>
          <w:rFonts w:ascii="Symbol" w:hAnsi="Symbol"/>
          <w:sz w:val="20"/>
        </w:rPr>
      </w:pPr>
    </w:p>
    <w:p w14:paraId="0A4E9B9D" w14:textId="77777777" w:rsidR="00B06000" w:rsidRDefault="00B06000" w:rsidP="00B06000">
      <w:pPr>
        <w:rPr>
          <w:rFonts w:ascii="Symbol" w:hAnsi="Symbol"/>
          <w:sz w:val="20"/>
        </w:rPr>
      </w:pPr>
    </w:p>
    <w:tbl>
      <w:tblPr>
        <w:tblStyle w:val="Tablaconcuadrcula"/>
        <w:tblW w:w="0" w:type="auto"/>
        <w:tblInd w:w="846" w:type="dxa"/>
        <w:tblLook w:val="04A0" w:firstRow="1" w:lastRow="0" w:firstColumn="1" w:lastColumn="0" w:noHBand="0" w:noVBand="1"/>
      </w:tblPr>
      <w:tblGrid>
        <w:gridCol w:w="4459"/>
        <w:gridCol w:w="4471"/>
      </w:tblGrid>
      <w:tr w:rsidR="00B06000" w14:paraId="16ADDA10" w14:textId="77777777" w:rsidTr="0036321B">
        <w:tc>
          <w:tcPr>
            <w:tcW w:w="4459" w:type="dxa"/>
          </w:tcPr>
          <w:p w14:paraId="04B48F5C" w14:textId="77777777" w:rsidR="00B06000" w:rsidRDefault="00B06000" w:rsidP="0036321B">
            <w:pPr>
              <w:rPr>
                <w:rFonts w:ascii="Arial" w:hAnsi="Arial" w:cs="Arial"/>
                <w:sz w:val="20"/>
              </w:rPr>
            </w:pPr>
            <w:r>
              <w:rPr>
                <w:rFonts w:ascii="Arial" w:hAnsi="Arial" w:cs="Arial"/>
                <w:sz w:val="20"/>
              </w:rPr>
              <w:t>Unidad Responsable:</w:t>
            </w:r>
          </w:p>
          <w:p w14:paraId="1DEC6E2D" w14:textId="77777777" w:rsidR="00B06000" w:rsidRPr="009D24D6" w:rsidRDefault="00B06000" w:rsidP="0036321B">
            <w:pPr>
              <w:rPr>
                <w:rFonts w:ascii="Arial" w:hAnsi="Arial" w:cs="Arial"/>
                <w:sz w:val="20"/>
              </w:rPr>
            </w:pPr>
            <w:r>
              <w:rPr>
                <w:rFonts w:ascii="Arial" w:hAnsi="Arial" w:cs="Arial"/>
                <w:sz w:val="20"/>
              </w:rPr>
              <w:t xml:space="preserve">RM04 Recursos Humanos y Materiales </w:t>
            </w:r>
          </w:p>
        </w:tc>
        <w:tc>
          <w:tcPr>
            <w:tcW w:w="4471" w:type="dxa"/>
          </w:tcPr>
          <w:p w14:paraId="124B7F34" w14:textId="77777777" w:rsidR="00B06000" w:rsidRDefault="00B06000" w:rsidP="0036321B">
            <w:pPr>
              <w:rPr>
                <w:rFonts w:ascii="Arial" w:hAnsi="Arial" w:cs="Arial"/>
                <w:sz w:val="20"/>
              </w:rPr>
            </w:pPr>
            <w:r w:rsidRPr="009D24D6">
              <w:rPr>
                <w:rFonts w:ascii="Arial" w:hAnsi="Arial" w:cs="Arial"/>
                <w:sz w:val="20"/>
              </w:rPr>
              <w:t xml:space="preserve">Unidad Presupuestal Responsable de la </w:t>
            </w:r>
            <w:r>
              <w:rPr>
                <w:rFonts w:ascii="Arial" w:hAnsi="Arial" w:cs="Arial"/>
                <w:sz w:val="20"/>
              </w:rPr>
              <w:t>Elaboración de la MIR:</w:t>
            </w:r>
            <w:r w:rsidRPr="009D24D6">
              <w:rPr>
                <w:rFonts w:ascii="Arial" w:hAnsi="Arial" w:cs="Arial"/>
                <w:sz w:val="20"/>
              </w:rPr>
              <w:t xml:space="preserve"> </w:t>
            </w:r>
          </w:p>
          <w:p w14:paraId="755BB2F9" w14:textId="77777777" w:rsidR="00B06000" w:rsidRDefault="00B06000" w:rsidP="0036321B">
            <w:pPr>
              <w:rPr>
                <w:rFonts w:ascii="Arial" w:hAnsi="Arial" w:cs="Arial"/>
                <w:sz w:val="20"/>
              </w:rPr>
            </w:pPr>
            <w:r>
              <w:rPr>
                <w:rFonts w:ascii="Arial" w:hAnsi="Arial" w:cs="Arial"/>
                <w:sz w:val="20"/>
              </w:rPr>
              <w:t>RM04 Recursos Humanos y Materiales</w:t>
            </w:r>
          </w:p>
          <w:p w14:paraId="59EDE66D" w14:textId="77777777" w:rsidR="00B06000" w:rsidRPr="009D24D6" w:rsidRDefault="00B06000" w:rsidP="0036321B">
            <w:pPr>
              <w:rPr>
                <w:rFonts w:ascii="Arial" w:hAnsi="Arial" w:cs="Arial"/>
                <w:sz w:val="20"/>
              </w:rPr>
            </w:pPr>
          </w:p>
        </w:tc>
      </w:tr>
      <w:tr w:rsidR="00B06000" w14:paraId="03A2F0A1" w14:textId="77777777" w:rsidTr="0036321B">
        <w:tc>
          <w:tcPr>
            <w:tcW w:w="4459" w:type="dxa"/>
          </w:tcPr>
          <w:p w14:paraId="269351F5" w14:textId="77777777" w:rsidR="00B06000" w:rsidRDefault="00B06000" w:rsidP="0036321B">
            <w:pPr>
              <w:rPr>
                <w:rFonts w:ascii="Arial" w:hAnsi="Arial" w:cs="Arial"/>
                <w:sz w:val="20"/>
              </w:rPr>
            </w:pPr>
            <w:r>
              <w:rPr>
                <w:rFonts w:ascii="Arial" w:hAnsi="Arial" w:cs="Arial"/>
                <w:sz w:val="20"/>
              </w:rPr>
              <w:t>Programa Sectorial:</w:t>
            </w:r>
          </w:p>
          <w:p w14:paraId="7CBBFC0B" w14:textId="77777777" w:rsidR="00B06000" w:rsidRDefault="00B06000" w:rsidP="0036321B">
            <w:pPr>
              <w:rPr>
                <w:rFonts w:ascii="Arial" w:hAnsi="Arial" w:cs="Arial"/>
                <w:sz w:val="20"/>
              </w:rPr>
            </w:pPr>
            <w:r>
              <w:rPr>
                <w:rFonts w:ascii="Arial" w:hAnsi="Arial" w:cs="Arial"/>
                <w:sz w:val="20"/>
              </w:rPr>
              <w:t xml:space="preserve">FP09 Función Pública </w:t>
            </w:r>
          </w:p>
          <w:p w14:paraId="52C11C3E" w14:textId="77777777" w:rsidR="00B06000" w:rsidRPr="009D24D6" w:rsidRDefault="00B06000" w:rsidP="0036321B">
            <w:pPr>
              <w:rPr>
                <w:rFonts w:ascii="Arial" w:hAnsi="Arial" w:cs="Arial"/>
                <w:sz w:val="20"/>
              </w:rPr>
            </w:pPr>
          </w:p>
        </w:tc>
        <w:tc>
          <w:tcPr>
            <w:tcW w:w="4471" w:type="dxa"/>
          </w:tcPr>
          <w:p w14:paraId="5565663E" w14:textId="77777777" w:rsidR="00B06000" w:rsidRDefault="00B06000" w:rsidP="0036321B">
            <w:pPr>
              <w:rPr>
                <w:rFonts w:ascii="Arial" w:hAnsi="Arial" w:cs="Arial"/>
                <w:sz w:val="20"/>
              </w:rPr>
            </w:pPr>
            <w:r w:rsidRPr="009D24D6">
              <w:rPr>
                <w:rFonts w:ascii="Arial" w:hAnsi="Arial" w:cs="Arial"/>
                <w:sz w:val="20"/>
              </w:rPr>
              <w:t>Programa Presupuestario</w:t>
            </w:r>
            <w:r>
              <w:rPr>
                <w:rFonts w:ascii="Arial" w:hAnsi="Arial" w:cs="Arial"/>
                <w:sz w:val="20"/>
              </w:rPr>
              <w:t>:</w:t>
            </w:r>
          </w:p>
          <w:p w14:paraId="2E102BB2" w14:textId="77777777" w:rsidR="00B06000" w:rsidRDefault="00B06000" w:rsidP="0036321B">
            <w:pPr>
              <w:rPr>
                <w:rFonts w:ascii="Arial" w:hAnsi="Arial" w:cs="Arial"/>
                <w:sz w:val="20"/>
              </w:rPr>
            </w:pPr>
            <w:r>
              <w:rPr>
                <w:rFonts w:ascii="Arial" w:hAnsi="Arial" w:cs="Arial"/>
                <w:sz w:val="20"/>
              </w:rPr>
              <w:t xml:space="preserve">FP09 Función Pública </w:t>
            </w:r>
          </w:p>
          <w:p w14:paraId="3D6916F8" w14:textId="77777777" w:rsidR="00B06000" w:rsidRPr="009D24D6" w:rsidRDefault="00B06000" w:rsidP="0036321B">
            <w:pPr>
              <w:rPr>
                <w:rFonts w:ascii="Arial" w:hAnsi="Arial" w:cs="Arial"/>
                <w:sz w:val="20"/>
              </w:rPr>
            </w:pPr>
          </w:p>
        </w:tc>
      </w:tr>
    </w:tbl>
    <w:p w14:paraId="1CF5FD5F" w14:textId="77777777" w:rsidR="00B06000" w:rsidRDefault="00B06000" w:rsidP="00B06000">
      <w:pPr>
        <w:rPr>
          <w:rFonts w:ascii="Symbol" w:hAnsi="Symbol"/>
          <w:sz w:val="20"/>
        </w:rPr>
      </w:pPr>
    </w:p>
    <w:tbl>
      <w:tblPr>
        <w:tblStyle w:val="TableNormal"/>
        <w:tblpPr w:leftFromText="141" w:rightFromText="141" w:vertAnchor="text" w:horzAnchor="margin" w:tblpXSpec="center" w:tblpY="1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1"/>
        <w:gridCol w:w="1841"/>
        <w:gridCol w:w="1763"/>
        <w:gridCol w:w="2218"/>
        <w:gridCol w:w="1799"/>
      </w:tblGrid>
      <w:tr w:rsidR="00B06000" w14:paraId="13FF9E6F" w14:textId="77777777" w:rsidTr="0036321B">
        <w:trPr>
          <w:trHeight w:val="435"/>
        </w:trPr>
        <w:tc>
          <w:tcPr>
            <w:tcW w:w="8882" w:type="dxa"/>
            <w:gridSpan w:val="5"/>
            <w:shd w:val="clear" w:color="auto" w:fill="640000"/>
          </w:tcPr>
          <w:p w14:paraId="2405F7C9" w14:textId="77777777" w:rsidR="00B06000" w:rsidRPr="008D74D0" w:rsidRDefault="00B06000" w:rsidP="0036321B">
            <w:pPr>
              <w:pStyle w:val="TableParagraph"/>
              <w:ind w:left="2933"/>
              <w:rPr>
                <w:rFonts w:ascii="Arial" w:hAnsi="Arial" w:cs="Arial"/>
                <w:sz w:val="16"/>
                <w:szCs w:val="16"/>
              </w:rPr>
            </w:pPr>
            <w:r w:rsidRPr="008D74D0">
              <w:rPr>
                <w:rFonts w:ascii="Arial" w:hAnsi="Arial" w:cs="Arial"/>
                <w:noProof/>
                <w:color w:val="FFFFFF" w:themeColor="background1"/>
                <w:sz w:val="24"/>
                <w:szCs w:val="24"/>
              </w:rPr>
              <w:t>Matriz de indicador para Resultados</w:t>
            </w:r>
          </w:p>
        </w:tc>
      </w:tr>
      <w:tr w:rsidR="00B06000" w14:paraId="34E7A272" w14:textId="77777777" w:rsidTr="0036321B">
        <w:trPr>
          <w:trHeight w:val="386"/>
        </w:trPr>
        <w:tc>
          <w:tcPr>
            <w:tcW w:w="1261" w:type="dxa"/>
            <w:shd w:val="clear" w:color="auto" w:fill="640000"/>
          </w:tcPr>
          <w:p w14:paraId="506DB595" w14:textId="77777777" w:rsidR="00B06000" w:rsidRDefault="00B06000" w:rsidP="0036321B">
            <w:pPr>
              <w:pStyle w:val="TableParagraph"/>
              <w:spacing w:before="5"/>
              <w:rPr>
                <w:rFonts w:ascii="Symbol" w:hAnsi="Symbol"/>
                <w:sz w:val="5"/>
              </w:rPr>
            </w:pPr>
          </w:p>
          <w:p w14:paraId="1BDBE3E2" w14:textId="77777777" w:rsidR="00B06000" w:rsidRDefault="00B06000" w:rsidP="0036321B">
            <w:pPr>
              <w:pStyle w:val="TableParagraph"/>
              <w:spacing w:line="225" w:lineRule="exact"/>
              <w:ind w:left="416"/>
              <w:rPr>
                <w:rFonts w:ascii="Symbol" w:hAnsi="Symbol"/>
                <w:sz w:val="20"/>
              </w:rPr>
            </w:pPr>
            <w:r>
              <w:rPr>
                <w:rFonts w:ascii="Symbol" w:hAnsi="Symbol"/>
                <w:noProof/>
                <w:position w:val="-4"/>
                <w:sz w:val="20"/>
                <w:lang w:val="es-MX" w:eastAsia="es-MX"/>
              </w:rPr>
              <w:drawing>
                <wp:inline distT="0" distB="0" distL="0" distR="0" wp14:anchorId="63F83335" wp14:editId="43D174B6">
                  <wp:extent cx="332808" cy="142875"/>
                  <wp:effectExtent l="0" t="0" r="0" b="0"/>
                  <wp:docPr id="193537443" name="image2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2195.png"/>
                          <pic:cNvPicPr/>
                        </pic:nvPicPr>
                        <pic:blipFill>
                          <a:blip r:embed="rId24" cstate="print"/>
                          <a:stretch>
                            <a:fillRect/>
                          </a:stretch>
                        </pic:blipFill>
                        <pic:spPr>
                          <a:xfrm>
                            <a:off x="0" y="0"/>
                            <a:ext cx="332808" cy="142875"/>
                          </a:xfrm>
                          <a:prstGeom prst="rect">
                            <a:avLst/>
                          </a:prstGeom>
                        </pic:spPr>
                      </pic:pic>
                    </a:graphicData>
                  </a:graphic>
                </wp:inline>
              </w:drawing>
            </w:r>
          </w:p>
        </w:tc>
        <w:tc>
          <w:tcPr>
            <w:tcW w:w="1841" w:type="dxa"/>
            <w:shd w:val="clear" w:color="auto" w:fill="640000"/>
          </w:tcPr>
          <w:p w14:paraId="5DC204E8" w14:textId="77777777" w:rsidR="00B06000" w:rsidRDefault="00B06000" w:rsidP="0036321B">
            <w:pPr>
              <w:pStyle w:val="TableParagraph"/>
              <w:spacing w:line="206" w:lineRule="exact"/>
              <w:ind w:left="210"/>
              <w:rPr>
                <w:rFonts w:ascii="Symbol" w:hAnsi="Symbol"/>
                <w:sz w:val="20"/>
              </w:rPr>
            </w:pPr>
            <w:r>
              <w:rPr>
                <w:rFonts w:ascii="Symbol" w:hAnsi="Symbol"/>
                <w:noProof/>
                <w:position w:val="-3"/>
                <w:sz w:val="20"/>
                <w:lang w:val="es-MX" w:eastAsia="es-MX"/>
              </w:rPr>
              <w:drawing>
                <wp:inline distT="0" distB="0" distL="0" distR="0" wp14:anchorId="557738A4" wp14:editId="59C4D334">
                  <wp:extent cx="968946" cy="130968"/>
                  <wp:effectExtent l="0" t="0" r="0" b="0"/>
                  <wp:docPr id="193537444" name="image2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2196.png"/>
                          <pic:cNvPicPr/>
                        </pic:nvPicPr>
                        <pic:blipFill>
                          <a:blip r:embed="rId25" cstate="print"/>
                          <a:stretch>
                            <a:fillRect/>
                          </a:stretch>
                        </pic:blipFill>
                        <pic:spPr>
                          <a:xfrm>
                            <a:off x="0" y="0"/>
                            <a:ext cx="968946" cy="130968"/>
                          </a:xfrm>
                          <a:prstGeom prst="rect">
                            <a:avLst/>
                          </a:prstGeom>
                        </pic:spPr>
                      </pic:pic>
                    </a:graphicData>
                  </a:graphic>
                </wp:inline>
              </w:drawing>
            </w:r>
          </w:p>
        </w:tc>
        <w:tc>
          <w:tcPr>
            <w:tcW w:w="1763" w:type="dxa"/>
            <w:shd w:val="clear" w:color="auto" w:fill="640000"/>
          </w:tcPr>
          <w:p w14:paraId="77430DC5" w14:textId="77777777" w:rsidR="00B06000" w:rsidRDefault="00B06000" w:rsidP="0036321B">
            <w:pPr>
              <w:pStyle w:val="TableParagraph"/>
              <w:spacing w:line="206" w:lineRule="exact"/>
              <w:ind w:left="443"/>
              <w:rPr>
                <w:rFonts w:ascii="Symbol" w:hAnsi="Symbol"/>
                <w:sz w:val="20"/>
              </w:rPr>
            </w:pPr>
            <w:r>
              <w:rPr>
                <w:rFonts w:ascii="Symbol" w:hAnsi="Symbol"/>
                <w:noProof/>
                <w:position w:val="-3"/>
                <w:sz w:val="20"/>
                <w:lang w:val="es-MX" w:eastAsia="es-MX"/>
              </w:rPr>
              <w:drawing>
                <wp:inline distT="0" distB="0" distL="0" distR="0" wp14:anchorId="6EE753BF" wp14:editId="3B84A8C5">
                  <wp:extent cx="622975" cy="130968"/>
                  <wp:effectExtent l="0" t="0" r="0" b="0"/>
                  <wp:docPr id="193537445" name="image2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2197.png"/>
                          <pic:cNvPicPr/>
                        </pic:nvPicPr>
                        <pic:blipFill>
                          <a:blip r:embed="rId26" cstate="print"/>
                          <a:stretch>
                            <a:fillRect/>
                          </a:stretch>
                        </pic:blipFill>
                        <pic:spPr>
                          <a:xfrm>
                            <a:off x="0" y="0"/>
                            <a:ext cx="622975" cy="130968"/>
                          </a:xfrm>
                          <a:prstGeom prst="rect">
                            <a:avLst/>
                          </a:prstGeom>
                        </pic:spPr>
                      </pic:pic>
                    </a:graphicData>
                  </a:graphic>
                </wp:inline>
              </w:drawing>
            </w:r>
          </w:p>
        </w:tc>
        <w:tc>
          <w:tcPr>
            <w:tcW w:w="2218" w:type="dxa"/>
            <w:shd w:val="clear" w:color="auto" w:fill="640000"/>
          </w:tcPr>
          <w:p w14:paraId="6274486F" w14:textId="77777777" w:rsidR="00B06000" w:rsidRDefault="00B06000" w:rsidP="0036321B">
            <w:pPr>
              <w:pStyle w:val="TableParagraph"/>
              <w:spacing w:line="206" w:lineRule="exact"/>
              <w:ind w:left="243"/>
              <w:rPr>
                <w:rFonts w:ascii="Symbol" w:hAnsi="Symbol"/>
                <w:sz w:val="20"/>
              </w:rPr>
            </w:pPr>
            <w:r>
              <w:rPr>
                <w:rFonts w:ascii="Symbol" w:hAnsi="Symbol"/>
                <w:noProof/>
                <w:position w:val="-3"/>
                <w:sz w:val="20"/>
                <w:lang w:val="es-MX" w:eastAsia="es-MX"/>
              </w:rPr>
              <w:drawing>
                <wp:inline distT="0" distB="0" distL="0" distR="0" wp14:anchorId="6B4B5412" wp14:editId="43E533D2">
                  <wp:extent cx="1158154" cy="130968"/>
                  <wp:effectExtent l="0" t="0" r="0" b="0"/>
                  <wp:docPr id="193537446" name="image2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2198.png"/>
                          <pic:cNvPicPr/>
                        </pic:nvPicPr>
                        <pic:blipFill>
                          <a:blip r:embed="rId27" cstate="print"/>
                          <a:stretch>
                            <a:fillRect/>
                          </a:stretch>
                        </pic:blipFill>
                        <pic:spPr>
                          <a:xfrm>
                            <a:off x="0" y="0"/>
                            <a:ext cx="1158154" cy="130968"/>
                          </a:xfrm>
                          <a:prstGeom prst="rect">
                            <a:avLst/>
                          </a:prstGeom>
                        </pic:spPr>
                      </pic:pic>
                    </a:graphicData>
                  </a:graphic>
                </wp:inline>
              </w:drawing>
            </w:r>
          </w:p>
        </w:tc>
        <w:tc>
          <w:tcPr>
            <w:tcW w:w="1799" w:type="dxa"/>
            <w:shd w:val="clear" w:color="auto" w:fill="640000"/>
          </w:tcPr>
          <w:p w14:paraId="220BAC8F" w14:textId="77777777" w:rsidR="00B06000" w:rsidRDefault="00B06000" w:rsidP="0036321B">
            <w:pPr>
              <w:pStyle w:val="TableParagraph"/>
              <w:spacing w:line="206" w:lineRule="exact"/>
              <w:ind w:left="509"/>
              <w:rPr>
                <w:rFonts w:ascii="Symbol" w:hAnsi="Symbol"/>
                <w:sz w:val="20"/>
              </w:rPr>
            </w:pPr>
            <w:r>
              <w:rPr>
                <w:rFonts w:ascii="Symbol" w:hAnsi="Symbol"/>
                <w:noProof/>
                <w:position w:val="-3"/>
                <w:sz w:val="20"/>
                <w:lang w:val="es-MX" w:eastAsia="es-MX"/>
              </w:rPr>
              <w:drawing>
                <wp:inline distT="0" distB="0" distL="0" distR="0" wp14:anchorId="4B01CDBD" wp14:editId="1F3EAC52">
                  <wp:extent cx="582806" cy="130968"/>
                  <wp:effectExtent l="0" t="0" r="0" b="0"/>
                  <wp:docPr id="193537447" name="image2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2199.png"/>
                          <pic:cNvPicPr/>
                        </pic:nvPicPr>
                        <pic:blipFill>
                          <a:blip r:embed="rId28" cstate="print"/>
                          <a:stretch>
                            <a:fillRect/>
                          </a:stretch>
                        </pic:blipFill>
                        <pic:spPr>
                          <a:xfrm>
                            <a:off x="0" y="0"/>
                            <a:ext cx="582806" cy="130968"/>
                          </a:xfrm>
                          <a:prstGeom prst="rect">
                            <a:avLst/>
                          </a:prstGeom>
                        </pic:spPr>
                      </pic:pic>
                    </a:graphicData>
                  </a:graphic>
                </wp:inline>
              </w:drawing>
            </w:r>
          </w:p>
        </w:tc>
      </w:tr>
      <w:tr w:rsidR="00B06000" w14:paraId="6EBDE26D" w14:textId="77777777" w:rsidTr="0036321B">
        <w:trPr>
          <w:trHeight w:val="873"/>
        </w:trPr>
        <w:tc>
          <w:tcPr>
            <w:tcW w:w="1261" w:type="dxa"/>
            <w:shd w:val="clear" w:color="auto" w:fill="E5B8B7" w:themeFill="accent2" w:themeFillTint="66"/>
          </w:tcPr>
          <w:p w14:paraId="354FC79B" w14:textId="77777777" w:rsidR="00B06000" w:rsidRDefault="00B06000" w:rsidP="0036321B">
            <w:pPr>
              <w:pStyle w:val="TableParagraph"/>
              <w:rPr>
                <w:rFonts w:ascii="Symbol" w:hAnsi="Symbol"/>
                <w:sz w:val="20"/>
              </w:rPr>
            </w:pPr>
          </w:p>
          <w:p w14:paraId="50A95721" w14:textId="77777777" w:rsidR="00B06000" w:rsidRDefault="00B06000" w:rsidP="0036321B">
            <w:pPr>
              <w:pStyle w:val="TableParagraph"/>
              <w:spacing w:before="5"/>
              <w:rPr>
                <w:rFonts w:ascii="Symbol" w:hAnsi="Symbol"/>
                <w:sz w:val="12"/>
              </w:rPr>
            </w:pPr>
          </w:p>
          <w:p w14:paraId="0B807451" w14:textId="77777777" w:rsidR="00B06000" w:rsidRPr="008D74D0" w:rsidRDefault="00B06000" w:rsidP="0036321B">
            <w:pPr>
              <w:pStyle w:val="TableParagraph"/>
              <w:spacing w:line="225" w:lineRule="exact"/>
              <w:ind w:left="516"/>
              <w:rPr>
                <w:rFonts w:ascii="Symbol" w:hAnsi="Symbol"/>
                <w:sz w:val="20"/>
              </w:rPr>
            </w:pPr>
            <w:r w:rsidRPr="008D74D0">
              <w:rPr>
                <w:rFonts w:ascii="Symbol" w:hAnsi="Symbol"/>
                <w:noProof/>
                <w:position w:val="-4"/>
                <w:sz w:val="20"/>
                <w:lang w:val="es-MX" w:eastAsia="es-MX"/>
              </w:rPr>
              <w:drawing>
                <wp:inline distT="0" distB="0" distL="0" distR="0" wp14:anchorId="42658567" wp14:editId="4BBBA26C">
                  <wp:extent cx="222977" cy="142875"/>
                  <wp:effectExtent l="0" t="0" r="0" b="0"/>
                  <wp:docPr id="193537448" name="image2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2200.png"/>
                          <pic:cNvPicPr/>
                        </pic:nvPicPr>
                        <pic:blipFill>
                          <a:blip r:embed="rId29" cstate="print"/>
                          <a:stretch>
                            <a:fillRect/>
                          </a:stretch>
                        </pic:blipFill>
                        <pic:spPr>
                          <a:xfrm>
                            <a:off x="0" y="0"/>
                            <a:ext cx="222977" cy="142875"/>
                          </a:xfrm>
                          <a:prstGeom prst="rect">
                            <a:avLst/>
                          </a:prstGeom>
                        </pic:spPr>
                      </pic:pic>
                    </a:graphicData>
                  </a:graphic>
                </wp:inline>
              </w:drawing>
            </w:r>
          </w:p>
        </w:tc>
        <w:tc>
          <w:tcPr>
            <w:tcW w:w="1841" w:type="dxa"/>
            <w:vAlign w:val="center"/>
          </w:tcPr>
          <w:p w14:paraId="59FB0D68" w14:textId="77777777" w:rsidR="00B06000" w:rsidRPr="00C16C3A" w:rsidRDefault="00B06000" w:rsidP="0036321B">
            <w:pPr>
              <w:pStyle w:val="TableParagraph"/>
              <w:ind w:right="6"/>
              <w:jc w:val="both"/>
              <w:rPr>
                <w:rFonts w:asciiTheme="minorHAnsi" w:hAnsiTheme="minorHAnsi" w:cstheme="minorHAnsi"/>
                <w:sz w:val="20"/>
                <w:szCs w:val="20"/>
              </w:rPr>
            </w:pPr>
            <w:r w:rsidRPr="00C16C3A">
              <w:rPr>
                <w:rFonts w:asciiTheme="minorHAnsi" w:hAnsiTheme="minorHAnsi" w:cstheme="minorHAnsi"/>
                <w:sz w:val="20"/>
                <w:szCs w:val="20"/>
              </w:rPr>
              <w:t xml:space="preserve">Contribuir a una gobernabilidad eficaz en el Municipio de Francisco I. Madero </w:t>
            </w:r>
          </w:p>
        </w:tc>
        <w:tc>
          <w:tcPr>
            <w:tcW w:w="1763" w:type="dxa"/>
            <w:vAlign w:val="center"/>
          </w:tcPr>
          <w:p w14:paraId="0F3E41A6" w14:textId="77777777" w:rsidR="00B06000" w:rsidRPr="00C16C3A" w:rsidRDefault="00B06000" w:rsidP="0036321B">
            <w:pPr>
              <w:pStyle w:val="TableParagraph"/>
              <w:ind w:right="6"/>
              <w:jc w:val="both"/>
              <w:rPr>
                <w:rFonts w:asciiTheme="minorHAnsi" w:hAnsiTheme="minorHAnsi" w:cstheme="minorHAnsi"/>
                <w:sz w:val="20"/>
                <w:szCs w:val="20"/>
              </w:rPr>
            </w:pPr>
            <w:r w:rsidRPr="00C16C3A">
              <w:rPr>
                <w:rFonts w:asciiTheme="minorHAnsi" w:hAnsiTheme="minorHAnsi" w:cstheme="minorHAnsi"/>
                <w:sz w:val="20"/>
                <w:szCs w:val="20"/>
              </w:rPr>
              <w:t xml:space="preserve">Porcentaje de percepción de la Administración Pública </w:t>
            </w:r>
          </w:p>
        </w:tc>
        <w:tc>
          <w:tcPr>
            <w:tcW w:w="2218" w:type="dxa"/>
            <w:vAlign w:val="center"/>
          </w:tcPr>
          <w:p w14:paraId="6269423D" w14:textId="77777777" w:rsidR="00B06000" w:rsidRPr="00C16C3A" w:rsidRDefault="00B06000" w:rsidP="0036321B">
            <w:pPr>
              <w:pStyle w:val="TableParagraph"/>
              <w:ind w:right="6"/>
              <w:jc w:val="both"/>
              <w:rPr>
                <w:rFonts w:asciiTheme="minorHAnsi" w:hAnsiTheme="minorHAnsi" w:cstheme="minorHAnsi"/>
                <w:sz w:val="20"/>
                <w:szCs w:val="20"/>
              </w:rPr>
            </w:pPr>
            <w:r>
              <w:rPr>
                <w:rFonts w:asciiTheme="minorHAnsi" w:hAnsiTheme="minorHAnsi" w:cstheme="minorHAnsi"/>
                <w:sz w:val="20"/>
                <w:szCs w:val="20"/>
              </w:rPr>
              <w:t>Informe anual de actividades, generado y ubicado en el área de Recursos Humanos</w:t>
            </w:r>
          </w:p>
        </w:tc>
        <w:tc>
          <w:tcPr>
            <w:tcW w:w="1799" w:type="dxa"/>
            <w:vAlign w:val="center"/>
          </w:tcPr>
          <w:p w14:paraId="7B1EFC31" w14:textId="77777777" w:rsidR="00B06000" w:rsidRPr="00C16C3A" w:rsidRDefault="00B06000" w:rsidP="0036321B">
            <w:pPr>
              <w:pStyle w:val="TableParagraph"/>
              <w:ind w:right="6"/>
              <w:jc w:val="both"/>
              <w:rPr>
                <w:rFonts w:asciiTheme="minorHAnsi" w:hAnsiTheme="minorHAnsi" w:cstheme="minorHAnsi"/>
                <w:sz w:val="20"/>
                <w:szCs w:val="20"/>
              </w:rPr>
            </w:pPr>
            <w:r>
              <w:rPr>
                <w:rFonts w:asciiTheme="minorHAnsi" w:hAnsiTheme="minorHAnsi" w:cstheme="minorHAnsi"/>
                <w:sz w:val="20"/>
                <w:szCs w:val="20"/>
              </w:rPr>
              <w:t xml:space="preserve">Los Directores cumplen con sus funciones  </w:t>
            </w:r>
          </w:p>
        </w:tc>
      </w:tr>
      <w:tr w:rsidR="00B06000" w14:paraId="40C6414D" w14:textId="77777777" w:rsidTr="0036321B">
        <w:trPr>
          <w:trHeight w:val="701"/>
        </w:trPr>
        <w:tc>
          <w:tcPr>
            <w:tcW w:w="1261" w:type="dxa"/>
            <w:shd w:val="clear" w:color="auto" w:fill="E5B8B7" w:themeFill="accent2" w:themeFillTint="66"/>
          </w:tcPr>
          <w:p w14:paraId="05A46EE8" w14:textId="77777777" w:rsidR="00B06000" w:rsidRDefault="00B06000" w:rsidP="0036321B">
            <w:pPr>
              <w:pStyle w:val="TableParagraph"/>
              <w:rPr>
                <w:rFonts w:ascii="Symbol" w:hAnsi="Symbol"/>
                <w:sz w:val="20"/>
              </w:rPr>
            </w:pPr>
            <w:r>
              <w:rPr>
                <w:rFonts w:ascii="Symbol" w:hAnsi="Symbol"/>
                <w:noProof/>
                <w:position w:val="-4"/>
                <w:sz w:val="20"/>
                <w:lang w:val="es-MX" w:eastAsia="es-MX"/>
              </w:rPr>
              <w:drawing>
                <wp:anchor distT="0" distB="0" distL="114300" distR="114300" simplePos="0" relativeHeight="488335872" behindDoc="0" locked="0" layoutInCell="1" allowOverlap="1" wp14:anchorId="7852F98C" wp14:editId="223C7AC7">
                  <wp:simplePos x="0" y="0"/>
                  <wp:positionH relativeFrom="column">
                    <wp:posOffset>145679</wp:posOffset>
                  </wp:positionH>
                  <wp:positionV relativeFrom="paragraph">
                    <wp:posOffset>113006</wp:posOffset>
                  </wp:positionV>
                  <wp:extent cx="530998" cy="142875"/>
                  <wp:effectExtent l="0" t="0" r="0" b="0"/>
                  <wp:wrapNone/>
                  <wp:docPr id="193537449" name="image2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220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0998" cy="142875"/>
                          </a:xfrm>
                          <a:prstGeom prst="rect">
                            <a:avLst/>
                          </a:prstGeom>
                        </pic:spPr>
                      </pic:pic>
                    </a:graphicData>
                  </a:graphic>
                  <wp14:sizeRelH relativeFrom="page">
                    <wp14:pctWidth>0</wp14:pctWidth>
                  </wp14:sizeRelH>
                  <wp14:sizeRelV relativeFrom="page">
                    <wp14:pctHeight>0</wp14:pctHeight>
                  </wp14:sizeRelV>
                </wp:anchor>
              </w:drawing>
            </w:r>
          </w:p>
          <w:p w14:paraId="103F5EC6" w14:textId="77777777" w:rsidR="00B06000" w:rsidRDefault="00B06000" w:rsidP="0036321B">
            <w:pPr>
              <w:pStyle w:val="TableParagraph"/>
              <w:spacing w:after="1"/>
              <w:rPr>
                <w:rFonts w:ascii="Symbol" w:hAnsi="Symbol"/>
                <w:sz w:val="16"/>
              </w:rPr>
            </w:pPr>
          </w:p>
          <w:p w14:paraId="6A239703" w14:textId="77777777" w:rsidR="00B06000" w:rsidRDefault="00B06000" w:rsidP="0036321B">
            <w:pPr>
              <w:pStyle w:val="TableParagraph"/>
              <w:spacing w:line="225" w:lineRule="exact"/>
              <w:ind w:left="261"/>
              <w:rPr>
                <w:rFonts w:ascii="Symbol" w:hAnsi="Symbol"/>
                <w:sz w:val="20"/>
              </w:rPr>
            </w:pPr>
          </w:p>
        </w:tc>
        <w:tc>
          <w:tcPr>
            <w:tcW w:w="1841" w:type="dxa"/>
            <w:vAlign w:val="center"/>
          </w:tcPr>
          <w:p w14:paraId="72653A0F" w14:textId="77777777" w:rsidR="00B06000" w:rsidRPr="00C16C3A" w:rsidRDefault="00B06000" w:rsidP="0036321B">
            <w:pPr>
              <w:pStyle w:val="TableParagraph"/>
              <w:ind w:right="6"/>
              <w:jc w:val="both"/>
              <w:rPr>
                <w:rFonts w:asciiTheme="minorHAnsi" w:hAnsiTheme="minorHAnsi" w:cstheme="minorHAnsi"/>
                <w:sz w:val="20"/>
                <w:szCs w:val="20"/>
              </w:rPr>
            </w:pPr>
            <w:r w:rsidRPr="00C16C3A">
              <w:rPr>
                <w:rFonts w:asciiTheme="minorHAnsi" w:hAnsiTheme="minorHAnsi" w:cstheme="minorHAnsi"/>
                <w:sz w:val="20"/>
                <w:szCs w:val="20"/>
              </w:rPr>
              <w:t xml:space="preserve">Las y los servidores públicos del Municipio de Francisco I. Madero brindan mejor atención a la ciudadanía </w:t>
            </w:r>
          </w:p>
        </w:tc>
        <w:tc>
          <w:tcPr>
            <w:tcW w:w="1763" w:type="dxa"/>
            <w:vAlign w:val="center"/>
          </w:tcPr>
          <w:p w14:paraId="307147D6" w14:textId="77777777" w:rsidR="00B06000" w:rsidRPr="00C16C3A" w:rsidRDefault="00B06000" w:rsidP="0036321B">
            <w:pPr>
              <w:pStyle w:val="TableParagraph"/>
              <w:ind w:right="71"/>
              <w:jc w:val="both"/>
              <w:rPr>
                <w:rFonts w:asciiTheme="minorHAnsi" w:hAnsiTheme="minorHAnsi" w:cstheme="minorHAnsi"/>
                <w:sz w:val="20"/>
                <w:szCs w:val="20"/>
              </w:rPr>
            </w:pPr>
            <w:r>
              <w:rPr>
                <w:rFonts w:asciiTheme="minorHAnsi" w:hAnsiTheme="minorHAnsi" w:cstheme="minorHAnsi"/>
                <w:sz w:val="20"/>
                <w:szCs w:val="20"/>
              </w:rPr>
              <w:t xml:space="preserve"> P</w:t>
            </w:r>
            <w:r w:rsidRPr="00C16C3A">
              <w:rPr>
                <w:rFonts w:asciiTheme="minorHAnsi" w:hAnsiTheme="minorHAnsi" w:cstheme="minorHAnsi"/>
                <w:sz w:val="20"/>
                <w:szCs w:val="20"/>
              </w:rPr>
              <w:t xml:space="preserve">orcentaje de eficiencia de la Administración </w:t>
            </w:r>
          </w:p>
        </w:tc>
        <w:tc>
          <w:tcPr>
            <w:tcW w:w="2218" w:type="dxa"/>
            <w:vAlign w:val="center"/>
          </w:tcPr>
          <w:p w14:paraId="04DDB649" w14:textId="77777777" w:rsidR="00B06000" w:rsidRPr="00C16C3A" w:rsidRDefault="00B06000" w:rsidP="0036321B">
            <w:pPr>
              <w:pStyle w:val="TableParagraph"/>
              <w:ind w:right="6"/>
              <w:jc w:val="both"/>
              <w:rPr>
                <w:rFonts w:asciiTheme="minorHAnsi" w:hAnsiTheme="minorHAnsi" w:cstheme="minorHAnsi"/>
                <w:sz w:val="20"/>
                <w:szCs w:val="20"/>
              </w:rPr>
            </w:pPr>
            <w:r>
              <w:rPr>
                <w:rFonts w:asciiTheme="minorHAnsi" w:hAnsiTheme="minorHAnsi" w:cstheme="minorHAnsi"/>
                <w:sz w:val="20"/>
                <w:szCs w:val="20"/>
              </w:rPr>
              <w:t>Informe anual de productividad, generado y ubicado en el área de Recursos Humanos</w:t>
            </w:r>
          </w:p>
        </w:tc>
        <w:tc>
          <w:tcPr>
            <w:tcW w:w="1799" w:type="dxa"/>
            <w:vAlign w:val="center"/>
          </w:tcPr>
          <w:p w14:paraId="48A6C451" w14:textId="77777777" w:rsidR="00B06000" w:rsidRPr="00C16C3A" w:rsidRDefault="00B06000" w:rsidP="0036321B">
            <w:pPr>
              <w:pStyle w:val="TableParagraph"/>
              <w:ind w:right="6"/>
              <w:jc w:val="both"/>
              <w:rPr>
                <w:rFonts w:asciiTheme="minorHAnsi" w:hAnsiTheme="minorHAnsi" w:cstheme="minorHAnsi"/>
                <w:sz w:val="20"/>
                <w:szCs w:val="20"/>
              </w:rPr>
            </w:pPr>
            <w:r>
              <w:rPr>
                <w:rFonts w:asciiTheme="minorHAnsi" w:hAnsiTheme="minorHAnsi" w:cstheme="minorHAnsi"/>
                <w:sz w:val="20"/>
                <w:szCs w:val="20"/>
              </w:rPr>
              <w:t xml:space="preserve">Existen efectivos canales de comunicación entre servidores y ciudadanía </w:t>
            </w:r>
          </w:p>
        </w:tc>
      </w:tr>
      <w:tr w:rsidR="00B06000" w14:paraId="34BAD831" w14:textId="77777777" w:rsidTr="0036321B">
        <w:trPr>
          <w:trHeight w:val="996"/>
        </w:trPr>
        <w:tc>
          <w:tcPr>
            <w:tcW w:w="1261" w:type="dxa"/>
            <w:shd w:val="clear" w:color="auto" w:fill="E5B8B7" w:themeFill="accent2" w:themeFillTint="66"/>
          </w:tcPr>
          <w:p w14:paraId="10C3F3B4" w14:textId="77777777" w:rsidR="00B06000" w:rsidRDefault="00B06000" w:rsidP="0036321B">
            <w:pPr>
              <w:pStyle w:val="TableParagraph"/>
              <w:rPr>
                <w:rFonts w:ascii="Symbol" w:hAnsi="Symbol"/>
                <w:sz w:val="20"/>
              </w:rPr>
            </w:pPr>
          </w:p>
          <w:p w14:paraId="4868F3DE" w14:textId="77777777" w:rsidR="00B06000" w:rsidRDefault="00B06000" w:rsidP="0036321B">
            <w:pPr>
              <w:pStyle w:val="TableParagraph"/>
              <w:spacing w:before="9"/>
              <w:rPr>
                <w:rFonts w:ascii="Symbol" w:hAnsi="Symbol"/>
                <w:sz w:val="18"/>
              </w:rPr>
            </w:pPr>
          </w:p>
          <w:p w14:paraId="7D605D51" w14:textId="77777777" w:rsidR="00B06000" w:rsidRDefault="00B06000" w:rsidP="0036321B">
            <w:pPr>
              <w:pStyle w:val="TableParagraph"/>
              <w:spacing w:line="225" w:lineRule="exact"/>
              <w:ind w:left="117" w:right="-87"/>
              <w:rPr>
                <w:rFonts w:ascii="Symbol" w:hAnsi="Symbol"/>
                <w:sz w:val="20"/>
              </w:rPr>
            </w:pPr>
            <w:r>
              <w:rPr>
                <w:rFonts w:ascii="Symbol" w:hAnsi="Symbol"/>
                <w:noProof/>
                <w:position w:val="-4"/>
                <w:sz w:val="20"/>
                <w:lang w:val="es-MX" w:eastAsia="es-MX"/>
              </w:rPr>
              <w:drawing>
                <wp:inline distT="0" distB="0" distL="0" distR="0" wp14:anchorId="053EF525" wp14:editId="5B4F3F8B">
                  <wp:extent cx="716631" cy="142875"/>
                  <wp:effectExtent l="0" t="0" r="0" b="0"/>
                  <wp:docPr id="193537450" name="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2206.png"/>
                          <pic:cNvPicPr/>
                        </pic:nvPicPr>
                        <pic:blipFill>
                          <a:blip r:embed="rId31" cstate="print"/>
                          <a:stretch>
                            <a:fillRect/>
                          </a:stretch>
                        </pic:blipFill>
                        <pic:spPr>
                          <a:xfrm>
                            <a:off x="0" y="0"/>
                            <a:ext cx="716631" cy="142875"/>
                          </a:xfrm>
                          <a:prstGeom prst="rect">
                            <a:avLst/>
                          </a:prstGeom>
                        </pic:spPr>
                      </pic:pic>
                    </a:graphicData>
                  </a:graphic>
                </wp:inline>
              </w:drawing>
            </w:r>
          </w:p>
        </w:tc>
        <w:tc>
          <w:tcPr>
            <w:tcW w:w="1841" w:type="dxa"/>
            <w:vAlign w:val="center"/>
          </w:tcPr>
          <w:p w14:paraId="74E8EC2D" w14:textId="77777777" w:rsidR="00B06000" w:rsidRPr="00C16C3A" w:rsidRDefault="00B06000" w:rsidP="0036321B">
            <w:pPr>
              <w:ind w:right="-5"/>
              <w:jc w:val="both"/>
              <w:rPr>
                <w:rFonts w:asciiTheme="minorHAnsi" w:hAnsiTheme="minorHAnsi" w:cstheme="minorHAnsi"/>
                <w:w w:val="85"/>
                <w:sz w:val="20"/>
                <w:szCs w:val="20"/>
              </w:rPr>
            </w:pPr>
            <w:r w:rsidRPr="00C16C3A">
              <w:rPr>
                <w:rFonts w:asciiTheme="minorHAnsi" w:hAnsiTheme="minorHAnsi" w:cstheme="minorHAnsi"/>
                <w:w w:val="85"/>
                <w:sz w:val="20"/>
                <w:szCs w:val="20"/>
              </w:rPr>
              <w:t>Atracción del talento humano focalizado</w:t>
            </w:r>
          </w:p>
          <w:p w14:paraId="26B96F03" w14:textId="77777777" w:rsidR="00B06000" w:rsidRPr="00C16C3A" w:rsidRDefault="00B06000" w:rsidP="0036321B">
            <w:pPr>
              <w:pStyle w:val="TableParagraph"/>
              <w:ind w:right="6"/>
              <w:jc w:val="both"/>
              <w:rPr>
                <w:rFonts w:asciiTheme="minorHAnsi" w:hAnsiTheme="minorHAnsi" w:cstheme="minorHAnsi"/>
                <w:sz w:val="20"/>
                <w:szCs w:val="20"/>
              </w:rPr>
            </w:pPr>
          </w:p>
        </w:tc>
        <w:tc>
          <w:tcPr>
            <w:tcW w:w="1763" w:type="dxa"/>
            <w:vAlign w:val="center"/>
          </w:tcPr>
          <w:p w14:paraId="32E498E3" w14:textId="77777777" w:rsidR="00B06000" w:rsidRPr="00C16C3A" w:rsidRDefault="00B06000" w:rsidP="0036321B">
            <w:pPr>
              <w:pStyle w:val="TableParagraph"/>
              <w:ind w:left="128" w:right="71"/>
              <w:jc w:val="both"/>
              <w:rPr>
                <w:rFonts w:asciiTheme="minorHAnsi" w:hAnsiTheme="minorHAnsi" w:cstheme="minorHAnsi"/>
                <w:sz w:val="20"/>
                <w:szCs w:val="20"/>
              </w:rPr>
            </w:pPr>
            <w:r>
              <w:rPr>
                <w:rFonts w:asciiTheme="minorHAnsi" w:hAnsiTheme="minorHAnsi" w:cstheme="minorHAnsi"/>
                <w:sz w:val="20"/>
                <w:szCs w:val="20"/>
              </w:rPr>
              <w:t xml:space="preserve">Porcentaje de personal identificado en una base de acuerdo a su perfil  </w:t>
            </w:r>
          </w:p>
        </w:tc>
        <w:tc>
          <w:tcPr>
            <w:tcW w:w="2218" w:type="dxa"/>
            <w:vAlign w:val="center"/>
          </w:tcPr>
          <w:p w14:paraId="06CA0B4B" w14:textId="77777777" w:rsidR="00B06000" w:rsidRPr="00C16C3A" w:rsidRDefault="00B06000" w:rsidP="0036321B">
            <w:pPr>
              <w:pStyle w:val="TableParagraph"/>
              <w:ind w:right="6"/>
              <w:jc w:val="both"/>
              <w:rPr>
                <w:rFonts w:asciiTheme="minorHAnsi" w:hAnsiTheme="minorHAnsi" w:cstheme="minorHAnsi"/>
                <w:sz w:val="20"/>
                <w:szCs w:val="20"/>
              </w:rPr>
            </w:pPr>
            <w:r>
              <w:rPr>
                <w:rFonts w:asciiTheme="minorHAnsi" w:hAnsiTheme="minorHAnsi" w:cstheme="minorHAnsi"/>
                <w:sz w:val="20"/>
                <w:szCs w:val="20"/>
              </w:rPr>
              <w:t>Reporte anual de la información capturada de las y los funcionarios públicos, generado y ubicado en el área de Recursos Humanos</w:t>
            </w:r>
          </w:p>
        </w:tc>
        <w:tc>
          <w:tcPr>
            <w:tcW w:w="1799" w:type="dxa"/>
            <w:vAlign w:val="center"/>
          </w:tcPr>
          <w:p w14:paraId="101FF306" w14:textId="77777777" w:rsidR="00B06000" w:rsidRPr="00C16C3A" w:rsidRDefault="00B06000" w:rsidP="0036321B">
            <w:pPr>
              <w:pStyle w:val="TableParagraph"/>
              <w:ind w:right="6"/>
              <w:jc w:val="both"/>
              <w:rPr>
                <w:rFonts w:asciiTheme="minorHAnsi" w:hAnsiTheme="minorHAnsi" w:cstheme="minorHAnsi"/>
                <w:sz w:val="20"/>
                <w:szCs w:val="20"/>
              </w:rPr>
            </w:pPr>
            <w:r>
              <w:rPr>
                <w:rFonts w:asciiTheme="minorHAnsi" w:hAnsiTheme="minorHAnsi" w:cstheme="minorHAnsi"/>
                <w:sz w:val="20"/>
                <w:szCs w:val="20"/>
              </w:rPr>
              <w:t xml:space="preserve">Los servidores públicos cumplen con los requisitos para el llenado correcto de la base de datos </w:t>
            </w:r>
          </w:p>
        </w:tc>
      </w:tr>
      <w:tr w:rsidR="00B06000" w14:paraId="00738680" w14:textId="77777777" w:rsidTr="0036321B">
        <w:trPr>
          <w:trHeight w:val="969"/>
        </w:trPr>
        <w:tc>
          <w:tcPr>
            <w:tcW w:w="1261" w:type="dxa"/>
            <w:shd w:val="clear" w:color="auto" w:fill="E5B8B7" w:themeFill="accent2" w:themeFillTint="66"/>
          </w:tcPr>
          <w:p w14:paraId="7F048D50" w14:textId="77777777" w:rsidR="00B06000" w:rsidRDefault="00B06000" w:rsidP="0036321B">
            <w:pPr>
              <w:pStyle w:val="TableParagraph"/>
              <w:spacing w:before="10"/>
              <w:rPr>
                <w:rFonts w:ascii="Symbol" w:hAnsi="Symbol"/>
                <w:sz w:val="28"/>
              </w:rPr>
            </w:pPr>
          </w:p>
          <w:p w14:paraId="6CAE3B22" w14:textId="77777777" w:rsidR="00B06000" w:rsidRDefault="00B06000" w:rsidP="0036321B">
            <w:pPr>
              <w:pStyle w:val="TableParagraph"/>
              <w:spacing w:line="225" w:lineRule="exact"/>
              <w:ind w:left="272"/>
              <w:rPr>
                <w:rFonts w:ascii="Symbol" w:hAnsi="Symbol"/>
                <w:sz w:val="20"/>
              </w:rPr>
            </w:pPr>
            <w:r>
              <w:rPr>
                <w:rFonts w:ascii="Symbol" w:hAnsi="Symbol"/>
                <w:noProof/>
                <w:position w:val="-4"/>
                <w:sz w:val="20"/>
                <w:lang w:val="es-MX" w:eastAsia="es-MX"/>
              </w:rPr>
              <w:drawing>
                <wp:inline distT="0" distB="0" distL="0" distR="0" wp14:anchorId="0A458CB1" wp14:editId="293329EF">
                  <wp:extent cx="523083" cy="142875"/>
                  <wp:effectExtent l="0" t="0" r="0" b="0"/>
                  <wp:docPr id="193537451" name="image2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2207.png"/>
                          <pic:cNvPicPr/>
                        </pic:nvPicPr>
                        <pic:blipFill>
                          <a:blip r:embed="rId32" cstate="print"/>
                          <a:stretch>
                            <a:fillRect/>
                          </a:stretch>
                        </pic:blipFill>
                        <pic:spPr>
                          <a:xfrm>
                            <a:off x="0" y="0"/>
                            <a:ext cx="523083" cy="142875"/>
                          </a:xfrm>
                          <a:prstGeom prst="rect">
                            <a:avLst/>
                          </a:prstGeom>
                        </pic:spPr>
                      </pic:pic>
                    </a:graphicData>
                  </a:graphic>
                </wp:inline>
              </w:drawing>
            </w:r>
          </w:p>
        </w:tc>
        <w:tc>
          <w:tcPr>
            <w:tcW w:w="1841" w:type="dxa"/>
            <w:vAlign w:val="center"/>
          </w:tcPr>
          <w:p w14:paraId="731F77F7" w14:textId="77777777" w:rsidR="00B06000" w:rsidRPr="00C16C3A" w:rsidRDefault="00B06000" w:rsidP="0036321B">
            <w:pPr>
              <w:ind w:left="-3" w:right="25"/>
              <w:jc w:val="both"/>
              <w:rPr>
                <w:rFonts w:asciiTheme="minorHAnsi" w:hAnsiTheme="minorHAnsi" w:cstheme="minorHAnsi"/>
                <w:w w:val="85"/>
                <w:sz w:val="20"/>
                <w:szCs w:val="20"/>
              </w:rPr>
            </w:pPr>
            <w:r w:rsidRPr="00C16C3A">
              <w:rPr>
                <w:rFonts w:asciiTheme="minorHAnsi" w:hAnsiTheme="minorHAnsi" w:cstheme="minorHAnsi"/>
                <w:w w:val="85"/>
                <w:sz w:val="20"/>
                <w:szCs w:val="20"/>
              </w:rPr>
              <w:t>Asignación adecuada del personal que cubra las necesidades propias de cada área</w:t>
            </w:r>
          </w:p>
          <w:p w14:paraId="194A3F3C" w14:textId="77777777" w:rsidR="00B06000" w:rsidRPr="00C16C3A" w:rsidRDefault="00B06000" w:rsidP="0036321B">
            <w:pPr>
              <w:pStyle w:val="TableParagraph"/>
              <w:ind w:right="6"/>
              <w:jc w:val="both"/>
              <w:rPr>
                <w:rFonts w:asciiTheme="minorHAnsi" w:hAnsiTheme="minorHAnsi" w:cstheme="minorHAnsi"/>
                <w:sz w:val="20"/>
                <w:szCs w:val="20"/>
              </w:rPr>
            </w:pPr>
          </w:p>
        </w:tc>
        <w:tc>
          <w:tcPr>
            <w:tcW w:w="1763" w:type="dxa"/>
            <w:vAlign w:val="center"/>
          </w:tcPr>
          <w:p w14:paraId="5068A80E" w14:textId="77777777" w:rsidR="00B06000" w:rsidRPr="00C16C3A" w:rsidRDefault="00B06000" w:rsidP="0036321B">
            <w:pPr>
              <w:pStyle w:val="TableParagraph"/>
              <w:ind w:left="128" w:right="71"/>
              <w:jc w:val="both"/>
              <w:rPr>
                <w:rFonts w:asciiTheme="minorHAnsi" w:hAnsiTheme="minorHAnsi" w:cstheme="minorHAnsi"/>
                <w:sz w:val="20"/>
                <w:szCs w:val="20"/>
              </w:rPr>
            </w:pPr>
            <w:r>
              <w:rPr>
                <w:rFonts w:asciiTheme="minorHAnsi" w:hAnsiTheme="minorHAnsi" w:cstheme="minorHAnsi"/>
                <w:sz w:val="20"/>
                <w:szCs w:val="20"/>
              </w:rPr>
              <w:t>Porcentaje de funcionarios asignados a cada área de acuerdo a su perfil</w:t>
            </w:r>
          </w:p>
        </w:tc>
        <w:tc>
          <w:tcPr>
            <w:tcW w:w="2218" w:type="dxa"/>
            <w:vAlign w:val="center"/>
          </w:tcPr>
          <w:p w14:paraId="5A03F0F5" w14:textId="77777777" w:rsidR="00B06000" w:rsidRPr="00C16C3A" w:rsidRDefault="00B06000" w:rsidP="0036321B">
            <w:pPr>
              <w:pStyle w:val="TableParagraph"/>
              <w:ind w:right="6"/>
              <w:jc w:val="both"/>
              <w:rPr>
                <w:rFonts w:asciiTheme="minorHAnsi" w:hAnsiTheme="minorHAnsi" w:cstheme="minorHAnsi"/>
                <w:sz w:val="20"/>
                <w:szCs w:val="20"/>
              </w:rPr>
            </w:pPr>
            <w:r>
              <w:rPr>
                <w:rFonts w:asciiTheme="minorHAnsi" w:hAnsiTheme="minorHAnsi" w:cstheme="minorHAnsi"/>
                <w:sz w:val="20"/>
                <w:szCs w:val="20"/>
              </w:rPr>
              <w:t xml:space="preserve">Reporte anual por área de monitoreo de actividades generado y ubicado en el área de Recursos Humanos  </w:t>
            </w:r>
          </w:p>
        </w:tc>
        <w:tc>
          <w:tcPr>
            <w:tcW w:w="1799" w:type="dxa"/>
            <w:vAlign w:val="center"/>
          </w:tcPr>
          <w:p w14:paraId="643FD8F8" w14:textId="77777777" w:rsidR="00B06000" w:rsidRPr="00C16C3A" w:rsidRDefault="00B06000" w:rsidP="0036321B">
            <w:pPr>
              <w:pStyle w:val="TableParagraph"/>
              <w:ind w:right="6"/>
              <w:jc w:val="both"/>
              <w:rPr>
                <w:rFonts w:asciiTheme="minorHAnsi" w:hAnsiTheme="minorHAnsi" w:cstheme="minorHAnsi"/>
                <w:sz w:val="20"/>
                <w:szCs w:val="20"/>
              </w:rPr>
            </w:pPr>
            <w:r>
              <w:rPr>
                <w:rFonts w:asciiTheme="minorHAnsi" w:hAnsiTheme="minorHAnsi" w:cstheme="minorHAnsi"/>
                <w:sz w:val="20"/>
                <w:szCs w:val="20"/>
              </w:rPr>
              <w:t xml:space="preserve">Los servidores públicos cubren las necesidades del área porque cuentan con los conocimientos y experiencia </w:t>
            </w:r>
          </w:p>
        </w:tc>
      </w:tr>
      <w:tr w:rsidR="00B06000" w14:paraId="294D67AB" w14:textId="77777777" w:rsidTr="0036321B">
        <w:trPr>
          <w:trHeight w:val="1013"/>
        </w:trPr>
        <w:tc>
          <w:tcPr>
            <w:tcW w:w="1261" w:type="dxa"/>
            <w:shd w:val="clear" w:color="auto" w:fill="E5B8B7" w:themeFill="accent2" w:themeFillTint="66"/>
          </w:tcPr>
          <w:p w14:paraId="6AFB9F42" w14:textId="77777777" w:rsidR="00B06000" w:rsidRDefault="00B06000" w:rsidP="0036321B">
            <w:pPr>
              <w:pStyle w:val="TableParagraph"/>
              <w:spacing w:before="10"/>
              <w:rPr>
                <w:rFonts w:ascii="Symbol" w:hAnsi="Symbol"/>
                <w:sz w:val="28"/>
              </w:rPr>
            </w:pPr>
            <w:r>
              <w:rPr>
                <w:rFonts w:ascii="Symbol" w:hAnsi="Symbol"/>
                <w:noProof/>
                <w:position w:val="-4"/>
                <w:sz w:val="20"/>
                <w:lang w:val="es-MX" w:eastAsia="es-MX"/>
              </w:rPr>
              <w:drawing>
                <wp:anchor distT="0" distB="0" distL="114300" distR="114300" simplePos="0" relativeHeight="488336896" behindDoc="0" locked="0" layoutInCell="1" allowOverlap="1" wp14:anchorId="2ADC822E" wp14:editId="687AD5B5">
                  <wp:simplePos x="0" y="0"/>
                  <wp:positionH relativeFrom="column">
                    <wp:posOffset>42241</wp:posOffset>
                  </wp:positionH>
                  <wp:positionV relativeFrom="paragraph">
                    <wp:posOffset>290195</wp:posOffset>
                  </wp:positionV>
                  <wp:extent cx="716631" cy="142875"/>
                  <wp:effectExtent l="0" t="0" r="7620" b="0"/>
                  <wp:wrapNone/>
                  <wp:docPr id="193537452" name="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220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16631" cy="142875"/>
                          </a:xfrm>
                          <a:prstGeom prst="rect">
                            <a:avLst/>
                          </a:prstGeom>
                        </pic:spPr>
                      </pic:pic>
                    </a:graphicData>
                  </a:graphic>
                  <wp14:sizeRelH relativeFrom="page">
                    <wp14:pctWidth>0</wp14:pctWidth>
                  </wp14:sizeRelH>
                  <wp14:sizeRelV relativeFrom="page">
                    <wp14:pctHeight>0</wp14:pctHeight>
                  </wp14:sizeRelV>
                </wp:anchor>
              </w:drawing>
            </w:r>
          </w:p>
        </w:tc>
        <w:tc>
          <w:tcPr>
            <w:tcW w:w="1841" w:type="dxa"/>
            <w:vAlign w:val="center"/>
          </w:tcPr>
          <w:p w14:paraId="5219A11C" w14:textId="77777777" w:rsidR="00B06000" w:rsidRPr="00C16C3A" w:rsidRDefault="00B06000" w:rsidP="0036321B">
            <w:pPr>
              <w:ind w:right="-5" w:hanging="3"/>
              <w:jc w:val="both"/>
              <w:rPr>
                <w:rFonts w:asciiTheme="minorHAnsi" w:hAnsiTheme="minorHAnsi" w:cstheme="minorHAnsi"/>
                <w:w w:val="85"/>
                <w:sz w:val="20"/>
                <w:szCs w:val="20"/>
              </w:rPr>
            </w:pPr>
            <w:r w:rsidRPr="00C16C3A">
              <w:rPr>
                <w:rFonts w:asciiTheme="minorHAnsi" w:hAnsiTheme="minorHAnsi" w:cstheme="minorHAnsi"/>
                <w:w w:val="85"/>
                <w:sz w:val="20"/>
                <w:szCs w:val="20"/>
              </w:rPr>
              <w:t xml:space="preserve">Capacitaciones a servidores públicos realizadas </w:t>
            </w:r>
          </w:p>
        </w:tc>
        <w:tc>
          <w:tcPr>
            <w:tcW w:w="1763" w:type="dxa"/>
            <w:vAlign w:val="center"/>
          </w:tcPr>
          <w:p w14:paraId="3C469766" w14:textId="77777777" w:rsidR="00B06000" w:rsidRPr="00C16C3A" w:rsidRDefault="00B06000" w:rsidP="0036321B">
            <w:pPr>
              <w:pStyle w:val="TableParagraph"/>
              <w:ind w:left="128" w:right="71"/>
              <w:jc w:val="both"/>
              <w:rPr>
                <w:rFonts w:asciiTheme="minorHAnsi" w:hAnsiTheme="minorHAnsi" w:cstheme="minorHAnsi"/>
                <w:sz w:val="20"/>
                <w:szCs w:val="20"/>
              </w:rPr>
            </w:pPr>
            <w:r>
              <w:rPr>
                <w:rFonts w:asciiTheme="minorHAnsi" w:hAnsiTheme="minorHAnsi" w:cstheme="minorHAnsi"/>
                <w:sz w:val="20"/>
                <w:szCs w:val="20"/>
              </w:rPr>
              <w:t>Porcentaje del personal capacitado</w:t>
            </w:r>
          </w:p>
        </w:tc>
        <w:tc>
          <w:tcPr>
            <w:tcW w:w="2218" w:type="dxa"/>
            <w:vAlign w:val="center"/>
          </w:tcPr>
          <w:p w14:paraId="7B2AF0EE" w14:textId="77777777" w:rsidR="00B06000" w:rsidRPr="00C16C3A" w:rsidRDefault="00B06000" w:rsidP="0036321B">
            <w:pPr>
              <w:pStyle w:val="TableParagraph"/>
              <w:ind w:right="6"/>
              <w:jc w:val="both"/>
              <w:rPr>
                <w:rFonts w:asciiTheme="minorHAnsi" w:hAnsiTheme="minorHAnsi" w:cstheme="minorHAnsi"/>
                <w:sz w:val="20"/>
                <w:szCs w:val="20"/>
              </w:rPr>
            </w:pPr>
            <w:r>
              <w:rPr>
                <w:rFonts w:asciiTheme="minorHAnsi" w:hAnsiTheme="minorHAnsi" w:cstheme="minorHAnsi"/>
                <w:sz w:val="20"/>
                <w:szCs w:val="20"/>
              </w:rPr>
              <w:t xml:space="preserve">Reporte de resultados del Plan Anual de Capacitación, generado y ubicado en el área de Recursos Humanos  </w:t>
            </w:r>
          </w:p>
        </w:tc>
        <w:tc>
          <w:tcPr>
            <w:tcW w:w="1799" w:type="dxa"/>
            <w:vAlign w:val="center"/>
          </w:tcPr>
          <w:p w14:paraId="3969C23D" w14:textId="77777777" w:rsidR="00B06000" w:rsidRPr="00C16C3A" w:rsidRDefault="00B06000" w:rsidP="0036321B">
            <w:pPr>
              <w:pStyle w:val="TableParagraph"/>
              <w:ind w:right="6"/>
              <w:jc w:val="both"/>
              <w:rPr>
                <w:rFonts w:asciiTheme="minorHAnsi" w:hAnsiTheme="minorHAnsi" w:cstheme="minorHAnsi"/>
                <w:sz w:val="20"/>
                <w:szCs w:val="20"/>
              </w:rPr>
            </w:pPr>
            <w:r>
              <w:rPr>
                <w:rFonts w:asciiTheme="minorHAnsi" w:hAnsiTheme="minorHAnsi" w:cstheme="minorHAnsi"/>
                <w:sz w:val="20"/>
                <w:szCs w:val="20"/>
              </w:rPr>
              <w:t xml:space="preserve">Las y los funcionarios públicos tienen disponibilidad e interés para tomar las capacitaciones </w:t>
            </w:r>
          </w:p>
        </w:tc>
      </w:tr>
      <w:tr w:rsidR="00B06000" w14:paraId="39F9C42C" w14:textId="77777777" w:rsidTr="0036321B">
        <w:trPr>
          <w:trHeight w:val="713"/>
        </w:trPr>
        <w:tc>
          <w:tcPr>
            <w:tcW w:w="1261" w:type="dxa"/>
            <w:shd w:val="clear" w:color="auto" w:fill="E5B8B7" w:themeFill="accent2" w:themeFillTint="66"/>
          </w:tcPr>
          <w:p w14:paraId="198EC5DE" w14:textId="77777777" w:rsidR="00B06000" w:rsidRDefault="00B06000" w:rsidP="0036321B">
            <w:pPr>
              <w:pStyle w:val="TableParagraph"/>
              <w:spacing w:before="10"/>
              <w:rPr>
                <w:rFonts w:ascii="Symbol" w:hAnsi="Symbol"/>
                <w:sz w:val="28"/>
              </w:rPr>
            </w:pPr>
            <w:r>
              <w:rPr>
                <w:rFonts w:ascii="Symbol" w:hAnsi="Symbol"/>
                <w:noProof/>
                <w:position w:val="-4"/>
                <w:sz w:val="20"/>
                <w:lang w:val="es-MX" w:eastAsia="es-MX"/>
              </w:rPr>
              <w:drawing>
                <wp:anchor distT="0" distB="0" distL="114300" distR="114300" simplePos="0" relativeHeight="488334848" behindDoc="0" locked="0" layoutInCell="1" allowOverlap="1" wp14:anchorId="4B656708" wp14:editId="0C2E756D">
                  <wp:simplePos x="0" y="0"/>
                  <wp:positionH relativeFrom="column">
                    <wp:posOffset>125639</wp:posOffset>
                  </wp:positionH>
                  <wp:positionV relativeFrom="paragraph">
                    <wp:posOffset>186115</wp:posOffset>
                  </wp:positionV>
                  <wp:extent cx="523083" cy="142875"/>
                  <wp:effectExtent l="0" t="0" r="0" b="0"/>
                  <wp:wrapNone/>
                  <wp:docPr id="193537453" name="image2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2207.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3083" cy="142875"/>
                          </a:xfrm>
                          <a:prstGeom prst="rect">
                            <a:avLst/>
                          </a:prstGeom>
                        </pic:spPr>
                      </pic:pic>
                    </a:graphicData>
                  </a:graphic>
                  <wp14:sizeRelH relativeFrom="page">
                    <wp14:pctWidth>0</wp14:pctWidth>
                  </wp14:sizeRelH>
                  <wp14:sizeRelV relativeFrom="page">
                    <wp14:pctHeight>0</wp14:pctHeight>
                  </wp14:sizeRelV>
                </wp:anchor>
              </w:drawing>
            </w:r>
          </w:p>
        </w:tc>
        <w:tc>
          <w:tcPr>
            <w:tcW w:w="1841" w:type="dxa"/>
            <w:vAlign w:val="center"/>
          </w:tcPr>
          <w:p w14:paraId="154998B6" w14:textId="77777777" w:rsidR="00B06000" w:rsidRPr="00C16C3A" w:rsidRDefault="00B06000" w:rsidP="0036321B">
            <w:pPr>
              <w:ind w:right="34" w:hanging="3"/>
              <w:jc w:val="both"/>
              <w:rPr>
                <w:rFonts w:asciiTheme="minorHAnsi" w:hAnsiTheme="minorHAnsi" w:cstheme="minorHAnsi"/>
                <w:w w:val="85"/>
                <w:sz w:val="20"/>
                <w:szCs w:val="20"/>
              </w:rPr>
            </w:pPr>
            <w:r w:rsidRPr="00C16C3A">
              <w:rPr>
                <w:rFonts w:asciiTheme="minorHAnsi" w:hAnsiTheme="minorHAnsi" w:cstheme="minorHAnsi"/>
                <w:w w:val="85"/>
                <w:sz w:val="20"/>
                <w:szCs w:val="20"/>
              </w:rPr>
              <w:t xml:space="preserve">Detección de las necesidades de capacitación </w:t>
            </w:r>
          </w:p>
          <w:p w14:paraId="43744766" w14:textId="77777777" w:rsidR="00B06000" w:rsidRPr="00C16C3A" w:rsidRDefault="00B06000" w:rsidP="0036321B">
            <w:pPr>
              <w:pStyle w:val="TableParagraph"/>
              <w:ind w:right="6"/>
              <w:jc w:val="both"/>
              <w:rPr>
                <w:rFonts w:asciiTheme="minorHAnsi" w:hAnsiTheme="minorHAnsi" w:cstheme="minorHAnsi"/>
                <w:sz w:val="20"/>
                <w:szCs w:val="20"/>
              </w:rPr>
            </w:pPr>
          </w:p>
        </w:tc>
        <w:tc>
          <w:tcPr>
            <w:tcW w:w="1763" w:type="dxa"/>
            <w:vAlign w:val="center"/>
          </w:tcPr>
          <w:p w14:paraId="5EE3E041" w14:textId="77777777" w:rsidR="00B06000" w:rsidRPr="00C16C3A" w:rsidRDefault="00B06000" w:rsidP="0036321B">
            <w:pPr>
              <w:pStyle w:val="TableParagraph"/>
              <w:ind w:left="128" w:right="71"/>
              <w:jc w:val="both"/>
              <w:rPr>
                <w:rFonts w:asciiTheme="minorHAnsi" w:hAnsiTheme="minorHAnsi" w:cstheme="minorHAnsi"/>
                <w:sz w:val="20"/>
                <w:szCs w:val="20"/>
              </w:rPr>
            </w:pPr>
            <w:r>
              <w:rPr>
                <w:rFonts w:asciiTheme="minorHAnsi" w:hAnsiTheme="minorHAnsi" w:cstheme="minorHAnsi"/>
                <w:sz w:val="20"/>
                <w:szCs w:val="20"/>
              </w:rPr>
              <w:t xml:space="preserve">Porcentaje de cuestionarios realizados </w:t>
            </w:r>
          </w:p>
        </w:tc>
        <w:tc>
          <w:tcPr>
            <w:tcW w:w="2218" w:type="dxa"/>
            <w:vAlign w:val="center"/>
          </w:tcPr>
          <w:p w14:paraId="671F1366" w14:textId="77777777" w:rsidR="00B06000" w:rsidRPr="00C16C3A" w:rsidRDefault="00B06000" w:rsidP="0036321B">
            <w:pPr>
              <w:pStyle w:val="TableParagraph"/>
              <w:ind w:right="6"/>
              <w:jc w:val="both"/>
              <w:rPr>
                <w:rFonts w:asciiTheme="minorHAnsi" w:hAnsiTheme="minorHAnsi" w:cstheme="minorHAnsi"/>
                <w:sz w:val="20"/>
                <w:szCs w:val="20"/>
              </w:rPr>
            </w:pPr>
            <w:r>
              <w:rPr>
                <w:rFonts w:asciiTheme="minorHAnsi" w:hAnsiTheme="minorHAnsi" w:cstheme="minorHAnsi"/>
                <w:sz w:val="20"/>
                <w:szCs w:val="20"/>
              </w:rPr>
              <w:t xml:space="preserve">Detección de Necesidades de capacitación anual, generado y ubicado en el área de Recursos Humanos  </w:t>
            </w:r>
          </w:p>
        </w:tc>
        <w:tc>
          <w:tcPr>
            <w:tcW w:w="1799" w:type="dxa"/>
            <w:vAlign w:val="center"/>
          </w:tcPr>
          <w:p w14:paraId="2E381E93" w14:textId="77777777" w:rsidR="00B06000" w:rsidRPr="00C16C3A" w:rsidRDefault="00B06000" w:rsidP="0036321B">
            <w:pPr>
              <w:pStyle w:val="TableParagraph"/>
              <w:ind w:right="6"/>
              <w:jc w:val="both"/>
              <w:rPr>
                <w:rFonts w:asciiTheme="minorHAnsi" w:hAnsiTheme="minorHAnsi" w:cstheme="minorHAnsi"/>
                <w:sz w:val="20"/>
                <w:szCs w:val="20"/>
              </w:rPr>
            </w:pPr>
            <w:r>
              <w:rPr>
                <w:rFonts w:asciiTheme="minorHAnsi" w:hAnsiTheme="minorHAnsi" w:cstheme="minorHAnsi"/>
                <w:sz w:val="20"/>
                <w:szCs w:val="20"/>
              </w:rPr>
              <w:t xml:space="preserve">Las condiciones para la aplicación de los cuestionarios son optimas </w:t>
            </w:r>
          </w:p>
        </w:tc>
      </w:tr>
    </w:tbl>
    <w:p w14:paraId="3DE78C80" w14:textId="77777777" w:rsidR="00B06000" w:rsidRDefault="00B06000" w:rsidP="00B06000">
      <w:pPr>
        <w:rPr>
          <w:rFonts w:ascii="Symbol" w:hAnsi="Symbol"/>
          <w:sz w:val="20"/>
        </w:rPr>
      </w:pPr>
    </w:p>
    <w:p w14:paraId="7705CD09" w14:textId="77777777" w:rsidR="00B06000" w:rsidRDefault="00B06000" w:rsidP="00B06000">
      <w:pPr>
        <w:rPr>
          <w:rFonts w:ascii="Symbol" w:hAnsi="Symbol"/>
          <w:sz w:val="20"/>
        </w:rPr>
      </w:pPr>
    </w:p>
    <w:p w14:paraId="3497B780" w14:textId="77777777" w:rsidR="00B06000" w:rsidRDefault="00B06000" w:rsidP="00B06000">
      <w:pPr>
        <w:rPr>
          <w:rFonts w:ascii="Symbol" w:hAnsi="Symbol"/>
          <w:sz w:val="20"/>
        </w:rPr>
      </w:pPr>
    </w:p>
    <w:p w14:paraId="3B676C43" w14:textId="77777777" w:rsidR="00B06000" w:rsidRDefault="00B06000" w:rsidP="00B06000">
      <w:pPr>
        <w:rPr>
          <w:rFonts w:ascii="Symbol" w:hAnsi="Symbol"/>
          <w:sz w:val="20"/>
        </w:rPr>
      </w:pPr>
    </w:p>
    <w:p w14:paraId="09B11A1D" w14:textId="77777777" w:rsidR="00B06000" w:rsidRDefault="00B06000" w:rsidP="00B06000">
      <w:pPr>
        <w:rPr>
          <w:rFonts w:ascii="Symbol" w:hAnsi="Symbol"/>
          <w:sz w:val="20"/>
        </w:rPr>
      </w:pPr>
    </w:p>
    <w:p w14:paraId="6A4380DB" w14:textId="77777777" w:rsidR="00B06000" w:rsidRDefault="00B06000" w:rsidP="00B06000">
      <w:pPr>
        <w:rPr>
          <w:rFonts w:ascii="Symbol" w:hAnsi="Symbol"/>
          <w:sz w:val="20"/>
        </w:rPr>
      </w:pPr>
    </w:p>
    <w:p w14:paraId="3AB345D9" w14:textId="77777777" w:rsidR="00B06000" w:rsidRDefault="00B06000" w:rsidP="00B06000">
      <w:pPr>
        <w:rPr>
          <w:rFonts w:ascii="Symbol" w:hAnsi="Symbol"/>
          <w:sz w:val="20"/>
        </w:rPr>
      </w:pPr>
    </w:p>
    <w:p w14:paraId="0A8B6C14" w14:textId="77777777" w:rsidR="00B06000" w:rsidRDefault="00B06000" w:rsidP="00B06000">
      <w:pPr>
        <w:rPr>
          <w:rFonts w:ascii="Symbol" w:hAnsi="Symbol"/>
          <w:sz w:val="20"/>
        </w:rPr>
      </w:pPr>
    </w:p>
    <w:p w14:paraId="21BDF15E" w14:textId="77777777" w:rsidR="00B06000" w:rsidRDefault="00B06000" w:rsidP="00B06000">
      <w:pPr>
        <w:rPr>
          <w:rFonts w:ascii="Symbol" w:hAnsi="Symbol"/>
          <w:sz w:val="20"/>
        </w:rPr>
      </w:pPr>
    </w:p>
    <w:p w14:paraId="0EE15C2C" w14:textId="77777777" w:rsidR="00B06000" w:rsidRDefault="00B06000" w:rsidP="00B06000">
      <w:pPr>
        <w:rPr>
          <w:rFonts w:ascii="Symbol" w:hAnsi="Symbol"/>
          <w:sz w:val="20"/>
        </w:rPr>
      </w:pPr>
    </w:p>
    <w:p w14:paraId="7699C039" w14:textId="77777777" w:rsidR="00B06000" w:rsidRDefault="00B06000" w:rsidP="00B06000">
      <w:pPr>
        <w:rPr>
          <w:rFonts w:ascii="Symbol" w:hAnsi="Symbol"/>
          <w:sz w:val="20"/>
        </w:rPr>
      </w:pPr>
    </w:p>
    <w:p w14:paraId="03704C69" w14:textId="77777777" w:rsidR="00B06000" w:rsidRDefault="00B06000" w:rsidP="00B06000">
      <w:pPr>
        <w:rPr>
          <w:rFonts w:ascii="Symbol" w:hAnsi="Symbol"/>
          <w:sz w:val="20"/>
        </w:rPr>
      </w:pPr>
    </w:p>
    <w:p w14:paraId="06301BCF" w14:textId="77777777" w:rsidR="00B06000" w:rsidRDefault="00B06000" w:rsidP="00B06000">
      <w:pPr>
        <w:rPr>
          <w:rFonts w:ascii="Symbol" w:hAnsi="Symbol"/>
          <w:sz w:val="20"/>
        </w:rPr>
      </w:pPr>
    </w:p>
    <w:p w14:paraId="7EA7887F" w14:textId="77777777" w:rsidR="00B06000" w:rsidRDefault="00B06000" w:rsidP="00B06000">
      <w:pPr>
        <w:rPr>
          <w:rFonts w:ascii="Symbol" w:hAnsi="Symbol"/>
          <w:sz w:val="20"/>
        </w:rPr>
      </w:pPr>
    </w:p>
    <w:p w14:paraId="7C2C6818" w14:textId="77777777" w:rsidR="00B06000" w:rsidRDefault="00B06000" w:rsidP="00B06000">
      <w:pPr>
        <w:rPr>
          <w:rFonts w:ascii="Symbol" w:hAnsi="Symbol"/>
          <w:sz w:val="20"/>
        </w:rPr>
      </w:pPr>
    </w:p>
    <w:p w14:paraId="4EA25994" w14:textId="77777777" w:rsidR="00B06000" w:rsidRDefault="00B06000" w:rsidP="00B06000">
      <w:pPr>
        <w:rPr>
          <w:rFonts w:ascii="Symbol" w:hAnsi="Symbol"/>
          <w:sz w:val="20"/>
        </w:rPr>
      </w:pPr>
    </w:p>
    <w:p w14:paraId="45535C28" w14:textId="77777777" w:rsidR="00B06000" w:rsidRDefault="00B06000" w:rsidP="00B06000">
      <w:pPr>
        <w:rPr>
          <w:rFonts w:ascii="Symbol" w:hAnsi="Symbol"/>
          <w:sz w:val="20"/>
        </w:rPr>
      </w:pPr>
    </w:p>
    <w:p w14:paraId="2A0338C2" w14:textId="77777777" w:rsidR="00B06000" w:rsidRDefault="00B06000" w:rsidP="00B06000">
      <w:pPr>
        <w:rPr>
          <w:rFonts w:ascii="Symbol" w:hAnsi="Symbol"/>
          <w:sz w:val="20"/>
        </w:rPr>
      </w:pPr>
    </w:p>
    <w:p w14:paraId="58A5363A" w14:textId="77777777" w:rsidR="00B06000" w:rsidRDefault="00B06000" w:rsidP="00B06000">
      <w:pPr>
        <w:rPr>
          <w:rFonts w:ascii="Symbol" w:hAnsi="Symbol"/>
          <w:sz w:val="20"/>
        </w:rPr>
      </w:pPr>
    </w:p>
    <w:p w14:paraId="551E4169" w14:textId="77777777" w:rsidR="00B06000" w:rsidRDefault="00B06000" w:rsidP="00B06000">
      <w:pPr>
        <w:rPr>
          <w:rFonts w:ascii="Symbol" w:hAnsi="Symbol"/>
          <w:sz w:val="20"/>
        </w:rPr>
      </w:pPr>
    </w:p>
    <w:p w14:paraId="04C03A08" w14:textId="77777777" w:rsidR="00B06000" w:rsidRDefault="00B06000" w:rsidP="00B06000">
      <w:pPr>
        <w:rPr>
          <w:rFonts w:ascii="Symbol" w:hAnsi="Symbol"/>
          <w:sz w:val="20"/>
        </w:rPr>
      </w:pPr>
    </w:p>
    <w:p w14:paraId="5D7EF310" w14:textId="77777777" w:rsidR="00B06000" w:rsidRDefault="00B06000" w:rsidP="00B06000">
      <w:pPr>
        <w:rPr>
          <w:rFonts w:ascii="Symbol" w:hAnsi="Symbol"/>
          <w:sz w:val="20"/>
        </w:rPr>
      </w:pPr>
    </w:p>
    <w:p w14:paraId="6A3F8274" w14:textId="77777777" w:rsidR="00B06000" w:rsidRDefault="00B06000" w:rsidP="00B06000">
      <w:pPr>
        <w:rPr>
          <w:rFonts w:ascii="Symbol" w:hAnsi="Symbol"/>
          <w:sz w:val="20"/>
        </w:rPr>
      </w:pPr>
    </w:p>
    <w:p w14:paraId="217C8D96" w14:textId="77777777" w:rsidR="00B06000" w:rsidRDefault="00B06000" w:rsidP="00B06000">
      <w:pPr>
        <w:rPr>
          <w:rFonts w:ascii="Symbol" w:hAnsi="Symbol"/>
          <w:sz w:val="20"/>
        </w:rPr>
      </w:pPr>
    </w:p>
    <w:p w14:paraId="4250671E" w14:textId="77777777" w:rsidR="00B06000" w:rsidRDefault="00B06000" w:rsidP="00B06000">
      <w:pPr>
        <w:rPr>
          <w:rFonts w:ascii="Symbol" w:hAnsi="Symbol"/>
          <w:sz w:val="20"/>
        </w:rPr>
      </w:pPr>
    </w:p>
    <w:p w14:paraId="2190C982" w14:textId="77777777" w:rsidR="00B06000" w:rsidRDefault="00B06000" w:rsidP="00B06000">
      <w:pPr>
        <w:rPr>
          <w:rFonts w:ascii="Symbol" w:hAnsi="Symbol"/>
          <w:sz w:val="20"/>
        </w:rPr>
      </w:pPr>
    </w:p>
    <w:p w14:paraId="4A8F5160" w14:textId="77777777" w:rsidR="00B06000" w:rsidRDefault="00B06000" w:rsidP="00B06000">
      <w:pPr>
        <w:rPr>
          <w:rFonts w:ascii="Symbol" w:hAnsi="Symbol"/>
          <w:sz w:val="20"/>
        </w:rPr>
      </w:pPr>
    </w:p>
    <w:p w14:paraId="77319ED9" w14:textId="77777777" w:rsidR="00B06000" w:rsidRDefault="00B06000" w:rsidP="00B06000">
      <w:pPr>
        <w:rPr>
          <w:rFonts w:ascii="Symbol" w:hAnsi="Symbol"/>
          <w:sz w:val="20"/>
        </w:rPr>
      </w:pPr>
    </w:p>
    <w:p w14:paraId="45A7D5E8" w14:textId="77777777" w:rsidR="00B06000" w:rsidRDefault="00B06000" w:rsidP="00B06000">
      <w:pPr>
        <w:rPr>
          <w:rFonts w:ascii="Symbol" w:hAnsi="Symbol"/>
          <w:sz w:val="20"/>
        </w:rPr>
      </w:pPr>
    </w:p>
    <w:p w14:paraId="52C5EE7C" w14:textId="77777777" w:rsidR="00B06000" w:rsidRDefault="00B06000" w:rsidP="00B06000">
      <w:pPr>
        <w:rPr>
          <w:rFonts w:ascii="Symbol" w:hAnsi="Symbol"/>
          <w:sz w:val="20"/>
        </w:rPr>
      </w:pPr>
    </w:p>
    <w:p w14:paraId="0E5AF6A6" w14:textId="77777777" w:rsidR="00B06000" w:rsidRDefault="00B06000" w:rsidP="00B06000">
      <w:pPr>
        <w:rPr>
          <w:rFonts w:ascii="Symbol" w:hAnsi="Symbol"/>
          <w:sz w:val="20"/>
        </w:rPr>
      </w:pPr>
    </w:p>
    <w:p w14:paraId="52B4EB7C" w14:textId="77777777" w:rsidR="00B06000" w:rsidRDefault="00B06000" w:rsidP="00B06000">
      <w:pPr>
        <w:rPr>
          <w:rFonts w:ascii="Symbol" w:hAnsi="Symbol"/>
          <w:sz w:val="20"/>
        </w:rPr>
      </w:pPr>
    </w:p>
    <w:p w14:paraId="01BAE232" w14:textId="77777777" w:rsidR="00B06000" w:rsidRDefault="00B06000" w:rsidP="00B06000">
      <w:pPr>
        <w:rPr>
          <w:rFonts w:ascii="Symbol" w:hAnsi="Symbol"/>
          <w:sz w:val="20"/>
        </w:rPr>
      </w:pPr>
    </w:p>
    <w:p w14:paraId="79844C16" w14:textId="77777777" w:rsidR="00B06000" w:rsidRDefault="00B06000" w:rsidP="00B06000">
      <w:pPr>
        <w:rPr>
          <w:rFonts w:ascii="Symbol" w:hAnsi="Symbol"/>
          <w:sz w:val="20"/>
        </w:rPr>
      </w:pPr>
    </w:p>
    <w:p w14:paraId="6367E379" w14:textId="77777777" w:rsidR="00B06000" w:rsidRDefault="00B06000" w:rsidP="00B06000">
      <w:pPr>
        <w:rPr>
          <w:rFonts w:ascii="Symbol" w:hAnsi="Symbol"/>
          <w:sz w:val="20"/>
        </w:rPr>
      </w:pPr>
    </w:p>
    <w:p w14:paraId="238E9710" w14:textId="77777777" w:rsidR="00B06000" w:rsidRDefault="00B06000" w:rsidP="00B06000">
      <w:pPr>
        <w:rPr>
          <w:rFonts w:ascii="Symbol" w:hAnsi="Symbol"/>
          <w:sz w:val="20"/>
        </w:rPr>
      </w:pPr>
    </w:p>
    <w:p w14:paraId="30460F30" w14:textId="77777777" w:rsidR="00B06000" w:rsidRDefault="00B06000" w:rsidP="00B06000">
      <w:pPr>
        <w:rPr>
          <w:rFonts w:ascii="Symbol" w:hAnsi="Symbol"/>
          <w:sz w:val="20"/>
        </w:rPr>
      </w:pPr>
    </w:p>
    <w:p w14:paraId="0AC17E21" w14:textId="77777777" w:rsidR="00B06000" w:rsidRDefault="00B06000" w:rsidP="00B06000">
      <w:pPr>
        <w:rPr>
          <w:rFonts w:ascii="Symbol" w:hAnsi="Symbol"/>
          <w:sz w:val="20"/>
        </w:rPr>
      </w:pPr>
    </w:p>
    <w:p w14:paraId="3C107BB9" w14:textId="77777777" w:rsidR="00B06000" w:rsidRDefault="00B06000" w:rsidP="00B06000">
      <w:pPr>
        <w:rPr>
          <w:rFonts w:ascii="Symbol" w:hAnsi="Symbol"/>
          <w:sz w:val="20"/>
        </w:rPr>
      </w:pPr>
    </w:p>
    <w:p w14:paraId="5F6749D6" w14:textId="77777777" w:rsidR="00B06000" w:rsidRDefault="00B06000" w:rsidP="00B06000">
      <w:pPr>
        <w:rPr>
          <w:rFonts w:ascii="Symbol" w:hAnsi="Symbol"/>
          <w:sz w:val="20"/>
        </w:rPr>
      </w:pPr>
    </w:p>
    <w:p w14:paraId="18888A96" w14:textId="77777777" w:rsidR="00B06000" w:rsidRDefault="00B06000" w:rsidP="00B06000">
      <w:pPr>
        <w:rPr>
          <w:rFonts w:ascii="Symbol" w:hAnsi="Symbol"/>
          <w:sz w:val="20"/>
        </w:rPr>
      </w:pPr>
    </w:p>
    <w:p w14:paraId="493948ED" w14:textId="77777777" w:rsidR="00B06000" w:rsidRDefault="00B06000" w:rsidP="00B06000">
      <w:pPr>
        <w:rPr>
          <w:rFonts w:ascii="Symbol" w:hAnsi="Symbol"/>
          <w:sz w:val="20"/>
        </w:rPr>
      </w:pPr>
    </w:p>
    <w:p w14:paraId="35AF7AEC" w14:textId="77777777" w:rsidR="00B06000" w:rsidRDefault="00B06000" w:rsidP="00B06000">
      <w:pPr>
        <w:rPr>
          <w:rFonts w:ascii="Symbol" w:hAnsi="Symbol"/>
          <w:sz w:val="20"/>
        </w:rPr>
      </w:pPr>
    </w:p>
    <w:p w14:paraId="280B8CDF" w14:textId="77777777" w:rsidR="00B06000" w:rsidRDefault="00B06000" w:rsidP="00B06000">
      <w:pPr>
        <w:rPr>
          <w:noProof/>
          <w:lang w:val="es-MX" w:eastAsia="es-MX"/>
        </w:rPr>
      </w:pPr>
      <w:r>
        <w:rPr>
          <w:noProof/>
          <w:lang w:val="es-MX" w:eastAsia="es-MX"/>
        </w:rPr>
        <mc:AlternateContent>
          <mc:Choice Requires="wpg">
            <w:drawing>
              <wp:anchor distT="0" distB="0" distL="114300" distR="114300" simplePos="0" relativeHeight="488355328" behindDoc="0" locked="0" layoutInCell="1" allowOverlap="1" wp14:anchorId="6D5B9011" wp14:editId="6CB2C23A">
                <wp:simplePos x="0" y="0"/>
                <wp:positionH relativeFrom="column">
                  <wp:posOffset>271867</wp:posOffset>
                </wp:positionH>
                <wp:positionV relativeFrom="paragraph">
                  <wp:posOffset>20320</wp:posOffset>
                </wp:positionV>
                <wp:extent cx="5830995" cy="725542"/>
                <wp:effectExtent l="0" t="0" r="17780" b="17780"/>
                <wp:wrapNone/>
                <wp:docPr id="193537429" name="Grupo 193537429"/>
                <wp:cNvGraphicFramePr/>
                <a:graphic xmlns:a="http://schemas.openxmlformats.org/drawingml/2006/main">
                  <a:graphicData uri="http://schemas.microsoft.com/office/word/2010/wordprocessingGroup">
                    <wpg:wgp>
                      <wpg:cNvGrpSpPr/>
                      <wpg:grpSpPr>
                        <a:xfrm>
                          <a:off x="0" y="0"/>
                          <a:ext cx="5830995" cy="725542"/>
                          <a:chOff x="114364" y="120769"/>
                          <a:chExt cx="5974480" cy="759017"/>
                        </a:xfrm>
                      </wpg:grpSpPr>
                      <wps:wsp>
                        <wps:cNvPr id="193537430" name="Rectángulo redondeado 193537430"/>
                        <wps:cNvSpPr/>
                        <wps:spPr>
                          <a:xfrm>
                            <a:off x="114364" y="120961"/>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376DDE" w14:textId="77777777" w:rsidR="003C2FA2" w:rsidRPr="00862C1D" w:rsidRDefault="003C2FA2" w:rsidP="00B06000">
                              <w:pPr>
                                <w:rPr>
                                  <w:rFonts w:ascii="Arial" w:hAnsi="Arial" w:cs="Arial"/>
                                  <w:b/>
                                  <w:color w:val="000000" w:themeColor="text1"/>
                                  <w:sz w:val="24"/>
                                </w:rPr>
                              </w:pPr>
                              <w:r>
                                <w:rPr>
                                  <w:rFonts w:ascii="Arial" w:hAnsi="Arial" w:cs="Arial"/>
                                  <w:b/>
                                  <w:color w:val="000000" w:themeColor="text1"/>
                                  <w:sz w:val="28"/>
                                </w:rPr>
                                <w:t>Ficha Técnica del Indicador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537431" name="Imagen 1"/>
                          <pic:cNvPicPr/>
                        </pic:nvPicPr>
                        <pic:blipFill rotWithShape="1">
                          <a:blip r:embed="rId35" cstate="print">
                            <a:extLst>
                              <a:ext uri="{28A0092B-C50C-407E-A947-70E740481C1C}">
                                <a14:useLocalDpi xmlns:a14="http://schemas.microsoft.com/office/drawing/2010/main" val="0"/>
                              </a:ext>
                            </a:extLst>
                          </a:blip>
                          <a:srcRect l="11702" t="6231" r="7359" b="25215"/>
                          <a:stretch/>
                        </pic:blipFill>
                        <pic:spPr bwMode="auto">
                          <a:xfrm>
                            <a:off x="5275038" y="120769"/>
                            <a:ext cx="813782" cy="74135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D5B9011" id="Grupo 193537429" o:spid="_x0000_s1148" style="position:absolute;margin-left:21.4pt;margin-top:1.6pt;width:459.15pt;height:57.15pt;z-index:488355328;mso-width-relative:margin;mso-height-relative:margin" coordorigin="1143,1207" coordsize="59744,7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">
                <v:roundrect id="Rectángulo redondeado 193537430" o:spid="_x0000_s1149" style="position:absolute;left:1143;top:1209;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" fillcolor="white [3212]" strokecolor="#622423 [1605]" strokeweight="2pt">
                  <v:textbox>
                    <w:txbxContent>
                      <w:p w14:paraId="01376DDE" w14:textId="77777777" w:rsidR="003C2FA2" w:rsidRPr="00862C1D" w:rsidRDefault="003C2FA2" w:rsidP="00B06000">
                        <w:pPr>
                          <w:rPr>
                            <w:rFonts w:ascii="Arial" w:hAnsi="Arial" w:cs="Arial"/>
                            <w:b/>
                            <w:color w:val="000000" w:themeColor="text1"/>
                            <w:sz w:val="24"/>
                          </w:rPr>
                        </w:pPr>
                        <w:r>
                          <w:rPr>
                            <w:rFonts w:ascii="Arial" w:hAnsi="Arial" w:cs="Arial"/>
                            <w:b/>
                            <w:color w:val="000000" w:themeColor="text1"/>
                            <w:sz w:val="28"/>
                          </w:rPr>
                          <w:t>Ficha Técnica del Indicador</w:t>
                        </w:r>
                      </w:p>
                    </w:txbxContent>
                  </v:textbox>
                </v:roundrect>
                <v:shape id="Imagen 1" o:spid="_x0000_s1150" type="#_x0000_t75" style="position:absolute;left:52750;top:1207;width:8138;height:7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">
                  <v:imagedata r:id="rId36" o:title="" croptop="4084f" cropbottom="16525f" cropleft="7669f" cropright="4823f"/>
                </v:shape>
              </v:group>
            </w:pict>
          </mc:Fallback>
        </mc:AlternateContent>
      </w:r>
    </w:p>
    <w:p w14:paraId="5E281862" w14:textId="77777777" w:rsidR="00B06000" w:rsidRDefault="00B06000" w:rsidP="00B06000">
      <w:pPr>
        <w:rPr>
          <w:noProof/>
          <w:lang w:val="es-MX" w:eastAsia="es-MX"/>
        </w:rPr>
      </w:pPr>
    </w:p>
    <w:p w14:paraId="433C4B7B" w14:textId="77777777" w:rsidR="00B06000" w:rsidRDefault="00B06000" w:rsidP="00B06000">
      <w:pPr>
        <w:rPr>
          <w:noProof/>
          <w:lang w:val="es-MX" w:eastAsia="es-MX"/>
        </w:rPr>
      </w:pPr>
    </w:p>
    <w:p w14:paraId="7B288C64" w14:textId="77777777" w:rsidR="00B06000" w:rsidRDefault="00B06000" w:rsidP="00B06000">
      <w:pPr>
        <w:rPr>
          <w:noProof/>
          <w:lang w:val="es-MX" w:eastAsia="es-MX"/>
        </w:rPr>
      </w:pPr>
    </w:p>
    <w:p w14:paraId="5D9EC8F2" w14:textId="77777777" w:rsidR="00B06000" w:rsidRDefault="00B06000" w:rsidP="00B06000">
      <w:pPr>
        <w:rPr>
          <w:noProof/>
          <w:lang w:val="es-MX" w:eastAsia="es-MX"/>
        </w:rPr>
      </w:pPr>
    </w:p>
    <w:p w14:paraId="2F8FC60E" w14:textId="77777777" w:rsidR="00B06000" w:rsidRDefault="00B06000" w:rsidP="00B06000">
      <w:pPr>
        <w:rPr>
          <w:rFonts w:ascii="Symbol" w:hAnsi="Symbol"/>
          <w:sz w:val="20"/>
        </w:rPr>
      </w:pPr>
    </w:p>
    <w:tbl>
      <w:tblPr>
        <w:tblStyle w:val="TableNormal"/>
        <w:tblW w:w="0" w:type="auto"/>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2139"/>
        <w:gridCol w:w="425"/>
        <w:gridCol w:w="992"/>
        <w:gridCol w:w="1253"/>
        <w:gridCol w:w="1411"/>
        <w:gridCol w:w="1164"/>
        <w:gridCol w:w="11"/>
      </w:tblGrid>
      <w:tr w:rsidR="00B06000" w14:paraId="5BCEF5F8" w14:textId="77777777" w:rsidTr="0036321B">
        <w:trPr>
          <w:trHeight w:val="247"/>
        </w:trPr>
        <w:tc>
          <w:tcPr>
            <w:tcW w:w="8879" w:type="dxa"/>
            <w:gridSpan w:val="8"/>
            <w:shd w:val="clear" w:color="auto" w:fill="640000"/>
          </w:tcPr>
          <w:p w14:paraId="39ADCE45" w14:textId="77777777" w:rsidR="00B06000" w:rsidRDefault="00B06000" w:rsidP="0036321B">
            <w:pPr>
              <w:pStyle w:val="TableParagraph"/>
              <w:spacing w:before="9" w:line="219" w:lineRule="exact"/>
              <w:ind w:left="2089"/>
              <w:rPr>
                <w:rFonts w:ascii="Arial MT" w:hAnsi="Arial MT"/>
                <w:sz w:val="20"/>
              </w:rPr>
            </w:pPr>
            <w:r>
              <w:rPr>
                <w:rFonts w:ascii="Arial MT" w:hAnsi="Arial MT"/>
                <w:color w:val="FFFFFF"/>
                <w:spacing w:val="-1"/>
                <w:w w:val="105"/>
                <w:sz w:val="20"/>
              </w:rPr>
              <w:t>I.</w:t>
            </w:r>
            <w:r>
              <w:rPr>
                <w:rFonts w:ascii="Arial MT" w:hAnsi="Arial MT"/>
                <w:color w:val="FFFFFF"/>
                <w:spacing w:val="-4"/>
                <w:w w:val="105"/>
                <w:sz w:val="20"/>
              </w:rPr>
              <w:t xml:space="preserve"> </w:t>
            </w:r>
            <w:r>
              <w:rPr>
                <w:rFonts w:ascii="Arial MT" w:hAnsi="Arial MT"/>
                <w:color w:val="FFFFFF"/>
                <w:spacing w:val="-1"/>
                <w:w w:val="105"/>
                <w:sz w:val="20"/>
              </w:rPr>
              <w:t>DATOS DE IDENTIFICACIÓN</w:t>
            </w:r>
            <w:r>
              <w:rPr>
                <w:rFonts w:ascii="Arial MT" w:hAnsi="Arial MT"/>
                <w:color w:val="FFFFFF"/>
                <w:spacing w:val="-13"/>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PROGRAMA</w:t>
            </w:r>
          </w:p>
        </w:tc>
      </w:tr>
      <w:tr w:rsidR="00B06000" w14:paraId="0A16FCF7" w14:textId="77777777" w:rsidTr="0036321B">
        <w:trPr>
          <w:gridAfter w:val="1"/>
          <w:wAfter w:w="11" w:type="dxa"/>
          <w:trHeight w:val="1479"/>
        </w:trPr>
        <w:tc>
          <w:tcPr>
            <w:tcW w:w="3623" w:type="dxa"/>
            <w:gridSpan w:val="2"/>
            <w:tcBorders>
              <w:top w:val="nil"/>
              <w:left w:val="single" w:sz="4" w:space="0" w:color="auto"/>
              <w:bottom w:val="nil"/>
              <w:right w:val="nil"/>
            </w:tcBorders>
          </w:tcPr>
          <w:p w14:paraId="2DBF212F" w14:textId="77777777" w:rsidR="00B06000" w:rsidRDefault="00B06000" w:rsidP="0036321B">
            <w:pPr>
              <w:pStyle w:val="TableParagraph"/>
              <w:ind w:left="60" w:right="146"/>
              <w:rPr>
                <w:rFonts w:ascii="Arial" w:hAnsi="Arial" w:cs="Arial"/>
                <w:b/>
                <w:sz w:val="14"/>
              </w:rPr>
            </w:pPr>
            <w:r>
              <w:rPr>
                <w:rFonts w:ascii="Arial" w:hAnsi="Arial" w:cs="Arial"/>
                <w:b/>
                <w:sz w:val="14"/>
              </w:rPr>
              <w:t xml:space="preserve">Unidad responsable: RM04 Recursos Humanos y materiales </w:t>
            </w:r>
          </w:p>
          <w:p w14:paraId="1868C5BE" w14:textId="77777777" w:rsidR="00B06000" w:rsidRDefault="00B06000" w:rsidP="0036321B">
            <w:pPr>
              <w:pStyle w:val="TableParagraph"/>
              <w:ind w:left="60" w:right="146"/>
              <w:rPr>
                <w:rFonts w:ascii="Arial" w:hAnsi="Arial" w:cs="Arial"/>
                <w:b/>
                <w:sz w:val="14"/>
              </w:rPr>
            </w:pPr>
          </w:p>
          <w:p w14:paraId="0676D04F" w14:textId="77777777" w:rsidR="00B06000" w:rsidRDefault="00B06000" w:rsidP="0036321B">
            <w:pPr>
              <w:pStyle w:val="TableParagraph"/>
              <w:ind w:left="60" w:right="146"/>
              <w:rPr>
                <w:rFonts w:ascii="Arial" w:hAnsi="Arial" w:cs="Arial"/>
                <w:b/>
                <w:sz w:val="14"/>
              </w:rPr>
            </w:pPr>
            <w:r>
              <w:rPr>
                <w:rFonts w:ascii="Arial" w:hAnsi="Arial" w:cs="Arial"/>
                <w:b/>
                <w:sz w:val="14"/>
              </w:rPr>
              <w:t xml:space="preserve">Programa sectorial: FP09 Función Pública  </w:t>
            </w:r>
          </w:p>
          <w:p w14:paraId="172228B7" w14:textId="77777777" w:rsidR="00B06000" w:rsidRDefault="00B06000" w:rsidP="0036321B">
            <w:pPr>
              <w:pStyle w:val="TableParagraph"/>
              <w:ind w:left="60" w:right="146"/>
              <w:rPr>
                <w:rFonts w:ascii="Arial" w:hAnsi="Arial" w:cs="Arial"/>
                <w:b/>
                <w:sz w:val="14"/>
              </w:rPr>
            </w:pPr>
          </w:p>
          <w:p w14:paraId="1480A8EF" w14:textId="77777777" w:rsidR="00B06000" w:rsidRDefault="00B06000" w:rsidP="0036321B">
            <w:pPr>
              <w:pStyle w:val="TableParagraph"/>
              <w:ind w:left="60" w:right="146"/>
              <w:rPr>
                <w:rFonts w:ascii="Arial" w:hAnsi="Arial" w:cs="Arial"/>
                <w:b/>
                <w:sz w:val="14"/>
              </w:rPr>
            </w:pPr>
            <w:r>
              <w:rPr>
                <w:rFonts w:ascii="Arial" w:hAnsi="Arial" w:cs="Arial"/>
                <w:b/>
                <w:sz w:val="14"/>
              </w:rPr>
              <w:t>Clave indicador: MFIM-DRHMF-01</w:t>
            </w:r>
          </w:p>
          <w:p w14:paraId="26DD91FF" w14:textId="77777777" w:rsidR="00B06000" w:rsidRDefault="00B06000" w:rsidP="0036321B">
            <w:pPr>
              <w:pStyle w:val="TableParagraph"/>
              <w:ind w:left="60" w:right="146"/>
              <w:rPr>
                <w:rFonts w:ascii="Arial" w:hAnsi="Arial" w:cs="Arial"/>
                <w:b/>
                <w:sz w:val="14"/>
              </w:rPr>
            </w:pPr>
          </w:p>
          <w:p w14:paraId="1D36ADD1" w14:textId="77777777" w:rsidR="00B06000" w:rsidRPr="00C67262" w:rsidRDefault="00B06000" w:rsidP="0036321B">
            <w:pPr>
              <w:pStyle w:val="TableParagraph"/>
              <w:ind w:left="60" w:right="146"/>
              <w:rPr>
                <w:rFonts w:ascii="Arial" w:hAnsi="Arial" w:cs="Arial"/>
                <w:b/>
                <w:sz w:val="14"/>
              </w:rPr>
            </w:pPr>
            <w:r>
              <w:rPr>
                <w:rFonts w:ascii="Arial" w:hAnsi="Arial" w:cs="Arial"/>
                <w:b/>
                <w:sz w:val="14"/>
              </w:rPr>
              <w:t>Clave presupuestal armonizada</w:t>
            </w:r>
          </w:p>
        </w:tc>
        <w:tc>
          <w:tcPr>
            <w:tcW w:w="425" w:type="dxa"/>
            <w:tcBorders>
              <w:top w:val="nil"/>
              <w:left w:val="nil"/>
              <w:bottom w:val="nil"/>
              <w:right w:val="nil"/>
            </w:tcBorders>
          </w:tcPr>
          <w:p w14:paraId="55B6FE05" w14:textId="77777777" w:rsidR="00B06000" w:rsidRPr="00C67262" w:rsidRDefault="00B06000" w:rsidP="0036321B">
            <w:pPr>
              <w:pStyle w:val="TableParagraph"/>
              <w:rPr>
                <w:rFonts w:ascii="Arial" w:hAnsi="Arial" w:cs="Arial"/>
                <w:sz w:val="18"/>
              </w:rPr>
            </w:pPr>
          </w:p>
        </w:tc>
        <w:tc>
          <w:tcPr>
            <w:tcW w:w="4820" w:type="dxa"/>
            <w:gridSpan w:val="4"/>
            <w:tcBorders>
              <w:top w:val="nil"/>
              <w:left w:val="nil"/>
              <w:bottom w:val="nil"/>
              <w:right w:val="single" w:sz="4" w:space="0" w:color="auto"/>
            </w:tcBorders>
          </w:tcPr>
          <w:p w14:paraId="683BF083" w14:textId="77777777" w:rsidR="00B06000" w:rsidRDefault="00B06000" w:rsidP="0036321B">
            <w:pPr>
              <w:pStyle w:val="TableParagraph"/>
              <w:ind w:left="70"/>
              <w:rPr>
                <w:rFonts w:ascii="Arial" w:hAnsi="Arial" w:cs="Arial"/>
                <w:bCs/>
                <w:sz w:val="14"/>
              </w:rPr>
            </w:pPr>
            <w:r>
              <w:rPr>
                <w:rFonts w:ascii="Arial" w:hAnsi="Arial" w:cs="Arial"/>
                <w:bCs/>
                <w:sz w:val="14"/>
              </w:rPr>
              <w:t xml:space="preserve">Unidad presupuestal: </w:t>
            </w:r>
            <w:r>
              <w:rPr>
                <w:rFonts w:ascii="Arial" w:hAnsi="Arial" w:cs="Arial"/>
                <w:b/>
                <w:sz w:val="14"/>
              </w:rPr>
              <w:t>RM04 Recursos Humanos y materiales</w:t>
            </w:r>
          </w:p>
          <w:p w14:paraId="5E86C49A" w14:textId="77777777" w:rsidR="00B06000" w:rsidRDefault="00B06000" w:rsidP="0036321B">
            <w:pPr>
              <w:pStyle w:val="TableParagraph"/>
              <w:ind w:left="70"/>
              <w:rPr>
                <w:rFonts w:ascii="Arial" w:hAnsi="Arial" w:cs="Arial"/>
                <w:bCs/>
                <w:sz w:val="14"/>
              </w:rPr>
            </w:pPr>
          </w:p>
          <w:p w14:paraId="7331412D" w14:textId="77777777" w:rsidR="00B06000" w:rsidRPr="00C71D8A" w:rsidRDefault="00B06000" w:rsidP="0036321B">
            <w:pPr>
              <w:pStyle w:val="TableParagraph"/>
              <w:ind w:left="60" w:right="146"/>
              <w:rPr>
                <w:rFonts w:ascii="Arial" w:hAnsi="Arial" w:cs="Arial"/>
                <w:b/>
                <w:sz w:val="14"/>
              </w:rPr>
            </w:pPr>
            <w:r>
              <w:rPr>
                <w:rFonts w:ascii="Arial" w:hAnsi="Arial" w:cs="Arial"/>
                <w:bCs/>
                <w:sz w:val="14"/>
              </w:rPr>
              <w:t xml:space="preserve">Programa presupuestario: </w:t>
            </w:r>
            <w:r>
              <w:rPr>
                <w:rFonts w:ascii="Arial" w:hAnsi="Arial" w:cs="Arial"/>
                <w:b/>
                <w:sz w:val="14"/>
              </w:rPr>
              <w:t xml:space="preserve">FP09 Función Pública  </w:t>
            </w:r>
          </w:p>
          <w:p w14:paraId="439E5781" w14:textId="77777777" w:rsidR="00B06000" w:rsidRDefault="00B06000" w:rsidP="0036321B">
            <w:pPr>
              <w:pStyle w:val="TableParagraph"/>
              <w:ind w:left="70"/>
              <w:rPr>
                <w:rFonts w:ascii="Arial" w:hAnsi="Arial" w:cs="Arial"/>
                <w:bCs/>
                <w:sz w:val="14"/>
              </w:rPr>
            </w:pPr>
          </w:p>
          <w:p w14:paraId="2C8FC8F4" w14:textId="77777777" w:rsidR="00B06000" w:rsidRDefault="00B06000" w:rsidP="0036321B">
            <w:pPr>
              <w:pStyle w:val="TableParagraph"/>
              <w:ind w:left="70"/>
              <w:rPr>
                <w:rFonts w:ascii="Arial" w:hAnsi="Arial" w:cs="Arial"/>
                <w:bCs/>
                <w:sz w:val="14"/>
              </w:rPr>
            </w:pPr>
            <w:r>
              <w:rPr>
                <w:rFonts w:ascii="Arial" w:hAnsi="Arial" w:cs="Arial"/>
                <w:bCs/>
                <w:sz w:val="14"/>
              </w:rPr>
              <w:t xml:space="preserve">Unidad presupuestal: </w:t>
            </w:r>
            <w:r>
              <w:rPr>
                <w:rFonts w:ascii="Arial" w:hAnsi="Arial" w:cs="Arial"/>
                <w:b/>
                <w:sz w:val="14"/>
              </w:rPr>
              <w:t>RM04 Recursos Humanos y materiales</w:t>
            </w:r>
          </w:p>
          <w:p w14:paraId="231D115C" w14:textId="77777777" w:rsidR="00B06000" w:rsidRDefault="00B06000" w:rsidP="0036321B">
            <w:pPr>
              <w:pStyle w:val="TableParagraph"/>
              <w:ind w:left="70"/>
              <w:rPr>
                <w:rFonts w:ascii="Arial" w:hAnsi="Arial" w:cs="Arial"/>
                <w:bCs/>
                <w:sz w:val="14"/>
              </w:rPr>
            </w:pPr>
          </w:p>
          <w:p w14:paraId="2D2FAC4C" w14:textId="77777777" w:rsidR="00B06000" w:rsidRDefault="00B06000" w:rsidP="0036321B">
            <w:pPr>
              <w:pStyle w:val="TableParagraph"/>
              <w:ind w:left="70"/>
              <w:rPr>
                <w:rFonts w:ascii="Arial" w:hAnsi="Arial" w:cs="Arial"/>
                <w:bCs/>
                <w:sz w:val="14"/>
              </w:rPr>
            </w:pPr>
            <w:r>
              <w:rPr>
                <w:rFonts w:ascii="Arial" w:hAnsi="Arial" w:cs="Arial"/>
                <w:bCs/>
                <w:sz w:val="14"/>
              </w:rPr>
              <w:t xml:space="preserve">Responsable de la elaboración de la MIR: </w:t>
            </w:r>
            <w:r>
              <w:rPr>
                <w:rFonts w:ascii="Arial" w:hAnsi="Arial" w:cs="Arial"/>
                <w:b/>
                <w:sz w:val="14"/>
              </w:rPr>
              <w:t>RM04 Recursos Humanos y materiales</w:t>
            </w:r>
          </w:p>
          <w:p w14:paraId="18F1AA17" w14:textId="77777777" w:rsidR="00B06000" w:rsidRPr="00C67262" w:rsidRDefault="00B06000" w:rsidP="0036321B">
            <w:pPr>
              <w:pStyle w:val="TableParagraph"/>
              <w:ind w:left="70"/>
              <w:rPr>
                <w:rFonts w:ascii="Arial" w:hAnsi="Arial" w:cs="Arial"/>
                <w:bCs/>
                <w:sz w:val="14"/>
              </w:rPr>
            </w:pPr>
          </w:p>
        </w:tc>
      </w:tr>
      <w:tr w:rsidR="00B06000" w14:paraId="45747947" w14:textId="77777777" w:rsidTr="0036321B">
        <w:trPr>
          <w:trHeight w:val="409"/>
        </w:trPr>
        <w:tc>
          <w:tcPr>
            <w:tcW w:w="8879" w:type="dxa"/>
            <w:gridSpan w:val="8"/>
            <w:shd w:val="clear" w:color="auto" w:fill="640000"/>
          </w:tcPr>
          <w:p w14:paraId="2EF34395" w14:textId="77777777" w:rsidR="00B06000" w:rsidRDefault="00B06000" w:rsidP="0036321B">
            <w:pPr>
              <w:pStyle w:val="TableParagraph"/>
              <w:spacing w:before="9" w:line="220" w:lineRule="exact"/>
              <w:ind w:left="2089"/>
              <w:rPr>
                <w:rFonts w:ascii="Arial MT" w:hAnsi="Arial MT"/>
                <w:sz w:val="20"/>
              </w:rPr>
            </w:pPr>
            <w:r>
              <w:rPr>
                <w:rFonts w:ascii="Arial MT" w:hAnsi="Arial MT"/>
                <w:color w:val="FFFFFF"/>
                <w:spacing w:val="-2"/>
                <w:w w:val="105"/>
                <w:sz w:val="20"/>
              </w:rPr>
              <w:t>II.</w:t>
            </w:r>
            <w:r>
              <w:rPr>
                <w:rFonts w:ascii="Arial MT" w:hAnsi="Arial MT"/>
                <w:color w:val="FFFFFF"/>
                <w:spacing w:val="-4"/>
                <w:w w:val="105"/>
                <w:sz w:val="20"/>
              </w:rPr>
              <w:t xml:space="preserve"> </w:t>
            </w:r>
            <w:r>
              <w:rPr>
                <w:rFonts w:ascii="Arial MT" w:hAnsi="Arial MT"/>
                <w:color w:val="FFFFFF"/>
                <w:spacing w:val="-2"/>
                <w:w w:val="105"/>
                <w:sz w:val="20"/>
              </w:rPr>
              <w:t>DATOS DE</w:t>
            </w:r>
            <w:r>
              <w:rPr>
                <w:rFonts w:ascii="Arial MT" w:hAnsi="Arial MT"/>
                <w:color w:val="FFFFFF"/>
                <w:spacing w:val="-1"/>
                <w:w w:val="105"/>
                <w:sz w:val="20"/>
              </w:rPr>
              <w:t xml:space="preserve"> </w:t>
            </w:r>
            <w:r>
              <w:rPr>
                <w:rFonts w:ascii="Arial MT" w:hAnsi="Arial MT"/>
                <w:color w:val="FFFFFF"/>
                <w:spacing w:val="-2"/>
                <w:w w:val="105"/>
                <w:sz w:val="20"/>
              </w:rPr>
              <w:t>IDENTIFICACIÓN</w:t>
            </w:r>
            <w:r>
              <w:rPr>
                <w:rFonts w:ascii="Arial MT" w:hAnsi="Arial MT"/>
                <w:color w:val="FFFFFF"/>
                <w:spacing w:val="-14"/>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INDICADOR</w:t>
            </w:r>
          </w:p>
        </w:tc>
      </w:tr>
      <w:tr w:rsidR="00B06000" w14:paraId="3E9B84A6" w14:textId="77777777" w:rsidTr="0036321B">
        <w:trPr>
          <w:trHeight w:val="249"/>
        </w:trPr>
        <w:tc>
          <w:tcPr>
            <w:tcW w:w="8879" w:type="dxa"/>
            <w:gridSpan w:val="8"/>
            <w:shd w:val="clear" w:color="auto" w:fill="E5B8B7" w:themeFill="accent2" w:themeFillTint="66"/>
          </w:tcPr>
          <w:p w14:paraId="205D83F1" w14:textId="77777777" w:rsidR="00B06000" w:rsidRDefault="00B06000" w:rsidP="0036321B">
            <w:pPr>
              <w:pStyle w:val="TableParagraph"/>
              <w:spacing w:before="10" w:line="220" w:lineRule="exact"/>
              <w:ind w:left="3295" w:right="3204"/>
              <w:jc w:val="center"/>
              <w:rPr>
                <w:rFonts w:ascii="Arial MT"/>
                <w:sz w:val="20"/>
              </w:rPr>
            </w:pPr>
            <w:r>
              <w:rPr>
                <w:rFonts w:ascii="Arial MT"/>
                <w:color w:val="FFFFFF"/>
                <w:w w:val="105"/>
                <w:sz w:val="20"/>
              </w:rPr>
              <w:t>Nombre</w:t>
            </w:r>
            <w:r>
              <w:rPr>
                <w:rFonts w:ascii="Arial MT"/>
                <w:color w:val="FFFFFF"/>
                <w:spacing w:val="-14"/>
                <w:w w:val="105"/>
                <w:sz w:val="20"/>
              </w:rPr>
              <w:t xml:space="preserve"> </w:t>
            </w:r>
            <w:r>
              <w:rPr>
                <w:rFonts w:ascii="Arial MT"/>
                <w:color w:val="FFFFFF"/>
                <w:w w:val="105"/>
                <w:sz w:val="20"/>
              </w:rPr>
              <w:t>del</w:t>
            </w:r>
            <w:r>
              <w:rPr>
                <w:rFonts w:ascii="Arial MT"/>
                <w:color w:val="FFFFFF"/>
                <w:spacing w:val="-13"/>
                <w:w w:val="105"/>
                <w:sz w:val="20"/>
              </w:rPr>
              <w:t xml:space="preserve"> </w:t>
            </w:r>
            <w:r>
              <w:rPr>
                <w:rFonts w:ascii="Arial MT"/>
                <w:color w:val="FFFFFF"/>
                <w:w w:val="105"/>
                <w:sz w:val="20"/>
              </w:rPr>
              <w:t>Indicador</w:t>
            </w:r>
          </w:p>
        </w:tc>
      </w:tr>
      <w:tr w:rsidR="00B06000" w14:paraId="06F1679B" w14:textId="77777777" w:rsidTr="0036321B">
        <w:trPr>
          <w:trHeight w:val="382"/>
        </w:trPr>
        <w:tc>
          <w:tcPr>
            <w:tcW w:w="8879" w:type="dxa"/>
            <w:gridSpan w:val="8"/>
            <w:vAlign w:val="center"/>
          </w:tcPr>
          <w:p w14:paraId="6F3CB4CF" w14:textId="77777777" w:rsidR="00B06000" w:rsidRPr="00B60081" w:rsidRDefault="00B06000" w:rsidP="0036321B">
            <w:pPr>
              <w:pStyle w:val="TableParagraph"/>
              <w:jc w:val="center"/>
              <w:rPr>
                <w:rFonts w:ascii="Arial" w:hAnsi="Arial" w:cs="Arial"/>
                <w:sz w:val="16"/>
                <w:szCs w:val="16"/>
              </w:rPr>
            </w:pPr>
            <w:r w:rsidRPr="00C16C3A">
              <w:rPr>
                <w:rFonts w:asciiTheme="minorHAnsi" w:hAnsiTheme="minorHAnsi" w:cstheme="minorHAnsi"/>
                <w:sz w:val="20"/>
                <w:szCs w:val="20"/>
              </w:rPr>
              <w:t>Porcentaje de percepción de la Administración Pública</w:t>
            </w:r>
          </w:p>
        </w:tc>
      </w:tr>
      <w:tr w:rsidR="00B06000" w14:paraId="5971ABE0" w14:textId="77777777" w:rsidTr="0036321B">
        <w:trPr>
          <w:trHeight w:val="249"/>
        </w:trPr>
        <w:tc>
          <w:tcPr>
            <w:tcW w:w="3623" w:type="dxa"/>
            <w:gridSpan w:val="2"/>
            <w:shd w:val="clear" w:color="auto" w:fill="640000"/>
          </w:tcPr>
          <w:p w14:paraId="76206944" w14:textId="77777777" w:rsidR="00B06000" w:rsidRDefault="00B06000" w:rsidP="0036321B">
            <w:pPr>
              <w:pStyle w:val="TableParagraph"/>
              <w:spacing w:before="9" w:line="220" w:lineRule="exact"/>
              <w:ind w:left="1532" w:right="1446"/>
              <w:jc w:val="center"/>
              <w:rPr>
                <w:rFonts w:ascii="Arial MT"/>
                <w:sz w:val="20"/>
              </w:rPr>
            </w:pPr>
            <w:r>
              <w:rPr>
                <w:rFonts w:ascii="Arial MT"/>
                <w:color w:val="FFFFFF"/>
                <w:w w:val="110"/>
                <w:sz w:val="20"/>
              </w:rPr>
              <w:t>Nivel</w:t>
            </w:r>
          </w:p>
        </w:tc>
        <w:tc>
          <w:tcPr>
            <w:tcW w:w="2670" w:type="dxa"/>
            <w:gridSpan w:val="3"/>
            <w:shd w:val="clear" w:color="auto" w:fill="640000"/>
          </w:tcPr>
          <w:p w14:paraId="54734C3D" w14:textId="77777777" w:rsidR="00B06000" w:rsidRDefault="00B06000" w:rsidP="0036321B">
            <w:pPr>
              <w:pStyle w:val="TableParagraph"/>
              <w:spacing w:before="9" w:line="220" w:lineRule="exact"/>
              <w:ind w:left="525"/>
              <w:rPr>
                <w:rFonts w:ascii="Arial MT" w:hAnsi="Arial MT"/>
                <w:sz w:val="20"/>
              </w:rPr>
            </w:pPr>
            <w:r>
              <w:rPr>
                <w:rFonts w:ascii="Arial MT" w:hAnsi="Arial MT"/>
                <w:color w:val="FFFFFF"/>
                <w:w w:val="105"/>
                <w:sz w:val="20"/>
              </w:rPr>
              <w:t>Dimensión</w:t>
            </w:r>
            <w:r>
              <w:rPr>
                <w:rFonts w:ascii="Arial MT" w:hAnsi="Arial MT"/>
                <w:color w:val="FFFFFF"/>
                <w:spacing w:val="-9"/>
                <w:w w:val="105"/>
                <w:sz w:val="20"/>
              </w:rPr>
              <w:t xml:space="preserve"> </w:t>
            </w:r>
            <w:r>
              <w:rPr>
                <w:rFonts w:ascii="Arial MT" w:hAnsi="Arial MT"/>
                <w:color w:val="FFFFFF"/>
                <w:w w:val="105"/>
                <w:sz w:val="20"/>
              </w:rPr>
              <w:t>a</w:t>
            </w:r>
            <w:r>
              <w:rPr>
                <w:rFonts w:ascii="Arial MT" w:hAnsi="Arial MT"/>
                <w:color w:val="FFFFFF"/>
                <w:spacing w:val="-9"/>
                <w:w w:val="105"/>
                <w:sz w:val="20"/>
              </w:rPr>
              <w:t xml:space="preserve"> </w:t>
            </w:r>
            <w:r>
              <w:rPr>
                <w:rFonts w:ascii="Arial MT" w:hAnsi="Arial MT"/>
                <w:color w:val="FFFFFF"/>
                <w:w w:val="105"/>
                <w:sz w:val="20"/>
              </w:rPr>
              <w:t>Medir</w:t>
            </w:r>
          </w:p>
        </w:tc>
        <w:tc>
          <w:tcPr>
            <w:tcW w:w="2586" w:type="dxa"/>
            <w:gridSpan w:val="3"/>
            <w:shd w:val="clear" w:color="auto" w:fill="640000"/>
          </w:tcPr>
          <w:p w14:paraId="6640A7C9" w14:textId="77777777" w:rsidR="00B06000" w:rsidRDefault="00B06000" w:rsidP="0036321B">
            <w:pPr>
              <w:pStyle w:val="TableParagraph"/>
              <w:spacing w:before="9" w:line="220" w:lineRule="exact"/>
              <w:ind w:left="916" w:right="816"/>
              <w:jc w:val="center"/>
              <w:rPr>
                <w:rFonts w:ascii="Arial MT"/>
                <w:sz w:val="20"/>
              </w:rPr>
            </w:pPr>
            <w:r>
              <w:rPr>
                <w:rFonts w:ascii="Arial MT"/>
                <w:color w:val="FFFFFF"/>
                <w:w w:val="110"/>
                <w:sz w:val="20"/>
              </w:rPr>
              <w:t>Sentido</w:t>
            </w:r>
          </w:p>
        </w:tc>
      </w:tr>
      <w:tr w:rsidR="00B06000" w14:paraId="2DC29DCB" w14:textId="77777777" w:rsidTr="0036321B">
        <w:trPr>
          <w:trHeight w:val="249"/>
        </w:trPr>
        <w:tc>
          <w:tcPr>
            <w:tcW w:w="3623" w:type="dxa"/>
            <w:gridSpan w:val="2"/>
          </w:tcPr>
          <w:p w14:paraId="78DB92C1" w14:textId="77777777" w:rsidR="00B06000" w:rsidRPr="002040E1" w:rsidRDefault="00B06000" w:rsidP="0036321B">
            <w:pPr>
              <w:pStyle w:val="TableParagraph"/>
              <w:jc w:val="center"/>
              <w:rPr>
                <w:rFonts w:ascii="Arial" w:hAnsi="Arial" w:cs="Arial"/>
                <w:sz w:val="16"/>
                <w:szCs w:val="16"/>
              </w:rPr>
            </w:pPr>
            <w:r>
              <w:rPr>
                <w:rFonts w:ascii="Arial" w:hAnsi="Arial" w:cs="Arial"/>
                <w:sz w:val="16"/>
                <w:szCs w:val="16"/>
              </w:rPr>
              <w:t xml:space="preserve">Fin </w:t>
            </w:r>
          </w:p>
        </w:tc>
        <w:tc>
          <w:tcPr>
            <w:tcW w:w="2670" w:type="dxa"/>
            <w:gridSpan w:val="3"/>
          </w:tcPr>
          <w:p w14:paraId="1A99E2E9" w14:textId="77777777" w:rsidR="00B06000" w:rsidRPr="002040E1" w:rsidRDefault="00B06000" w:rsidP="0036321B">
            <w:pPr>
              <w:pStyle w:val="TableParagraph"/>
              <w:jc w:val="center"/>
              <w:rPr>
                <w:rFonts w:ascii="Arial" w:hAnsi="Arial" w:cs="Arial"/>
                <w:sz w:val="16"/>
                <w:szCs w:val="16"/>
              </w:rPr>
            </w:pPr>
            <w:r>
              <w:rPr>
                <w:rFonts w:ascii="Arial" w:hAnsi="Arial" w:cs="Arial"/>
                <w:sz w:val="16"/>
                <w:szCs w:val="16"/>
              </w:rPr>
              <w:t>Calidad</w:t>
            </w:r>
          </w:p>
        </w:tc>
        <w:tc>
          <w:tcPr>
            <w:tcW w:w="2586" w:type="dxa"/>
            <w:gridSpan w:val="3"/>
          </w:tcPr>
          <w:p w14:paraId="1CA2D498" w14:textId="77777777" w:rsidR="00B06000" w:rsidRPr="002040E1" w:rsidRDefault="00B06000" w:rsidP="0036321B">
            <w:pPr>
              <w:pStyle w:val="TableParagraph"/>
              <w:jc w:val="center"/>
              <w:rPr>
                <w:rFonts w:ascii="Arial" w:hAnsi="Arial" w:cs="Arial"/>
                <w:sz w:val="16"/>
                <w:szCs w:val="16"/>
              </w:rPr>
            </w:pPr>
            <w:r>
              <w:rPr>
                <w:rFonts w:ascii="Arial" w:hAnsi="Arial" w:cs="Arial"/>
                <w:sz w:val="16"/>
                <w:szCs w:val="16"/>
              </w:rPr>
              <w:t xml:space="preserve">Ascendente </w:t>
            </w:r>
          </w:p>
        </w:tc>
      </w:tr>
      <w:tr w:rsidR="00B06000" w14:paraId="20071942" w14:textId="77777777" w:rsidTr="0036321B">
        <w:trPr>
          <w:trHeight w:val="249"/>
        </w:trPr>
        <w:tc>
          <w:tcPr>
            <w:tcW w:w="8879" w:type="dxa"/>
            <w:gridSpan w:val="8"/>
            <w:shd w:val="clear" w:color="auto" w:fill="640000"/>
          </w:tcPr>
          <w:p w14:paraId="1E2C2EAB" w14:textId="77777777" w:rsidR="00B06000" w:rsidRDefault="00B06000" w:rsidP="0036321B">
            <w:pPr>
              <w:pStyle w:val="TableParagraph"/>
              <w:spacing w:before="10" w:line="220" w:lineRule="exact"/>
              <w:ind w:left="3302" w:right="3204"/>
              <w:jc w:val="center"/>
              <w:rPr>
                <w:rFonts w:ascii="Arial MT" w:hAnsi="Arial MT"/>
                <w:sz w:val="20"/>
              </w:rPr>
            </w:pPr>
            <w:r>
              <w:rPr>
                <w:rFonts w:ascii="Arial MT" w:hAnsi="Arial MT"/>
                <w:sz w:val="20"/>
              </w:rPr>
              <w:t xml:space="preserve">DEFINICIÒN </w:t>
            </w:r>
          </w:p>
        </w:tc>
      </w:tr>
      <w:tr w:rsidR="00B06000" w14:paraId="5B147E26" w14:textId="77777777" w:rsidTr="0036321B">
        <w:trPr>
          <w:trHeight w:val="580"/>
        </w:trPr>
        <w:tc>
          <w:tcPr>
            <w:tcW w:w="8879" w:type="dxa"/>
            <w:gridSpan w:val="8"/>
            <w:vAlign w:val="center"/>
          </w:tcPr>
          <w:p w14:paraId="4B60C939" w14:textId="77777777" w:rsidR="00B06000" w:rsidRPr="002040E1" w:rsidRDefault="00B06000" w:rsidP="0036321B">
            <w:pPr>
              <w:pStyle w:val="TableParagraph"/>
              <w:jc w:val="center"/>
              <w:rPr>
                <w:rFonts w:ascii="Arial" w:hAnsi="Arial" w:cs="Arial"/>
                <w:sz w:val="16"/>
                <w:szCs w:val="16"/>
              </w:rPr>
            </w:pPr>
            <w:r>
              <w:rPr>
                <w:rFonts w:ascii="Arial" w:hAnsi="Arial" w:cs="Arial"/>
                <w:sz w:val="16"/>
                <w:szCs w:val="16"/>
              </w:rPr>
              <w:t xml:space="preserve">Mide el porcentaje de aceptación de la ciudadanía ante el desempeño de las y los servidores públicos con el objetivo de mejorar la atención </w:t>
            </w:r>
          </w:p>
        </w:tc>
      </w:tr>
      <w:tr w:rsidR="00B06000" w14:paraId="5BDF87BA" w14:textId="77777777" w:rsidTr="0036321B">
        <w:trPr>
          <w:trHeight w:val="249"/>
        </w:trPr>
        <w:tc>
          <w:tcPr>
            <w:tcW w:w="8879" w:type="dxa"/>
            <w:gridSpan w:val="8"/>
            <w:shd w:val="clear" w:color="auto" w:fill="640000"/>
          </w:tcPr>
          <w:p w14:paraId="3C386DF8" w14:textId="77777777" w:rsidR="00B06000" w:rsidRDefault="00B06000" w:rsidP="0036321B">
            <w:pPr>
              <w:pStyle w:val="TableParagraph"/>
              <w:spacing w:before="10" w:line="220" w:lineRule="exact"/>
              <w:ind w:left="3096"/>
              <w:rPr>
                <w:rFonts w:ascii="Arial MT"/>
                <w:sz w:val="20"/>
              </w:rPr>
            </w:pPr>
            <w:r w:rsidRPr="00BB15D3">
              <w:rPr>
                <w:rFonts w:ascii="Arial MT"/>
                <w:color w:val="FFFFFF" w:themeColor="background1"/>
                <w:sz w:val="20"/>
              </w:rPr>
              <w:t>II. DATOS DEL INDICADOR</w:t>
            </w:r>
          </w:p>
        </w:tc>
      </w:tr>
      <w:tr w:rsidR="00B06000" w14:paraId="68BD2877" w14:textId="77777777" w:rsidTr="0036321B">
        <w:trPr>
          <w:trHeight w:val="249"/>
        </w:trPr>
        <w:tc>
          <w:tcPr>
            <w:tcW w:w="8879" w:type="dxa"/>
            <w:gridSpan w:val="8"/>
            <w:shd w:val="clear" w:color="auto" w:fill="E5B8B7" w:themeFill="accent2" w:themeFillTint="66"/>
          </w:tcPr>
          <w:p w14:paraId="2966D319" w14:textId="77777777" w:rsidR="00B06000" w:rsidRDefault="00B06000" w:rsidP="0036321B">
            <w:pPr>
              <w:pStyle w:val="TableParagraph"/>
              <w:spacing w:before="10" w:line="220" w:lineRule="exact"/>
              <w:ind w:left="3296" w:right="3204"/>
              <w:jc w:val="center"/>
              <w:rPr>
                <w:rFonts w:ascii="Arial MT" w:hAnsi="Arial MT"/>
                <w:sz w:val="20"/>
              </w:rPr>
            </w:pPr>
            <w:r>
              <w:rPr>
                <w:rFonts w:ascii="Arial MT" w:hAnsi="Arial MT"/>
                <w:color w:val="FFFFFF"/>
                <w:w w:val="105"/>
                <w:sz w:val="20"/>
              </w:rPr>
              <w:t>Fórmula</w:t>
            </w:r>
            <w:r>
              <w:rPr>
                <w:rFonts w:ascii="Arial MT" w:hAnsi="Arial MT"/>
                <w:color w:val="FFFFFF"/>
                <w:spacing w:val="-12"/>
                <w:w w:val="105"/>
                <w:sz w:val="20"/>
              </w:rPr>
              <w:t xml:space="preserve"> </w:t>
            </w:r>
            <w:r>
              <w:rPr>
                <w:rFonts w:ascii="Arial MT" w:hAnsi="Arial MT"/>
                <w:color w:val="FFFFFF"/>
                <w:w w:val="105"/>
                <w:sz w:val="20"/>
              </w:rPr>
              <w:t>del</w:t>
            </w:r>
            <w:r>
              <w:rPr>
                <w:rFonts w:ascii="Arial MT" w:hAnsi="Arial MT"/>
                <w:color w:val="FFFFFF"/>
                <w:spacing w:val="-11"/>
                <w:w w:val="105"/>
                <w:sz w:val="20"/>
              </w:rPr>
              <w:t xml:space="preserve"> </w:t>
            </w:r>
            <w:r>
              <w:rPr>
                <w:rFonts w:ascii="Arial MT" w:hAnsi="Arial MT"/>
                <w:color w:val="FFFFFF"/>
                <w:w w:val="105"/>
                <w:sz w:val="20"/>
              </w:rPr>
              <w:t>Indicador</w:t>
            </w:r>
          </w:p>
        </w:tc>
      </w:tr>
      <w:tr w:rsidR="00B06000" w14:paraId="43998165" w14:textId="77777777" w:rsidTr="0036321B">
        <w:trPr>
          <w:trHeight w:val="355"/>
        </w:trPr>
        <w:tc>
          <w:tcPr>
            <w:tcW w:w="8879" w:type="dxa"/>
            <w:gridSpan w:val="8"/>
            <w:vAlign w:val="center"/>
          </w:tcPr>
          <w:p w14:paraId="3BC65AE3" w14:textId="77777777" w:rsidR="00B06000" w:rsidRDefault="00B06000" w:rsidP="0036321B">
            <w:pPr>
              <w:pStyle w:val="TableParagraph"/>
              <w:jc w:val="center"/>
              <w:rPr>
                <w:rFonts w:ascii="Times New Roman"/>
                <w:sz w:val="18"/>
              </w:rPr>
            </w:pPr>
            <w:r>
              <w:rPr>
                <w:rFonts w:ascii="Times New Roman"/>
                <w:sz w:val="18"/>
              </w:rPr>
              <w:t>GB = (RR/ RRTA) +100</w:t>
            </w:r>
          </w:p>
        </w:tc>
      </w:tr>
      <w:tr w:rsidR="00B06000" w14:paraId="3092A69E" w14:textId="77777777" w:rsidTr="0036321B">
        <w:trPr>
          <w:trHeight w:val="540"/>
        </w:trPr>
        <w:tc>
          <w:tcPr>
            <w:tcW w:w="1484" w:type="dxa"/>
            <w:shd w:val="clear" w:color="auto" w:fill="640000"/>
          </w:tcPr>
          <w:p w14:paraId="7305CBBE" w14:textId="77777777" w:rsidR="00B06000" w:rsidRDefault="00B06000" w:rsidP="0036321B">
            <w:pPr>
              <w:pStyle w:val="TableParagraph"/>
              <w:spacing w:before="155"/>
              <w:ind w:left="463"/>
              <w:rPr>
                <w:rFonts w:ascii="Arial MT"/>
                <w:sz w:val="20"/>
              </w:rPr>
            </w:pPr>
            <w:r>
              <w:rPr>
                <w:rFonts w:ascii="Arial MT"/>
                <w:color w:val="FFFFFF"/>
                <w:w w:val="110"/>
                <w:sz w:val="20"/>
              </w:rPr>
              <w:t>Nombre</w:t>
            </w:r>
          </w:p>
        </w:tc>
        <w:tc>
          <w:tcPr>
            <w:tcW w:w="2139" w:type="dxa"/>
            <w:shd w:val="clear" w:color="auto" w:fill="640000"/>
          </w:tcPr>
          <w:p w14:paraId="40661FE0" w14:textId="77777777" w:rsidR="00B06000" w:rsidRDefault="00B06000" w:rsidP="0036321B">
            <w:pPr>
              <w:pStyle w:val="TableParagraph"/>
              <w:spacing w:before="16" w:line="250" w:lineRule="atLeast"/>
              <w:ind w:left="583" w:right="9" w:hanging="490"/>
              <w:jc w:val="center"/>
              <w:rPr>
                <w:rFonts w:ascii="Arial MT"/>
                <w:sz w:val="20"/>
              </w:rPr>
            </w:pPr>
            <w:r>
              <w:rPr>
                <w:rFonts w:ascii="Arial MT"/>
                <w:color w:val="FFFFFF"/>
                <w:spacing w:val="-2"/>
                <w:w w:val="105"/>
                <w:sz w:val="20"/>
              </w:rPr>
              <w:t>U. Medida</w:t>
            </w:r>
          </w:p>
        </w:tc>
        <w:tc>
          <w:tcPr>
            <w:tcW w:w="2670" w:type="dxa"/>
            <w:gridSpan w:val="3"/>
            <w:shd w:val="clear" w:color="auto" w:fill="640000"/>
          </w:tcPr>
          <w:p w14:paraId="28E1A4ED" w14:textId="77777777" w:rsidR="00B06000" w:rsidRDefault="00B06000" w:rsidP="0036321B">
            <w:pPr>
              <w:pStyle w:val="TableParagraph"/>
              <w:spacing w:before="155"/>
              <w:ind w:left="827"/>
              <w:rPr>
                <w:rFonts w:ascii="Arial MT" w:hAnsi="Arial MT"/>
                <w:sz w:val="20"/>
              </w:rPr>
            </w:pPr>
            <w:r>
              <w:rPr>
                <w:rFonts w:ascii="Arial MT" w:hAnsi="Arial MT"/>
                <w:color w:val="FFFFFF"/>
                <w:w w:val="110"/>
                <w:sz w:val="20"/>
              </w:rPr>
              <w:t>Descripción</w:t>
            </w:r>
          </w:p>
        </w:tc>
        <w:tc>
          <w:tcPr>
            <w:tcW w:w="2586" w:type="dxa"/>
            <w:gridSpan w:val="3"/>
            <w:shd w:val="clear" w:color="auto" w:fill="640000"/>
          </w:tcPr>
          <w:p w14:paraId="7380D5B0" w14:textId="77777777" w:rsidR="00B06000" w:rsidRDefault="00B06000" w:rsidP="0036321B">
            <w:pPr>
              <w:pStyle w:val="TableParagraph"/>
              <w:spacing w:before="155"/>
              <w:ind w:left="926"/>
              <w:rPr>
                <w:rFonts w:ascii="Arial MT"/>
                <w:sz w:val="20"/>
              </w:rPr>
            </w:pPr>
            <w:r>
              <w:rPr>
                <w:rFonts w:ascii="Arial MT"/>
                <w:color w:val="FFFFFF"/>
                <w:w w:val="110"/>
                <w:sz w:val="20"/>
              </w:rPr>
              <w:t>Fuentes</w:t>
            </w:r>
          </w:p>
        </w:tc>
      </w:tr>
      <w:tr w:rsidR="00B06000" w14:paraId="6EBF85D2" w14:textId="77777777" w:rsidTr="0036321B">
        <w:trPr>
          <w:trHeight w:val="389"/>
        </w:trPr>
        <w:tc>
          <w:tcPr>
            <w:tcW w:w="1484" w:type="dxa"/>
          </w:tcPr>
          <w:p w14:paraId="050EC19C" w14:textId="77777777" w:rsidR="00B06000" w:rsidRDefault="00B06000" w:rsidP="0036321B">
            <w:pPr>
              <w:pStyle w:val="TableParagraph"/>
              <w:rPr>
                <w:rFonts w:ascii="Times New Roman"/>
                <w:sz w:val="18"/>
              </w:rPr>
            </w:pPr>
            <w:r>
              <w:rPr>
                <w:rFonts w:ascii="Times New Roman"/>
                <w:sz w:val="18"/>
              </w:rPr>
              <w:t>GB</w:t>
            </w:r>
          </w:p>
        </w:tc>
        <w:tc>
          <w:tcPr>
            <w:tcW w:w="2139" w:type="dxa"/>
          </w:tcPr>
          <w:p w14:paraId="222638B8" w14:textId="77777777" w:rsidR="00B06000" w:rsidRDefault="00B06000" w:rsidP="0036321B">
            <w:pPr>
              <w:pStyle w:val="TableParagraph"/>
              <w:rPr>
                <w:rFonts w:ascii="Times New Roman"/>
                <w:sz w:val="18"/>
              </w:rPr>
            </w:pPr>
            <w:r>
              <w:rPr>
                <w:rFonts w:ascii="Times New Roman"/>
                <w:sz w:val="18"/>
              </w:rPr>
              <w:t xml:space="preserve">Reportes </w:t>
            </w:r>
          </w:p>
        </w:tc>
        <w:tc>
          <w:tcPr>
            <w:tcW w:w="2670" w:type="dxa"/>
            <w:gridSpan w:val="3"/>
          </w:tcPr>
          <w:p w14:paraId="2F5AA36A" w14:textId="77777777" w:rsidR="00B06000" w:rsidRDefault="00B06000" w:rsidP="0036321B">
            <w:pPr>
              <w:pStyle w:val="TableParagraph"/>
              <w:rPr>
                <w:rFonts w:ascii="Times New Roman"/>
                <w:sz w:val="18"/>
              </w:rPr>
            </w:pPr>
            <w:r>
              <w:rPr>
                <w:rFonts w:ascii="Times New Roman"/>
                <w:sz w:val="18"/>
              </w:rPr>
              <w:t xml:space="preserve">Gobernabilidad </w:t>
            </w:r>
          </w:p>
        </w:tc>
        <w:tc>
          <w:tcPr>
            <w:tcW w:w="2586" w:type="dxa"/>
            <w:gridSpan w:val="3"/>
          </w:tcPr>
          <w:p w14:paraId="433BF8AB" w14:textId="77777777" w:rsidR="00B06000" w:rsidRDefault="00B06000" w:rsidP="0036321B">
            <w:pPr>
              <w:pStyle w:val="TableParagraph"/>
              <w:rPr>
                <w:rFonts w:ascii="Times New Roman"/>
                <w:sz w:val="18"/>
              </w:rPr>
            </w:pPr>
            <w:r>
              <w:rPr>
                <w:rFonts w:ascii="Times New Roman"/>
                <w:sz w:val="18"/>
              </w:rPr>
              <w:t xml:space="preserve">Carpeta </w:t>
            </w:r>
          </w:p>
        </w:tc>
      </w:tr>
      <w:tr w:rsidR="00B06000" w14:paraId="6E6466E7" w14:textId="77777777" w:rsidTr="0036321B">
        <w:trPr>
          <w:trHeight w:val="409"/>
        </w:trPr>
        <w:tc>
          <w:tcPr>
            <w:tcW w:w="1484" w:type="dxa"/>
          </w:tcPr>
          <w:p w14:paraId="447DB0FD" w14:textId="77777777" w:rsidR="00B06000" w:rsidRDefault="00B06000" w:rsidP="0036321B">
            <w:pPr>
              <w:pStyle w:val="TableParagraph"/>
              <w:rPr>
                <w:rFonts w:ascii="Times New Roman"/>
                <w:sz w:val="18"/>
              </w:rPr>
            </w:pPr>
            <w:r>
              <w:rPr>
                <w:rFonts w:ascii="Times New Roman"/>
                <w:sz w:val="18"/>
              </w:rPr>
              <w:t>RR</w:t>
            </w:r>
          </w:p>
        </w:tc>
        <w:tc>
          <w:tcPr>
            <w:tcW w:w="2139" w:type="dxa"/>
          </w:tcPr>
          <w:p w14:paraId="24FBC2BD" w14:textId="77777777" w:rsidR="00B06000" w:rsidRDefault="00B06000" w:rsidP="0036321B">
            <w:pPr>
              <w:pStyle w:val="TableParagraph"/>
              <w:rPr>
                <w:rFonts w:ascii="Times New Roman"/>
                <w:sz w:val="18"/>
              </w:rPr>
            </w:pPr>
            <w:r>
              <w:rPr>
                <w:rFonts w:ascii="Times New Roman"/>
                <w:sz w:val="18"/>
              </w:rPr>
              <w:t xml:space="preserve">Reportes </w:t>
            </w:r>
          </w:p>
        </w:tc>
        <w:tc>
          <w:tcPr>
            <w:tcW w:w="2670" w:type="dxa"/>
            <w:gridSpan w:val="3"/>
          </w:tcPr>
          <w:p w14:paraId="696A848E" w14:textId="0410AE4A" w:rsidR="00B06000" w:rsidRDefault="0080114A" w:rsidP="0036321B">
            <w:pPr>
              <w:pStyle w:val="TableParagraph"/>
              <w:rPr>
                <w:rFonts w:ascii="Times New Roman"/>
                <w:sz w:val="18"/>
              </w:rPr>
            </w:pPr>
            <w:r>
              <w:rPr>
                <w:rFonts w:ascii="Times New Roman"/>
                <w:sz w:val="18"/>
              </w:rPr>
              <w:t>Repor</w:t>
            </w:r>
            <w:r w:rsidR="00B06000">
              <w:rPr>
                <w:rFonts w:ascii="Times New Roman"/>
                <w:sz w:val="18"/>
              </w:rPr>
              <w:t xml:space="preserve">tes Recibidos en el trimestre </w:t>
            </w:r>
          </w:p>
        </w:tc>
        <w:tc>
          <w:tcPr>
            <w:tcW w:w="2586" w:type="dxa"/>
            <w:gridSpan w:val="3"/>
          </w:tcPr>
          <w:p w14:paraId="366C28C2" w14:textId="77777777" w:rsidR="00B06000" w:rsidRDefault="00B06000" w:rsidP="0036321B">
            <w:pPr>
              <w:pStyle w:val="TableParagraph"/>
              <w:rPr>
                <w:rFonts w:ascii="Times New Roman"/>
                <w:sz w:val="18"/>
              </w:rPr>
            </w:pPr>
            <w:r>
              <w:rPr>
                <w:rFonts w:ascii="Times New Roman"/>
                <w:sz w:val="18"/>
              </w:rPr>
              <w:t xml:space="preserve">Carpeta </w:t>
            </w:r>
          </w:p>
        </w:tc>
      </w:tr>
      <w:tr w:rsidR="00B06000" w14:paraId="59A667AF" w14:textId="77777777" w:rsidTr="0036321B">
        <w:trPr>
          <w:trHeight w:val="805"/>
        </w:trPr>
        <w:tc>
          <w:tcPr>
            <w:tcW w:w="1484" w:type="dxa"/>
          </w:tcPr>
          <w:p w14:paraId="1CCC9040" w14:textId="77777777" w:rsidR="00B06000" w:rsidRDefault="00B06000" w:rsidP="0036321B">
            <w:pPr>
              <w:pStyle w:val="TableParagraph"/>
              <w:rPr>
                <w:rFonts w:ascii="Times New Roman"/>
                <w:sz w:val="18"/>
              </w:rPr>
            </w:pPr>
            <w:r>
              <w:rPr>
                <w:rFonts w:ascii="Times New Roman"/>
                <w:sz w:val="18"/>
              </w:rPr>
              <w:t>RRA</w:t>
            </w:r>
          </w:p>
        </w:tc>
        <w:tc>
          <w:tcPr>
            <w:tcW w:w="2139" w:type="dxa"/>
          </w:tcPr>
          <w:p w14:paraId="6EC6A31D" w14:textId="77777777" w:rsidR="00B06000" w:rsidRDefault="00B06000" w:rsidP="0036321B">
            <w:pPr>
              <w:pStyle w:val="TableParagraph"/>
              <w:rPr>
                <w:rFonts w:ascii="Times New Roman"/>
                <w:sz w:val="18"/>
              </w:rPr>
            </w:pPr>
            <w:r>
              <w:rPr>
                <w:rFonts w:ascii="Times New Roman"/>
                <w:sz w:val="18"/>
              </w:rPr>
              <w:t xml:space="preserve">Reportes </w:t>
            </w:r>
          </w:p>
        </w:tc>
        <w:tc>
          <w:tcPr>
            <w:tcW w:w="2670" w:type="dxa"/>
            <w:gridSpan w:val="3"/>
          </w:tcPr>
          <w:p w14:paraId="556C94C2" w14:textId="77777777" w:rsidR="00B06000" w:rsidRDefault="00B06000" w:rsidP="0036321B">
            <w:pPr>
              <w:pStyle w:val="TableParagraph"/>
              <w:rPr>
                <w:rFonts w:ascii="Times New Roman"/>
                <w:sz w:val="18"/>
              </w:rPr>
            </w:pPr>
            <w:r>
              <w:rPr>
                <w:rFonts w:ascii="Times New Roman"/>
                <w:sz w:val="18"/>
              </w:rPr>
              <w:t xml:space="preserve">Reportes Recibidos en el trimestre anterior </w:t>
            </w:r>
          </w:p>
        </w:tc>
        <w:tc>
          <w:tcPr>
            <w:tcW w:w="2586" w:type="dxa"/>
            <w:gridSpan w:val="3"/>
          </w:tcPr>
          <w:p w14:paraId="4193AED1" w14:textId="77777777" w:rsidR="00B06000" w:rsidRDefault="00B06000" w:rsidP="0036321B">
            <w:pPr>
              <w:pStyle w:val="TableParagraph"/>
              <w:rPr>
                <w:rFonts w:ascii="Times New Roman"/>
                <w:sz w:val="18"/>
              </w:rPr>
            </w:pPr>
            <w:r>
              <w:rPr>
                <w:rFonts w:ascii="Times New Roman"/>
                <w:sz w:val="18"/>
              </w:rPr>
              <w:t xml:space="preserve">Carpeta </w:t>
            </w:r>
          </w:p>
        </w:tc>
      </w:tr>
      <w:tr w:rsidR="00B06000" w14:paraId="5BE70472" w14:textId="77777777" w:rsidTr="0036321B">
        <w:trPr>
          <w:trHeight w:val="315"/>
        </w:trPr>
        <w:tc>
          <w:tcPr>
            <w:tcW w:w="5040" w:type="dxa"/>
            <w:gridSpan w:val="4"/>
            <w:shd w:val="clear" w:color="auto" w:fill="640000"/>
          </w:tcPr>
          <w:p w14:paraId="5FE483A8" w14:textId="77777777" w:rsidR="00B06000" w:rsidRDefault="00B06000" w:rsidP="0036321B">
            <w:pPr>
              <w:pStyle w:val="TableParagraph"/>
              <w:spacing w:before="9" w:line="220" w:lineRule="exact"/>
              <w:ind w:left="1600"/>
              <w:rPr>
                <w:rFonts w:ascii="Arial MT" w:hAnsi="Arial MT"/>
                <w:sz w:val="20"/>
              </w:rPr>
            </w:pPr>
            <w:r>
              <w:rPr>
                <w:rFonts w:ascii="Arial MT" w:hAnsi="Arial MT"/>
                <w:color w:val="FFFFFF"/>
                <w:w w:val="105"/>
                <w:sz w:val="20"/>
              </w:rPr>
              <w:t>Unidad de Medida del Resultado</w:t>
            </w:r>
          </w:p>
        </w:tc>
        <w:tc>
          <w:tcPr>
            <w:tcW w:w="3839" w:type="dxa"/>
            <w:gridSpan w:val="4"/>
            <w:shd w:val="clear" w:color="auto" w:fill="640000"/>
          </w:tcPr>
          <w:p w14:paraId="5C9BB120" w14:textId="77777777" w:rsidR="00B06000" w:rsidRDefault="00B06000" w:rsidP="0036321B">
            <w:pPr>
              <w:pStyle w:val="TableParagraph"/>
              <w:spacing w:before="9" w:line="220" w:lineRule="exact"/>
              <w:ind w:left="1286"/>
              <w:rPr>
                <w:rFonts w:ascii="Arial MT"/>
                <w:sz w:val="20"/>
              </w:rPr>
            </w:pPr>
            <w:r>
              <w:rPr>
                <w:rFonts w:ascii="Arial MT"/>
                <w:color w:val="FFFFFF"/>
                <w:w w:val="105"/>
                <w:sz w:val="20"/>
              </w:rPr>
              <w:t>Rango</w:t>
            </w:r>
            <w:r>
              <w:rPr>
                <w:rFonts w:ascii="Arial MT"/>
                <w:color w:val="FFFFFF"/>
                <w:spacing w:val="-12"/>
                <w:w w:val="105"/>
                <w:sz w:val="20"/>
              </w:rPr>
              <w:t xml:space="preserve"> </w:t>
            </w:r>
            <w:r>
              <w:rPr>
                <w:rFonts w:ascii="Arial MT"/>
                <w:color w:val="FFFFFF"/>
                <w:w w:val="105"/>
                <w:sz w:val="20"/>
              </w:rPr>
              <w:t>de</w:t>
            </w:r>
            <w:r>
              <w:rPr>
                <w:rFonts w:ascii="Arial MT"/>
                <w:color w:val="FFFFFF"/>
                <w:spacing w:val="-12"/>
                <w:w w:val="105"/>
                <w:sz w:val="20"/>
              </w:rPr>
              <w:t xml:space="preserve"> </w:t>
            </w:r>
            <w:r>
              <w:rPr>
                <w:rFonts w:ascii="Arial MT"/>
                <w:color w:val="FFFFFF"/>
                <w:w w:val="105"/>
                <w:sz w:val="20"/>
              </w:rPr>
              <w:t>Valor</w:t>
            </w:r>
          </w:p>
        </w:tc>
      </w:tr>
      <w:tr w:rsidR="00B06000" w14:paraId="12BD2097" w14:textId="77777777" w:rsidTr="0036321B">
        <w:trPr>
          <w:trHeight w:val="249"/>
        </w:trPr>
        <w:tc>
          <w:tcPr>
            <w:tcW w:w="5040" w:type="dxa"/>
            <w:gridSpan w:val="4"/>
          </w:tcPr>
          <w:p w14:paraId="48A271DD" w14:textId="77777777" w:rsidR="00B06000" w:rsidRDefault="00B06000" w:rsidP="0036321B">
            <w:pPr>
              <w:pStyle w:val="TableParagraph"/>
              <w:rPr>
                <w:rFonts w:ascii="Times New Roman"/>
                <w:sz w:val="18"/>
              </w:rPr>
            </w:pPr>
            <w:r>
              <w:rPr>
                <w:rFonts w:ascii="Times New Roman"/>
                <w:sz w:val="18"/>
              </w:rPr>
              <w:t xml:space="preserve">Porcentaje </w:t>
            </w:r>
          </w:p>
        </w:tc>
        <w:tc>
          <w:tcPr>
            <w:tcW w:w="3839" w:type="dxa"/>
            <w:gridSpan w:val="4"/>
          </w:tcPr>
          <w:p w14:paraId="1AF70D12" w14:textId="77777777" w:rsidR="00B06000" w:rsidRDefault="00B06000" w:rsidP="0036321B">
            <w:pPr>
              <w:pStyle w:val="TableParagraph"/>
              <w:rPr>
                <w:rFonts w:ascii="Times New Roman"/>
                <w:sz w:val="18"/>
              </w:rPr>
            </w:pPr>
            <w:r>
              <w:rPr>
                <w:rFonts w:ascii="Times New Roman"/>
                <w:sz w:val="18"/>
              </w:rPr>
              <w:t>0-100%</w:t>
            </w:r>
          </w:p>
        </w:tc>
      </w:tr>
      <w:tr w:rsidR="00B06000" w14:paraId="79A88B15" w14:textId="77777777" w:rsidTr="0036321B">
        <w:trPr>
          <w:trHeight w:val="295"/>
        </w:trPr>
        <w:tc>
          <w:tcPr>
            <w:tcW w:w="5040" w:type="dxa"/>
            <w:gridSpan w:val="4"/>
            <w:shd w:val="clear" w:color="auto" w:fill="640000"/>
          </w:tcPr>
          <w:p w14:paraId="7C980B68" w14:textId="77777777" w:rsidR="00B06000" w:rsidRDefault="00B06000" w:rsidP="0036321B">
            <w:pPr>
              <w:pStyle w:val="TableParagraph"/>
              <w:spacing w:before="10" w:line="220" w:lineRule="exact"/>
              <w:ind w:left="1356"/>
              <w:rPr>
                <w:rFonts w:ascii="Arial MT" w:hAnsi="Arial MT"/>
                <w:sz w:val="20"/>
              </w:rPr>
            </w:pPr>
            <w:r>
              <w:rPr>
                <w:rFonts w:ascii="Arial MT" w:hAnsi="Arial MT"/>
                <w:sz w:val="20"/>
              </w:rPr>
              <w:t xml:space="preserve">Frecuencia de Medición </w:t>
            </w:r>
          </w:p>
        </w:tc>
        <w:tc>
          <w:tcPr>
            <w:tcW w:w="3839" w:type="dxa"/>
            <w:gridSpan w:val="4"/>
            <w:shd w:val="clear" w:color="auto" w:fill="640000"/>
          </w:tcPr>
          <w:p w14:paraId="6FFA8AB7" w14:textId="77777777" w:rsidR="00B06000" w:rsidRDefault="00B06000" w:rsidP="0036321B">
            <w:pPr>
              <w:pStyle w:val="TableParagraph"/>
              <w:spacing w:before="10" w:line="220" w:lineRule="exact"/>
              <w:ind w:right="1390"/>
              <w:jc w:val="center"/>
              <w:rPr>
                <w:rFonts w:ascii="Arial MT"/>
                <w:sz w:val="20"/>
              </w:rPr>
            </w:pPr>
            <w:r>
              <w:rPr>
                <w:rFonts w:ascii="Arial MT"/>
                <w:sz w:val="20"/>
              </w:rPr>
              <w:t xml:space="preserve">                     Cobertura</w:t>
            </w:r>
          </w:p>
        </w:tc>
      </w:tr>
      <w:tr w:rsidR="00B06000" w14:paraId="0427FD0D" w14:textId="77777777" w:rsidTr="0036321B">
        <w:trPr>
          <w:trHeight w:val="249"/>
        </w:trPr>
        <w:tc>
          <w:tcPr>
            <w:tcW w:w="5040" w:type="dxa"/>
            <w:gridSpan w:val="4"/>
          </w:tcPr>
          <w:p w14:paraId="51ECA787" w14:textId="77777777" w:rsidR="00B06000" w:rsidRDefault="00B06000" w:rsidP="0036321B">
            <w:pPr>
              <w:pStyle w:val="TableParagraph"/>
              <w:rPr>
                <w:rFonts w:ascii="Times New Roman"/>
                <w:sz w:val="18"/>
              </w:rPr>
            </w:pPr>
            <w:r>
              <w:rPr>
                <w:rFonts w:ascii="Times New Roman"/>
                <w:sz w:val="18"/>
              </w:rPr>
              <w:t>trimestral</w:t>
            </w:r>
          </w:p>
        </w:tc>
        <w:tc>
          <w:tcPr>
            <w:tcW w:w="3839" w:type="dxa"/>
            <w:gridSpan w:val="4"/>
          </w:tcPr>
          <w:p w14:paraId="7EE3CC77" w14:textId="77777777" w:rsidR="00B06000" w:rsidRDefault="00B06000" w:rsidP="0036321B">
            <w:pPr>
              <w:pStyle w:val="TableParagraph"/>
              <w:rPr>
                <w:rFonts w:ascii="Times New Roman"/>
                <w:sz w:val="18"/>
              </w:rPr>
            </w:pPr>
            <w:r>
              <w:rPr>
                <w:rFonts w:ascii="Times New Roman"/>
                <w:sz w:val="18"/>
              </w:rPr>
              <w:t>Municipal</w:t>
            </w:r>
          </w:p>
        </w:tc>
      </w:tr>
      <w:tr w:rsidR="00B06000" w14:paraId="2DD20DFB" w14:textId="77777777" w:rsidTr="0036321B">
        <w:trPr>
          <w:trHeight w:val="249"/>
        </w:trPr>
        <w:tc>
          <w:tcPr>
            <w:tcW w:w="5040" w:type="dxa"/>
            <w:gridSpan w:val="4"/>
            <w:shd w:val="clear" w:color="auto" w:fill="640000"/>
          </w:tcPr>
          <w:p w14:paraId="0D238D1B" w14:textId="77777777" w:rsidR="00B06000" w:rsidRDefault="00B06000" w:rsidP="0036321B">
            <w:pPr>
              <w:pStyle w:val="TableParagraph"/>
              <w:spacing w:before="10" w:line="220" w:lineRule="exact"/>
              <w:ind w:left="1326"/>
              <w:rPr>
                <w:rFonts w:ascii="Arial MT" w:hAnsi="Arial MT"/>
                <w:sz w:val="20"/>
              </w:rPr>
            </w:pPr>
            <w:r>
              <w:rPr>
                <w:rFonts w:ascii="Arial MT" w:hAnsi="Arial MT"/>
                <w:color w:val="FFFFFF"/>
                <w:w w:val="105"/>
                <w:sz w:val="20"/>
              </w:rPr>
              <w:t>Determinación</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Metas</w:t>
            </w:r>
          </w:p>
        </w:tc>
        <w:tc>
          <w:tcPr>
            <w:tcW w:w="3839" w:type="dxa"/>
            <w:gridSpan w:val="4"/>
            <w:shd w:val="clear" w:color="auto" w:fill="640000"/>
          </w:tcPr>
          <w:p w14:paraId="27E8ECD2" w14:textId="77777777" w:rsidR="00B06000" w:rsidRDefault="00B06000" w:rsidP="0036321B">
            <w:pPr>
              <w:pStyle w:val="TableParagraph"/>
              <w:spacing w:before="10" w:line="220" w:lineRule="exact"/>
              <w:ind w:left="1272"/>
              <w:rPr>
                <w:rFonts w:ascii="Arial MT" w:hAnsi="Arial MT"/>
                <w:sz w:val="20"/>
              </w:rPr>
            </w:pPr>
            <w:r>
              <w:rPr>
                <w:rFonts w:ascii="Arial MT" w:hAnsi="Arial MT"/>
                <w:color w:val="FFFFFF"/>
                <w:w w:val="110"/>
                <w:sz w:val="20"/>
              </w:rPr>
              <w:t>Semaforización</w:t>
            </w:r>
          </w:p>
        </w:tc>
      </w:tr>
      <w:tr w:rsidR="00B06000" w14:paraId="3FD9138B" w14:textId="77777777" w:rsidTr="0036321B">
        <w:trPr>
          <w:trHeight w:val="778"/>
        </w:trPr>
        <w:tc>
          <w:tcPr>
            <w:tcW w:w="5040" w:type="dxa"/>
            <w:gridSpan w:val="4"/>
          </w:tcPr>
          <w:p w14:paraId="6E6F19EB" w14:textId="77777777" w:rsidR="00B06000" w:rsidRDefault="00B06000" w:rsidP="0036321B">
            <w:pPr>
              <w:pStyle w:val="TableParagraph"/>
              <w:rPr>
                <w:rFonts w:ascii="Arial MT"/>
                <w:w w:val="110"/>
                <w:sz w:val="16"/>
              </w:rPr>
            </w:pPr>
            <w:r>
              <w:rPr>
                <w:rFonts w:ascii="Arial MT"/>
                <w:w w:val="110"/>
                <w:sz w:val="16"/>
              </w:rPr>
              <w:t>Meta Programada 100%</w:t>
            </w:r>
          </w:p>
          <w:p w14:paraId="37422E01" w14:textId="77777777" w:rsidR="00B06000" w:rsidRDefault="00B06000" w:rsidP="0036321B">
            <w:pPr>
              <w:pStyle w:val="TableParagraph"/>
              <w:rPr>
                <w:rFonts w:ascii="Arial MT"/>
                <w:w w:val="105"/>
                <w:sz w:val="16"/>
              </w:rPr>
            </w:pPr>
            <w:r>
              <w:rPr>
                <w:rFonts w:ascii="Arial MT"/>
                <w:w w:val="105"/>
                <w:sz w:val="16"/>
              </w:rPr>
              <w:t>Periodo</w:t>
            </w:r>
            <w:r>
              <w:rPr>
                <w:rFonts w:ascii="Arial MT"/>
                <w:spacing w:val="9"/>
                <w:w w:val="105"/>
                <w:sz w:val="16"/>
              </w:rPr>
              <w:t xml:space="preserve"> </w:t>
            </w:r>
            <w:r>
              <w:rPr>
                <w:rFonts w:ascii="Arial MT"/>
                <w:w w:val="105"/>
                <w:sz w:val="16"/>
              </w:rPr>
              <w:t>de</w:t>
            </w:r>
            <w:r>
              <w:rPr>
                <w:rFonts w:ascii="Arial MT"/>
                <w:spacing w:val="9"/>
                <w:w w:val="105"/>
                <w:sz w:val="16"/>
              </w:rPr>
              <w:t xml:space="preserve"> </w:t>
            </w:r>
            <w:r>
              <w:rPr>
                <w:rFonts w:ascii="Arial MT"/>
                <w:w w:val="105"/>
                <w:sz w:val="16"/>
              </w:rPr>
              <w:t>Cumplimiento trimestral</w:t>
            </w:r>
          </w:p>
          <w:p w14:paraId="00EBA9EB" w14:textId="77777777" w:rsidR="00B06000" w:rsidRDefault="00B06000" w:rsidP="0036321B">
            <w:pPr>
              <w:pStyle w:val="TableParagraph"/>
              <w:rPr>
                <w:rFonts w:ascii="Arial MT"/>
                <w:w w:val="105"/>
                <w:sz w:val="16"/>
              </w:rPr>
            </w:pPr>
            <w:r>
              <w:rPr>
                <w:rFonts w:ascii="Arial MT"/>
                <w:w w:val="105"/>
                <w:sz w:val="16"/>
              </w:rPr>
              <w:t>Meta absoluta 100%</w:t>
            </w:r>
          </w:p>
          <w:p w14:paraId="6BE24FC5" w14:textId="77777777" w:rsidR="00B06000" w:rsidRDefault="00B06000" w:rsidP="0036321B">
            <w:pPr>
              <w:pStyle w:val="TableParagraph"/>
              <w:rPr>
                <w:rFonts w:ascii="Times New Roman"/>
                <w:sz w:val="18"/>
              </w:rPr>
            </w:pPr>
            <w:r>
              <w:rPr>
                <w:rFonts w:ascii="Arial MT"/>
                <w:w w:val="105"/>
                <w:sz w:val="16"/>
              </w:rPr>
              <w:t xml:space="preserve">Unidad de la meta absoluta porcentaje </w:t>
            </w:r>
          </w:p>
        </w:tc>
        <w:tc>
          <w:tcPr>
            <w:tcW w:w="3839" w:type="dxa"/>
            <w:gridSpan w:val="4"/>
          </w:tcPr>
          <w:p w14:paraId="641B29A2" w14:textId="77777777" w:rsidR="00B06000" w:rsidRDefault="00B06000" w:rsidP="0036321B">
            <w:pPr>
              <w:pStyle w:val="TableParagraph"/>
              <w:tabs>
                <w:tab w:val="left" w:pos="2387"/>
              </w:tabs>
              <w:spacing w:before="66"/>
              <w:ind w:left="70"/>
              <w:rPr>
                <w:rFonts w:ascii="Arial MT"/>
                <w:sz w:val="14"/>
              </w:rPr>
            </w:pPr>
            <w:r>
              <w:rPr>
                <w:rFonts w:ascii="Arial MT"/>
                <w:w w:val="115"/>
                <w:sz w:val="14"/>
              </w:rPr>
              <w:t>Verde</w:t>
            </w:r>
            <w:r>
              <w:rPr>
                <w:rFonts w:ascii="Arial MT"/>
                <w:w w:val="115"/>
                <w:sz w:val="14"/>
              </w:rPr>
              <w:tab/>
            </w:r>
          </w:p>
          <w:p w14:paraId="011914FB" w14:textId="77777777" w:rsidR="00B06000" w:rsidRDefault="00B06000" w:rsidP="0036321B">
            <w:pPr>
              <w:pStyle w:val="TableParagraph"/>
              <w:tabs>
                <w:tab w:val="right" w:pos="3034"/>
              </w:tabs>
              <w:spacing w:before="104"/>
              <w:ind w:left="70"/>
              <w:rPr>
                <w:rFonts w:ascii="Arial MT"/>
                <w:sz w:val="14"/>
              </w:rPr>
            </w:pPr>
            <w:r>
              <w:rPr>
                <w:rFonts w:ascii="Arial MT"/>
                <w:w w:val="115"/>
                <w:sz w:val="14"/>
              </w:rPr>
              <w:t>Amarillo</w:t>
            </w:r>
            <w:r>
              <w:rPr>
                <w:rFonts w:ascii="Arial MT"/>
                <w:w w:val="115"/>
                <w:sz w:val="14"/>
              </w:rPr>
              <w:tab/>
            </w:r>
          </w:p>
          <w:p w14:paraId="3A468E97" w14:textId="77777777" w:rsidR="00B06000" w:rsidRDefault="00B06000" w:rsidP="0036321B">
            <w:pPr>
              <w:pStyle w:val="TableParagraph"/>
              <w:tabs>
                <w:tab w:val="left" w:pos="2517"/>
              </w:tabs>
              <w:spacing w:before="103"/>
              <w:ind w:left="70"/>
              <w:rPr>
                <w:rFonts w:ascii="Arial MT"/>
                <w:sz w:val="14"/>
              </w:rPr>
            </w:pPr>
            <w:r>
              <w:rPr>
                <w:rFonts w:ascii="Arial MT"/>
                <w:w w:val="115"/>
                <w:sz w:val="14"/>
              </w:rPr>
              <w:t>Rojo</w:t>
            </w:r>
            <w:r>
              <w:rPr>
                <w:rFonts w:ascii="Arial MT"/>
                <w:w w:val="115"/>
                <w:sz w:val="14"/>
              </w:rPr>
              <w:tab/>
            </w:r>
          </w:p>
        </w:tc>
      </w:tr>
      <w:tr w:rsidR="00B06000" w14:paraId="078F96B2" w14:textId="77777777" w:rsidTr="0036321B">
        <w:trPr>
          <w:trHeight w:val="249"/>
        </w:trPr>
        <w:tc>
          <w:tcPr>
            <w:tcW w:w="8879" w:type="dxa"/>
            <w:gridSpan w:val="8"/>
            <w:shd w:val="clear" w:color="auto" w:fill="640000"/>
          </w:tcPr>
          <w:p w14:paraId="05CF94E4" w14:textId="77777777" w:rsidR="00B06000" w:rsidRDefault="00B06000" w:rsidP="0036321B">
            <w:pPr>
              <w:pStyle w:val="TableParagraph"/>
              <w:spacing w:before="10" w:line="220" w:lineRule="exact"/>
              <w:ind w:left="3302" w:right="3190"/>
              <w:jc w:val="center"/>
              <w:rPr>
                <w:rFonts w:ascii="Arial MT" w:hAnsi="Arial MT"/>
                <w:sz w:val="20"/>
              </w:rPr>
            </w:pPr>
            <w:r>
              <w:rPr>
                <w:rFonts w:ascii="Arial MT" w:hAnsi="Arial MT"/>
                <w:color w:val="FFFFFF"/>
                <w:w w:val="105"/>
                <w:sz w:val="20"/>
              </w:rPr>
              <w:t>Línea</w:t>
            </w:r>
            <w:r>
              <w:rPr>
                <w:rFonts w:ascii="Arial MT" w:hAnsi="Arial MT"/>
                <w:color w:val="FFFFFF"/>
                <w:spacing w:val="-10"/>
                <w:w w:val="105"/>
                <w:sz w:val="20"/>
              </w:rPr>
              <w:t xml:space="preserve"> </w:t>
            </w:r>
            <w:r>
              <w:rPr>
                <w:rFonts w:ascii="Arial MT" w:hAnsi="Arial MT"/>
                <w:color w:val="FFFFFF"/>
                <w:w w:val="105"/>
                <w:sz w:val="20"/>
              </w:rPr>
              <w:t>Base</w:t>
            </w:r>
          </w:p>
        </w:tc>
      </w:tr>
      <w:tr w:rsidR="00B06000" w14:paraId="5442CC2F" w14:textId="77777777" w:rsidTr="0036321B">
        <w:trPr>
          <w:trHeight w:val="355"/>
        </w:trPr>
        <w:tc>
          <w:tcPr>
            <w:tcW w:w="3623" w:type="dxa"/>
            <w:gridSpan w:val="2"/>
          </w:tcPr>
          <w:p w14:paraId="2A94D00E" w14:textId="77777777" w:rsidR="00B06000" w:rsidRDefault="00B06000" w:rsidP="0036321B">
            <w:pPr>
              <w:pStyle w:val="TableParagraph"/>
              <w:spacing w:before="144" w:line="191" w:lineRule="exact"/>
              <w:ind w:left="60"/>
              <w:rPr>
                <w:rFonts w:ascii="Arial MT"/>
                <w:sz w:val="17"/>
              </w:rPr>
            </w:pPr>
            <w:r>
              <w:rPr>
                <w:rFonts w:ascii="Arial MT"/>
                <w:sz w:val="17"/>
              </w:rPr>
              <w:t>Valor 80%</w:t>
            </w:r>
          </w:p>
        </w:tc>
        <w:tc>
          <w:tcPr>
            <w:tcW w:w="1417" w:type="dxa"/>
            <w:gridSpan w:val="2"/>
          </w:tcPr>
          <w:p w14:paraId="29FE7511" w14:textId="77777777" w:rsidR="00B06000" w:rsidRDefault="00B06000" w:rsidP="0036321B">
            <w:pPr>
              <w:pStyle w:val="TableParagraph"/>
              <w:spacing w:before="144" w:line="191" w:lineRule="exact"/>
              <w:ind w:left="71"/>
              <w:rPr>
                <w:rFonts w:ascii="Arial MT" w:hAnsi="Arial MT"/>
                <w:sz w:val="17"/>
              </w:rPr>
            </w:pPr>
            <w:r>
              <w:rPr>
                <w:rFonts w:ascii="Arial MT" w:hAnsi="Arial MT"/>
                <w:sz w:val="17"/>
              </w:rPr>
              <w:t>Año 2022</w:t>
            </w:r>
          </w:p>
        </w:tc>
        <w:tc>
          <w:tcPr>
            <w:tcW w:w="3839" w:type="dxa"/>
            <w:gridSpan w:val="4"/>
          </w:tcPr>
          <w:p w14:paraId="21DDC7B2" w14:textId="77777777" w:rsidR="00B06000" w:rsidRDefault="00B06000" w:rsidP="0036321B">
            <w:pPr>
              <w:pStyle w:val="TableParagraph"/>
              <w:spacing w:before="144" w:line="191" w:lineRule="exact"/>
              <w:ind w:left="1274" w:right="-43" w:firstLine="154"/>
              <w:jc w:val="center"/>
              <w:rPr>
                <w:rFonts w:ascii="Arial MT"/>
                <w:sz w:val="17"/>
              </w:rPr>
            </w:pPr>
            <w:r>
              <w:rPr>
                <w:rFonts w:ascii="Arial MT"/>
                <w:sz w:val="17"/>
              </w:rPr>
              <w:t xml:space="preserve">Periodo: Anual </w:t>
            </w:r>
          </w:p>
        </w:tc>
      </w:tr>
      <w:tr w:rsidR="00B06000" w14:paraId="11AEE9ED" w14:textId="77777777" w:rsidTr="0036321B">
        <w:trPr>
          <w:trHeight w:val="469"/>
        </w:trPr>
        <w:tc>
          <w:tcPr>
            <w:tcW w:w="8879" w:type="dxa"/>
            <w:gridSpan w:val="8"/>
            <w:shd w:val="clear" w:color="auto" w:fill="640000"/>
          </w:tcPr>
          <w:p w14:paraId="219FFCB8" w14:textId="77777777" w:rsidR="00B06000" w:rsidRDefault="00B06000" w:rsidP="0036321B">
            <w:pPr>
              <w:pStyle w:val="TableParagraph"/>
              <w:spacing w:before="9" w:line="219" w:lineRule="exact"/>
              <w:ind w:left="3302" w:right="3204"/>
              <w:rPr>
                <w:rFonts w:ascii="Arial MT" w:hAnsi="Arial MT"/>
                <w:sz w:val="20"/>
              </w:rPr>
            </w:pPr>
            <w:r>
              <w:rPr>
                <w:rFonts w:ascii="Arial MT" w:hAnsi="Arial MT"/>
                <w:color w:val="FFFFFF"/>
                <w:w w:val="105"/>
                <w:sz w:val="20"/>
              </w:rPr>
              <w:t>Programación de</w:t>
            </w:r>
            <w:r>
              <w:rPr>
                <w:rFonts w:ascii="Arial MT" w:hAnsi="Arial MT"/>
                <w:color w:val="FFFFFF"/>
                <w:spacing w:val="1"/>
                <w:w w:val="105"/>
                <w:sz w:val="20"/>
              </w:rPr>
              <w:t xml:space="preserve"> </w:t>
            </w:r>
            <w:r>
              <w:rPr>
                <w:rFonts w:ascii="Arial MT" w:hAnsi="Arial MT"/>
                <w:color w:val="FFFFFF"/>
                <w:w w:val="105"/>
                <w:sz w:val="20"/>
              </w:rPr>
              <w:t>metas</w:t>
            </w:r>
          </w:p>
        </w:tc>
      </w:tr>
      <w:tr w:rsidR="00B06000" w14:paraId="6AC4D32F" w14:textId="77777777" w:rsidTr="0036321B">
        <w:trPr>
          <w:trHeight w:val="351"/>
        </w:trPr>
        <w:tc>
          <w:tcPr>
            <w:tcW w:w="1484" w:type="dxa"/>
          </w:tcPr>
          <w:p w14:paraId="7E50DCB8" w14:textId="77777777" w:rsidR="00B06000" w:rsidRDefault="00B06000" w:rsidP="0036321B">
            <w:pPr>
              <w:pStyle w:val="TableParagraph"/>
              <w:rPr>
                <w:rFonts w:ascii="Times New Roman"/>
                <w:sz w:val="18"/>
              </w:rPr>
            </w:pPr>
          </w:p>
        </w:tc>
        <w:tc>
          <w:tcPr>
            <w:tcW w:w="2139" w:type="dxa"/>
            <w:shd w:val="clear" w:color="auto" w:fill="E5B8B7" w:themeFill="accent2" w:themeFillTint="66"/>
          </w:tcPr>
          <w:p w14:paraId="7F3084D0" w14:textId="77777777" w:rsidR="00B06000" w:rsidRDefault="00B06000" w:rsidP="0036321B">
            <w:pPr>
              <w:pStyle w:val="TableParagraph"/>
              <w:spacing w:before="9" w:line="220" w:lineRule="exact"/>
              <w:ind w:left="683"/>
              <w:rPr>
                <w:rFonts w:ascii="Arial MT"/>
                <w:sz w:val="20"/>
              </w:rPr>
            </w:pPr>
            <w:r>
              <w:rPr>
                <w:rFonts w:ascii="Arial MT"/>
                <w:color w:val="FFFFFF"/>
                <w:w w:val="110"/>
                <w:sz w:val="20"/>
              </w:rPr>
              <w:t>Periodo</w:t>
            </w:r>
          </w:p>
        </w:tc>
        <w:tc>
          <w:tcPr>
            <w:tcW w:w="1417" w:type="dxa"/>
            <w:gridSpan w:val="2"/>
            <w:shd w:val="clear" w:color="auto" w:fill="E5B8B7" w:themeFill="accent2" w:themeFillTint="66"/>
          </w:tcPr>
          <w:p w14:paraId="03641714" w14:textId="77777777" w:rsidR="00B06000" w:rsidRDefault="00B06000" w:rsidP="0036321B">
            <w:pPr>
              <w:pStyle w:val="TableParagraph"/>
              <w:spacing w:before="9" w:line="220" w:lineRule="exact"/>
              <w:ind w:left="121"/>
              <w:rPr>
                <w:rFonts w:ascii="Arial MT"/>
                <w:sz w:val="20"/>
              </w:rPr>
            </w:pPr>
            <w:r>
              <w:rPr>
                <w:rFonts w:ascii="Arial MT"/>
                <w:color w:val="FFFFFF"/>
                <w:spacing w:val="-2"/>
                <w:w w:val="110"/>
                <w:sz w:val="20"/>
              </w:rPr>
              <w:t>Programado</w:t>
            </w:r>
          </w:p>
        </w:tc>
        <w:tc>
          <w:tcPr>
            <w:tcW w:w="1253" w:type="dxa"/>
            <w:shd w:val="clear" w:color="auto" w:fill="E5B8B7" w:themeFill="accent2" w:themeFillTint="66"/>
          </w:tcPr>
          <w:p w14:paraId="31D602F4" w14:textId="77777777" w:rsidR="00B06000" w:rsidRDefault="00B06000" w:rsidP="0036321B">
            <w:pPr>
              <w:pStyle w:val="TableParagraph"/>
              <w:spacing w:before="9" w:line="220" w:lineRule="exact"/>
              <w:ind w:left="207"/>
              <w:rPr>
                <w:rFonts w:ascii="Arial MT"/>
                <w:sz w:val="20"/>
              </w:rPr>
            </w:pPr>
            <w:r>
              <w:rPr>
                <w:rFonts w:ascii="Arial MT"/>
                <w:color w:val="FFFFFF"/>
                <w:w w:val="110"/>
                <w:sz w:val="20"/>
              </w:rPr>
              <w:t>Alcanzado</w:t>
            </w:r>
          </w:p>
        </w:tc>
        <w:tc>
          <w:tcPr>
            <w:tcW w:w="1411" w:type="dxa"/>
            <w:shd w:val="clear" w:color="auto" w:fill="E5B8B7" w:themeFill="accent2" w:themeFillTint="66"/>
          </w:tcPr>
          <w:p w14:paraId="7A3C1651" w14:textId="77777777" w:rsidR="00B06000" w:rsidRDefault="00B06000" w:rsidP="0036321B">
            <w:pPr>
              <w:pStyle w:val="TableParagraph"/>
              <w:spacing w:before="9" w:line="220" w:lineRule="exact"/>
              <w:ind w:left="437"/>
              <w:rPr>
                <w:rFonts w:ascii="Arial MT"/>
                <w:sz w:val="20"/>
              </w:rPr>
            </w:pPr>
            <w:r>
              <w:rPr>
                <w:rFonts w:ascii="Arial MT"/>
                <w:color w:val="FFFFFF"/>
                <w:w w:val="110"/>
                <w:sz w:val="20"/>
              </w:rPr>
              <w:t>Fecha</w:t>
            </w:r>
          </w:p>
        </w:tc>
        <w:tc>
          <w:tcPr>
            <w:tcW w:w="1175" w:type="dxa"/>
            <w:gridSpan w:val="2"/>
          </w:tcPr>
          <w:p w14:paraId="6E310CCC" w14:textId="77777777" w:rsidR="00B06000" w:rsidRDefault="00B06000" w:rsidP="0036321B">
            <w:pPr>
              <w:pStyle w:val="TableParagraph"/>
              <w:rPr>
                <w:rFonts w:ascii="Times New Roman"/>
                <w:sz w:val="18"/>
              </w:rPr>
            </w:pPr>
          </w:p>
        </w:tc>
      </w:tr>
      <w:tr w:rsidR="00B06000" w14:paraId="78F2E6DD" w14:textId="77777777" w:rsidTr="0036321B">
        <w:trPr>
          <w:trHeight w:val="450"/>
        </w:trPr>
        <w:tc>
          <w:tcPr>
            <w:tcW w:w="1484" w:type="dxa"/>
          </w:tcPr>
          <w:p w14:paraId="1BE6B3A1" w14:textId="77777777" w:rsidR="00B06000" w:rsidRDefault="00B06000" w:rsidP="0036321B">
            <w:pPr>
              <w:pStyle w:val="TableParagraph"/>
              <w:rPr>
                <w:rFonts w:ascii="Times New Roman"/>
                <w:sz w:val="16"/>
              </w:rPr>
            </w:pPr>
          </w:p>
        </w:tc>
        <w:tc>
          <w:tcPr>
            <w:tcW w:w="2139" w:type="dxa"/>
            <w:vAlign w:val="center"/>
          </w:tcPr>
          <w:p w14:paraId="7C85DD35" w14:textId="7276030B" w:rsidR="00B06000" w:rsidRDefault="0036321B" w:rsidP="0036321B">
            <w:pPr>
              <w:pStyle w:val="TableParagraph"/>
              <w:jc w:val="center"/>
              <w:rPr>
                <w:rFonts w:ascii="Times New Roman"/>
                <w:sz w:val="16"/>
              </w:rPr>
            </w:pPr>
            <w:r>
              <w:rPr>
                <w:rFonts w:ascii="Times New Roman"/>
                <w:sz w:val="16"/>
              </w:rPr>
              <w:t>Tercer</w:t>
            </w:r>
            <w:r w:rsidR="00B06000">
              <w:rPr>
                <w:rFonts w:ascii="Times New Roman"/>
                <w:sz w:val="16"/>
              </w:rPr>
              <w:t xml:space="preserve"> Trimestre</w:t>
            </w:r>
          </w:p>
        </w:tc>
        <w:tc>
          <w:tcPr>
            <w:tcW w:w="1417" w:type="dxa"/>
            <w:gridSpan w:val="2"/>
            <w:vAlign w:val="center"/>
          </w:tcPr>
          <w:p w14:paraId="36844386" w14:textId="77777777" w:rsidR="00B06000" w:rsidRDefault="00B06000" w:rsidP="0036321B">
            <w:pPr>
              <w:pStyle w:val="TableParagraph"/>
              <w:jc w:val="center"/>
              <w:rPr>
                <w:rFonts w:ascii="Times New Roman"/>
                <w:sz w:val="16"/>
              </w:rPr>
            </w:pPr>
            <w:r>
              <w:rPr>
                <w:rFonts w:ascii="Times New Roman"/>
                <w:sz w:val="16"/>
              </w:rPr>
              <w:t>100%</w:t>
            </w:r>
          </w:p>
        </w:tc>
        <w:tc>
          <w:tcPr>
            <w:tcW w:w="1253" w:type="dxa"/>
            <w:vAlign w:val="center"/>
          </w:tcPr>
          <w:p w14:paraId="0B1F3C88" w14:textId="39ACAF4B" w:rsidR="00B06000" w:rsidRDefault="00B06000" w:rsidP="0036321B">
            <w:pPr>
              <w:pStyle w:val="TableParagraph"/>
              <w:jc w:val="center"/>
              <w:rPr>
                <w:rFonts w:ascii="Times New Roman"/>
                <w:sz w:val="16"/>
              </w:rPr>
            </w:pPr>
            <w:r>
              <w:rPr>
                <w:rFonts w:ascii="Times New Roman"/>
                <w:sz w:val="16"/>
              </w:rPr>
              <w:t>5</w:t>
            </w:r>
            <w:r w:rsidR="003C2FA2">
              <w:rPr>
                <w:rFonts w:ascii="Times New Roman"/>
                <w:sz w:val="16"/>
              </w:rPr>
              <w:t>0</w:t>
            </w:r>
            <w:r>
              <w:rPr>
                <w:rFonts w:ascii="Times New Roman"/>
                <w:sz w:val="16"/>
              </w:rPr>
              <w:t>%</w:t>
            </w:r>
          </w:p>
        </w:tc>
        <w:tc>
          <w:tcPr>
            <w:tcW w:w="1411" w:type="dxa"/>
            <w:vAlign w:val="center"/>
          </w:tcPr>
          <w:p w14:paraId="4861E082" w14:textId="46EBFB1F" w:rsidR="00B06000" w:rsidRDefault="0036321B" w:rsidP="0036321B">
            <w:pPr>
              <w:pStyle w:val="TableParagraph"/>
              <w:jc w:val="center"/>
              <w:rPr>
                <w:rFonts w:ascii="Times New Roman"/>
                <w:sz w:val="16"/>
              </w:rPr>
            </w:pPr>
            <w:r>
              <w:rPr>
                <w:rFonts w:ascii="Times New Roman"/>
                <w:sz w:val="16"/>
              </w:rPr>
              <w:t xml:space="preserve">Julio </w:t>
            </w:r>
            <w:r w:rsidR="00B06000">
              <w:rPr>
                <w:rFonts w:ascii="Times New Roman"/>
                <w:sz w:val="16"/>
              </w:rPr>
              <w:t xml:space="preserve"> </w:t>
            </w:r>
            <w:r w:rsidR="00B06000">
              <w:rPr>
                <w:rFonts w:ascii="Times New Roman"/>
                <w:sz w:val="16"/>
              </w:rPr>
              <w:t>–</w:t>
            </w:r>
            <w:r>
              <w:rPr>
                <w:rFonts w:ascii="Times New Roman"/>
                <w:sz w:val="16"/>
              </w:rPr>
              <w:t xml:space="preserve"> Septiembre</w:t>
            </w:r>
          </w:p>
        </w:tc>
        <w:tc>
          <w:tcPr>
            <w:tcW w:w="1175" w:type="dxa"/>
            <w:gridSpan w:val="2"/>
          </w:tcPr>
          <w:p w14:paraId="6DEEB06B" w14:textId="77777777" w:rsidR="00B06000" w:rsidRDefault="00B06000" w:rsidP="0036321B">
            <w:pPr>
              <w:pStyle w:val="TableParagraph"/>
              <w:rPr>
                <w:rFonts w:ascii="Times New Roman"/>
                <w:sz w:val="16"/>
              </w:rPr>
            </w:pPr>
          </w:p>
        </w:tc>
      </w:tr>
    </w:tbl>
    <w:p w14:paraId="198F9F01" w14:textId="77777777" w:rsidR="00B06000" w:rsidRDefault="00B06000" w:rsidP="00B06000">
      <w:pPr>
        <w:rPr>
          <w:rFonts w:ascii="Symbol" w:hAnsi="Symbol"/>
          <w:sz w:val="20"/>
        </w:rPr>
      </w:pPr>
    </w:p>
    <w:p w14:paraId="35D3A070" w14:textId="77777777" w:rsidR="00B06000" w:rsidRDefault="00B06000" w:rsidP="00B06000">
      <w:pPr>
        <w:rPr>
          <w:rFonts w:ascii="Symbol" w:hAnsi="Symbol"/>
          <w:sz w:val="20"/>
        </w:rPr>
      </w:pPr>
    </w:p>
    <w:p w14:paraId="12BEAF93" w14:textId="77777777" w:rsidR="00B06000" w:rsidRDefault="00B06000" w:rsidP="00B06000">
      <w:pPr>
        <w:rPr>
          <w:noProof/>
          <w:lang w:val="es-MX" w:eastAsia="es-MX"/>
        </w:rPr>
      </w:pPr>
      <w:r>
        <w:rPr>
          <w:noProof/>
          <w:lang w:val="es-MX" w:eastAsia="es-MX"/>
        </w:rPr>
        <mc:AlternateContent>
          <mc:Choice Requires="wpg">
            <w:drawing>
              <wp:anchor distT="0" distB="0" distL="114300" distR="114300" simplePos="0" relativeHeight="488368640" behindDoc="0" locked="0" layoutInCell="1" allowOverlap="1" wp14:anchorId="20D21432" wp14:editId="365D9602">
                <wp:simplePos x="0" y="0"/>
                <wp:positionH relativeFrom="column">
                  <wp:posOffset>271867</wp:posOffset>
                </wp:positionH>
                <wp:positionV relativeFrom="paragraph">
                  <wp:posOffset>20320</wp:posOffset>
                </wp:positionV>
                <wp:extent cx="5830995" cy="725542"/>
                <wp:effectExtent l="0" t="0" r="17780" b="17780"/>
                <wp:wrapNone/>
                <wp:docPr id="603952842" name="Grupo 603952842"/>
                <wp:cNvGraphicFramePr/>
                <a:graphic xmlns:a="http://schemas.openxmlformats.org/drawingml/2006/main">
                  <a:graphicData uri="http://schemas.microsoft.com/office/word/2010/wordprocessingGroup">
                    <wpg:wgp>
                      <wpg:cNvGrpSpPr/>
                      <wpg:grpSpPr>
                        <a:xfrm>
                          <a:off x="0" y="0"/>
                          <a:ext cx="5830995" cy="725542"/>
                          <a:chOff x="114364" y="120769"/>
                          <a:chExt cx="5974480" cy="759017"/>
                        </a:xfrm>
                      </wpg:grpSpPr>
                      <wps:wsp>
                        <wps:cNvPr id="585153430" name="Rectángulo redondeado 41"/>
                        <wps:cNvSpPr/>
                        <wps:spPr>
                          <a:xfrm>
                            <a:off x="114364" y="120961"/>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EB3AC8" w14:textId="77777777" w:rsidR="003C2FA2" w:rsidRPr="00862C1D" w:rsidRDefault="003C2FA2" w:rsidP="00B06000">
                              <w:pPr>
                                <w:rPr>
                                  <w:rFonts w:ascii="Arial" w:hAnsi="Arial" w:cs="Arial"/>
                                  <w:b/>
                                  <w:color w:val="000000" w:themeColor="text1"/>
                                  <w:sz w:val="24"/>
                                </w:rPr>
                              </w:pPr>
                              <w:r>
                                <w:rPr>
                                  <w:rFonts w:ascii="Arial" w:hAnsi="Arial" w:cs="Arial"/>
                                  <w:b/>
                                  <w:color w:val="000000" w:themeColor="text1"/>
                                  <w:sz w:val="28"/>
                                </w:rPr>
                                <w:t>Ficha Técnica del Indicador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34355821" name="Imagen 1"/>
                          <pic:cNvPicPr/>
                        </pic:nvPicPr>
                        <pic:blipFill rotWithShape="1">
                          <a:blip r:embed="rId35" cstate="print">
                            <a:extLst>
                              <a:ext uri="{28A0092B-C50C-407E-A947-70E740481C1C}">
                                <a14:useLocalDpi xmlns:a14="http://schemas.microsoft.com/office/drawing/2010/main" val="0"/>
                              </a:ext>
                            </a:extLst>
                          </a:blip>
                          <a:srcRect l="11702" t="6231" r="7359" b="25215"/>
                          <a:stretch/>
                        </pic:blipFill>
                        <pic:spPr bwMode="auto">
                          <a:xfrm>
                            <a:off x="5275038" y="120769"/>
                            <a:ext cx="813782" cy="74135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0D21432" id="Grupo 603952842" o:spid="_x0000_s1151" style="position:absolute;margin-left:21.4pt;margin-top:1.6pt;width:459.15pt;height:57.15pt;z-index:488368640;mso-width-relative:margin;mso-height-relative:margin" coordorigin="1143,1207" coordsize="59744,7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">
                <v:roundrect id="Rectángulo redondeado 41" o:spid="_x0000_s1152" style="position:absolute;left:1143;top:1209;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" fillcolor="white [3212]" strokecolor="#622423 [1605]" strokeweight="2pt">
                  <v:textbox>
                    <w:txbxContent>
                      <w:p w14:paraId="01EB3AC8" w14:textId="77777777" w:rsidR="003C2FA2" w:rsidRPr="00862C1D" w:rsidRDefault="003C2FA2" w:rsidP="00B06000">
                        <w:pPr>
                          <w:rPr>
                            <w:rFonts w:ascii="Arial" w:hAnsi="Arial" w:cs="Arial"/>
                            <w:b/>
                            <w:color w:val="000000" w:themeColor="text1"/>
                            <w:sz w:val="24"/>
                          </w:rPr>
                        </w:pPr>
                        <w:r>
                          <w:rPr>
                            <w:rFonts w:ascii="Arial" w:hAnsi="Arial" w:cs="Arial"/>
                            <w:b/>
                            <w:color w:val="000000" w:themeColor="text1"/>
                            <w:sz w:val="28"/>
                          </w:rPr>
                          <w:t>Ficha Técnica del Indicador</w:t>
                        </w:r>
                      </w:p>
                    </w:txbxContent>
                  </v:textbox>
                </v:roundrect>
                <v:shape id="Imagen 1" o:spid="_x0000_s1153" type="#_x0000_t75" style="position:absolute;left:52750;top:1207;width:8138;height:7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">
                  <v:imagedata r:id="rId36" o:title="" croptop="4084f" cropbottom="16525f" cropleft="7669f" cropright="4823f"/>
                </v:shape>
              </v:group>
            </w:pict>
          </mc:Fallback>
        </mc:AlternateContent>
      </w:r>
    </w:p>
    <w:p w14:paraId="3862476F" w14:textId="77777777" w:rsidR="00B06000" w:rsidRDefault="00B06000" w:rsidP="00B06000">
      <w:pPr>
        <w:rPr>
          <w:noProof/>
          <w:lang w:val="es-MX" w:eastAsia="es-MX"/>
        </w:rPr>
      </w:pPr>
    </w:p>
    <w:p w14:paraId="2D5B4D89" w14:textId="77777777" w:rsidR="00B06000" w:rsidRDefault="00B06000" w:rsidP="00B06000">
      <w:pPr>
        <w:rPr>
          <w:noProof/>
          <w:lang w:val="es-MX" w:eastAsia="es-MX"/>
        </w:rPr>
      </w:pPr>
    </w:p>
    <w:p w14:paraId="22BA3CF0" w14:textId="77777777" w:rsidR="00B06000" w:rsidRDefault="00B06000" w:rsidP="00B06000">
      <w:pPr>
        <w:rPr>
          <w:noProof/>
          <w:lang w:val="es-MX" w:eastAsia="es-MX"/>
        </w:rPr>
      </w:pPr>
    </w:p>
    <w:p w14:paraId="5DC0978E" w14:textId="77777777" w:rsidR="00B06000" w:rsidRDefault="00B06000" w:rsidP="00B06000">
      <w:pPr>
        <w:rPr>
          <w:noProof/>
          <w:lang w:val="es-MX" w:eastAsia="es-MX"/>
        </w:rPr>
      </w:pPr>
    </w:p>
    <w:p w14:paraId="408310A8" w14:textId="77777777" w:rsidR="00B06000" w:rsidRDefault="00B06000" w:rsidP="00B06000">
      <w:pPr>
        <w:rPr>
          <w:rFonts w:ascii="Symbol" w:hAnsi="Symbol"/>
          <w:sz w:val="20"/>
        </w:rPr>
      </w:pPr>
    </w:p>
    <w:tbl>
      <w:tblPr>
        <w:tblStyle w:val="TableNormal"/>
        <w:tblW w:w="0" w:type="auto"/>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2139"/>
        <w:gridCol w:w="425"/>
        <w:gridCol w:w="992"/>
        <w:gridCol w:w="1253"/>
        <w:gridCol w:w="1411"/>
        <w:gridCol w:w="1164"/>
        <w:gridCol w:w="11"/>
      </w:tblGrid>
      <w:tr w:rsidR="00B06000" w14:paraId="759FE5EF" w14:textId="77777777" w:rsidTr="0036321B">
        <w:trPr>
          <w:trHeight w:val="247"/>
        </w:trPr>
        <w:tc>
          <w:tcPr>
            <w:tcW w:w="8879" w:type="dxa"/>
            <w:gridSpan w:val="8"/>
            <w:shd w:val="clear" w:color="auto" w:fill="640000"/>
          </w:tcPr>
          <w:p w14:paraId="7F22D059" w14:textId="77777777" w:rsidR="00B06000" w:rsidRDefault="00B06000" w:rsidP="0036321B">
            <w:pPr>
              <w:pStyle w:val="TableParagraph"/>
              <w:spacing w:before="9" w:line="219" w:lineRule="exact"/>
              <w:ind w:left="2089"/>
              <w:rPr>
                <w:rFonts w:ascii="Arial MT" w:hAnsi="Arial MT"/>
                <w:sz w:val="20"/>
              </w:rPr>
            </w:pPr>
            <w:r>
              <w:rPr>
                <w:rFonts w:ascii="Arial MT" w:hAnsi="Arial MT"/>
                <w:color w:val="FFFFFF"/>
                <w:spacing w:val="-1"/>
                <w:w w:val="105"/>
                <w:sz w:val="20"/>
              </w:rPr>
              <w:t>I.</w:t>
            </w:r>
            <w:r>
              <w:rPr>
                <w:rFonts w:ascii="Arial MT" w:hAnsi="Arial MT"/>
                <w:color w:val="FFFFFF"/>
                <w:spacing w:val="-4"/>
                <w:w w:val="105"/>
                <w:sz w:val="20"/>
              </w:rPr>
              <w:t xml:space="preserve"> </w:t>
            </w:r>
            <w:r>
              <w:rPr>
                <w:rFonts w:ascii="Arial MT" w:hAnsi="Arial MT"/>
                <w:color w:val="FFFFFF"/>
                <w:spacing w:val="-1"/>
                <w:w w:val="105"/>
                <w:sz w:val="20"/>
              </w:rPr>
              <w:t>DATOS DE IDENTIFICACIÓN</w:t>
            </w:r>
            <w:r>
              <w:rPr>
                <w:rFonts w:ascii="Arial MT" w:hAnsi="Arial MT"/>
                <w:color w:val="FFFFFF"/>
                <w:spacing w:val="-13"/>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PROGRAMA</w:t>
            </w:r>
          </w:p>
        </w:tc>
      </w:tr>
      <w:tr w:rsidR="00B06000" w14:paraId="76B229FB" w14:textId="77777777" w:rsidTr="0036321B">
        <w:trPr>
          <w:gridAfter w:val="1"/>
          <w:wAfter w:w="11" w:type="dxa"/>
          <w:trHeight w:val="1479"/>
        </w:trPr>
        <w:tc>
          <w:tcPr>
            <w:tcW w:w="3623" w:type="dxa"/>
            <w:gridSpan w:val="2"/>
            <w:tcBorders>
              <w:top w:val="nil"/>
              <w:left w:val="single" w:sz="4" w:space="0" w:color="auto"/>
              <w:bottom w:val="nil"/>
              <w:right w:val="nil"/>
            </w:tcBorders>
          </w:tcPr>
          <w:p w14:paraId="1244E88E" w14:textId="77777777" w:rsidR="00B06000" w:rsidRDefault="00B06000" w:rsidP="0036321B">
            <w:pPr>
              <w:pStyle w:val="TableParagraph"/>
              <w:ind w:left="60" w:right="146"/>
              <w:rPr>
                <w:rFonts w:ascii="Arial" w:hAnsi="Arial" w:cs="Arial"/>
                <w:b/>
                <w:sz w:val="14"/>
              </w:rPr>
            </w:pPr>
            <w:r>
              <w:rPr>
                <w:rFonts w:ascii="Arial" w:hAnsi="Arial" w:cs="Arial"/>
                <w:b/>
                <w:sz w:val="14"/>
              </w:rPr>
              <w:t xml:space="preserve">Unidad responsable: RM04 Recursos Humanos y materiales </w:t>
            </w:r>
          </w:p>
          <w:p w14:paraId="789A4442" w14:textId="77777777" w:rsidR="00B06000" w:rsidRDefault="00B06000" w:rsidP="0036321B">
            <w:pPr>
              <w:pStyle w:val="TableParagraph"/>
              <w:ind w:left="60" w:right="146"/>
              <w:rPr>
                <w:rFonts w:ascii="Arial" w:hAnsi="Arial" w:cs="Arial"/>
                <w:b/>
                <w:sz w:val="14"/>
              </w:rPr>
            </w:pPr>
          </w:p>
          <w:p w14:paraId="51398C6A" w14:textId="77777777" w:rsidR="00B06000" w:rsidRDefault="00B06000" w:rsidP="0036321B">
            <w:pPr>
              <w:pStyle w:val="TableParagraph"/>
              <w:ind w:left="60" w:right="146"/>
              <w:rPr>
                <w:rFonts w:ascii="Arial" w:hAnsi="Arial" w:cs="Arial"/>
                <w:b/>
                <w:sz w:val="14"/>
              </w:rPr>
            </w:pPr>
            <w:r>
              <w:rPr>
                <w:rFonts w:ascii="Arial" w:hAnsi="Arial" w:cs="Arial"/>
                <w:b/>
                <w:sz w:val="14"/>
              </w:rPr>
              <w:t xml:space="preserve">Programa sectorial: FP09 Función Pública  </w:t>
            </w:r>
          </w:p>
          <w:p w14:paraId="27CCA2D7" w14:textId="77777777" w:rsidR="00B06000" w:rsidRDefault="00B06000" w:rsidP="0036321B">
            <w:pPr>
              <w:pStyle w:val="TableParagraph"/>
              <w:ind w:left="60" w:right="146"/>
              <w:rPr>
                <w:rFonts w:ascii="Arial" w:hAnsi="Arial" w:cs="Arial"/>
                <w:b/>
                <w:sz w:val="14"/>
              </w:rPr>
            </w:pPr>
          </w:p>
          <w:p w14:paraId="708FCDE5" w14:textId="77777777" w:rsidR="00B06000" w:rsidRDefault="00B06000" w:rsidP="0036321B">
            <w:pPr>
              <w:pStyle w:val="TableParagraph"/>
              <w:ind w:left="60" w:right="146"/>
              <w:rPr>
                <w:rFonts w:ascii="Arial" w:hAnsi="Arial" w:cs="Arial"/>
                <w:b/>
                <w:sz w:val="14"/>
              </w:rPr>
            </w:pPr>
            <w:r>
              <w:rPr>
                <w:rFonts w:ascii="Arial" w:hAnsi="Arial" w:cs="Arial"/>
                <w:b/>
                <w:sz w:val="14"/>
              </w:rPr>
              <w:t>Clave indicador: MFIM-DRHMP-02</w:t>
            </w:r>
          </w:p>
          <w:p w14:paraId="57DAC872" w14:textId="77777777" w:rsidR="00B06000" w:rsidRDefault="00B06000" w:rsidP="0036321B">
            <w:pPr>
              <w:pStyle w:val="TableParagraph"/>
              <w:ind w:left="60" w:right="146"/>
              <w:rPr>
                <w:rFonts w:ascii="Arial" w:hAnsi="Arial" w:cs="Arial"/>
                <w:b/>
                <w:sz w:val="14"/>
              </w:rPr>
            </w:pPr>
          </w:p>
          <w:p w14:paraId="7F4899CC" w14:textId="77777777" w:rsidR="00B06000" w:rsidRPr="00C67262" w:rsidRDefault="00B06000" w:rsidP="0036321B">
            <w:pPr>
              <w:pStyle w:val="TableParagraph"/>
              <w:ind w:left="60" w:right="146"/>
              <w:rPr>
                <w:rFonts w:ascii="Arial" w:hAnsi="Arial" w:cs="Arial"/>
                <w:b/>
                <w:sz w:val="14"/>
              </w:rPr>
            </w:pPr>
            <w:r>
              <w:rPr>
                <w:rFonts w:ascii="Arial" w:hAnsi="Arial" w:cs="Arial"/>
                <w:b/>
                <w:sz w:val="14"/>
              </w:rPr>
              <w:t>Clave presupuestal armonizada</w:t>
            </w:r>
          </w:p>
        </w:tc>
        <w:tc>
          <w:tcPr>
            <w:tcW w:w="425" w:type="dxa"/>
            <w:tcBorders>
              <w:top w:val="nil"/>
              <w:left w:val="nil"/>
              <w:bottom w:val="nil"/>
              <w:right w:val="nil"/>
            </w:tcBorders>
          </w:tcPr>
          <w:p w14:paraId="1F4125E4" w14:textId="77777777" w:rsidR="00B06000" w:rsidRPr="00C67262" w:rsidRDefault="00B06000" w:rsidP="0036321B">
            <w:pPr>
              <w:pStyle w:val="TableParagraph"/>
              <w:rPr>
                <w:rFonts w:ascii="Arial" w:hAnsi="Arial" w:cs="Arial"/>
                <w:sz w:val="18"/>
              </w:rPr>
            </w:pPr>
          </w:p>
        </w:tc>
        <w:tc>
          <w:tcPr>
            <w:tcW w:w="4820" w:type="dxa"/>
            <w:gridSpan w:val="4"/>
            <w:tcBorders>
              <w:top w:val="nil"/>
              <w:left w:val="nil"/>
              <w:bottom w:val="nil"/>
              <w:right w:val="single" w:sz="4" w:space="0" w:color="auto"/>
            </w:tcBorders>
          </w:tcPr>
          <w:p w14:paraId="21575C32" w14:textId="77777777" w:rsidR="00B06000" w:rsidRDefault="00B06000" w:rsidP="0036321B">
            <w:pPr>
              <w:pStyle w:val="TableParagraph"/>
              <w:ind w:left="70"/>
              <w:rPr>
                <w:rFonts w:ascii="Arial" w:hAnsi="Arial" w:cs="Arial"/>
                <w:bCs/>
                <w:sz w:val="14"/>
              </w:rPr>
            </w:pPr>
            <w:r>
              <w:rPr>
                <w:rFonts w:ascii="Arial" w:hAnsi="Arial" w:cs="Arial"/>
                <w:bCs/>
                <w:sz w:val="14"/>
              </w:rPr>
              <w:t xml:space="preserve">Unidad presupuestal: </w:t>
            </w:r>
            <w:r>
              <w:rPr>
                <w:rFonts w:ascii="Arial" w:hAnsi="Arial" w:cs="Arial"/>
                <w:b/>
                <w:sz w:val="14"/>
              </w:rPr>
              <w:t>RM04 Recursos Humanos y materiales</w:t>
            </w:r>
          </w:p>
          <w:p w14:paraId="2F789EC4" w14:textId="77777777" w:rsidR="00B06000" w:rsidRDefault="00B06000" w:rsidP="0036321B">
            <w:pPr>
              <w:pStyle w:val="TableParagraph"/>
              <w:ind w:left="70"/>
              <w:rPr>
                <w:rFonts w:ascii="Arial" w:hAnsi="Arial" w:cs="Arial"/>
                <w:bCs/>
                <w:sz w:val="14"/>
              </w:rPr>
            </w:pPr>
          </w:p>
          <w:p w14:paraId="416F8C4F" w14:textId="77777777" w:rsidR="00B06000" w:rsidRPr="00C71D8A" w:rsidRDefault="00B06000" w:rsidP="0036321B">
            <w:pPr>
              <w:pStyle w:val="TableParagraph"/>
              <w:ind w:left="60" w:right="146"/>
              <w:rPr>
                <w:rFonts w:ascii="Arial" w:hAnsi="Arial" w:cs="Arial"/>
                <w:b/>
                <w:sz w:val="14"/>
              </w:rPr>
            </w:pPr>
            <w:r>
              <w:rPr>
                <w:rFonts w:ascii="Arial" w:hAnsi="Arial" w:cs="Arial"/>
                <w:bCs/>
                <w:sz w:val="14"/>
              </w:rPr>
              <w:t xml:space="preserve">Programa presupuestario: </w:t>
            </w:r>
            <w:r>
              <w:rPr>
                <w:rFonts w:ascii="Arial" w:hAnsi="Arial" w:cs="Arial"/>
                <w:b/>
                <w:sz w:val="14"/>
              </w:rPr>
              <w:t xml:space="preserve">FP09 Función Pública  </w:t>
            </w:r>
          </w:p>
          <w:p w14:paraId="6F669AFF" w14:textId="77777777" w:rsidR="00B06000" w:rsidRDefault="00B06000" w:rsidP="0036321B">
            <w:pPr>
              <w:pStyle w:val="TableParagraph"/>
              <w:ind w:left="70"/>
              <w:rPr>
                <w:rFonts w:ascii="Arial" w:hAnsi="Arial" w:cs="Arial"/>
                <w:bCs/>
                <w:sz w:val="14"/>
              </w:rPr>
            </w:pPr>
          </w:p>
          <w:p w14:paraId="4E5522D8" w14:textId="77777777" w:rsidR="00B06000" w:rsidRDefault="00B06000" w:rsidP="0036321B">
            <w:pPr>
              <w:pStyle w:val="TableParagraph"/>
              <w:ind w:left="70"/>
              <w:rPr>
                <w:rFonts w:ascii="Arial" w:hAnsi="Arial" w:cs="Arial"/>
                <w:bCs/>
                <w:sz w:val="14"/>
              </w:rPr>
            </w:pPr>
            <w:r>
              <w:rPr>
                <w:rFonts w:ascii="Arial" w:hAnsi="Arial" w:cs="Arial"/>
                <w:bCs/>
                <w:sz w:val="14"/>
              </w:rPr>
              <w:t xml:space="preserve">Unidad presupuestal: </w:t>
            </w:r>
            <w:r>
              <w:rPr>
                <w:rFonts w:ascii="Arial" w:hAnsi="Arial" w:cs="Arial"/>
                <w:b/>
                <w:sz w:val="14"/>
              </w:rPr>
              <w:t>RM04 Recursos Humanos y materiales</w:t>
            </w:r>
          </w:p>
          <w:p w14:paraId="33269C33" w14:textId="77777777" w:rsidR="00B06000" w:rsidRDefault="00B06000" w:rsidP="0036321B">
            <w:pPr>
              <w:pStyle w:val="TableParagraph"/>
              <w:ind w:left="70"/>
              <w:rPr>
                <w:rFonts w:ascii="Arial" w:hAnsi="Arial" w:cs="Arial"/>
                <w:bCs/>
                <w:sz w:val="14"/>
              </w:rPr>
            </w:pPr>
          </w:p>
          <w:p w14:paraId="6B43214C" w14:textId="77777777" w:rsidR="00B06000" w:rsidRDefault="00B06000" w:rsidP="0036321B">
            <w:pPr>
              <w:pStyle w:val="TableParagraph"/>
              <w:ind w:left="70"/>
              <w:rPr>
                <w:rFonts w:ascii="Arial" w:hAnsi="Arial" w:cs="Arial"/>
                <w:bCs/>
                <w:sz w:val="14"/>
              </w:rPr>
            </w:pPr>
            <w:r>
              <w:rPr>
                <w:rFonts w:ascii="Arial" w:hAnsi="Arial" w:cs="Arial"/>
                <w:bCs/>
                <w:sz w:val="14"/>
              </w:rPr>
              <w:t xml:space="preserve">Responsable de la elaboración de la MIR: </w:t>
            </w:r>
            <w:r>
              <w:rPr>
                <w:rFonts w:ascii="Arial" w:hAnsi="Arial" w:cs="Arial"/>
                <w:b/>
                <w:sz w:val="14"/>
              </w:rPr>
              <w:t>RM04 Recursos Humanos y materiales</w:t>
            </w:r>
          </w:p>
          <w:p w14:paraId="09615979" w14:textId="77777777" w:rsidR="00B06000" w:rsidRPr="00C67262" w:rsidRDefault="00B06000" w:rsidP="0036321B">
            <w:pPr>
              <w:pStyle w:val="TableParagraph"/>
              <w:ind w:left="70"/>
              <w:rPr>
                <w:rFonts w:ascii="Arial" w:hAnsi="Arial" w:cs="Arial"/>
                <w:bCs/>
                <w:sz w:val="14"/>
              </w:rPr>
            </w:pPr>
          </w:p>
        </w:tc>
      </w:tr>
      <w:tr w:rsidR="00B06000" w14:paraId="4F3655AE" w14:textId="77777777" w:rsidTr="0036321B">
        <w:trPr>
          <w:trHeight w:val="409"/>
        </w:trPr>
        <w:tc>
          <w:tcPr>
            <w:tcW w:w="8879" w:type="dxa"/>
            <w:gridSpan w:val="8"/>
            <w:shd w:val="clear" w:color="auto" w:fill="640000"/>
          </w:tcPr>
          <w:p w14:paraId="2C0176C6" w14:textId="77777777" w:rsidR="00B06000" w:rsidRDefault="00B06000" w:rsidP="0036321B">
            <w:pPr>
              <w:pStyle w:val="TableParagraph"/>
              <w:spacing w:before="9" w:line="220" w:lineRule="exact"/>
              <w:ind w:left="2089"/>
              <w:rPr>
                <w:rFonts w:ascii="Arial MT" w:hAnsi="Arial MT"/>
                <w:sz w:val="20"/>
              </w:rPr>
            </w:pPr>
            <w:r>
              <w:rPr>
                <w:rFonts w:ascii="Arial MT" w:hAnsi="Arial MT"/>
                <w:color w:val="FFFFFF"/>
                <w:spacing w:val="-2"/>
                <w:w w:val="105"/>
                <w:sz w:val="20"/>
              </w:rPr>
              <w:t>II.</w:t>
            </w:r>
            <w:r>
              <w:rPr>
                <w:rFonts w:ascii="Arial MT" w:hAnsi="Arial MT"/>
                <w:color w:val="FFFFFF"/>
                <w:spacing w:val="-4"/>
                <w:w w:val="105"/>
                <w:sz w:val="20"/>
              </w:rPr>
              <w:t xml:space="preserve"> </w:t>
            </w:r>
            <w:r>
              <w:rPr>
                <w:rFonts w:ascii="Arial MT" w:hAnsi="Arial MT"/>
                <w:color w:val="FFFFFF"/>
                <w:spacing w:val="-2"/>
                <w:w w:val="105"/>
                <w:sz w:val="20"/>
              </w:rPr>
              <w:t>DATOS DE</w:t>
            </w:r>
            <w:r>
              <w:rPr>
                <w:rFonts w:ascii="Arial MT" w:hAnsi="Arial MT"/>
                <w:color w:val="FFFFFF"/>
                <w:spacing w:val="-1"/>
                <w:w w:val="105"/>
                <w:sz w:val="20"/>
              </w:rPr>
              <w:t xml:space="preserve"> </w:t>
            </w:r>
            <w:r>
              <w:rPr>
                <w:rFonts w:ascii="Arial MT" w:hAnsi="Arial MT"/>
                <w:color w:val="FFFFFF"/>
                <w:spacing w:val="-2"/>
                <w:w w:val="105"/>
                <w:sz w:val="20"/>
              </w:rPr>
              <w:t>IDENTIFICACIÓN</w:t>
            </w:r>
            <w:r>
              <w:rPr>
                <w:rFonts w:ascii="Arial MT" w:hAnsi="Arial MT"/>
                <w:color w:val="FFFFFF"/>
                <w:spacing w:val="-14"/>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INDICADOR</w:t>
            </w:r>
          </w:p>
        </w:tc>
      </w:tr>
      <w:tr w:rsidR="00B06000" w14:paraId="7C76901A" w14:textId="77777777" w:rsidTr="0036321B">
        <w:trPr>
          <w:trHeight w:val="249"/>
        </w:trPr>
        <w:tc>
          <w:tcPr>
            <w:tcW w:w="8879" w:type="dxa"/>
            <w:gridSpan w:val="8"/>
            <w:shd w:val="clear" w:color="auto" w:fill="E5B8B7" w:themeFill="accent2" w:themeFillTint="66"/>
          </w:tcPr>
          <w:p w14:paraId="7281E68C" w14:textId="77777777" w:rsidR="00B06000" w:rsidRDefault="00B06000" w:rsidP="0036321B">
            <w:pPr>
              <w:pStyle w:val="TableParagraph"/>
              <w:spacing w:before="10" w:line="220" w:lineRule="exact"/>
              <w:ind w:left="3295" w:right="3204"/>
              <w:jc w:val="center"/>
              <w:rPr>
                <w:rFonts w:ascii="Arial MT"/>
                <w:sz w:val="20"/>
              </w:rPr>
            </w:pPr>
            <w:r>
              <w:rPr>
                <w:rFonts w:ascii="Arial MT"/>
                <w:color w:val="FFFFFF"/>
                <w:w w:val="105"/>
                <w:sz w:val="20"/>
              </w:rPr>
              <w:t>Nombre</w:t>
            </w:r>
            <w:r>
              <w:rPr>
                <w:rFonts w:ascii="Arial MT"/>
                <w:color w:val="FFFFFF"/>
                <w:spacing w:val="-14"/>
                <w:w w:val="105"/>
                <w:sz w:val="20"/>
              </w:rPr>
              <w:t xml:space="preserve"> </w:t>
            </w:r>
            <w:r>
              <w:rPr>
                <w:rFonts w:ascii="Arial MT"/>
                <w:color w:val="FFFFFF"/>
                <w:w w:val="105"/>
                <w:sz w:val="20"/>
              </w:rPr>
              <w:t>del</w:t>
            </w:r>
            <w:r>
              <w:rPr>
                <w:rFonts w:ascii="Arial MT"/>
                <w:color w:val="FFFFFF"/>
                <w:spacing w:val="-13"/>
                <w:w w:val="105"/>
                <w:sz w:val="20"/>
              </w:rPr>
              <w:t xml:space="preserve"> </w:t>
            </w:r>
            <w:r>
              <w:rPr>
                <w:rFonts w:ascii="Arial MT"/>
                <w:color w:val="FFFFFF"/>
                <w:w w:val="105"/>
                <w:sz w:val="20"/>
              </w:rPr>
              <w:t>Indicador</w:t>
            </w:r>
          </w:p>
        </w:tc>
      </w:tr>
      <w:tr w:rsidR="00B06000" w14:paraId="22E4BC1B" w14:textId="77777777" w:rsidTr="0036321B">
        <w:trPr>
          <w:trHeight w:val="382"/>
        </w:trPr>
        <w:tc>
          <w:tcPr>
            <w:tcW w:w="8879" w:type="dxa"/>
            <w:gridSpan w:val="8"/>
            <w:vAlign w:val="center"/>
          </w:tcPr>
          <w:p w14:paraId="6B833066" w14:textId="77777777" w:rsidR="00B06000" w:rsidRPr="00B60081" w:rsidRDefault="00B06000" w:rsidP="0036321B">
            <w:pPr>
              <w:pStyle w:val="TableParagraph"/>
              <w:jc w:val="center"/>
              <w:rPr>
                <w:rFonts w:ascii="Arial" w:hAnsi="Arial" w:cs="Arial"/>
                <w:sz w:val="16"/>
                <w:szCs w:val="16"/>
              </w:rPr>
            </w:pPr>
            <w:r>
              <w:rPr>
                <w:rFonts w:asciiTheme="minorHAnsi" w:hAnsiTheme="minorHAnsi" w:cstheme="minorHAnsi"/>
                <w:sz w:val="20"/>
                <w:szCs w:val="20"/>
              </w:rPr>
              <w:t>P</w:t>
            </w:r>
            <w:r w:rsidRPr="00C16C3A">
              <w:rPr>
                <w:rFonts w:asciiTheme="minorHAnsi" w:hAnsiTheme="minorHAnsi" w:cstheme="minorHAnsi"/>
                <w:sz w:val="20"/>
                <w:szCs w:val="20"/>
              </w:rPr>
              <w:t>orcentaje de eficiencia de la Administración</w:t>
            </w:r>
          </w:p>
        </w:tc>
      </w:tr>
      <w:tr w:rsidR="00B06000" w14:paraId="1C0563E2" w14:textId="77777777" w:rsidTr="0036321B">
        <w:trPr>
          <w:trHeight w:val="249"/>
        </w:trPr>
        <w:tc>
          <w:tcPr>
            <w:tcW w:w="3623" w:type="dxa"/>
            <w:gridSpan w:val="2"/>
            <w:shd w:val="clear" w:color="auto" w:fill="640000"/>
          </w:tcPr>
          <w:p w14:paraId="3C1125CF" w14:textId="77777777" w:rsidR="00B06000" w:rsidRDefault="00B06000" w:rsidP="0036321B">
            <w:pPr>
              <w:pStyle w:val="TableParagraph"/>
              <w:spacing w:before="9" w:line="220" w:lineRule="exact"/>
              <w:ind w:left="1532" w:right="1446"/>
              <w:jc w:val="center"/>
              <w:rPr>
                <w:rFonts w:ascii="Arial MT"/>
                <w:sz w:val="20"/>
              </w:rPr>
            </w:pPr>
            <w:r>
              <w:rPr>
                <w:rFonts w:ascii="Arial MT"/>
                <w:color w:val="FFFFFF"/>
                <w:w w:val="110"/>
                <w:sz w:val="20"/>
              </w:rPr>
              <w:t>Nivel</w:t>
            </w:r>
          </w:p>
        </w:tc>
        <w:tc>
          <w:tcPr>
            <w:tcW w:w="2670" w:type="dxa"/>
            <w:gridSpan w:val="3"/>
            <w:shd w:val="clear" w:color="auto" w:fill="640000"/>
          </w:tcPr>
          <w:p w14:paraId="78E45368" w14:textId="77777777" w:rsidR="00B06000" w:rsidRDefault="00B06000" w:rsidP="0036321B">
            <w:pPr>
              <w:pStyle w:val="TableParagraph"/>
              <w:spacing w:before="9" w:line="220" w:lineRule="exact"/>
              <w:ind w:left="525"/>
              <w:rPr>
                <w:rFonts w:ascii="Arial MT" w:hAnsi="Arial MT"/>
                <w:sz w:val="20"/>
              </w:rPr>
            </w:pPr>
            <w:r>
              <w:rPr>
                <w:rFonts w:ascii="Arial MT" w:hAnsi="Arial MT"/>
                <w:color w:val="FFFFFF"/>
                <w:w w:val="105"/>
                <w:sz w:val="20"/>
              </w:rPr>
              <w:t>Dimensión</w:t>
            </w:r>
            <w:r>
              <w:rPr>
                <w:rFonts w:ascii="Arial MT" w:hAnsi="Arial MT"/>
                <w:color w:val="FFFFFF"/>
                <w:spacing w:val="-9"/>
                <w:w w:val="105"/>
                <w:sz w:val="20"/>
              </w:rPr>
              <w:t xml:space="preserve"> </w:t>
            </w:r>
            <w:r>
              <w:rPr>
                <w:rFonts w:ascii="Arial MT" w:hAnsi="Arial MT"/>
                <w:color w:val="FFFFFF"/>
                <w:w w:val="105"/>
                <w:sz w:val="20"/>
              </w:rPr>
              <w:t>a</w:t>
            </w:r>
            <w:r>
              <w:rPr>
                <w:rFonts w:ascii="Arial MT" w:hAnsi="Arial MT"/>
                <w:color w:val="FFFFFF"/>
                <w:spacing w:val="-9"/>
                <w:w w:val="105"/>
                <w:sz w:val="20"/>
              </w:rPr>
              <w:t xml:space="preserve"> </w:t>
            </w:r>
            <w:r>
              <w:rPr>
                <w:rFonts w:ascii="Arial MT" w:hAnsi="Arial MT"/>
                <w:color w:val="FFFFFF"/>
                <w:w w:val="105"/>
                <w:sz w:val="20"/>
              </w:rPr>
              <w:t>Medir</w:t>
            </w:r>
          </w:p>
        </w:tc>
        <w:tc>
          <w:tcPr>
            <w:tcW w:w="2586" w:type="dxa"/>
            <w:gridSpan w:val="3"/>
            <w:shd w:val="clear" w:color="auto" w:fill="640000"/>
          </w:tcPr>
          <w:p w14:paraId="6A60BB7C" w14:textId="77777777" w:rsidR="00B06000" w:rsidRDefault="00B06000" w:rsidP="0036321B">
            <w:pPr>
              <w:pStyle w:val="TableParagraph"/>
              <w:spacing w:before="9" w:line="220" w:lineRule="exact"/>
              <w:ind w:left="916" w:right="816"/>
              <w:jc w:val="center"/>
              <w:rPr>
                <w:rFonts w:ascii="Arial MT"/>
                <w:sz w:val="20"/>
              </w:rPr>
            </w:pPr>
            <w:r>
              <w:rPr>
                <w:rFonts w:ascii="Arial MT"/>
                <w:color w:val="FFFFFF"/>
                <w:w w:val="110"/>
                <w:sz w:val="20"/>
              </w:rPr>
              <w:t>Sentido</w:t>
            </w:r>
          </w:p>
        </w:tc>
      </w:tr>
      <w:tr w:rsidR="00B06000" w14:paraId="319F978B" w14:textId="77777777" w:rsidTr="0036321B">
        <w:trPr>
          <w:trHeight w:val="249"/>
        </w:trPr>
        <w:tc>
          <w:tcPr>
            <w:tcW w:w="3623" w:type="dxa"/>
            <w:gridSpan w:val="2"/>
          </w:tcPr>
          <w:p w14:paraId="15D594CB" w14:textId="77777777" w:rsidR="00B06000" w:rsidRPr="002040E1" w:rsidRDefault="00B06000" w:rsidP="0036321B">
            <w:pPr>
              <w:pStyle w:val="TableParagraph"/>
              <w:jc w:val="center"/>
              <w:rPr>
                <w:rFonts w:ascii="Arial" w:hAnsi="Arial" w:cs="Arial"/>
                <w:sz w:val="16"/>
                <w:szCs w:val="16"/>
              </w:rPr>
            </w:pPr>
            <w:r>
              <w:rPr>
                <w:rFonts w:ascii="Arial" w:hAnsi="Arial" w:cs="Arial"/>
                <w:sz w:val="16"/>
                <w:szCs w:val="16"/>
              </w:rPr>
              <w:t xml:space="preserve">Propósito  </w:t>
            </w:r>
          </w:p>
        </w:tc>
        <w:tc>
          <w:tcPr>
            <w:tcW w:w="2670" w:type="dxa"/>
            <w:gridSpan w:val="3"/>
          </w:tcPr>
          <w:p w14:paraId="3DB9F25C" w14:textId="77777777" w:rsidR="00B06000" w:rsidRPr="002040E1" w:rsidRDefault="00B06000" w:rsidP="0036321B">
            <w:pPr>
              <w:pStyle w:val="TableParagraph"/>
              <w:jc w:val="center"/>
              <w:rPr>
                <w:rFonts w:ascii="Arial" w:hAnsi="Arial" w:cs="Arial"/>
                <w:sz w:val="16"/>
                <w:szCs w:val="16"/>
              </w:rPr>
            </w:pPr>
            <w:r>
              <w:rPr>
                <w:rFonts w:ascii="Arial" w:hAnsi="Arial" w:cs="Arial"/>
                <w:sz w:val="16"/>
                <w:szCs w:val="16"/>
              </w:rPr>
              <w:t>Eficiencia</w:t>
            </w:r>
          </w:p>
        </w:tc>
        <w:tc>
          <w:tcPr>
            <w:tcW w:w="2586" w:type="dxa"/>
            <w:gridSpan w:val="3"/>
          </w:tcPr>
          <w:p w14:paraId="21937942" w14:textId="77777777" w:rsidR="00B06000" w:rsidRPr="002040E1" w:rsidRDefault="00B06000" w:rsidP="0036321B">
            <w:pPr>
              <w:pStyle w:val="TableParagraph"/>
              <w:jc w:val="center"/>
              <w:rPr>
                <w:rFonts w:ascii="Arial" w:hAnsi="Arial" w:cs="Arial"/>
                <w:sz w:val="16"/>
                <w:szCs w:val="16"/>
              </w:rPr>
            </w:pPr>
            <w:r>
              <w:rPr>
                <w:rFonts w:ascii="Arial" w:hAnsi="Arial" w:cs="Arial"/>
                <w:sz w:val="16"/>
                <w:szCs w:val="16"/>
              </w:rPr>
              <w:t xml:space="preserve">Ascendente </w:t>
            </w:r>
          </w:p>
        </w:tc>
      </w:tr>
      <w:tr w:rsidR="00B06000" w14:paraId="660CAFC5" w14:textId="77777777" w:rsidTr="0036321B">
        <w:trPr>
          <w:trHeight w:val="249"/>
        </w:trPr>
        <w:tc>
          <w:tcPr>
            <w:tcW w:w="8879" w:type="dxa"/>
            <w:gridSpan w:val="8"/>
            <w:shd w:val="clear" w:color="auto" w:fill="640000"/>
          </w:tcPr>
          <w:p w14:paraId="52857CAC" w14:textId="77777777" w:rsidR="00B06000" w:rsidRDefault="00B06000" w:rsidP="0036321B">
            <w:pPr>
              <w:pStyle w:val="TableParagraph"/>
              <w:spacing w:before="10" w:line="220" w:lineRule="exact"/>
              <w:ind w:left="3302" w:right="3204"/>
              <w:jc w:val="center"/>
              <w:rPr>
                <w:rFonts w:ascii="Arial MT" w:hAnsi="Arial MT"/>
                <w:sz w:val="20"/>
              </w:rPr>
            </w:pPr>
            <w:r>
              <w:rPr>
                <w:rFonts w:ascii="Arial MT" w:hAnsi="Arial MT"/>
                <w:sz w:val="20"/>
              </w:rPr>
              <w:t xml:space="preserve">DEFINICIÒN </w:t>
            </w:r>
          </w:p>
        </w:tc>
      </w:tr>
      <w:tr w:rsidR="00B06000" w14:paraId="52952803" w14:textId="77777777" w:rsidTr="0036321B">
        <w:trPr>
          <w:trHeight w:val="580"/>
        </w:trPr>
        <w:tc>
          <w:tcPr>
            <w:tcW w:w="8879" w:type="dxa"/>
            <w:gridSpan w:val="8"/>
            <w:vAlign w:val="center"/>
          </w:tcPr>
          <w:p w14:paraId="0FBFF7E1" w14:textId="77777777" w:rsidR="00B06000" w:rsidRPr="002040E1" w:rsidRDefault="00B06000" w:rsidP="0036321B">
            <w:pPr>
              <w:pStyle w:val="TableParagraph"/>
              <w:jc w:val="center"/>
              <w:rPr>
                <w:rFonts w:ascii="Arial" w:hAnsi="Arial" w:cs="Arial"/>
                <w:sz w:val="16"/>
                <w:szCs w:val="16"/>
              </w:rPr>
            </w:pPr>
            <w:r>
              <w:rPr>
                <w:rFonts w:ascii="Arial" w:hAnsi="Arial" w:cs="Arial"/>
                <w:sz w:val="16"/>
                <w:szCs w:val="16"/>
              </w:rPr>
              <w:t xml:space="preserve">Mide el porcentaje de productividad del área con el fin de repercuta en la administración </w:t>
            </w:r>
          </w:p>
        </w:tc>
      </w:tr>
      <w:tr w:rsidR="00B06000" w14:paraId="36C9166F" w14:textId="77777777" w:rsidTr="0036321B">
        <w:trPr>
          <w:trHeight w:val="249"/>
        </w:trPr>
        <w:tc>
          <w:tcPr>
            <w:tcW w:w="8879" w:type="dxa"/>
            <w:gridSpan w:val="8"/>
            <w:shd w:val="clear" w:color="auto" w:fill="640000"/>
          </w:tcPr>
          <w:p w14:paraId="3F2CDA8D" w14:textId="77777777" w:rsidR="00B06000" w:rsidRDefault="00B06000" w:rsidP="0036321B">
            <w:pPr>
              <w:pStyle w:val="TableParagraph"/>
              <w:spacing w:before="10" w:line="220" w:lineRule="exact"/>
              <w:ind w:left="3096"/>
              <w:rPr>
                <w:rFonts w:ascii="Arial MT"/>
                <w:sz w:val="20"/>
              </w:rPr>
            </w:pPr>
            <w:r w:rsidRPr="00BB15D3">
              <w:rPr>
                <w:rFonts w:ascii="Arial MT"/>
                <w:color w:val="FFFFFF" w:themeColor="background1"/>
                <w:sz w:val="20"/>
              </w:rPr>
              <w:t>II. DATOS DEL INDICADOR</w:t>
            </w:r>
          </w:p>
        </w:tc>
      </w:tr>
      <w:tr w:rsidR="00B06000" w14:paraId="37ECD375" w14:textId="77777777" w:rsidTr="0036321B">
        <w:trPr>
          <w:trHeight w:val="249"/>
        </w:trPr>
        <w:tc>
          <w:tcPr>
            <w:tcW w:w="8879" w:type="dxa"/>
            <w:gridSpan w:val="8"/>
            <w:shd w:val="clear" w:color="auto" w:fill="E5B8B7" w:themeFill="accent2" w:themeFillTint="66"/>
          </w:tcPr>
          <w:p w14:paraId="5B6E778A" w14:textId="77777777" w:rsidR="00B06000" w:rsidRDefault="00B06000" w:rsidP="0036321B">
            <w:pPr>
              <w:pStyle w:val="TableParagraph"/>
              <w:spacing w:before="10" w:line="220" w:lineRule="exact"/>
              <w:ind w:left="3296" w:right="3204"/>
              <w:jc w:val="center"/>
              <w:rPr>
                <w:rFonts w:ascii="Arial MT" w:hAnsi="Arial MT"/>
                <w:sz w:val="20"/>
              </w:rPr>
            </w:pPr>
            <w:r>
              <w:rPr>
                <w:rFonts w:ascii="Arial MT" w:hAnsi="Arial MT"/>
                <w:color w:val="FFFFFF"/>
                <w:w w:val="105"/>
                <w:sz w:val="20"/>
              </w:rPr>
              <w:t>Fórmula</w:t>
            </w:r>
            <w:r>
              <w:rPr>
                <w:rFonts w:ascii="Arial MT" w:hAnsi="Arial MT"/>
                <w:color w:val="FFFFFF"/>
                <w:spacing w:val="-12"/>
                <w:w w:val="105"/>
                <w:sz w:val="20"/>
              </w:rPr>
              <w:t xml:space="preserve"> </w:t>
            </w:r>
            <w:r>
              <w:rPr>
                <w:rFonts w:ascii="Arial MT" w:hAnsi="Arial MT"/>
                <w:color w:val="FFFFFF"/>
                <w:w w:val="105"/>
                <w:sz w:val="20"/>
              </w:rPr>
              <w:t>del</w:t>
            </w:r>
            <w:r>
              <w:rPr>
                <w:rFonts w:ascii="Arial MT" w:hAnsi="Arial MT"/>
                <w:color w:val="FFFFFF"/>
                <w:spacing w:val="-11"/>
                <w:w w:val="105"/>
                <w:sz w:val="20"/>
              </w:rPr>
              <w:t xml:space="preserve"> </w:t>
            </w:r>
            <w:r>
              <w:rPr>
                <w:rFonts w:ascii="Arial MT" w:hAnsi="Arial MT"/>
                <w:color w:val="FFFFFF"/>
                <w:w w:val="105"/>
                <w:sz w:val="20"/>
              </w:rPr>
              <w:t>Indicador</w:t>
            </w:r>
          </w:p>
        </w:tc>
      </w:tr>
      <w:tr w:rsidR="00B06000" w14:paraId="23F57753" w14:textId="77777777" w:rsidTr="0036321B">
        <w:trPr>
          <w:trHeight w:val="355"/>
        </w:trPr>
        <w:tc>
          <w:tcPr>
            <w:tcW w:w="8879" w:type="dxa"/>
            <w:gridSpan w:val="8"/>
            <w:vAlign w:val="center"/>
          </w:tcPr>
          <w:p w14:paraId="1378FFAE" w14:textId="77777777" w:rsidR="00B06000" w:rsidRDefault="00B06000" w:rsidP="0036321B">
            <w:pPr>
              <w:pStyle w:val="TableParagraph"/>
              <w:jc w:val="center"/>
              <w:rPr>
                <w:rFonts w:ascii="Times New Roman"/>
                <w:sz w:val="18"/>
              </w:rPr>
            </w:pPr>
            <w:r>
              <w:rPr>
                <w:rFonts w:ascii="Times New Roman"/>
                <w:sz w:val="18"/>
              </w:rPr>
              <w:t>PTRH = (RAP/RAR ) +100</w:t>
            </w:r>
          </w:p>
        </w:tc>
      </w:tr>
      <w:tr w:rsidR="00B06000" w14:paraId="5F855DBB" w14:textId="77777777" w:rsidTr="0036321B">
        <w:trPr>
          <w:trHeight w:val="540"/>
        </w:trPr>
        <w:tc>
          <w:tcPr>
            <w:tcW w:w="1484" w:type="dxa"/>
            <w:shd w:val="clear" w:color="auto" w:fill="640000"/>
          </w:tcPr>
          <w:p w14:paraId="1AEF7F13" w14:textId="77777777" w:rsidR="00B06000" w:rsidRDefault="00B06000" w:rsidP="0036321B">
            <w:pPr>
              <w:pStyle w:val="TableParagraph"/>
              <w:spacing w:before="155"/>
              <w:ind w:left="463"/>
              <w:rPr>
                <w:rFonts w:ascii="Arial MT"/>
                <w:sz w:val="20"/>
              </w:rPr>
            </w:pPr>
            <w:r>
              <w:rPr>
                <w:rFonts w:ascii="Arial MT"/>
                <w:color w:val="FFFFFF"/>
                <w:w w:val="110"/>
                <w:sz w:val="20"/>
              </w:rPr>
              <w:t>Nombre</w:t>
            </w:r>
          </w:p>
        </w:tc>
        <w:tc>
          <w:tcPr>
            <w:tcW w:w="2139" w:type="dxa"/>
            <w:shd w:val="clear" w:color="auto" w:fill="640000"/>
          </w:tcPr>
          <w:p w14:paraId="70EAC029" w14:textId="77777777" w:rsidR="00B06000" w:rsidRDefault="00B06000" w:rsidP="0036321B">
            <w:pPr>
              <w:pStyle w:val="TableParagraph"/>
              <w:spacing w:before="16" w:line="250" w:lineRule="atLeast"/>
              <w:ind w:left="583" w:right="9" w:hanging="490"/>
              <w:jc w:val="center"/>
              <w:rPr>
                <w:rFonts w:ascii="Arial MT"/>
                <w:sz w:val="20"/>
              </w:rPr>
            </w:pPr>
            <w:r>
              <w:rPr>
                <w:rFonts w:ascii="Arial MT"/>
                <w:color w:val="FFFFFF"/>
                <w:spacing w:val="-2"/>
                <w:w w:val="105"/>
                <w:sz w:val="20"/>
              </w:rPr>
              <w:t>U. Medida</w:t>
            </w:r>
          </w:p>
        </w:tc>
        <w:tc>
          <w:tcPr>
            <w:tcW w:w="2670" w:type="dxa"/>
            <w:gridSpan w:val="3"/>
            <w:shd w:val="clear" w:color="auto" w:fill="640000"/>
          </w:tcPr>
          <w:p w14:paraId="78DAD0F0" w14:textId="77777777" w:rsidR="00B06000" w:rsidRDefault="00B06000" w:rsidP="0036321B">
            <w:pPr>
              <w:pStyle w:val="TableParagraph"/>
              <w:spacing w:before="155"/>
              <w:ind w:left="827"/>
              <w:rPr>
                <w:rFonts w:ascii="Arial MT" w:hAnsi="Arial MT"/>
                <w:sz w:val="20"/>
              </w:rPr>
            </w:pPr>
            <w:r>
              <w:rPr>
                <w:rFonts w:ascii="Arial MT" w:hAnsi="Arial MT"/>
                <w:color w:val="FFFFFF"/>
                <w:w w:val="110"/>
                <w:sz w:val="20"/>
              </w:rPr>
              <w:t>Descripción</w:t>
            </w:r>
          </w:p>
        </w:tc>
        <w:tc>
          <w:tcPr>
            <w:tcW w:w="2586" w:type="dxa"/>
            <w:gridSpan w:val="3"/>
            <w:shd w:val="clear" w:color="auto" w:fill="640000"/>
          </w:tcPr>
          <w:p w14:paraId="7D8E84B0" w14:textId="77777777" w:rsidR="00B06000" w:rsidRDefault="00B06000" w:rsidP="0036321B">
            <w:pPr>
              <w:pStyle w:val="TableParagraph"/>
              <w:spacing w:before="155"/>
              <w:ind w:left="926"/>
              <w:rPr>
                <w:rFonts w:ascii="Arial MT"/>
                <w:sz w:val="20"/>
              </w:rPr>
            </w:pPr>
            <w:r>
              <w:rPr>
                <w:rFonts w:ascii="Arial MT"/>
                <w:color w:val="FFFFFF"/>
                <w:w w:val="110"/>
                <w:sz w:val="20"/>
              </w:rPr>
              <w:t>Fuentes</w:t>
            </w:r>
          </w:p>
        </w:tc>
      </w:tr>
      <w:tr w:rsidR="00B06000" w14:paraId="43CF95BA" w14:textId="77777777" w:rsidTr="0036321B">
        <w:trPr>
          <w:trHeight w:val="389"/>
        </w:trPr>
        <w:tc>
          <w:tcPr>
            <w:tcW w:w="1484" w:type="dxa"/>
          </w:tcPr>
          <w:p w14:paraId="1A69AA46" w14:textId="77777777" w:rsidR="00B06000" w:rsidRDefault="00B06000" w:rsidP="0036321B">
            <w:pPr>
              <w:pStyle w:val="TableParagraph"/>
              <w:rPr>
                <w:rFonts w:ascii="Times New Roman"/>
                <w:sz w:val="18"/>
              </w:rPr>
            </w:pPr>
            <w:r>
              <w:rPr>
                <w:rFonts w:ascii="Times New Roman"/>
                <w:sz w:val="18"/>
              </w:rPr>
              <w:t>PTRH</w:t>
            </w:r>
          </w:p>
        </w:tc>
        <w:tc>
          <w:tcPr>
            <w:tcW w:w="2139" w:type="dxa"/>
          </w:tcPr>
          <w:p w14:paraId="62B60303" w14:textId="77777777" w:rsidR="00B06000" w:rsidRDefault="00B06000" w:rsidP="0036321B">
            <w:pPr>
              <w:pStyle w:val="TableParagraph"/>
              <w:rPr>
                <w:rFonts w:ascii="Times New Roman"/>
                <w:sz w:val="18"/>
              </w:rPr>
            </w:pPr>
            <w:r>
              <w:rPr>
                <w:rFonts w:ascii="Times New Roman"/>
                <w:sz w:val="18"/>
              </w:rPr>
              <w:t xml:space="preserve">Reportes </w:t>
            </w:r>
          </w:p>
        </w:tc>
        <w:tc>
          <w:tcPr>
            <w:tcW w:w="2670" w:type="dxa"/>
            <w:gridSpan w:val="3"/>
          </w:tcPr>
          <w:p w14:paraId="7B9E8425" w14:textId="77777777" w:rsidR="00B06000" w:rsidRDefault="00B06000" w:rsidP="0036321B">
            <w:pPr>
              <w:pStyle w:val="TableParagraph"/>
              <w:rPr>
                <w:rFonts w:ascii="Times New Roman"/>
                <w:sz w:val="18"/>
              </w:rPr>
            </w:pPr>
            <w:r>
              <w:rPr>
                <w:rFonts w:ascii="Times New Roman"/>
                <w:sz w:val="18"/>
              </w:rPr>
              <w:t xml:space="preserve">Plan de Trabajo de Recursos Humanos </w:t>
            </w:r>
          </w:p>
        </w:tc>
        <w:tc>
          <w:tcPr>
            <w:tcW w:w="2586" w:type="dxa"/>
            <w:gridSpan w:val="3"/>
          </w:tcPr>
          <w:p w14:paraId="0B407B87" w14:textId="77777777" w:rsidR="00B06000" w:rsidRDefault="00B06000" w:rsidP="0036321B">
            <w:pPr>
              <w:pStyle w:val="TableParagraph"/>
              <w:rPr>
                <w:rFonts w:ascii="Times New Roman"/>
                <w:sz w:val="18"/>
              </w:rPr>
            </w:pPr>
            <w:r>
              <w:rPr>
                <w:rFonts w:ascii="Times New Roman"/>
                <w:sz w:val="18"/>
              </w:rPr>
              <w:t xml:space="preserve">Carpeta </w:t>
            </w:r>
          </w:p>
        </w:tc>
      </w:tr>
      <w:tr w:rsidR="00B06000" w14:paraId="081946DE" w14:textId="77777777" w:rsidTr="0036321B">
        <w:trPr>
          <w:trHeight w:val="409"/>
        </w:trPr>
        <w:tc>
          <w:tcPr>
            <w:tcW w:w="1484" w:type="dxa"/>
          </w:tcPr>
          <w:p w14:paraId="0DAFD671" w14:textId="77777777" w:rsidR="00B06000" w:rsidRDefault="00B06000" w:rsidP="0036321B">
            <w:pPr>
              <w:pStyle w:val="TableParagraph"/>
              <w:rPr>
                <w:rFonts w:ascii="Times New Roman"/>
                <w:sz w:val="18"/>
              </w:rPr>
            </w:pPr>
            <w:r>
              <w:rPr>
                <w:rFonts w:ascii="Times New Roman"/>
                <w:sz w:val="18"/>
              </w:rPr>
              <w:t>RAP</w:t>
            </w:r>
          </w:p>
        </w:tc>
        <w:tc>
          <w:tcPr>
            <w:tcW w:w="2139" w:type="dxa"/>
          </w:tcPr>
          <w:p w14:paraId="2DC266AC" w14:textId="77777777" w:rsidR="00B06000" w:rsidRDefault="00B06000" w:rsidP="0036321B">
            <w:pPr>
              <w:pStyle w:val="TableParagraph"/>
              <w:rPr>
                <w:rFonts w:ascii="Times New Roman"/>
                <w:sz w:val="18"/>
              </w:rPr>
            </w:pPr>
            <w:r>
              <w:rPr>
                <w:rFonts w:ascii="Times New Roman"/>
                <w:sz w:val="18"/>
              </w:rPr>
              <w:t xml:space="preserve">Reportes </w:t>
            </w:r>
          </w:p>
        </w:tc>
        <w:tc>
          <w:tcPr>
            <w:tcW w:w="2670" w:type="dxa"/>
            <w:gridSpan w:val="3"/>
          </w:tcPr>
          <w:p w14:paraId="15E9A21D" w14:textId="77777777" w:rsidR="00B06000" w:rsidRDefault="00B06000" w:rsidP="0036321B">
            <w:pPr>
              <w:pStyle w:val="TableParagraph"/>
              <w:rPr>
                <w:rFonts w:ascii="Times New Roman"/>
                <w:sz w:val="18"/>
              </w:rPr>
            </w:pPr>
            <w:r>
              <w:rPr>
                <w:rFonts w:ascii="Times New Roman"/>
                <w:sz w:val="18"/>
              </w:rPr>
              <w:t xml:space="preserve">Repostes de Actividades de Recursos Humanos Programadas </w:t>
            </w:r>
          </w:p>
        </w:tc>
        <w:tc>
          <w:tcPr>
            <w:tcW w:w="2586" w:type="dxa"/>
            <w:gridSpan w:val="3"/>
          </w:tcPr>
          <w:p w14:paraId="3EFCECE8" w14:textId="77777777" w:rsidR="00B06000" w:rsidRDefault="00B06000" w:rsidP="0036321B">
            <w:pPr>
              <w:pStyle w:val="TableParagraph"/>
              <w:rPr>
                <w:rFonts w:ascii="Times New Roman"/>
                <w:sz w:val="18"/>
              </w:rPr>
            </w:pPr>
            <w:r>
              <w:rPr>
                <w:rFonts w:ascii="Times New Roman"/>
                <w:sz w:val="18"/>
              </w:rPr>
              <w:t xml:space="preserve">Carpeta </w:t>
            </w:r>
          </w:p>
        </w:tc>
      </w:tr>
      <w:tr w:rsidR="00B06000" w14:paraId="6C6BFCBF" w14:textId="77777777" w:rsidTr="0036321B">
        <w:trPr>
          <w:trHeight w:val="805"/>
        </w:trPr>
        <w:tc>
          <w:tcPr>
            <w:tcW w:w="1484" w:type="dxa"/>
          </w:tcPr>
          <w:p w14:paraId="4CC06A2B" w14:textId="77777777" w:rsidR="00B06000" w:rsidRDefault="00B06000" w:rsidP="0036321B">
            <w:pPr>
              <w:pStyle w:val="TableParagraph"/>
              <w:rPr>
                <w:rFonts w:ascii="Times New Roman"/>
                <w:sz w:val="18"/>
              </w:rPr>
            </w:pPr>
            <w:r>
              <w:rPr>
                <w:rFonts w:ascii="Times New Roman"/>
                <w:sz w:val="18"/>
              </w:rPr>
              <w:t>RAR</w:t>
            </w:r>
          </w:p>
        </w:tc>
        <w:tc>
          <w:tcPr>
            <w:tcW w:w="2139" w:type="dxa"/>
          </w:tcPr>
          <w:p w14:paraId="0CB5E451" w14:textId="77777777" w:rsidR="00B06000" w:rsidRDefault="00B06000" w:rsidP="0036321B">
            <w:pPr>
              <w:pStyle w:val="TableParagraph"/>
              <w:rPr>
                <w:rFonts w:ascii="Times New Roman"/>
                <w:sz w:val="18"/>
              </w:rPr>
            </w:pPr>
            <w:r>
              <w:rPr>
                <w:rFonts w:ascii="Times New Roman"/>
                <w:sz w:val="18"/>
              </w:rPr>
              <w:t xml:space="preserve">Reportes </w:t>
            </w:r>
          </w:p>
        </w:tc>
        <w:tc>
          <w:tcPr>
            <w:tcW w:w="2670" w:type="dxa"/>
            <w:gridSpan w:val="3"/>
          </w:tcPr>
          <w:p w14:paraId="3904B218" w14:textId="77777777" w:rsidR="00B06000" w:rsidRDefault="00B06000" w:rsidP="0036321B">
            <w:pPr>
              <w:pStyle w:val="TableParagraph"/>
              <w:rPr>
                <w:rFonts w:ascii="Times New Roman"/>
                <w:sz w:val="18"/>
              </w:rPr>
            </w:pPr>
            <w:r>
              <w:rPr>
                <w:rFonts w:ascii="Times New Roman"/>
                <w:sz w:val="18"/>
              </w:rPr>
              <w:t xml:space="preserve">Reportes de Actividades de Recursos humanos Realizadas </w:t>
            </w:r>
          </w:p>
        </w:tc>
        <w:tc>
          <w:tcPr>
            <w:tcW w:w="2586" w:type="dxa"/>
            <w:gridSpan w:val="3"/>
          </w:tcPr>
          <w:p w14:paraId="0431252E" w14:textId="77777777" w:rsidR="00B06000" w:rsidRDefault="00B06000" w:rsidP="0036321B">
            <w:pPr>
              <w:pStyle w:val="TableParagraph"/>
              <w:rPr>
                <w:rFonts w:ascii="Times New Roman"/>
                <w:sz w:val="18"/>
              </w:rPr>
            </w:pPr>
            <w:r>
              <w:rPr>
                <w:rFonts w:ascii="Times New Roman"/>
                <w:sz w:val="18"/>
              </w:rPr>
              <w:t xml:space="preserve">Carpeta </w:t>
            </w:r>
          </w:p>
        </w:tc>
      </w:tr>
      <w:tr w:rsidR="00B06000" w14:paraId="0A8AE7E2" w14:textId="77777777" w:rsidTr="0036321B">
        <w:trPr>
          <w:trHeight w:val="315"/>
        </w:trPr>
        <w:tc>
          <w:tcPr>
            <w:tcW w:w="5040" w:type="dxa"/>
            <w:gridSpan w:val="4"/>
            <w:shd w:val="clear" w:color="auto" w:fill="640000"/>
          </w:tcPr>
          <w:p w14:paraId="05CC1D95" w14:textId="77777777" w:rsidR="00B06000" w:rsidRDefault="00B06000" w:rsidP="0036321B">
            <w:pPr>
              <w:pStyle w:val="TableParagraph"/>
              <w:spacing w:before="9" w:line="220" w:lineRule="exact"/>
              <w:ind w:left="1600"/>
              <w:rPr>
                <w:rFonts w:ascii="Arial MT" w:hAnsi="Arial MT"/>
                <w:sz w:val="20"/>
              </w:rPr>
            </w:pPr>
            <w:r>
              <w:rPr>
                <w:rFonts w:ascii="Arial MT" w:hAnsi="Arial MT"/>
                <w:color w:val="FFFFFF"/>
                <w:w w:val="105"/>
                <w:sz w:val="20"/>
              </w:rPr>
              <w:t>Unidad de Medida del Resultado</w:t>
            </w:r>
          </w:p>
        </w:tc>
        <w:tc>
          <w:tcPr>
            <w:tcW w:w="3839" w:type="dxa"/>
            <w:gridSpan w:val="4"/>
            <w:shd w:val="clear" w:color="auto" w:fill="640000"/>
          </w:tcPr>
          <w:p w14:paraId="029789B7" w14:textId="77777777" w:rsidR="00B06000" w:rsidRDefault="00B06000" w:rsidP="0036321B">
            <w:pPr>
              <w:pStyle w:val="TableParagraph"/>
              <w:spacing w:before="9" w:line="220" w:lineRule="exact"/>
              <w:ind w:left="1286"/>
              <w:rPr>
                <w:rFonts w:ascii="Arial MT"/>
                <w:sz w:val="20"/>
              </w:rPr>
            </w:pPr>
            <w:r>
              <w:rPr>
                <w:rFonts w:ascii="Arial MT"/>
                <w:color w:val="FFFFFF"/>
                <w:w w:val="105"/>
                <w:sz w:val="20"/>
              </w:rPr>
              <w:t>Rango</w:t>
            </w:r>
            <w:r>
              <w:rPr>
                <w:rFonts w:ascii="Arial MT"/>
                <w:color w:val="FFFFFF"/>
                <w:spacing w:val="-12"/>
                <w:w w:val="105"/>
                <w:sz w:val="20"/>
              </w:rPr>
              <w:t xml:space="preserve"> </w:t>
            </w:r>
            <w:r>
              <w:rPr>
                <w:rFonts w:ascii="Arial MT"/>
                <w:color w:val="FFFFFF"/>
                <w:w w:val="105"/>
                <w:sz w:val="20"/>
              </w:rPr>
              <w:t>de</w:t>
            </w:r>
            <w:r>
              <w:rPr>
                <w:rFonts w:ascii="Arial MT"/>
                <w:color w:val="FFFFFF"/>
                <w:spacing w:val="-12"/>
                <w:w w:val="105"/>
                <w:sz w:val="20"/>
              </w:rPr>
              <w:t xml:space="preserve"> </w:t>
            </w:r>
            <w:r>
              <w:rPr>
                <w:rFonts w:ascii="Arial MT"/>
                <w:color w:val="FFFFFF"/>
                <w:w w:val="105"/>
                <w:sz w:val="20"/>
              </w:rPr>
              <w:t>Valor</w:t>
            </w:r>
          </w:p>
        </w:tc>
      </w:tr>
      <w:tr w:rsidR="00B06000" w14:paraId="43C4709E" w14:textId="77777777" w:rsidTr="0036321B">
        <w:trPr>
          <w:trHeight w:val="249"/>
        </w:trPr>
        <w:tc>
          <w:tcPr>
            <w:tcW w:w="5040" w:type="dxa"/>
            <w:gridSpan w:val="4"/>
          </w:tcPr>
          <w:p w14:paraId="0DEE77A3" w14:textId="77777777" w:rsidR="00B06000" w:rsidRDefault="00B06000" w:rsidP="0036321B">
            <w:pPr>
              <w:pStyle w:val="TableParagraph"/>
              <w:rPr>
                <w:rFonts w:ascii="Times New Roman"/>
                <w:sz w:val="18"/>
              </w:rPr>
            </w:pPr>
            <w:r>
              <w:rPr>
                <w:rFonts w:ascii="Times New Roman"/>
                <w:sz w:val="18"/>
              </w:rPr>
              <w:t xml:space="preserve">Porcentaje </w:t>
            </w:r>
          </w:p>
        </w:tc>
        <w:tc>
          <w:tcPr>
            <w:tcW w:w="3839" w:type="dxa"/>
            <w:gridSpan w:val="4"/>
          </w:tcPr>
          <w:p w14:paraId="10706AF8" w14:textId="77777777" w:rsidR="00B06000" w:rsidRDefault="00B06000" w:rsidP="0036321B">
            <w:pPr>
              <w:pStyle w:val="TableParagraph"/>
              <w:rPr>
                <w:rFonts w:ascii="Times New Roman"/>
                <w:sz w:val="18"/>
              </w:rPr>
            </w:pPr>
            <w:r>
              <w:rPr>
                <w:rFonts w:ascii="Times New Roman"/>
                <w:sz w:val="18"/>
              </w:rPr>
              <w:t>0-100%</w:t>
            </w:r>
          </w:p>
        </w:tc>
      </w:tr>
      <w:tr w:rsidR="00B06000" w14:paraId="5F52FFA5" w14:textId="77777777" w:rsidTr="0036321B">
        <w:trPr>
          <w:trHeight w:val="295"/>
        </w:trPr>
        <w:tc>
          <w:tcPr>
            <w:tcW w:w="5040" w:type="dxa"/>
            <w:gridSpan w:val="4"/>
            <w:shd w:val="clear" w:color="auto" w:fill="640000"/>
          </w:tcPr>
          <w:p w14:paraId="6221284A" w14:textId="77777777" w:rsidR="00B06000" w:rsidRDefault="00B06000" w:rsidP="0036321B">
            <w:pPr>
              <w:pStyle w:val="TableParagraph"/>
              <w:spacing w:before="10" w:line="220" w:lineRule="exact"/>
              <w:ind w:left="1356"/>
              <w:rPr>
                <w:rFonts w:ascii="Arial MT" w:hAnsi="Arial MT"/>
                <w:sz w:val="20"/>
              </w:rPr>
            </w:pPr>
            <w:r>
              <w:rPr>
                <w:rFonts w:ascii="Arial MT" w:hAnsi="Arial MT"/>
                <w:sz w:val="20"/>
              </w:rPr>
              <w:t xml:space="preserve">Frecuencia de Medición </w:t>
            </w:r>
          </w:p>
        </w:tc>
        <w:tc>
          <w:tcPr>
            <w:tcW w:w="3839" w:type="dxa"/>
            <w:gridSpan w:val="4"/>
            <w:shd w:val="clear" w:color="auto" w:fill="640000"/>
          </w:tcPr>
          <w:p w14:paraId="2D137A99" w14:textId="77777777" w:rsidR="00B06000" w:rsidRDefault="00B06000" w:rsidP="0036321B">
            <w:pPr>
              <w:pStyle w:val="TableParagraph"/>
              <w:spacing w:before="10" w:line="220" w:lineRule="exact"/>
              <w:ind w:right="1390"/>
              <w:jc w:val="center"/>
              <w:rPr>
                <w:rFonts w:ascii="Arial MT"/>
                <w:sz w:val="20"/>
              </w:rPr>
            </w:pPr>
            <w:r>
              <w:rPr>
                <w:rFonts w:ascii="Arial MT"/>
                <w:sz w:val="20"/>
              </w:rPr>
              <w:t xml:space="preserve">                     Cobertura</w:t>
            </w:r>
          </w:p>
        </w:tc>
      </w:tr>
      <w:tr w:rsidR="00B06000" w14:paraId="342154F5" w14:textId="77777777" w:rsidTr="0036321B">
        <w:trPr>
          <w:trHeight w:val="249"/>
        </w:trPr>
        <w:tc>
          <w:tcPr>
            <w:tcW w:w="5040" w:type="dxa"/>
            <w:gridSpan w:val="4"/>
          </w:tcPr>
          <w:p w14:paraId="0E264266" w14:textId="77777777" w:rsidR="00B06000" w:rsidRDefault="00B06000" w:rsidP="0036321B">
            <w:pPr>
              <w:pStyle w:val="TableParagraph"/>
              <w:rPr>
                <w:rFonts w:ascii="Times New Roman"/>
                <w:sz w:val="18"/>
              </w:rPr>
            </w:pPr>
            <w:r>
              <w:rPr>
                <w:rFonts w:ascii="Times New Roman"/>
                <w:sz w:val="18"/>
              </w:rPr>
              <w:t>trimestral</w:t>
            </w:r>
          </w:p>
        </w:tc>
        <w:tc>
          <w:tcPr>
            <w:tcW w:w="3839" w:type="dxa"/>
            <w:gridSpan w:val="4"/>
          </w:tcPr>
          <w:p w14:paraId="6CCDF448" w14:textId="77777777" w:rsidR="00B06000" w:rsidRDefault="00B06000" w:rsidP="0036321B">
            <w:pPr>
              <w:pStyle w:val="TableParagraph"/>
              <w:rPr>
                <w:rFonts w:ascii="Times New Roman"/>
                <w:sz w:val="18"/>
              </w:rPr>
            </w:pPr>
            <w:r>
              <w:rPr>
                <w:rFonts w:ascii="Times New Roman"/>
                <w:sz w:val="18"/>
              </w:rPr>
              <w:t>Municipal</w:t>
            </w:r>
          </w:p>
        </w:tc>
      </w:tr>
      <w:tr w:rsidR="00B06000" w14:paraId="60D20ECF" w14:textId="77777777" w:rsidTr="0036321B">
        <w:trPr>
          <w:trHeight w:val="249"/>
        </w:trPr>
        <w:tc>
          <w:tcPr>
            <w:tcW w:w="5040" w:type="dxa"/>
            <w:gridSpan w:val="4"/>
            <w:shd w:val="clear" w:color="auto" w:fill="640000"/>
          </w:tcPr>
          <w:p w14:paraId="7DC51CEF" w14:textId="77777777" w:rsidR="00B06000" w:rsidRDefault="00B06000" w:rsidP="0036321B">
            <w:pPr>
              <w:pStyle w:val="TableParagraph"/>
              <w:spacing w:before="10" w:line="220" w:lineRule="exact"/>
              <w:ind w:left="1326"/>
              <w:rPr>
                <w:rFonts w:ascii="Arial MT" w:hAnsi="Arial MT"/>
                <w:sz w:val="20"/>
              </w:rPr>
            </w:pPr>
            <w:r>
              <w:rPr>
                <w:rFonts w:ascii="Arial MT" w:hAnsi="Arial MT"/>
                <w:color w:val="FFFFFF"/>
                <w:w w:val="105"/>
                <w:sz w:val="20"/>
              </w:rPr>
              <w:t>Determinación</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Metas</w:t>
            </w:r>
          </w:p>
        </w:tc>
        <w:tc>
          <w:tcPr>
            <w:tcW w:w="3839" w:type="dxa"/>
            <w:gridSpan w:val="4"/>
            <w:shd w:val="clear" w:color="auto" w:fill="640000"/>
          </w:tcPr>
          <w:p w14:paraId="0DF3E62D" w14:textId="77777777" w:rsidR="00B06000" w:rsidRDefault="00B06000" w:rsidP="0036321B">
            <w:pPr>
              <w:pStyle w:val="TableParagraph"/>
              <w:spacing w:before="10" w:line="220" w:lineRule="exact"/>
              <w:ind w:left="1272"/>
              <w:rPr>
                <w:rFonts w:ascii="Arial MT" w:hAnsi="Arial MT"/>
                <w:sz w:val="20"/>
              </w:rPr>
            </w:pPr>
            <w:r>
              <w:rPr>
                <w:rFonts w:ascii="Arial MT" w:hAnsi="Arial MT"/>
                <w:color w:val="FFFFFF"/>
                <w:w w:val="110"/>
                <w:sz w:val="20"/>
              </w:rPr>
              <w:t>Semaforización</w:t>
            </w:r>
          </w:p>
        </w:tc>
      </w:tr>
      <w:tr w:rsidR="00B06000" w14:paraId="53BDF2E4" w14:textId="77777777" w:rsidTr="0036321B">
        <w:trPr>
          <w:trHeight w:val="778"/>
        </w:trPr>
        <w:tc>
          <w:tcPr>
            <w:tcW w:w="5040" w:type="dxa"/>
            <w:gridSpan w:val="4"/>
          </w:tcPr>
          <w:p w14:paraId="758EF975" w14:textId="77777777" w:rsidR="00B06000" w:rsidRDefault="00B06000" w:rsidP="0036321B">
            <w:pPr>
              <w:pStyle w:val="TableParagraph"/>
              <w:rPr>
                <w:rFonts w:ascii="Arial MT"/>
                <w:w w:val="110"/>
                <w:sz w:val="16"/>
              </w:rPr>
            </w:pPr>
            <w:r>
              <w:rPr>
                <w:rFonts w:ascii="Arial MT"/>
                <w:w w:val="110"/>
                <w:sz w:val="16"/>
              </w:rPr>
              <w:t>Meta Programada 100%</w:t>
            </w:r>
          </w:p>
          <w:p w14:paraId="0904EAAE" w14:textId="77777777" w:rsidR="00B06000" w:rsidRDefault="00B06000" w:rsidP="0036321B">
            <w:pPr>
              <w:pStyle w:val="TableParagraph"/>
              <w:rPr>
                <w:rFonts w:ascii="Arial MT"/>
                <w:w w:val="105"/>
                <w:sz w:val="16"/>
              </w:rPr>
            </w:pPr>
            <w:r>
              <w:rPr>
                <w:rFonts w:ascii="Arial MT"/>
                <w:w w:val="105"/>
                <w:sz w:val="16"/>
              </w:rPr>
              <w:t>Periodo</w:t>
            </w:r>
            <w:r>
              <w:rPr>
                <w:rFonts w:ascii="Arial MT"/>
                <w:spacing w:val="9"/>
                <w:w w:val="105"/>
                <w:sz w:val="16"/>
              </w:rPr>
              <w:t xml:space="preserve"> </w:t>
            </w:r>
            <w:r>
              <w:rPr>
                <w:rFonts w:ascii="Arial MT"/>
                <w:w w:val="105"/>
                <w:sz w:val="16"/>
              </w:rPr>
              <w:t>de</w:t>
            </w:r>
            <w:r>
              <w:rPr>
                <w:rFonts w:ascii="Arial MT"/>
                <w:spacing w:val="9"/>
                <w:w w:val="105"/>
                <w:sz w:val="16"/>
              </w:rPr>
              <w:t xml:space="preserve"> </w:t>
            </w:r>
            <w:r>
              <w:rPr>
                <w:rFonts w:ascii="Arial MT"/>
                <w:w w:val="105"/>
                <w:sz w:val="16"/>
              </w:rPr>
              <w:t>Cumplimiento trimestral</w:t>
            </w:r>
          </w:p>
          <w:p w14:paraId="1CABBB5A" w14:textId="77777777" w:rsidR="00B06000" w:rsidRDefault="00B06000" w:rsidP="0036321B">
            <w:pPr>
              <w:pStyle w:val="TableParagraph"/>
              <w:rPr>
                <w:rFonts w:ascii="Arial MT"/>
                <w:w w:val="105"/>
                <w:sz w:val="16"/>
              </w:rPr>
            </w:pPr>
            <w:r>
              <w:rPr>
                <w:rFonts w:ascii="Arial MT"/>
                <w:w w:val="105"/>
                <w:sz w:val="16"/>
              </w:rPr>
              <w:t>Meta absoluta 100%</w:t>
            </w:r>
          </w:p>
          <w:p w14:paraId="033F30A2" w14:textId="77777777" w:rsidR="00B06000" w:rsidRDefault="00B06000" w:rsidP="0036321B">
            <w:pPr>
              <w:pStyle w:val="TableParagraph"/>
              <w:rPr>
                <w:rFonts w:ascii="Times New Roman"/>
                <w:sz w:val="18"/>
              </w:rPr>
            </w:pPr>
            <w:r>
              <w:rPr>
                <w:rFonts w:ascii="Arial MT"/>
                <w:w w:val="105"/>
                <w:sz w:val="16"/>
              </w:rPr>
              <w:t xml:space="preserve">Unidad de la meta absoluta porcentaje </w:t>
            </w:r>
          </w:p>
        </w:tc>
        <w:tc>
          <w:tcPr>
            <w:tcW w:w="3839" w:type="dxa"/>
            <w:gridSpan w:val="4"/>
          </w:tcPr>
          <w:p w14:paraId="2A396E86" w14:textId="77777777" w:rsidR="00B06000" w:rsidRDefault="00B06000" w:rsidP="0036321B">
            <w:pPr>
              <w:pStyle w:val="TableParagraph"/>
              <w:tabs>
                <w:tab w:val="left" w:pos="2387"/>
              </w:tabs>
              <w:spacing w:before="66"/>
              <w:ind w:left="70"/>
              <w:rPr>
                <w:rFonts w:ascii="Arial MT"/>
                <w:sz w:val="14"/>
              </w:rPr>
            </w:pPr>
            <w:r>
              <w:rPr>
                <w:rFonts w:ascii="Arial MT"/>
                <w:w w:val="115"/>
                <w:sz w:val="14"/>
              </w:rPr>
              <w:t>Verde</w:t>
            </w:r>
            <w:r>
              <w:rPr>
                <w:rFonts w:ascii="Arial MT"/>
                <w:w w:val="115"/>
                <w:sz w:val="14"/>
              </w:rPr>
              <w:tab/>
            </w:r>
          </w:p>
          <w:p w14:paraId="7851E2F2" w14:textId="77777777" w:rsidR="00B06000" w:rsidRDefault="00B06000" w:rsidP="0036321B">
            <w:pPr>
              <w:pStyle w:val="TableParagraph"/>
              <w:tabs>
                <w:tab w:val="right" w:pos="3034"/>
              </w:tabs>
              <w:spacing w:before="104"/>
              <w:ind w:left="70"/>
              <w:rPr>
                <w:rFonts w:ascii="Arial MT"/>
                <w:sz w:val="14"/>
              </w:rPr>
            </w:pPr>
            <w:r>
              <w:rPr>
                <w:rFonts w:ascii="Arial MT"/>
                <w:w w:val="115"/>
                <w:sz w:val="14"/>
              </w:rPr>
              <w:t>Amarillo</w:t>
            </w:r>
            <w:r>
              <w:rPr>
                <w:rFonts w:ascii="Arial MT"/>
                <w:w w:val="115"/>
                <w:sz w:val="14"/>
              </w:rPr>
              <w:tab/>
            </w:r>
          </w:p>
          <w:p w14:paraId="787C4DB4" w14:textId="77777777" w:rsidR="00B06000" w:rsidRDefault="00B06000" w:rsidP="0036321B">
            <w:pPr>
              <w:pStyle w:val="TableParagraph"/>
              <w:tabs>
                <w:tab w:val="left" w:pos="2517"/>
              </w:tabs>
              <w:spacing w:before="103"/>
              <w:ind w:left="70"/>
              <w:rPr>
                <w:rFonts w:ascii="Arial MT"/>
                <w:sz w:val="14"/>
              </w:rPr>
            </w:pPr>
            <w:r>
              <w:rPr>
                <w:rFonts w:ascii="Arial MT"/>
                <w:w w:val="115"/>
                <w:sz w:val="14"/>
              </w:rPr>
              <w:t>Rojo</w:t>
            </w:r>
            <w:r>
              <w:rPr>
                <w:rFonts w:ascii="Arial MT"/>
                <w:w w:val="115"/>
                <w:sz w:val="14"/>
              </w:rPr>
              <w:tab/>
            </w:r>
          </w:p>
        </w:tc>
      </w:tr>
      <w:tr w:rsidR="00B06000" w14:paraId="0296C5A8" w14:textId="77777777" w:rsidTr="0036321B">
        <w:trPr>
          <w:trHeight w:val="249"/>
        </w:trPr>
        <w:tc>
          <w:tcPr>
            <w:tcW w:w="8879" w:type="dxa"/>
            <w:gridSpan w:val="8"/>
            <w:shd w:val="clear" w:color="auto" w:fill="640000"/>
          </w:tcPr>
          <w:p w14:paraId="391C0273" w14:textId="77777777" w:rsidR="00B06000" w:rsidRDefault="00B06000" w:rsidP="0036321B">
            <w:pPr>
              <w:pStyle w:val="TableParagraph"/>
              <w:spacing w:before="10" w:line="220" w:lineRule="exact"/>
              <w:ind w:left="3302" w:right="3190"/>
              <w:jc w:val="center"/>
              <w:rPr>
                <w:rFonts w:ascii="Arial MT" w:hAnsi="Arial MT"/>
                <w:sz w:val="20"/>
              </w:rPr>
            </w:pPr>
            <w:r>
              <w:rPr>
                <w:rFonts w:ascii="Arial MT" w:hAnsi="Arial MT"/>
                <w:color w:val="FFFFFF"/>
                <w:w w:val="105"/>
                <w:sz w:val="20"/>
              </w:rPr>
              <w:t>Línea</w:t>
            </w:r>
            <w:r>
              <w:rPr>
                <w:rFonts w:ascii="Arial MT" w:hAnsi="Arial MT"/>
                <w:color w:val="FFFFFF"/>
                <w:spacing w:val="-10"/>
                <w:w w:val="105"/>
                <w:sz w:val="20"/>
              </w:rPr>
              <w:t xml:space="preserve"> </w:t>
            </w:r>
            <w:r>
              <w:rPr>
                <w:rFonts w:ascii="Arial MT" w:hAnsi="Arial MT"/>
                <w:color w:val="FFFFFF"/>
                <w:w w:val="105"/>
                <w:sz w:val="20"/>
              </w:rPr>
              <w:t>Base</w:t>
            </w:r>
          </w:p>
        </w:tc>
      </w:tr>
      <w:tr w:rsidR="00B06000" w14:paraId="0FA1D4C9" w14:textId="77777777" w:rsidTr="0036321B">
        <w:trPr>
          <w:trHeight w:val="355"/>
        </w:trPr>
        <w:tc>
          <w:tcPr>
            <w:tcW w:w="3623" w:type="dxa"/>
            <w:gridSpan w:val="2"/>
          </w:tcPr>
          <w:p w14:paraId="6D296345" w14:textId="77777777" w:rsidR="00B06000" w:rsidRDefault="00B06000" w:rsidP="0036321B">
            <w:pPr>
              <w:pStyle w:val="TableParagraph"/>
              <w:spacing w:before="144" w:line="191" w:lineRule="exact"/>
              <w:ind w:left="60"/>
              <w:rPr>
                <w:rFonts w:ascii="Arial MT"/>
                <w:sz w:val="17"/>
              </w:rPr>
            </w:pPr>
            <w:r>
              <w:rPr>
                <w:rFonts w:ascii="Arial MT"/>
                <w:sz w:val="17"/>
              </w:rPr>
              <w:t>Valor 82%</w:t>
            </w:r>
          </w:p>
        </w:tc>
        <w:tc>
          <w:tcPr>
            <w:tcW w:w="1417" w:type="dxa"/>
            <w:gridSpan w:val="2"/>
          </w:tcPr>
          <w:p w14:paraId="67D23278" w14:textId="77777777" w:rsidR="00B06000" w:rsidRDefault="00B06000" w:rsidP="0036321B">
            <w:pPr>
              <w:pStyle w:val="TableParagraph"/>
              <w:spacing w:before="144" w:line="191" w:lineRule="exact"/>
              <w:ind w:left="71"/>
              <w:rPr>
                <w:rFonts w:ascii="Arial MT" w:hAnsi="Arial MT"/>
                <w:sz w:val="17"/>
              </w:rPr>
            </w:pPr>
            <w:r>
              <w:rPr>
                <w:rFonts w:ascii="Arial MT" w:hAnsi="Arial MT"/>
                <w:sz w:val="17"/>
              </w:rPr>
              <w:t>Año 2022</w:t>
            </w:r>
          </w:p>
        </w:tc>
        <w:tc>
          <w:tcPr>
            <w:tcW w:w="3839" w:type="dxa"/>
            <w:gridSpan w:val="4"/>
          </w:tcPr>
          <w:p w14:paraId="05E725CD" w14:textId="77777777" w:rsidR="00B06000" w:rsidRDefault="00B06000" w:rsidP="0036321B">
            <w:pPr>
              <w:pStyle w:val="TableParagraph"/>
              <w:spacing w:before="144" w:line="191" w:lineRule="exact"/>
              <w:ind w:left="1274" w:right="-43" w:firstLine="154"/>
              <w:jc w:val="center"/>
              <w:rPr>
                <w:rFonts w:ascii="Arial MT"/>
                <w:sz w:val="17"/>
              </w:rPr>
            </w:pPr>
            <w:r>
              <w:rPr>
                <w:rFonts w:ascii="Arial MT"/>
                <w:sz w:val="17"/>
              </w:rPr>
              <w:t xml:space="preserve">Periodo: Anual </w:t>
            </w:r>
          </w:p>
        </w:tc>
      </w:tr>
      <w:tr w:rsidR="00B06000" w14:paraId="405C5896" w14:textId="77777777" w:rsidTr="0036321B">
        <w:trPr>
          <w:trHeight w:val="469"/>
        </w:trPr>
        <w:tc>
          <w:tcPr>
            <w:tcW w:w="8879" w:type="dxa"/>
            <w:gridSpan w:val="8"/>
            <w:shd w:val="clear" w:color="auto" w:fill="640000"/>
          </w:tcPr>
          <w:p w14:paraId="4E6CD60C" w14:textId="77777777" w:rsidR="00B06000" w:rsidRDefault="00B06000" w:rsidP="0036321B">
            <w:pPr>
              <w:pStyle w:val="TableParagraph"/>
              <w:spacing w:before="9" w:line="219" w:lineRule="exact"/>
              <w:ind w:left="3302" w:right="3204"/>
              <w:rPr>
                <w:rFonts w:ascii="Arial MT" w:hAnsi="Arial MT"/>
                <w:sz w:val="20"/>
              </w:rPr>
            </w:pPr>
            <w:r>
              <w:rPr>
                <w:rFonts w:ascii="Arial MT" w:hAnsi="Arial MT"/>
                <w:color w:val="FFFFFF"/>
                <w:w w:val="105"/>
                <w:sz w:val="20"/>
              </w:rPr>
              <w:t>Programación de</w:t>
            </w:r>
            <w:r>
              <w:rPr>
                <w:rFonts w:ascii="Arial MT" w:hAnsi="Arial MT"/>
                <w:color w:val="FFFFFF"/>
                <w:spacing w:val="1"/>
                <w:w w:val="105"/>
                <w:sz w:val="20"/>
              </w:rPr>
              <w:t xml:space="preserve"> </w:t>
            </w:r>
            <w:r>
              <w:rPr>
                <w:rFonts w:ascii="Arial MT" w:hAnsi="Arial MT"/>
                <w:color w:val="FFFFFF"/>
                <w:w w:val="105"/>
                <w:sz w:val="20"/>
              </w:rPr>
              <w:t>metas</w:t>
            </w:r>
          </w:p>
        </w:tc>
      </w:tr>
      <w:tr w:rsidR="00B06000" w14:paraId="76726F81" w14:textId="77777777" w:rsidTr="0036321B">
        <w:trPr>
          <w:trHeight w:val="351"/>
        </w:trPr>
        <w:tc>
          <w:tcPr>
            <w:tcW w:w="1484" w:type="dxa"/>
          </w:tcPr>
          <w:p w14:paraId="31BF3E3F" w14:textId="77777777" w:rsidR="00B06000" w:rsidRDefault="00B06000" w:rsidP="0036321B">
            <w:pPr>
              <w:pStyle w:val="TableParagraph"/>
              <w:rPr>
                <w:rFonts w:ascii="Times New Roman"/>
                <w:sz w:val="18"/>
              </w:rPr>
            </w:pPr>
          </w:p>
        </w:tc>
        <w:tc>
          <w:tcPr>
            <w:tcW w:w="2139" w:type="dxa"/>
            <w:shd w:val="clear" w:color="auto" w:fill="E5B8B7" w:themeFill="accent2" w:themeFillTint="66"/>
          </w:tcPr>
          <w:p w14:paraId="10C3C2DE" w14:textId="77777777" w:rsidR="00B06000" w:rsidRDefault="00B06000" w:rsidP="0036321B">
            <w:pPr>
              <w:pStyle w:val="TableParagraph"/>
              <w:spacing w:before="9" w:line="220" w:lineRule="exact"/>
              <w:ind w:left="683"/>
              <w:rPr>
                <w:rFonts w:ascii="Arial MT"/>
                <w:sz w:val="20"/>
              </w:rPr>
            </w:pPr>
            <w:r>
              <w:rPr>
                <w:rFonts w:ascii="Arial MT"/>
                <w:color w:val="FFFFFF"/>
                <w:w w:val="110"/>
                <w:sz w:val="20"/>
              </w:rPr>
              <w:t>Periodo</w:t>
            </w:r>
          </w:p>
        </w:tc>
        <w:tc>
          <w:tcPr>
            <w:tcW w:w="1417" w:type="dxa"/>
            <w:gridSpan w:val="2"/>
            <w:shd w:val="clear" w:color="auto" w:fill="E5B8B7" w:themeFill="accent2" w:themeFillTint="66"/>
          </w:tcPr>
          <w:p w14:paraId="4117792B" w14:textId="77777777" w:rsidR="00B06000" w:rsidRDefault="00B06000" w:rsidP="0036321B">
            <w:pPr>
              <w:pStyle w:val="TableParagraph"/>
              <w:spacing w:before="9" w:line="220" w:lineRule="exact"/>
              <w:ind w:left="121"/>
              <w:rPr>
                <w:rFonts w:ascii="Arial MT"/>
                <w:sz w:val="20"/>
              </w:rPr>
            </w:pPr>
            <w:r>
              <w:rPr>
                <w:rFonts w:ascii="Arial MT"/>
                <w:color w:val="FFFFFF"/>
                <w:spacing w:val="-2"/>
                <w:w w:val="110"/>
                <w:sz w:val="20"/>
              </w:rPr>
              <w:t>Programado</w:t>
            </w:r>
          </w:p>
        </w:tc>
        <w:tc>
          <w:tcPr>
            <w:tcW w:w="1253" w:type="dxa"/>
            <w:shd w:val="clear" w:color="auto" w:fill="E5B8B7" w:themeFill="accent2" w:themeFillTint="66"/>
          </w:tcPr>
          <w:p w14:paraId="3C903B24" w14:textId="77777777" w:rsidR="00B06000" w:rsidRDefault="00B06000" w:rsidP="0036321B">
            <w:pPr>
              <w:pStyle w:val="TableParagraph"/>
              <w:spacing w:before="9" w:line="220" w:lineRule="exact"/>
              <w:ind w:left="207"/>
              <w:rPr>
                <w:rFonts w:ascii="Arial MT"/>
                <w:sz w:val="20"/>
              </w:rPr>
            </w:pPr>
            <w:r>
              <w:rPr>
                <w:rFonts w:ascii="Arial MT"/>
                <w:color w:val="FFFFFF"/>
                <w:w w:val="110"/>
                <w:sz w:val="20"/>
              </w:rPr>
              <w:t>Alcanzado</w:t>
            </w:r>
          </w:p>
        </w:tc>
        <w:tc>
          <w:tcPr>
            <w:tcW w:w="1411" w:type="dxa"/>
            <w:shd w:val="clear" w:color="auto" w:fill="E5B8B7" w:themeFill="accent2" w:themeFillTint="66"/>
          </w:tcPr>
          <w:p w14:paraId="0439A9BA" w14:textId="77777777" w:rsidR="00B06000" w:rsidRDefault="00B06000" w:rsidP="0036321B">
            <w:pPr>
              <w:pStyle w:val="TableParagraph"/>
              <w:spacing w:before="9" w:line="220" w:lineRule="exact"/>
              <w:ind w:left="437"/>
              <w:rPr>
                <w:rFonts w:ascii="Arial MT"/>
                <w:sz w:val="20"/>
              </w:rPr>
            </w:pPr>
            <w:r>
              <w:rPr>
                <w:rFonts w:ascii="Arial MT"/>
                <w:color w:val="FFFFFF"/>
                <w:w w:val="110"/>
                <w:sz w:val="20"/>
              </w:rPr>
              <w:t>Fecha</w:t>
            </w:r>
          </w:p>
        </w:tc>
        <w:tc>
          <w:tcPr>
            <w:tcW w:w="1175" w:type="dxa"/>
            <w:gridSpan w:val="2"/>
          </w:tcPr>
          <w:p w14:paraId="3330E949" w14:textId="77777777" w:rsidR="00B06000" w:rsidRDefault="00B06000" w:rsidP="0036321B">
            <w:pPr>
              <w:pStyle w:val="TableParagraph"/>
              <w:rPr>
                <w:rFonts w:ascii="Times New Roman"/>
                <w:sz w:val="18"/>
              </w:rPr>
            </w:pPr>
          </w:p>
        </w:tc>
      </w:tr>
      <w:tr w:rsidR="00B06000" w14:paraId="61D00DCC" w14:textId="77777777" w:rsidTr="0036321B">
        <w:trPr>
          <w:trHeight w:val="450"/>
        </w:trPr>
        <w:tc>
          <w:tcPr>
            <w:tcW w:w="1484" w:type="dxa"/>
          </w:tcPr>
          <w:p w14:paraId="1F2CADD6" w14:textId="77777777" w:rsidR="00B06000" w:rsidRDefault="00B06000" w:rsidP="0036321B">
            <w:pPr>
              <w:pStyle w:val="TableParagraph"/>
              <w:rPr>
                <w:rFonts w:ascii="Times New Roman"/>
                <w:sz w:val="16"/>
              </w:rPr>
            </w:pPr>
          </w:p>
        </w:tc>
        <w:tc>
          <w:tcPr>
            <w:tcW w:w="2139" w:type="dxa"/>
            <w:vAlign w:val="center"/>
          </w:tcPr>
          <w:p w14:paraId="1015BBE5" w14:textId="11F5FBD0" w:rsidR="00B06000" w:rsidRDefault="0036321B" w:rsidP="0036321B">
            <w:pPr>
              <w:pStyle w:val="TableParagraph"/>
              <w:jc w:val="center"/>
              <w:rPr>
                <w:rFonts w:ascii="Times New Roman"/>
                <w:sz w:val="16"/>
              </w:rPr>
            </w:pPr>
            <w:r>
              <w:rPr>
                <w:rFonts w:ascii="Times New Roman"/>
                <w:sz w:val="16"/>
              </w:rPr>
              <w:t>Tercer</w:t>
            </w:r>
            <w:r w:rsidR="00B06000">
              <w:rPr>
                <w:rFonts w:ascii="Times New Roman"/>
                <w:sz w:val="16"/>
              </w:rPr>
              <w:t xml:space="preserve"> Trimestre</w:t>
            </w:r>
          </w:p>
        </w:tc>
        <w:tc>
          <w:tcPr>
            <w:tcW w:w="1417" w:type="dxa"/>
            <w:gridSpan w:val="2"/>
            <w:vAlign w:val="center"/>
          </w:tcPr>
          <w:p w14:paraId="2CD5E8CE" w14:textId="77777777" w:rsidR="00B06000" w:rsidRDefault="00B06000" w:rsidP="0036321B">
            <w:pPr>
              <w:pStyle w:val="TableParagraph"/>
              <w:jc w:val="center"/>
              <w:rPr>
                <w:rFonts w:ascii="Times New Roman"/>
                <w:sz w:val="16"/>
              </w:rPr>
            </w:pPr>
            <w:r>
              <w:rPr>
                <w:rFonts w:ascii="Times New Roman"/>
                <w:sz w:val="16"/>
              </w:rPr>
              <w:t>100%</w:t>
            </w:r>
          </w:p>
        </w:tc>
        <w:tc>
          <w:tcPr>
            <w:tcW w:w="1253" w:type="dxa"/>
            <w:vAlign w:val="center"/>
          </w:tcPr>
          <w:p w14:paraId="2550EB8C" w14:textId="73DC7805" w:rsidR="00B06000" w:rsidRDefault="003C2FA2" w:rsidP="0036321B">
            <w:pPr>
              <w:pStyle w:val="TableParagraph"/>
              <w:jc w:val="center"/>
              <w:rPr>
                <w:rFonts w:ascii="Times New Roman"/>
                <w:sz w:val="16"/>
              </w:rPr>
            </w:pPr>
            <w:r>
              <w:rPr>
                <w:rFonts w:ascii="Times New Roman"/>
                <w:sz w:val="16"/>
              </w:rPr>
              <w:t>53</w:t>
            </w:r>
            <w:r w:rsidR="00B06000">
              <w:rPr>
                <w:rFonts w:ascii="Times New Roman"/>
                <w:sz w:val="16"/>
              </w:rPr>
              <w:t>%</w:t>
            </w:r>
          </w:p>
        </w:tc>
        <w:tc>
          <w:tcPr>
            <w:tcW w:w="1411" w:type="dxa"/>
            <w:vAlign w:val="center"/>
          </w:tcPr>
          <w:p w14:paraId="2C6922FE" w14:textId="49CFA7C0" w:rsidR="00B06000" w:rsidRDefault="0036321B" w:rsidP="0036321B">
            <w:pPr>
              <w:pStyle w:val="TableParagraph"/>
              <w:jc w:val="center"/>
              <w:rPr>
                <w:rFonts w:ascii="Times New Roman"/>
                <w:sz w:val="16"/>
              </w:rPr>
            </w:pPr>
            <w:r>
              <w:rPr>
                <w:rFonts w:ascii="Times New Roman"/>
                <w:sz w:val="16"/>
              </w:rPr>
              <w:t>Julio</w:t>
            </w:r>
            <w:r w:rsidR="00B06000">
              <w:rPr>
                <w:rFonts w:ascii="Times New Roman"/>
                <w:sz w:val="16"/>
              </w:rPr>
              <w:t xml:space="preserve"> </w:t>
            </w:r>
            <w:r w:rsidR="00B06000">
              <w:rPr>
                <w:rFonts w:ascii="Times New Roman"/>
                <w:sz w:val="16"/>
              </w:rPr>
              <w:t>–</w:t>
            </w:r>
            <w:r>
              <w:rPr>
                <w:rFonts w:ascii="Times New Roman"/>
                <w:sz w:val="16"/>
              </w:rPr>
              <w:t xml:space="preserve"> Septiembre</w:t>
            </w:r>
          </w:p>
        </w:tc>
        <w:tc>
          <w:tcPr>
            <w:tcW w:w="1175" w:type="dxa"/>
            <w:gridSpan w:val="2"/>
          </w:tcPr>
          <w:p w14:paraId="5870288A" w14:textId="77777777" w:rsidR="00B06000" w:rsidRDefault="00B06000" w:rsidP="0036321B">
            <w:pPr>
              <w:pStyle w:val="TableParagraph"/>
              <w:rPr>
                <w:rFonts w:ascii="Times New Roman"/>
                <w:sz w:val="16"/>
              </w:rPr>
            </w:pPr>
          </w:p>
        </w:tc>
      </w:tr>
    </w:tbl>
    <w:p w14:paraId="05AE38E2" w14:textId="77777777" w:rsidR="00B06000" w:rsidRDefault="00B06000" w:rsidP="00B06000">
      <w:pPr>
        <w:pStyle w:val="Textoindependiente"/>
        <w:rPr>
          <w:rFonts w:ascii="Symbol" w:hAnsi="Symbol"/>
          <w:sz w:val="20"/>
        </w:rPr>
      </w:pPr>
    </w:p>
    <w:p w14:paraId="07C8ED8D" w14:textId="77777777" w:rsidR="00B06000" w:rsidRDefault="00B06000" w:rsidP="00B06000">
      <w:pPr>
        <w:rPr>
          <w:noProof/>
          <w:lang w:val="es-MX" w:eastAsia="es-MX"/>
        </w:rPr>
      </w:pPr>
    </w:p>
    <w:p w14:paraId="424DFD95" w14:textId="77777777" w:rsidR="00B06000" w:rsidRDefault="00B06000" w:rsidP="00B06000">
      <w:pPr>
        <w:rPr>
          <w:rFonts w:ascii="Symbol" w:hAnsi="Symbol"/>
          <w:sz w:val="20"/>
        </w:rPr>
      </w:pPr>
    </w:p>
    <w:p w14:paraId="45062248" w14:textId="77777777" w:rsidR="00B06000" w:rsidRDefault="00B06000" w:rsidP="00B06000">
      <w:pPr>
        <w:rPr>
          <w:noProof/>
          <w:lang w:val="es-MX" w:eastAsia="es-MX"/>
        </w:rPr>
      </w:pPr>
      <w:r>
        <w:rPr>
          <w:noProof/>
          <w:lang w:val="es-MX" w:eastAsia="es-MX"/>
        </w:rPr>
        <mc:AlternateContent>
          <mc:Choice Requires="wpg">
            <w:drawing>
              <wp:anchor distT="0" distB="0" distL="114300" distR="114300" simplePos="0" relativeHeight="488369664" behindDoc="0" locked="0" layoutInCell="1" allowOverlap="1" wp14:anchorId="3F50AE62" wp14:editId="153EAF69">
                <wp:simplePos x="0" y="0"/>
                <wp:positionH relativeFrom="column">
                  <wp:posOffset>271867</wp:posOffset>
                </wp:positionH>
                <wp:positionV relativeFrom="paragraph">
                  <wp:posOffset>20320</wp:posOffset>
                </wp:positionV>
                <wp:extent cx="5830995" cy="725542"/>
                <wp:effectExtent l="0" t="0" r="17780" b="17780"/>
                <wp:wrapNone/>
                <wp:docPr id="1215655545" name="Grupo 1215655545"/>
                <wp:cNvGraphicFramePr/>
                <a:graphic xmlns:a="http://schemas.openxmlformats.org/drawingml/2006/main">
                  <a:graphicData uri="http://schemas.microsoft.com/office/word/2010/wordprocessingGroup">
                    <wpg:wgp>
                      <wpg:cNvGrpSpPr/>
                      <wpg:grpSpPr>
                        <a:xfrm>
                          <a:off x="0" y="0"/>
                          <a:ext cx="5830995" cy="725542"/>
                          <a:chOff x="114364" y="120769"/>
                          <a:chExt cx="5974480" cy="759017"/>
                        </a:xfrm>
                      </wpg:grpSpPr>
                      <wps:wsp>
                        <wps:cNvPr id="1847987068" name="Rectángulo redondeado 41"/>
                        <wps:cNvSpPr/>
                        <wps:spPr>
                          <a:xfrm>
                            <a:off x="114364" y="120961"/>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E475C6" w14:textId="77777777" w:rsidR="003C2FA2" w:rsidRPr="00862C1D" w:rsidRDefault="003C2FA2" w:rsidP="00B06000">
                              <w:pPr>
                                <w:rPr>
                                  <w:rFonts w:ascii="Arial" w:hAnsi="Arial" w:cs="Arial"/>
                                  <w:b/>
                                  <w:color w:val="000000" w:themeColor="text1"/>
                                  <w:sz w:val="24"/>
                                </w:rPr>
                              </w:pPr>
                              <w:r>
                                <w:rPr>
                                  <w:rFonts w:ascii="Arial" w:hAnsi="Arial" w:cs="Arial"/>
                                  <w:b/>
                                  <w:color w:val="000000" w:themeColor="text1"/>
                                  <w:sz w:val="28"/>
                                </w:rPr>
                                <w:t>Ficha Técnica del Indicador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76165035" name="Imagen 1"/>
                          <pic:cNvPicPr/>
                        </pic:nvPicPr>
                        <pic:blipFill rotWithShape="1">
                          <a:blip r:embed="rId35" cstate="print">
                            <a:extLst>
                              <a:ext uri="{28A0092B-C50C-407E-A947-70E740481C1C}">
                                <a14:useLocalDpi xmlns:a14="http://schemas.microsoft.com/office/drawing/2010/main" val="0"/>
                              </a:ext>
                            </a:extLst>
                          </a:blip>
                          <a:srcRect l="11702" t="6231" r="7359" b="25215"/>
                          <a:stretch/>
                        </pic:blipFill>
                        <pic:spPr bwMode="auto">
                          <a:xfrm>
                            <a:off x="5275038" y="120769"/>
                            <a:ext cx="813782" cy="74135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F50AE62" id="Grupo 1215655545" o:spid="_x0000_s1154" style="position:absolute;margin-left:21.4pt;margin-top:1.6pt;width:459.15pt;height:57.15pt;z-index:488369664;mso-width-relative:margin;mso-height-relative:margin" coordorigin="1143,1207" coordsize="59744,7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">
                <v:roundrect id="Rectángulo redondeado 41" o:spid="_x0000_s1155" style="position:absolute;left:1143;top:1209;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" fillcolor="white [3212]" strokecolor="#622423 [1605]" strokeweight="2pt">
                  <v:textbox>
                    <w:txbxContent>
                      <w:p w14:paraId="42E475C6" w14:textId="77777777" w:rsidR="003C2FA2" w:rsidRPr="00862C1D" w:rsidRDefault="003C2FA2" w:rsidP="00B06000">
                        <w:pPr>
                          <w:rPr>
                            <w:rFonts w:ascii="Arial" w:hAnsi="Arial" w:cs="Arial"/>
                            <w:b/>
                            <w:color w:val="000000" w:themeColor="text1"/>
                            <w:sz w:val="24"/>
                          </w:rPr>
                        </w:pPr>
                        <w:r>
                          <w:rPr>
                            <w:rFonts w:ascii="Arial" w:hAnsi="Arial" w:cs="Arial"/>
                            <w:b/>
                            <w:color w:val="000000" w:themeColor="text1"/>
                            <w:sz w:val="28"/>
                          </w:rPr>
                          <w:t>Ficha Técnica del Indicador</w:t>
                        </w:r>
                      </w:p>
                    </w:txbxContent>
                  </v:textbox>
                </v:roundrect>
                <v:shape id="Imagen 1" o:spid="_x0000_s1156" type="#_x0000_t75" style="position:absolute;left:52750;top:1207;width:8138;height:7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">
                  <v:imagedata r:id="rId36" o:title="" croptop="4084f" cropbottom="16525f" cropleft="7669f" cropright="4823f"/>
                </v:shape>
              </v:group>
            </w:pict>
          </mc:Fallback>
        </mc:AlternateContent>
      </w:r>
    </w:p>
    <w:p w14:paraId="175E063D" w14:textId="77777777" w:rsidR="00B06000" w:rsidRDefault="00B06000" w:rsidP="00B06000">
      <w:pPr>
        <w:rPr>
          <w:noProof/>
          <w:lang w:val="es-MX" w:eastAsia="es-MX"/>
        </w:rPr>
      </w:pPr>
    </w:p>
    <w:p w14:paraId="0D222316" w14:textId="77777777" w:rsidR="00B06000" w:rsidRDefault="00B06000" w:rsidP="00B06000">
      <w:pPr>
        <w:rPr>
          <w:noProof/>
          <w:lang w:val="es-MX" w:eastAsia="es-MX"/>
        </w:rPr>
      </w:pPr>
    </w:p>
    <w:p w14:paraId="71A8BD0F" w14:textId="77777777" w:rsidR="00B06000" w:rsidRDefault="00B06000" w:rsidP="00B06000">
      <w:pPr>
        <w:rPr>
          <w:noProof/>
          <w:lang w:val="es-MX" w:eastAsia="es-MX"/>
        </w:rPr>
      </w:pPr>
    </w:p>
    <w:p w14:paraId="7169DFE2" w14:textId="77777777" w:rsidR="00B06000" w:rsidRDefault="00B06000" w:rsidP="00B06000">
      <w:pPr>
        <w:rPr>
          <w:noProof/>
          <w:lang w:val="es-MX" w:eastAsia="es-MX"/>
        </w:rPr>
      </w:pPr>
    </w:p>
    <w:p w14:paraId="05BECFA0" w14:textId="77777777" w:rsidR="00B06000" w:rsidRDefault="00B06000" w:rsidP="00B06000">
      <w:pPr>
        <w:rPr>
          <w:rFonts w:ascii="Symbol" w:hAnsi="Symbol"/>
          <w:sz w:val="20"/>
        </w:rPr>
      </w:pPr>
    </w:p>
    <w:tbl>
      <w:tblPr>
        <w:tblStyle w:val="TableNormal"/>
        <w:tblW w:w="0" w:type="auto"/>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2139"/>
        <w:gridCol w:w="425"/>
        <w:gridCol w:w="992"/>
        <w:gridCol w:w="1253"/>
        <w:gridCol w:w="1411"/>
        <w:gridCol w:w="1164"/>
        <w:gridCol w:w="11"/>
      </w:tblGrid>
      <w:tr w:rsidR="00B06000" w14:paraId="3B554ACA" w14:textId="77777777" w:rsidTr="0036321B">
        <w:trPr>
          <w:trHeight w:val="247"/>
        </w:trPr>
        <w:tc>
          <w:tcPr>
            <w:tcW w:w="8879" w:type="dxa"/>
            <w:gridSpan w:val="8"/>
            <w:shd w:val="clear" w:color="auto" w:fill="640000"/>
          </w:tcPr>
          <w:p w14:paraId="042FDD9C" w14:textId="77777777" w:rsidR="00B06000" w:rsidRDefault="00B06000" w:rsidP="0036321B">
            <w:pPr>
              <w:pStyle w:val="TableParagraph"/>
              <w:spacing w:before="9" w:line="219" w:lineRule="exact"/>
              <w:ind w:left="2089"/>
              <w:rPr>
                <w:rFonts w:ascii="Arial MT" w:hAnsi="Arial MT"/>
                <w:sz w:val="20"/>
              </w:rPr>
            </w:pPr>
            <w:r>
              <w:rPr>
                <w:rFonts w:ascii="Arial MT" w:hAnsi="Arial MT"/>
                <w:color w:val="FFFFFF"/>
                <w:spacing w:val="-1"/>
                <w:w w:val="105"/>
                <w:sz w:val="20"/>
              </w:rPr>
              <w:t>I.</w:t>
            </w:r>
            <w:r>
              <w:rPr>
                <w:rFonts w:ascii="Arial MT" w:hAnsi="Arial MT"/>
                <w:color w:val="FFFFFF"/>
                <w:spacing w:val="-4"/>
                <w:w w:val="105"/>
                <w:sz w:val="20"/>
              </w:rPr>
              <w:t xml:space="preserve"> </w:t>
            </w:r>
            <w:r>
              <w:rPr>
                <w:rFonts w:ascii="Arial MT" w:hAnsi="Arial MT"/>
                <w:color w:val="FFFFFF"/>
                <w:spacing w:val="-1"/>
                <w:w w:val="105"/>
                <w:sz w:val="20"/>
              </w:rPr>
              <w:t>DATOS DE IDENTIFICACIÓN</w:t>
            </w:r>
            <w:r>
              <w:rPr>
                <w:rFonts w:ascii="Arial MT" w:hAnsi="Arial MT"/>
                <w:color w:val="FFFFFF"/>
                <w:spacing w:val="-13"/>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PROGRAMA</w:t>
            </w:r>
          </w:p>
        </w:tc>
      </w:tr>
      <w:tr w:rsidR="00B06000" w14:paraId="30E0491E" w14:textId="77777777" w:rsidTr="0036321B">
        <w:trPr>
          <w:gridAfter w:val="1"/>
          <w:wAfter w:w="11" w:type="dxa"/>
          <w:trHeight w:val="1479"/>
        </w:trPr>
        <w:tc>
          <w:tcPr>
            <w:tcW w:w="3623" w:type="dxa"/>
            <w:gridSpan w:val="2"/>
            <w:tcBorders>
              <w:top w:val="nil"/>
              <w:left w:val="single" w:sz="4" w:space="0" w:color="auto"/>
              <w:bottom w:val="nil"/>
              <w:right w:val="nil"/>
            </w:tcBorders>
          </w:tcPr>
          <w:p w14:paraId="52230C29" w14:textId="77777777" w:rsidR="00B06000" w:rsidRDefault="00B06000" w:rsidP="0036321B">
            <w:pPr>
              <w:pStyle w:val="TableParagraph"/>
              <w:ind w:left="60" w:right="146"/>
              <w:rPr>
                <w:rFonts w:ascii="Arial" w:hAnsi="Arial" w:cs="Arial"/>
                <w:b/>
                <w:sz w:val="14"/>
              </w:rPr>
            </w:pPr>
            <w:r>
              <w:rPr>
                <w:rFonts w:ascii="Arial" w:hAnsi="Arial" w:cs="Arial"/>
                <w:b/>
                <w:sz w:val="14"/>
              </w:rPr>
              <w:t xml:space="preserve">Unidad responsable: RM04 Recursos Humanos y materiales </w:t>
            </w:r>
          </w:p>
          <w:p w14:paraId="25966680" w14:textId="77777777" w:rsidR="00B06000" w:rsidRDefault="00B06000" w:rsidP="0036321B">
            <w:pPr>
              <w:pStyle w:val="TableParagraph"/>
              <w:ind w:left="60" w:right="146"/>
              <w:rPr>
                <w:rFonts w:ascii="Arial" w:hAnsi="Arial" w:cs="Arial"/>
                <w:b/>
                <w:sz w:val="14"/>
              </w:rPr>
            </w:pPr>
          </w:p>
          <w:p w14:paraId="15E6FBAB" w14:textId="77777777" w:rsidR="00B06000" w:rsidRDefault="00B06000" w:rsidP="0036321B">
            <w:pPr>
              <w:pStyle w:val="TableParagraph"/>
              <w:ind w:left="60" w:right="146"/>
              <w:rPr>
                <w:rFonts w:ascii="Arial" w:hAnsi="Arial" w:cs="Arial"/>
                <w:b/>
                <w:sz w:val="14"/>
              </w:rPr>
            </w:pPr>
            <w:r>
              <w:rPr>
                <w:rFonts w:ascii="Arial" w:hAnsi="Arial" w:cs="Arial"/>
                <w:b/>
                <w:sz w:val="14"/>
              </w:rPr>
              <w:t xml:space="preserve">Programa sectorial: FP09 Función Pública  </w:t>
            </w:r>
          </w:p>
          <w:p w14:paraId="59518751" w14:textId="77777777" w:rsidR="00B06000" w:rsidRDefault="00B06000" w:rsidP="0036321B">
            <w:pPr>
              <w:pStyle w:val="TableParagraph"/>
              <w:ind w:left="60" w:right="146"/>
              <w:rPr>
                <w:rFonts w:ascii="Arial" w:hAnsi="Arial" w:cs="Arial"/>
                <w:b/>
                <w:sz w:val="14"/>
              </w:rPr>
            </w:pPr>
          </w:p>
          <w:p w14:paraId="27C1111C" w14:textId="77777777" w:rsidR="00B06000" w:rsidRDefault="00B06000" w:rsidP="0036321B">
            <w:pPr>
              <w:pStyle w:val="TableParagraph"/>
              <w:ind w:left="60" w:right="146"/>
              <w:rPr>
                <w:rFonts w:ascii="Arial" w:hAnsi="Arial" w:cs="Arial"/>
                <w:b/>
                <w:sz w:val="14"/>
              </w:rPr>
            </w:pPr>
            <w:r>
              <w:rPr>
                <w:rFonts w:ascii="Arial" w:hAnsi="Arial" w:cs="Arial"/>
                <w:b/>
                <w:sz w:val="14"/>
              </w:rPr>
              <w:t>Clave indicador: MFIM-DRHMC-03</w:t>
            </w:r>
          </w:p>
          <w:p w14:paraId="34BA1B1E" w14:textId="77777777" w:rsidR="00B06000" w:rsidRDefault="00B06000" w:rsidP="0036321B">
            <w:pPr>
              <w:pStyle w:val="TableParagraph"/>
              <w:ind w:left="60" w:right="146"/>
              <w:rPr>
                <w:rFonts w:ascii="Arial" w:hAnsi="Arial" w:cs="Arial"/>
                <w:b/>
                <w:sz w:val="14"/>
              </w:rPr>
            </w:pPr>
          </w:p>
          <w:p w14:paraId="62AF0D5C" w14:textId="77777777" w:rsidR="00B06000" w:rsidRPr="00C67262" w:rsidRDefault="00B06000" w:rsidP="0036321B">
            <w:pPr>
              <w:pStyle w:val="TableParagraph"/>
              <w:ind w:left="60" w:right="146"/>
              <w:rPr>
                <w:rFonts w:ascii="Arial" w:hAnsi="Arial" w:cs="Arial"/>
                <w:b/>
                <w:sz w:val="14"/>
              </w:rPr>
            </w:pPr>
            <w:r>
              <w:rPr>
                <w:rFonts w:ascii="Arial" w:hAnsi="Arial" w:cs="Arial"/>
                <w:b/>
                <w:sz w:val="14"/>
              </w:rPr>
              <w:t>Clave presupuestal armonizada</w:t>
            </w:r>
          </w:p>
        </w:tc>
        <w:tc>
          <w:tcPr>
            <w:tcW w:w="425" w:type="dxa"/>
            <w:tcBorders>
              <w:top w:val="nil"/>
              <w:left w:val="nil"/>
              <w:bottom w:val="nil"/>
              <w:right w:val="nil"/>
            </w:tcBorders>
          </w:tcPr>
          <w:p w14:paraId="70A07CDA" w14:textId="77777777" w:rsidR="00B06000" w:rsidRPr="00C67262" w:rsidRDefault="00B06000" w:rsidP="0036321B">
            <w:pPr>
              <w:pStyle w:val="TableParagraph"/>
              <w:rPr>
                <w:rFonts w:ascii="Arial" w:hAnsi="Arial" w:cs="Arial"/>
                <w:sz w:val="18"/>
              </w:rPr>
            </w:pPr>
          </w:p>
        </w:tc>
        <w:tc>
          <w:tcPr>
            <w:tcW w:w="4820" w:type="dxa"/>
            <w:gridSpan w:val="4"/>
            <w:tcBorders>
              <w:top w:val="nil"/>
              <w:left w:val="nil"/>
              <w:bottom w:val="nil"/>
              <w:right w:val="single" w:sz="4" w:space="0" w:color="auto"/>
            </w:tcBorders>
          </w:tcPr>
          <w:p w14:paraId="57E2AFC1" w14:textId="77777777" w:rsidR="00B06000" w:rsidRDefault="00B06000" w:rsidP="0036321B">
            <w:pPr>
              <w:pStyle w:val="TableParagraph"/>
              <w:ind w:left="70"/>
              <w:rPr>
                <w:rFonts w:ascii="Arial" w:hAnsi="Arial" w:cs="Arial"/>
                <w:bCs/>
                <w:sz w:val="14"/>
              </w:rPr>
            </w:pPr>
            <w:r>
              <w:rPr>
                <w:rFonts w:ascii="Arial" w:hAnsi="Arial" w:cs="Arial"/>
                <w:bCs/>
                <w:sz w:val="14"/>
              </w:rPr>
              <w:t xml:space="preserve">Unidad presupuestal: </w:t>
            </w:r>
            <w:r>
              <w:rPr>
                <w:rFonts w:ascii="Arial" w:hAnsi="Arial" w:cs="Arial"/>
                <w:b/>
                <w:sz w:val="14"/>
              </w:rPr>
              <w:t>RM04 Recursos Humanos y materiales</w:t>
            </w:r>
          </w:p>
          <w:p w14:paraId="2E7D62FE" w14:textId="77777777" w:rsidR="00B06000" w:rsidRDefault="00B06000" w:rsidP="0036321B">
            <w:pPr>
              <w:pStyle w:val="TableParagraph"/>
              <w:ind w:left="70"/>
              <w:rPr>
                <w:rFonts w:ascii="Arial" w:hAnsi="Arial" w:cs="Arial"/>
                <w:bCs/>
                <w:sz w:val="14"/>
              </w:rPr>
            </w:pPr>
          </w:p>
          <w:p w14:paraId="1B4B88FC" w14:textId="77777777" w:rsidR="00B06000" w:rsidRPr="00C71D8A" w:rsidRDefault="00B06000" w:rsidP="0036321B">
            <w:pPr>
              <w:pStyle w:val="TableParagraph"/>
              <w:ind w:left="60" w:right="146"/>
              <w:rPr>
                <w:rFonts w:ascii="Arial" w:hAnsi="Arial" w:cs="Arial"/>
                <w:b/>
                <w:sz w:val="14"/>
              </w:rPr>
            </w:pPr>
            <w:r>
              <w:rPr>
                <w:rFonts w:ascii="Arial" w:hAnsi="Arial" w:cs="Arial"/>
                <w:bCs/>
                <w:sz w:val="14"/>
              </w:rPr>
              <w:t xml:space="preserve">Programa presupuestario: </w:t>
            </w:r>
            <w:r>
              <w:rPr>
                <w:rFonts w:ascii="Arial" w:hAnsi="Arial" w:cs="Arial"/>
                <w:b/>
                <w:sz w:val="14"/>
              </w:rPr>
              <w:t xml:space="preserve">FP09 Función Pública  </w:t>
            </w:r>
          </w:p>
          <w:p w14:paraId="3BD2F5CD" w14:textId="77777777" w:rsidR="00B06000" w:rsidRDefault="00B06000" w:rsidP="0036321B">
            <w:pPr>
              <w:pStyle w:val="TableParagraph"/>
              <w:ind w:left="70"/>
              <w:rPr>
                <w:rFonts w:ascii="Arial" w:hAnsi="Arial" w:cs="Arial"/>
                <w:bCs/>
                <w:sz w:val="14"/>
              </w:rPr>
            </w:pPr>
          </w:p>
          <w:p w14:paraId="272C938A" w14:textId="77777777" w:rsidR="00B06000" w:rsidRDefault="00B06000" w:rsidP="0036321B">
            <w:pPr>
              <w:pStyle w:val="TableParagraph"/>
              <w:ind w:left="70"/>
              <w:rPr>
                <w:rFonts w:ascii="Arial" w:hAnsi="Arial" w:cs="Arial"/>
                <w:bCs/>
                <w:sz w:val="14"/>
              </w:rPr>
            </w:pPr>
            <w:r>
              <w:rPr>
                <w:rFonts w:ascii="Arial" w:hAnsi="Arial" w:cs="Arial"/>
                <w:bCs/>
                <w:sz w:val="14"/>
              </w:rPr>
              <w:t xml:space="preserve">Unidad presupuestal: </w:t>
            </w:r>
            <w:r>
              <w:rPr>
                <w:rFonts w:ascii="Arial" w:hAnsi="Arial" w:cs="Arial"/>
                <w:b/>
                <w:sz w:val="14"/>
              </w:rPr>
              <w:t>RM04 Recursos Humanos y materiales</w:t>
            </w:r>
          </w:p>
          <w:p w14:paraId="7424D558" w14:textId="77777777" w:rsidR="00B06000" w:rsidRDefault="00B06000" w:rsidP="0036321B">
            <w:pPr>
              <w:pStyle w:val="TableParagraph"/>
              <w:ind w:left="70"/>
              <w:rPr>
                <w:rFonts w:ascii="Arial" w:hAnsi="Arial" w:cs="Arial"/>
                <w:bCs/>
                <w:sz w:val="14"/>
              </w:rPr>
            </w:pPr>
          </w:p>
          <w:p w14:paraId="4419845C" w14:textId="77777777" w:rsidR="00B06000" w:rsidRDefault="00B06000" w:rsidP="0036321B">
            <w:pPr>
              <w:pStyle w:val="TableParagraph"/>
              <w:ind w:left="70"/>
              <w:rPr>
                <w:rFonts w:ascii="Arial" w:hAnsi="Arial" w:cs="Arial"/>
                <w:bCs/>
                <w:sz w:val="14"/>
              </w:rPr>
            </w:pPr>
            <w:r>
              <w:rPr>
                <w:rFonts w:ascii="Arial" w:hAnsi="Arial" w:cs="Arial"/>
                <w:bCs/>
                <w:sz w:val="14"/>
              </w:rPr>
              <w:t xml:space="preserve">Responsable de la elaboración de la MIR: </w:t>
            </w:r>
            <w:r>
              <w:rPr>
                <w:rFonts w:ascii="Arial" w:hAnsi="Arial" w:cs="Arial"/>
                <w:b/>
                <w:sz w:val="14"/>
              </w:rPr>
              <w:t>RM04 Recursos Humanos y materiales</w:t>
            </w:r>
          </w:p>
          <w:p w14:paraId="21F78CC6" w14:textId="77777777" w:rsidR="00B06000" w:rsidRPr="00C67262" w:rsidRDefault="00B06000" w:rsidP="0036321B">
            <w:pPr>
              <w:pStyle w:val="TableParagraph"/>
              <w:ind w:left="70"/>
              <w:rPr>
                <w:rFonts w:ascii="Arial" w:hAnsi="Arial" w:cs="Arial"/>
                <w:bCs/>
                <w:sz w:val="14"/>
              </w:rPr>
            </w:pPr>
          </w:p>
        </w:tc>
      </w:tr>
      <w:tr w:rsidR="00B06000" w14:paraId="70ACAB85" w14:textId="77777777" w:rsidTr="0036321B">
        <w:trPr>
          <w:trHeight w:val="409"/>
        </w:trPr>
        <w:tc>
          <w:tcPr>
            <w:tcW w:w="8879" w:type="dxa"/>
            <w:gridSpan w:val="8"/>
            <w:shd w:val="clear" w:color="auto" w:fill="640000"/>
          </w:tcPr>
          <w:p w14:paraId="2761DECA" w14:textId="77777777" w:rsidR="00B06000" w:rsidRDefault="00B06000" w:rsidP="0036321B">
            <w:pPr>
              <w:pStyle w:val="TableParagraph"/>
              <w:spacing w:before="9" w:line="220" w:lineRule="exact"/>
              <w:ind w:left="2089"/>
              <w:rPr>
                <w:rFonts w:ascii="Arial MT" w:hAnsi="Arial MT"/>
                <w:sz w:val="20"/>
              </w:rPr>
            </w:pPr>
            <w:r>
              <w:rPr>
                <w:rFonts w:ascii="Arial MT" w:hAnsi="Arial MT"/>
                <w:color w:val="FFFFFF"/>
                <w:spacing w:val="-2"/>
                <w:w w:val="105"/>
                <w:sz w:val="20"/>
              </w:rPr>
              <w:t>II.</w:t>
            </w:r>
            <w:r>
              <w:rPr>
                <w:rFonts w:ascii="Arial MT" w:hAnsi="Arial MT"/>
                <w:color w:val="FFFFFF"/>
                <w:spacing w:val="-4"/>
                <w:w w:val="105"/>
                <w:sz w:val="20"/>
              </w:rPr>
              <w:t xml:space="preserve"> </w:t>
            </w:r>
            <w:r>
              <w:rPr>
                <w:rFonts w:ascii="Arial MT" w:hAnsi="Arial MT"/>
                <w:color w:val="FFFFFF"/>
                <w:spacing w:val="-2"/>
                <w:w w:val="105"/>
                <w:sz w:val="20"/>
              </w:rPr>
              <w:t>DATOS DE</w:t>
            </w:r>
            <w:r>
              <w:rPr>
                <w:rFonts w:ascii="Arial MT" w:hAnsi="Arial MT"/>
                <w:color w:val="FFFFFF"/>
                <w:spacing w:val="-1"/>
                <w:w w:val="105"/>
                <w:sz w:val="20"/>
              </w:rPr>
              <w:t xml:space="preserve"> </w:t>
            </w:r>
            <w:r>
              <w:rPr>
                <w:rFonts w:ascii="Arial MT" w:hAnsi="Arial MT"/>
                <w:color w:val="FFFFFF"/>
                <w:spacing w:val="-2"/>
                <w:w w:val="105"/>
                <w:sz w:val="20"/>
              </w:rPr>
              <w:t>IDENTIFICACIÓN</w:t>
            </w:r>
            <w:r>
              <w:rPr>
                <w:rFonts w:ascii="Arial MT" w:hAnsi="Arial MT"/>
                <w:color w:val="FFFFFF"/>
                <w:spacing w:val="-14"/>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INDICADOR</w:t>
            </w:r>
          </w:p>
        </w:tc>
      </w:tr>
      <w:tr w:rsidR="00B06000" w14:paraId="5D459B34" w14:textId="77777777" w:rsidTr="0036321B">
        <w:trPr>
          <w:trHeight w:val="249"/>
        </w:trPr>
        <w:tc>
          <w:tcPr>
            <w:tcW w:w="8879" w:type="dxa"/>
            <w:gridSpan w:val="8"/>
            <w:shd w:val="clear" w:color="auto" w:fill="E5B8B7" w:themeFill="accent2" w:themeFillTint="66"/>
          </w:tcPr>
          <w:p w14:paraId="2B3CF9BD" w14:textId="77777777" w:rsidR="00B06000" w:rsidRDefault="00B06000" w:rsidP="0036321B">
            <w:pPr>
              <w:pStyle w:val="TableParagraph"/>
              <w:spacing w:before="10" w:line="220" w:lineRule="exact"/>
              <w:ind w:left="3295" w:right="3204"/>
              <w:jc w:val="center"/>
              <w:rPr>
                <w:rFonts w:ascii="Arial MT"/>
                <w:sz w:val="20"/>
              </w:rPr>
            </w:pPr>
            <w:r>
              <w:rPr>
                <w:rFonts w:ascii="Arial MT"/>
                <w:color w:val="FFFFFF"/>
                <w:w w:val="105"/>
                <w:sz w:val="20"/>
              </w:rPr>
              <w:t>Nombre</w:t>
            </w:r>
            <w:r>
              <w:rPr>
                <w:rFonts w:ascii="Arial MT"/>
                <w:color w:val="FFFFFF"/>
                <w:spacing w:val="-14"/>
                <w:w w:val="105"/>
                <w:sz w:val="20"/>
              </w:rPr>
              <w:t xml:space="preserve"> </w:t>
            </w:r>
            <w:r>
              <w:rPr>
                <w:rFonts w:ascii="Arial MT"/>
                <w:color w:val="FFFFFF"/>
                <w:w w:val="105"/>
                <w:sz w:val="20"/>
              </w:rPr>
              <w:t>del</w:t>
            </w:r>
            <w:r>
              <w:rPr>
                <w:rFonts w:ascii="Arial MT"/>
                <w:color w:val="FFFFFF"/>
                <w:spacing w:val="-13"/>
                <w:w w:val="105"/>
                <w:sz w:val="20"/>
              </w:rPr>
              <w:t xml:space="preserve"> </w:t>
            </w:r>
            <w:r>
              <w:rPr>
                <w:rFonts w:ascii="Arial MT"/>
                <w:color w:val="FFFFFF"/>
                <w:w w:val="105"/>
                <w:sz w:val="20"/>
              </w:rPr>
              <w:t>Indicador</w:t>
            </w:r>
          </w:p>
        </w:tc>
      </w:tr>
      <w:tr w:rsidR="00B06000" w14:paraId="49211B8F" w14:textId="77777777" w:rsidTr="0036321B">
        <w:trPr>
          <w:trHeight w:val="382"/>
        </w:trPr>
        <w:tc>
          <w:tcPr>
            <w:tcW w:w="8879" w:type="dxa"/>
            <w:gridSpan w:val="8"/>
            <w:vAlign w:val="center"/>
          </w:tcPr>
          <w:p w14:paraId="52600809" w14:textId="77777777" w:rsidR="00B06000" w:rsidRPr="00B60081" w:rsidRDefault="00B06000" w:rsidP="0036321B">
            <w:pPr>
              <w:pStyle w:val="TableParagraph"/>
              <w:jc w:val="center"/>
              <w:rPr>
                <w:rFonts w:ascii="Arial" w:hAnsi="Arial" w:cs="Arial"/>
                <w:sz w:val="16"/>
                <w:szCs w:val="16"/>
              </w:rPr>
            </w:pPr>
            <w:r>
              <w:rPr>
                <w:rFonts w:asciiTheme="minorHAnsi" w:hAnsiTheme="minorHAnsi" w:cstheme="minorHAnsi"/>
                <w:sz w:val="20"/>
                <w:szCs w:val="20"/>
              </w:rPr>
              <w:t xml:space="preserve">Porcentaje de personal identificado en una base de acuerdo a su perfil  </w:t>
            </w:r>
          </w:p>
        </w:tc>
      </w:tr>
      <w:tr w:rsidR="00B06000" w14:paraId="5F88C0C5" w14:textId="77777777" w:rsidTr="0036321B">
        <w:trPr>
          <w:trHeight w:val="249"/>
        </w:trPr>
        <w:tc>
          <w:tcPr>
            <w:tcW w:w="3623" w:type="dxa"/>
            <w:gridSpan w:val="2"/>
            <w:shd w:val="clear" w:color="auto" w:fill="640000"/>
          </w:tcPr>
          <w:p w14:paraId="162B1212" w14:textId="77777777" w:rsidR="00B06000" w:rsidRDefault="00B06000" w:rsidP="0036321B">
            <w:pPr>
              <w:pStyle w:val="TableParagraph"/>
              <w:spacing w:before="9" w:line="220" w:lineRule="exact"/>
              <w:ind w:left="1532" w:right="1446"/>
              <w:jc w:val="center"/>
              <w:rPr>
                <w:rFonts w:ascii="Arial MT"/>
                <w:sz w:val="20"/>
              </w:rPr>
            </w:pPr>
            <w:r>
              <w:rPr>
                <w:rFonts w:ascii="Arial MT"/>
                <w:color w:val="FFFFFF"/>
                <w:w w:val="110"/>
                <w:sz w:val="20"/>
              </w:rPr>
              <w:t>Nivel</w:t>
            </w:r>
          </w:p>
        </w:tc>
        <w:tc>
          <w:tcPr>
            <w:tcW w:w="2670" w:type="dxa"/>
            <w:gridSpan w:val="3"/>
            <w:shd w:val="clear" w:color="auto" w:fill="640000"/>
          </w:tcPr>
          <w:p w14:paraId="0D60FD35" w14:textId="77777777" w:rsidR="00B06000" w:rsidRDefault="00B06000" w:rsidP="0036321B">
            <w:pPr>
              <w:pStyle w:val="TableParagraph"/>
              <w:spacing w:before="9" w:line="220" w:lineRule="exact"/>
              <w:ind w:left="525"/>
              <w:rPr>
                <w:rFonts w:ascii="Arial MT" w:hAnsi="Arial MT"/>
                <w:sz w:val="20"/>
              </w:rPr>
            </w:pPr>
            <w:r>
              <w:rPr>
                <w:rFonts w:ascii="Arial MT" w:hAnsi="Arial MT"/>
                <w:color w:val="FFFFFF"/>
                <w:w w:val="105"/>
                <w:sz w:val="20"/>
              </w:rPr>
              <w:t>Dimensión</w:t>
            </w:r>
            <w:r>
              <w:rPr>
                <w:rFonts w:ascii="Arial MT" w:hAnsi="Arial MT"/>
                <w:color w:val="FFFFFF"/>
                <w:spacing w:val="-9"/>
                <w:w w:val="105"/>
                <w:sz w:val="20"/>
              </w:rPr>
              <w:t xml:space="preserve"> </w:t>
            </w:r>
            <w:r>
              <w:rPr>
                <w:rFonts w:ascii="Arial MT" w:hAnsi="Arial MT"/>
                <w:color w:val="FFFFFF"/>
                <w:w w:val="105"/>
                <w:sz w:val="20"/>
              </w:rPr>
              <w:t>a</w:t>
            </w:r>
            <w:r>
              <w:rPr>
                <w:rFonts w:ascii="Arial MT" w:hAnsi="Arial MT"/>
                <w:color w:val="FFFFFF"/>
                <w:spacing w:val="-9"/>
                <w:w w:val="105"/>
                <w:sz w:val="20"/>
              </w:rPr>
              <w:t xml:space="preserve"> </w:t>
            </w:r>
            <w:r>
              <w:rPr>
                <w:rFonts w:ascii="Arial MT" w:hAnsi="Arial MT"/>
                <w:color w:val="FFFFFF"/>
                <w:w w:val="105"/>
                <w:sz w:val="20"/>
              </w:rPr>
              <w:t>Medir</w:t>
            </w:r>
          </w:p>
        </w:tc>
        <w:tc>
          <w:tcPr>
            <w:tcW w:w="2586" w:type="dxa"/>
            <w:gridSpan w:val="3"/>
            <w:shd w:val="clear" w:color="auto" w:fill="640000"/>
          </w:tcPr>
          <w:p w14:paraId="5CDE845D" w14:textId="77777777" w:rsidR="00B06000" w:rsidRDefault="00B06000" w:rsidP="0036321B">
            <w:pPr>
              <w:pStyle w:val="TableParagraph"/>
              <w:spacing w:before="9" w:line="220" w:lineRule="exact"/>
              <w:ind w:left="916" w:right="816"/>
              <w:jc w:val="center"/>
              <w:rPr>
                <w:rFonts w:ascii="Arial MT"/>
                <w:sz w:val="20"/>
              </w:rPr>
            </w:pPr>
            <w:r>
              <w:rPr>
                <w:rFonts w:ascii="Arial MT"/>
                <w:color w:val="FFFFFF"/>
                <w:w w:val="110"/>
                <w:sz w:val="20"/>
              </w:rPr>
              <w:t>Sentido</w:t>
            </w:r>
          </w:p>
        </w:tc>
      </w:tr>
      <w:tr w:rsidR="00B06000" w14:paraId="3DA5D3F9" w14:textId="77777777" w:rsidTr="0036321B">
        <w:trPr>
          <w:trHeight w:val="249"/>
        </w:trPr>
        <w:tc>
          <w:tcPr>
            <w:tcW w:w="3623" w:type="dxa"/>
            <w:gridSpan w:val="2"/>
          </w:tcPr>
          <w:p w14:paraId="1C582F5E" w14:textId="77777777" w:rsidR="00B06000" w:rsidRPr="002040E1" w:rsidRDefault="00B06000" w:rsidP="0036321B">
            <w:pPr>
              <w:pStyle w:val="TableParagraph"/>
              <w:jc w:val="center"/>
              <w:rPr>
                <w:rFonts w:ascii="Arial" w:hAnsi="Arial" w:cs="Arial"/>
                <w:sz w:val="16"/>
                <w:szCs w:val="16"/>
              </w:rPr>
            </w:pPr>
            <w:r>
              <w:rPr>
                <w:rFonts w:ascii="Arial" w:hAnsi="Arial" w:cs="Arial"/>
                <w:sz w:val="16"/>
                <w:szCs w:val="16"/>
              </w:rPr>
              <w:t xml:space="preserve">Componente </w:t>
            </w:r>
          </w:p>
        </w:tc>
        <w:tc>
          <w:tcPr>
            <w:tcW w:w="2670" w:type="dxa"/>
            <w:gridSpan w:val="3"/>
          </w:tcPr>
          <w:p w14:paraId="7E1DEEE7" w14:textId="77777777" w:rsidR="00B06000" w:rsidRPr="002040E1" w:rsidRDefault="00B06000" w:rsidP="0036321B">
            <w:pPr>
              <w:pStyle w:val="TableParagraph"/>
              <w:jc w:val="center"/>
              <w:rPr>
                <w:rFonts w:ascii="Arial" w:hAnsi="Arial" w:cs="Arial"/>
                <w:sz w:val="16"/>
                <w:szCs w:val="16"/>
              </w:rPr>
            </w:pPr>
            <w:r>
              <w:rPr>
                <w:rFonts w:ascii="Arial" w:hAnsi="Arial" w:cs="Arial"/>
                <w:sz w:val="16"/>
                <w:szCs w:val="16"/>
              </w:rPr>
              <w:t>Eficacia</w:t>
            </w:r>
          </w:p>
        </w:tc>
        <w:tc>
          <w:tcPr>
            <w:tcW w:w="2586" w:type="dxa"/>
            <w:gridSpan w:val="3"/>
          </w:tcPr>
          <w:p w14:paraId="5D63183D" w14:textId="77777777" w:rsidR="00B06000" w:rsidRPr="002040E1" w:rsidRDefault="00B06000" w:rsidP="0036321B">
            <w:pPr>
              <w:pStyle w:val="TableParagraph"/>
              <w:jc w:val="center"/>
              <w:rPr>
                <w:rFonts w:ascii="Arial" w:hAnsi="Arial" w:cs="Arial"/>
                <w:sz w:val="16"/>
                <w:szCs w:val="16"/>
              </w:rPr>
            </w:pPr>
            <w:r>
              <w:rPr>
                <w:rFonts w:ascii="Arial" w:hAnsi="Arial" w:cs="Arial"/>
                <w:sz w:val="16"/>
                <w:szCs w:val="16"/>
              </w:rPr>
              <w:t xml:space="preserve">Ascendente </w:t>
            </w:r>
          </w:p>
        </w:tc>
      </w:tr>
      <w:tr w:rsidR="00B06000" w14:paraId="2C53E724" w14:textId="77777777" w:rsidTr="0036321B">
        <w:trPr>
          <w:trHeight w:val="249"/>
        </w:trPr>
        <w:tc>
          <w:tcPr>
            <w:tcW w:w="8879" w:type="dxa"/>
            <w:gridSpan w:val="8"/>
            <w:shd w:val="clear" w:color="auto" w:fill="640000"/>
          </w:tcPr>
          <w:p w14:paraId="1DC1BBF2" w14:textId="77777777" w:rsidR="00B06000" w:rsidRDefault="00B06000" w:rsidP="0036321B">
            <w:pPr>
              <w:pStyle w:val="TableParagraph"/>
              <w:spacing w:before="10" w:line="220" w:lineRule="exact"/>
              <w:ind w:left="3302" w:right="3204"/>
              <w:jc w:val="center"/>
              <w:rPr>
                <w:rFonts w:ascii="Arial MT" w:hAnsi="Arial MT"/>
                <w:sz w:val="20"/>
              </w:rPr>
            </w:pPr>
            <w:r>
              <w:rPr>
                <w:rFonts w:ascii="Arial MT" w:hAnsi="Arial MT"/>
                <w:sz w:val="20"/>
              </w:rPr>
              <w:t xml:space="preserve">DEFINICIÒN </w:t>
            </w:r>
          </w:p>
        </w:tc>
      </w:tr>
      <w:tr w:rsidR="00B06000" w14:paraId="3C28684C" w14:textId="77777777" w:rsidTr="0036321B">
        <w:trPr>
          <w:trHeight w:val="580"/>
        </w:trPr>
        <w:tc>
          <w:tcPr>
            <w:tcW w:w="8879" w:type="dxa"/>
            <w:gridSpan w:val="8"/>
            <w:vAlign w:val="center"/>
          </w:tcPr>
          <w:p w14:paraId="29D71AB5" w14:textId="419BA5F7" w:rsidR="00B06000" w:rsidRPr="002040E1" w:rsidRDefault="00B06000" w:rsidP="0036321B">
            <w:pPr>
              <w:pStyle w:val="TableParagraph"/>
              <w:jc w:val="center"/>
              <w:rPr>
                <w:rFonts w:ascii="Arial" w:hAnsi="Arial" w:cs="Arial"/>
                <w:sz w:val="16"/>
                <w:szCs w:val="16"/>
              </w:rPr>
            </w:pPr>
            <w:r>
              <w:rPr>
                <w:rFonts w:ascii="Arial" w:hAnsi="Arial" w:cs="Arial"/>
                <w:sz w:val="16"/>
                <w:szCs w:val="16"/>
              </w:rPr>
              <w:t xml:space="preserve">Mide el porcentaje de información capturada de cada funcionario que integra la Administración con el objetivo de determinar </w:t>
            </w:r>
            <w:r w:rsidR="003C2FA2">
              <w:rPr>
                <w:rFonts w:ascii="Arial" w:hAnsi="Arial" w:cs="Arial"/>
                <w:sz w:val="16"/>
                <w:szCs w:val="16"/>
              </w:rPr>
              <w:t>qué</w:t>
            </w:r>
            <w:r>
              <w:rPr>
                <w:rFonts w:ascii="Arial" w:hAnsi="Arial" w:cs="Arial"/>
                <w:sz w:val="16"/>
                <w:szCs w:val="16"/>
              </w:rPr>
              <w:t xml:space="preserve"> área se debe cubrir  </w:t>
            </w:r>
          </w:p>
        </w:tc>
      </w:tr>
      <w:tr w:rsidR="00B06000" w14:paraId="334E0C08" w14:textId="77777777" w:rsidTr="0036321B">
        <w:trPr>
          <w:trHeight w:val="249"/>
        </w:trPr>
        <w:tc>
          <w:tcPr>
            <w:tcW w:w="8879" w:type="dxa"/>
            <w:gridSpan w:val="8"/>
            <w:shd w:val="clear" w:color="auto" w:fill="640000"/>
          </w:tcPr>
          <w:p w14:paraId="7535FD94" w14:textId="77777777" w:rsidR="00B06000" w:rsidRDefault="00B06000" w:rsidP="0036321B">
            <w:pPr>
              <w:pStyle w:val="TableParagraph"/>
              <w:spacing w:before="10" w:line="220" w:lineRule="exact"/>
              <w:ind w:left="3096"/>
              <w:rPr>
                <w:rFonts w:ascii="Arial MT"/>
                <w:sz w:val="20"/>
              </w:rPr>
            </w:pPr>
            <w:r w:rsidRPr="00BB15D3">
              <w:rPr>
                <w:rFonts w:ascii="Arial MT"/>
                <w:color w:val="FFFFFF" w:themeColor="background1"/>
                <w:sz w:val="20"/>
              </w:rPr>
              <w:t>II. DATOS DEL INDICADOR</w:t>
            </w:r>
          </w:p>
        </w:tc>
      </w:tr>
      <w:tr w:rsidR="00B06000" w14:paraId="5BFC296D" w14:textId="77777777" w:rsidTr="0036321B">
        <w:trPr>
          <w:trHeight w:val="249"/>
        </w:trPr>
        <w:tc>
          <w:tcPr>
            <w:tcW w:w="8879" w:type="dxa"/>
            <w:gridSpan w:val="8"/>
            <w:shd w:val="clear" w:color="auto" w:fill="E5B8B7" w:themeFill="accent2" w:themeFillTint="66"/>
          </w:tcPr>
          <w:p w14:paraId="54304CB9" w14:textId="77777777" w:rsidR="00B06000" w:rsidRDefault="00B06000" w:rsidP="0036321B">
            <w:pPr>
              <w:pStyle w:val="TableParagraph"/>
              <w:spacing w:before="10" w:line="220" w:lineRule="exact"/>
              <w:ind w:left="3296" w:right="3204"/>
              <w:jc w:val="center"/>
              <w:rPr>
                <w:rFonts w:ascii="Arial MT" w:hAnsi="Arial MT"/>
                <w:sz w:val="20"/>
              </w:rPr>
            </w:pPr>
            <w:r>
              <w:rPr>
                <w:rFonts w:ascii="Arial MT" w:hAnsi="Arial MT"/>
                <w:color w:val="FFFFFF"/>
                <w:w w:val="105"/>
                <w:sz w:val="20"/>
              </w:rPr>
              <w:t>Fórmula</w:t>
            </w:r>
            <w:r>
              <w:rPr>
                <w:rFonts w:ascii="Arial MT" w:hAnsi="Arial MT"/>
                <w:color w:val="FFFFFF"/>
                <w:spacing w:val="-12"/>
                <w:w w:val="105"/>
                <w:sz w:val="20"/>
              </w:rPr>
              <w:t xml:space="preserve"> </w:t>
            </w:r>
            <w:r>
              <w:rPr>
                <w:rFonts w:ascii="Arial MT" w:hAnsi="Arial MT"/>
                <w:color w:val="FFFFFF"/>
                <w:w w:val="105"/>
                <w:sz w:val="20"/>
              </w:rPr>
              <w:t>del</w:t>
            </w:r>
            <w:r>
              <w:rPr>
                <w:rFonts w:ascii="Arial MT" w:hAnsi="Arial MT"/>
                <w:color w:val="FFFFFF"/>
                <w:spacing w:val="-11"/>
                <w:w w:val="105"/>
                <w:sz w:val="20"/>
              </w:rPr>
              <w:t xml:space="preserve"> </w:t>
            </w:r>
            <w:r>
              <w:rPr>
                <w:rFonts w:ascii="Arial MT" w:hAnsi="Arial MT"/>
                <w:color w:val="FFFFFF"/>
                <w:w w:val="105"/>
                <w:sz w:val="20"/>
              </w:rPr>
              <w:t>Indicador</w:t>
            </w:r>
          </w:p>
        </w:tc>
      </w:tr>
      <w:tr w:rsidR="00B06000" w14:paraId="44E4537F" w14:textId="77777777" w:rsidTr="0036321B">
        <w:trPr>
          <w:trHeight w:val="355"/>
        </w:trPr>
        <w:tc>
          <w:tcPr>
            <w:tcW w:w="8879" w:type="dxa"/>
            <w:gridSpan w:val="8"/>
            <w:vAlign w:val="center"/>
          </w:tcPr>
          <w:p w14:paraId="73CE1ABA" w14:textId="77777777" w:rsidR="00B06000" w:rsidRDefault="00B06000" w:rsidP="0036321B">
            <w:pPr>
              <w:pStyle w:val="TableParagraph"/>
              <w:jc w:val="center"/>
              <w:rPr>
                <w:rFonts w:ascii="Times New Roman"/>
                <w:sz w:val="18"/>
              </w:rPr>
            </w:pPr>
            <w:r>
              <w:rPr>
                <w:rFonts w:ascii="Times New Roman"/>
                <w:sz w:val="18"/>
              </w:rPr>
              <w:t>SP = (TS/IC ) +100</w:t>
            </w:r>
          </w:p>
        </w:tc>
      </w:tr>
      <w:tr w:rsidR="00B06000" w14:paraId="39CEC2E5" w14:textId="77777777" w:rsidTr="0036321B">
        <w:trPr>
          <w:trHeight w:val="540"/>
        </w:trPr>
        <w:tc>
          <w:tcPr>
            <w:tcW w:w="1484" w:type="dxa"/>
            <w:shd w:val="clear" w:color="auto" w:fill="640000"/>
          </w:tcPr>
          <w:p w14:paraId="066407C8" w14:textId="77777777" w:rsidR="00B06000" w:rsidRDefault="00B06000" w:rsidP="0036321B">
            <w:pPr>
              <w:pStyle w:val="TableParagraph"/>
              <w:spacing w:before="155"/>
              <w:ind w:left="463"/>
              <w:rPr>
                <w:rFonts w:ascii="Arial MT"/>
                <w:sz w:val="20"/>
              </w:rPr>
            </w:pPr>
            <w:r>
              <w:rPr>
                <w:rFonts w:ascii="Arial MT"/>
                <w:color w:val="FFFFFF"/>
                <w:w w:val="110"/>
                <w:sz w:val="20"/>
              </w:rPr>
              <w:t>Nombre</w:t>
            </w:r>
          </w:p>
        </w:tc>
        <w:tc>
          <w:tcPr>
            <w:tcW w:w="2139" w:type="dxa"/>
            <w:shd w:val="clear" w:color="auto" w:fill="640000"/>
          </w:tcPr>
          <w:p w14:paraId="468B3290" w14:textId="77777777" w:rsidR="00B06000" w:rsidRDefault="00B06000" w:rsidP="0036321B">
            <w:pPr>
              <w:pStyle w:val="TableParagraph"/>
              <w:spacing w:before="16" w:line="250" w:lineRule="atLeast"/>
              <w:ind w:left="583" w:right="9" w:hanging="490"/>
              <w:jc w:val="center"/>
              <w:rPr>
                <w:rFonts w:ascii="Arial MT"/>
                <w:sz w:val="20"/>
              </w:rPr>
            </w:pPr>
            <w:r>
              <w:rPr>
                <w:rFonts w:ascii="Arial MT"/>
                <w:color w:val="FFFFFF"/>
                <w:spacing w:val="-2"/>
                <w:w w:val="105"/>
                <w:sz w:val="20"/>
              </w:rPr>
              <w:t>U. Medida</w:t>
            </w:r>
          </w:p>
        </w:tc>
        <w:tc>
          <w:tcPr>
            <w:tcW w:w="2670" w:type="dxa"/>
            <w:gridSpan w:val="3"/>
            <w:shd w:val="clear" w:color="auto" w:fill="640000"/>
          </w:tcPr>
          <w:p w14:paraId="651F8CE9" w14:textId="77777777" w:rsidR="00B06000" w:rsidRDefault="00B06000" w:rsidP="0036321B">
            <w:pPr>
              <w:pStyle w:val="TableParagraph"/>
              <w:spacing w:before="155"/>
              <w:ind w:left="827"/>
              <w:rPr>
                <w:rFonts w:ascii="Arial MT" w:hAnsi="Arial MT"/>
                <w:sz w:val="20"/>
              </w:rPr>
            </w:pPr>
            <w:r>
              <w:rPr>
                <w:rFonts w:ascii="Arial MT" w:hAnsi="Arial MT"/>
                <w:color w:val="FFFFFF"/>
                <w:w w:val="110"/>
                <w:sz w:val="20"/>
              </w:rPr>
              <w:t>Descripción</w:t>
            </w:r>
          </w:p>
        </w:tc>
        <w:tc>
          <w:tcPr>
            <w:tcW w:w="2586" w:type="dxa"/>
            <w:gridSpan w:val="3"/>
            <w:shd w:val="clear" w:color="auto" w:fill="640000"/>
          </w:tcPr>
          <w:p w14:paraId="066DB53E" w14:textId="77777777" w:rsidR="00B06000" w:rsidRDefault="00B06000" w:rsidP="0036321B">
            <w:pPr>
              <w:pStyle w:val="TableParagraph"/>
              <w:spacing w:before="155"/>
              <w:ind w:left="926"/>
              <w:rPr>
                <w:rFonts w:ascii="Arial MT"/>
                <w:sz w:val="20"/>
              </w:rPr>
            </w:pPr>
            <w:r>
              <w:rPr>
                <w:rFonts w:ascii="Arial MT"/>
                <w:color w:val="FFFFFF"/>
                <w:w w:val="110"/>
                <w:sz w:val="20"/>
              </w:rPr>
              <w:t>Fuentes</w:t>
            </w:r>
          </w:p>
        </w:tc>
      </w:tr>
      <w:tr w:rsidR="00B06000" w14:paraId="3CCC5F24" w14:textId="77777777" w:rsidTr="0036321B">
        <w:trPr>
          <w:trHeight w:val="389"/>
        </w:trPr>
        <w:tc>
          <w:tcPr>
            <w:tcW w:w="1484" w:type="dxa"/>
          </w:tcPr>
          <w:p w14:paraId="4C17ADF2" w14:textId="77777777" w:rsidR="00B06000" w:rsidRDefault="00B06000" w:rsidP="0036321B">
            <w:pPr>
              <w:pStyle w:val="TableParagraph"/>
              <w:rPr>
                <w:rFonts w:ascii="Times New Roman"/>
                <w:sz w:val="18"/>
              </w:rPr>
            </w:pPr>
            <w:r>
              <w:rPr>
                <w:rFonts w:ascii="Times New Roman"/>
                <w:sz w:val="18"/>
              </w:rPr>
              <w:t>SP</w:t>
            </w:r>
          </w:p>
        </w:tc>
        <w:tc>
          <w:tcPr>
            <w:tcW w:w="2139" w:type="dxa"/>
          </w:tcPr>
          <w:p w14:paraId="43790630" w14:textId="77777777" w:rsidR="00B06000" w:rsidRDefault="00B06000" w:rsidP="0036321B">
            <w:pPr>
              <w:pStyle w:val="TableParagraph"/>
              <w:rPr>
                <w:rFonts w:ascii="Times New Roman"/>
                <w:sz w:val="18"/>
              </w:rPr>
            </w:pPr>
            <w:r>
              <w:rPr>
                <w:rFonts w:ascii="Times New Roman"/>
                <w:sz w:val="18"/>
              </w:rPr>
              <w:t xml:space="preserve">Funcionarios </w:t>
            </w:r>
          </w:p>
        </w:tc>
        <w:tc>
          <w:tcPr>
            <w:tcW w:w="2670" w:type="dxa"/>
            <w:gridSpan w:val="3"/>
          </w:tcPr>
          <w:p w14:paraId="14EF4126" w14:textId="77777777" w:rsidR="00B06000" w:rsidRDefault="00B06000" w:rsidP="0036321B">
            <w:pPr>
              <w:pStyle w:val="TableParagraph"/>
              <w:rPr>
                <w:rFonts w:ascii="Times New Roman"/>
                <w:sz w:val="18"/>
              </w:rPr>
            </w:pPr>
            <w:r>
              <w:rPr>
                <w:rFonts w:ascii="Times New Roman"/>
                <w:sz w:val="18"/>
              </w:rPr>
              <w:t>Servidores p</w:t>
            </w:r>
            <w:r>
              <w:rPr>
                <w:rFonts w:ascii="Times New Roman"/>
                <w:sz w:val="18"/>
              </w:rPr>
              <w:t>ú</w:t>
            </w:r>
            <w:r>
              <w:rPr>
                <w:rFonts w:ascii="Times New Roman"/>
                <w:sz w:val="18"/>
              </w:rPr>
              <w:t xml:space="preserve">blicos </w:t>
            </w:r>
          </w:p>
        </w:tc>
        <w:tc>
          <w:tcPr>
            <w:tcW w:w="2586" w:type="dxa"/>
            <w:gridSpan w:val="3"/>
          </w:tcPr>
          <w:p w14:paraId="39A2FCE3" w14:textId="77777777" w:rsidR="00B06000" w:rsidRDefault="00B06000" w:rsidP="0036321B">
            <w:pPr>
              <w:pStyle w:val="TableParagraph"/>
              <w:rPr>
                <w:rFonts w:ascii="Times New Roman"/>
                <w:sz w:val="18"/>
              </w:rPr>
            </w:pPr>
            <w:r>
              <w:rPr>
                <w:rFonts w:ascii="Times New Roman"/>
                <w:sz w:val="18"/>
              </w:rPr>
              <w:t xml:space="preserve">Carpeta </w:t>
            </w:r>
          </w:p>
        </w:tc>
      </w:tr>
      <w:tr w:rsidR="00B06000" w14:paraId="302AB628" w14:textId="77777777" w:rsidTr="0036321B">
        <w:trPr>
          <w:trHeight w:val="409"/>
        </w:trPr>
        <w:tc>
          <w:tcPr>
            <w:tcW w:w="1484" w:type="dxa"/>
          </w:tcPr>
          <w:p w14:paraId="076AB748" w14:textId="77777777" w:rsidR="00B06000" w:rsidRDefault="00B06000" w:rsidP="0036321B">
            <w:pPr>
              <w:pStyle w:val="TableParagraph"/>
              <w:rPr>
                <w:rFonts w:ascii="Times New Roman"/>
                <w:sz w:val="18"/>
              </w:rPr>
            </w:pPr>
            <w:r>
              <w:rPr>
                <w:rFonts w:ascii="Times New Roman"/>
                <w:sz w:val="18"/>
              </w:rPr>
              <w:t>TS</w:t>
            </w:r>
          </w:p>
        </w:tc>
        <w:tc>
          <w:tcPr>
            <w:tcW w:w="2139" w:type="dxa"/>
          </w:tcPr>
          <w:p w14:paraId="2405F869" w14:textId="77777777" w:rsidR="00B06000" w:rsidRDefault="00B06000" w:rsidP="0036321B">
            <w:pPr>
              <w:pStyle w:val="TableParagraph"/>
              <w:rPr>
                <w:rFonts w:ascii="Times New Roman"/>
                <w:sz w:val="18"/>
              </w:rPr>
            </w:pPr>
            <w:r>
              <w:rPr>
                <w:rFonts w:ascii="Times New Roman"/>
                <w:sz w:val="18"/>
              </w:rPr>
              <w:t xml:space="preserve">Funcionarios </w:t>
            </w:r>
          </w:p>
        </w:tc>
        <w:tc>
          <w:tcPr>
            <w:tcW w:w="2670" w:type="dxa"/>
            <w:gridSpan w:val="3"/>
          </w:tcPr>
          <w:p w14:paraId="141790EA" w14:textId="77777777" w:rsidR="00B06000" w:rsidRDefault="00B06000" w:rsidP="0036321B">
            <w:pPr>
              <w:pStyle w:val="TableParagraph"/>
              <w:rPr>
                <w:rFonts w:ascii="Times New Roman"/>
                <w:sz w:val="18"/>
              </w:rPr>
            </w:pPr>
            <w:r>
              <w:rPr>
                <w:rFonts w:ascii="Times New Roman"/>
                <w:sz w:val="18"/>
              </w:rPr>
              <w:t>Total de Servidores p</w:t>
            </w:r>
            <w:r>
              <w:rPr>
                <w:rFonts w:ascii="Times New Roman"/>
                <w:sz w:val="18"/>
              </w:rPr>
              <w:t>ú</w:t>
            </w:r>
            <w:r>
              <w:rPr>
                <w:rFonts w:ascii="Times New Roman"/>
                <w:sz w:val="18"/>
              </w:rPr>
              <w:t xml:space="preserve">blicos </w:t>
            </w:r>
          </w:p>
        </w:tc>
        <w:tc>
          <w:tcPr>
            <w:tcW w:w="2586" w:type="dxa"/>
            <w:gridSpan w:val="3"/>
          </w:tcPr>
          <w:p w14:paraId="671F2065" w14:textId="77777777" w:rsidR="00B06000" w:rsidRDefault="00B06000" w:rsidP="0036321B">
            <w:pPr>
              <w:pStyle w:val="TableParagraph"/>
              <w:rPr>
                <w:rFonts w:ascii="Times New Roman"/>
                <w:sz w:val="18"/>
              </w:rPr>
            </w:pPr>
            <w:r>
              <w:rPr>
                <w:rFonts w:ascii="Times New Roman"/>
                <w:sz w:val="18"/>
              </w:rPr>
              <w:t xml:space="preserve">Carpeta </w:t>
            </w:r>
          </w:p>
        </w:tc>
      </w:tr>
      <w:tr w:rsidR="00B06000" w14:paraId="53168ACE" w14:textId="77777777" w:rsidTr="0036321B">
        <w:trPr>
          <w:trHeight w:val="805"/>
        </w:trPr>
        <w:tc>
          <w:tcPr>
            <w:tcW w:w="1484" w:type="dxa"/>
          </w:tcPr>
          <w:p w14:paraId="719AF2D9" w14:textId="77777777" w:rsidR="00B06000" w:rsidRDefault="00B06000" w:rsidP="0036321B">
            <w:pPr>
              <w:pStyle w:val="TableParagraph"/>
              <w:rPr>
                <w:rFonts w:ascii="Times New Roman"/>
                <w:sz w:val="18"/>
              </w:rPr>
            </w:pPr>
            <w:r>
              <w:rPr>
                <w:rFonts w:ascii="Times New Roman"/>
                <w:sz w:val="18"/>
              </w:rPr>
              <w:t xml:space="preserve">IC </w:t>
            </w:r>
          </w:p>
        </w:tc>
        <w:tc>
          <w:tcPr>
            <w:tcW w:w="2139" w:type="dxa"/>
          </w:tcPr>
          <w:p w14:paraId="60635243" w14:textId="77777777" w:rsidR="00B06000" w:rsidRDefault="00B06000" w:rsidP="0036321B">
            <w:pPr>
              <w:pStyle w:val="TableParagraph"/>
              <w:rPr>
                <w:rFonts w:ascii="Times New Roman"/>
                <w:sz w:val="18"/>
              </w:rPr>
            </w:pPr>
            <w:r>
              <w:rPr>
                <w:rFonts w:ascii="Times New Roman"/>
                <w:sz w:val="18"/>
              </w:rPr>
              <w:t xml:space="preserve">Funcionarios </w:t>
            </w:r>
          </w:p>
        </w:tc>
        <w:tc>
          <w:tcPr>
            <w:tcW w:w="2670" w:type="dxa"/>
            <w:gridSpan w:val="3"/>
          </w:tcPr>
          <w:p w14:paraId="5D57AFAD" w14:textId="77777777" w:rsidR="00B06000" w:rsidRDefault="00B06000" w:rsidP="0036321B">
            <w:pPr>
              <w:pStyle w:val="TableParagraph"/>
              <w:rPr>
                <w:rFonts w:ascii="Times New Roman"/>
                <w:sz w:val="18"/>
              </w:rPr>
            </w:pPr>
            <w:r>
              <w:rPr>
                <w:rFonts w:ascii="Times New Roman"/>
                <w:sz w:val="18"/>
              </w:rPr>
              <w:t>Informaci</w:t>
            </w:r>
            <w:r>
              <w:rPr>
                <w:rFonts w:ascii="Times New Roman"/>
                <w:sz w:val="18"/>
              </w:rPr>
              <w:t>ó</w:t>
            </w:r>
            <w:r>
              <w:rPr>
                <w:rFonts w:ascii="Times New Roman"/>
                <w:sz w:val="18"/>
              </w:rPr>
              <w:t xml:space="preserve">n Capturada </w:t>
            </w:r>
          </w:p>
        </w:tc>
        <w:tc>
          <w:tcPr>
            <w:tcW w:w="2586" w:type="dxa"/>
            <w:gridSpan w:val="3"/>
          </w:tcPr>
          <w:p w14:paraId="07FB69CD" w14:textId="77777777" w:rsidR="00B06000" w:rsidRDefault="00B06000" w:rsidP="0036321B">
            <w:pPr>
              <w:pStyle w:val="TableParagraph"/>
              <w:rPr>
                <w:rFonts w:ascii="Times New Roman"/>
                <w:sz w:val="18"/>
              </w:rPr>
            </w:pPr>
            <w:r>
              <w:rPr>
                <w:rFonts w:ascii="Times New Roman"/>
                <w:sz w:val="18"/>
              </w:rPr>
              <w:t xml:space="preserve">Carpeta </w:t>
            </w:r>
          </w:p>
        </w:tc>
      </w:tr>
      <w:tr w:rsidR="00B06000" w14:paraId="64B337B8" w14:textId="77777777" w:rsidTr="0036321B">
        <w:trPr>
          <w:trHeight w:val="315"/>
        </w:trPr>
        <w:tc>
          <w:tcPr>
            <w:tcW w:w="5040" w:type="dxa"/>
            <w:gridSpan w:val="4"/>
            <w:shd w:val="clear" w:color="auto" w:fill="640000"/>
          </w:tcPr>
          <w:p w14:paraId="22D7D68E" w14:textId="77777777" w:rsidR="00B06000" w:rsidRDefault="00B06000" w:rsidP="0036321B">
            <w:pPr>
              <w:pStyle w:val="TableParagraph"/>
              <w:spacing w:before="9" w:line="220" w:lineRule="exact"/>
              <w:ind w:left="1600"/>
              <w:rPr>
                <w:rFonts w:ascii="Arial MT" w:hAnsi="Arial MT"/>
                <w:sz w:val="20"/>
              </w:rPr>
            </w:pPr>
            <w:r>
              <w:rPr>
                <w:rFonts w:ascii="Arial MT" w:hAnsi="Arial MT"/>
                <w:color w:val="FFFFFF"/>
                <w:w w:val="105"/>
                <w:sz w:val="20"/>
              </w:rPr>
              <w:t>Unidad de Medida del Resultado</w:t>
            </w:r>
          </w:p>
        </w:tc>
        <w:tc>
          <w:tcPr>
            <w:tcW w:w="3839" w:type="dxa"/>
            <w:gridSpan w:val="4"/>
            <w:shd w:val="clear" w:color="auto" w:fill="640000"/>
          </w:tcPr>
          <w:p w14:paraId="4D4ED7A2" w14:textId="77777777" w:rsidR="00B06000" w:rsidRDefault="00B06000" w:rsidP="0036321B">
            <w:pPr>
              <w:pStyle w:val="TableParagraph"/>
              <w:spacing w:before="9" w:line="220" w:lineRule="exact"/>
              <w:ind w:left="1286"/>
              <w:rPr>
                <w:rFonts w:ascii="Arial MT"/>
                <w:sz w:val="20"/>
              </w:rPr>
            </w:pPr>
            <w:r>
              <w:rPr>
                <w:rFonts w:ascii="Arial MT"/>
                <w:color w:val="FFFFFF"/>
                <w:w w:val="105"/>
                <w:sz w:val="20"/>
              </w:rPr>
              <w:t>Rango</w:t>
            </w:r>
            <w:r>
              <w:rPr>
                <w:rFonts w:ascii="Arial MT"/>
                <w:color w:val="FFFFFF"/>
                <w:spacing w:val="-12"/>
                <w:w w:val="105"/>
                <w:sz w:val="20"/>
              </w:rPr>
              <w:t xml:space="preserve"> </w:t>
            </w:r>
            <w:r>
              <w:rPr>
                <w:rFonts w:ascii="Arial MT"/>
                <w:color w:val="FFFFFF"/>
                <w:w w:val="105"/>
                <w:sz w:val="20"/>
              </w:rPr>
              <w:t>de</w:t>
            </w:r>
            <w:r>
              <w:rPr>
                <w:rFonts w:ascii="Arial MT"/>
                <w:color w:val="FFFFFF"/>
                <w:spacing w:val="-12"/>
                <w:w w:val="105"/>
                <w:sz w:val="20"/>
              </w:rPr>
              <w:t xml:space="preserve"> </w:t>
            </w:r>
            <w:r>
              <w:rPr>
                <w:rFonts w:ascii="Arial MT"/>
                <w:color w:val="FFFFFF"/>
                <w:w w:val="105"/>
                <w:sz w:val="20"/>
              </w:rPr>
              <w:t>Valor</w:t>
            </w:r>
          </w:p>
        </w:tc>
      </w:tr>
      <w:tr w:rsidR="00B06000" w14:paraId="24661350" w14:textId="77777777" w:rsidTr="0036321B">
        <w:trPr>
          <w:trHeight w:val="249"/>
        </w:trPr>
        <w:tc>
          <w:tcPr>
            <w:tcW w:w="5040" w:type="dxa"/>
            <w:gridSpan w:val="4"/>
          </w:tcPr>
          <w:p w14:paraId="4A6D6DD4" w14:textId="77777777" w:rsidR="00B06000" w:rsidRDefault="00B06000" w:rsidP="0036321B">
            <w:pPr>
              <w:pStyle w:val="TableParagraph"/>
              <w:rPr>
                <w:rFonts w:ascii="Times New Roman"/>
                <w:sz w:val="18"/>
              </w:rPr>
            </w:pPr>
            <w:r>
              <w:rPr>
                <w:rFonts w:ascii="Times New Roman"/>
                <w:sz w:val="18"/>
              </w:rPr>
              <w:t xml:space="preserve">Porcentaje </w:t>
            </w:r>
          </w:p>
        </w:tc>
        <w:tc>
          <w:tcPr>
            <w:tcW w:w="3839" w:type="dxa"/>
            <w:gridSpan w:val="4"/>
          </w:tcPr>
          <w:p w14:paraId="631B2BA4" w14:textId="77777777" w:rsidR="00B06000" w:rsidRDefault="00B06000" w:rsidP="0036321B">
            <w:pPr>
              <w:pStyle w:val="TableParagraph"/>
              <w:rPr>
                <w:rFonts w:ascii="Times New Roman"/>
                <w:sz w:val="18"/>
              </w:rPr>
            </w:pPr>
            <w:r>
              <w:rPr>
                <w:rFonts w:ascii="Times New Roman"/>
                <w:sz w:val="18"/>
              </w:rPr>
              <w:t>0-100%</w:t>
            </w:r>
          </w:p>
        </w:tc>
      </w:tr>
      <w:tr w:rsidR="00B06000" w14:paraId="357CE46C" w14:textId="77777777" w:rsidTr="0036321B">
        <w:trPr>
          <w:trHeight w:val="295"/>
        </w:trPr>
        <w:tc>
          <w:tcPr>
            <w:tcW w:w="5040" w:type="dxa"/>
            <w:gridSpan w:val="4"/>
            <w:shd w:val="clear" w:color="auto" w:fill="640000"/>
          </w:tcPr>
          <w:p w14:paraId="7AFFAAA4" w14:textId="77777777" w:rsidR="00B06000" w:rsidRDefault="00B06000" w:rsidP="0036321B">
            <w:pPr>
              <w:pStyle w:val="TableParagraph"/>
              <w:spacing w:before="10" w:line="220" w:lineRule="exact"/>
              <w:ind w:left="1356"/>
              <w:rPr>
                <w:rFonts w:ascii="Arial MT" w:hAnsi="Arial MT"/>
                <w:sz w:val="20"/>
              </w:rPr>
            </w:pPr>
            <w:r>
              <w:rPr>
                <w:rFonts w:ascii="Arial MT" w:hAnsi="Arial MT"/>
                <w:sz w:val="20"/>
              </w:rPr>
              <w:t xml:space="preserve">Frecuencia de Medición </w:t>
            </w:r>
          </w:p>
        </w:tc>
        <w:tc>
          <w:tcPr>
            <w:tcW w:w="3839" w:type="dxa"/>
            <w:gridSpan w:val="4"/>
            <w:shd w:val="clear" w:color="auto" w:fill="640000"/>
          </w:tcPr>
          <w:p w14:paraId="3D4259D4" w14:textId="77777777" w:rsidR="00B06000" w:rsidRDefault="00B06000" w:rsidP="0036321B">
            <w:pPr>
              <w:pStyle w:val="TableParagraph"/>
              <w:spacing w:before="10" w:line="220" w:lineRule="exact"/>
              <w:ind w:right="1390"/>
              <w:jc w:val="center"/>
              <w:rPr>
                <w:rFonts w:ascii="Arial MT"/>
                <w:sz w:val="20"/>
              </w:rPr>
            </w:pPr>
            <w:r>
              <w:rPr>
                <w:rFonts w:ascii="Arial MT"/>
                <w:sz w:val="20"/>
              </w:rPr>
              <w:t xml:space="preserve">                     Cobertura</w:t>
            </w:r>
          </w:p>
        </w:tc>
      </w:tr>
      <w:tr w:rsidR="00B06000" w14:paraId="1A398D1C" w14:textId="77777777" w:rsidTr="0036321B">
        <w:trPr>
          <w:trHeight w:val="249"/>
        </w:trPr>
        <w:tc>
          <w:tcPr>
            <w:tcW w:w="5040" w:type="dxa"/>
            <w:gridSpan w:val="4"/>
          </w:tcPr>
          <w:p w14:paraId="1353C4E0" w14:textId="77777777" w:rsidR="00B06000" w:rsidRDefault="00B06000" w:rsidP="0036321B">
            <w:pPr>
              <w:pStyle w:val="TableParagraph"/>
              <w:rPr>
                <w:rFonts w:ascii="Times New Roman"/>
                <w:sz w:val="18"/>
              </w:rPr>
            </w:pPr>
            <w:r>
              <w:rPr>
                <w:rFonts w:ascii="Times New Roman"/>
                <w:sz w:val="18"/>
              </w:rPr>
              <w:t>trimestral</w:t>
            </w:r>
          </w:p>
        </w:tc>
        <w:tc>
          <w:tcPr>
            <w:tcW w:w="3839" w:type="dxa"/>
            <w:gridSpan w:val="4"/>
          </w:tcPr>
          <w:p w14:paraId="0FB47D5A" w14:textId="77777777" w:rsidR="00B06000" w:rsidRDefault="00B06000" w:rsidP="0036321B">
            <w:pPr>
              <w:pStyle w:val="TableParagraph"/>
              <w:rPr>
                <w:rFonts w:ascii="Times New Roman"/>
                <w:sz w:val="18"/>
              </w:rPr>
            </w:pPr>
            <w:r>
              <w:rPr>
                <w:rFonts w:ascii="Times New Roman"/>
                <w:sz w:val="18"/>
              </w:rPr>
              <w:t>Municipal</w:t>
            </w:r>
          </w:p>
        </w:tc>
      </w:tr>
      <w:tr w:rsidR="00B06000" w14:paraId="153D28D1" w14:textId="77777777" w:rsidTr="0036321B">
        <w:trPr>
          <w:trHeight w:val="249"/>
        </w:trPr>
        <w:tc>
          <w:tcPr>
            <w:tcW w:w="5040" w:type="dxa"/>
            <w:gridSpan w:val="4"/>
            <w:shd w:val="clear" w:color="auto" w:fill="640000"/>
          </w:tcPr>
          <w:p w14:paraId="2CE7337B" w14:textId="77777777" w:rsidR="00B06000" w:rsidRDefault="00B06000" w:rsidP="0036321B">
            <w:pPr>
              <w:pStyle w:val="TableParagraph"/>
              <w:spacing w:before="10" w:line="220" w:lineRule="exact"/>
              <w:ind w:left="1326"/>
              <w:rPr>
                <w:rFonts w:ascii="Arial MT" w:hAnsi="Arial MT"/>
                <w:sz w:val="20"/>
              </w:rPr>
            </w:pPr>
            <w:r>
              <w:rPr>
                <w:rFonts w:ascii="Arial MT" w:hAnsi="Arial MT"/>
                <w:color w:val="FFFFFF"/>
                <w:w w:val="105"/>
                <w:sz w:val="20"/>
              </w:rPr>
              <w:t>Determinación</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Metas</w:t>
            </w:r>
          </w:p>
        </w:tc>
        <w:tc>
          <w:tcPr>
            <w:tcW w:w="3839" w:type="dxa"/>
            <w:gridSpan w:val="4"/>
            <w:shd w:val="clear" w:color="auto" w:fill="640000"/>
          </w:tcPr>
          <w:p w14:paraId="3CAEB406" w14:textId="77777777" w:rsidR="00B06000" w:rsidRDefault="00B06000" w:rsidP="0036321B">
            <w:pPr>
              <w:pStyle w:val="TableParagraph"/>
              <w:spacing w:before="10" w:line="220" w:lineRule="exact"/>
              <w:ind w:left="1272"/>
              <w:rPr>
                <w:rFonts w:ascii="Arial MT" w:hAnsi="Arial MT"/>
                <w:sz w:val="20"/>
              </w:rPr>
            </w:pPr>
            <w:r>
              <w:rPr>
                <w:rFonts w:ascii="Arial MT" w:hAnsi="Arial MT"/>
                <w:color w:val="FFFFFF"/>
                <w:w w:val="110"/>
                <w:sz w:val="20"/>
              </w:rPr>
              <w:t>Semaforización</w:t>
            </w:r>
          </w:p>
        </w:tc>
      </w:tr>
      <w:tr w:rsidR="00B06000" w14:paraId="17D916A2" w14:textId="77777777" w:rsidTr="0036321B">
        <w:trPr>
          <w:trHeight w:val="778"/>
        </w:trPr>
        <w:tc>
          <w:tcPr>
            <w:tcW w:w="5040" w:type="dxa"/>
            <w:gridSpan w:val="4"/>
          </w:tcPr>
          <w:p w14:paraId="66539D36" w14:textId="77777777" w:rsidR="00B06000" w:rsidRDefault="00B06000" w:rsidP="0036321B">
            <w:pPr>
              <w:pStyle w:val="TableParagraph"/>
              <w:rPr>
                <w:rFonts w:ascii="Arial MT"/>
                <w:w w:val="110"/>
                <w:sz w:val="16"/>
              </w:rPr>
            </w:pPr>
            <w:r>
              <w:rPr>
                <w:rFonts w:ascii="Arial MT"/>
                <w:w w:val="110"/>
                <w:sz w:val="16"/>
              </w:rPr>
              <w:t>Meta Programada 100%</w:t>
            </w:r>
          </w:p>
          <w:p w14:paraId="30C2FECE" w14:textId="77777777" w:rsidR="00B06000" w:rsidRDefault="00B06000" w:rsidP="0036321B">
            <w:pPr>
              <w:pStyle w:val="TableParagraph"/>
              <w:rPr>
                <w:rFonts w:ascii="Arial MT"/>
                <w:w w:val="105"/>
                <w:sz w:val="16"/>
              </w:rPr>
            </w:pPr>
            <w:r>
              <w:rPr>
                <w:rFonts w:ascii="Arial MT"/>
                <w:w w:val="105"/>
                <w:sz w:val="16"/>
              </w:rPr>
              <w:t>Periodo</w:t>
            </w:r>
            <w:r>
              <w:rPr>
                <w:rFonts w:ascii="Arial MT"/>
                <w:spacing w:val="9"/>
                <w:w w:val="105"/>
                <w:sz w:val="16"/>
              </w:rPr>
              <w:t xml:space="preserve"> </w:t>
            </w:r>
            <w:r>
              <w:rPr>
                <w:rFonts w:ascii="Arial MT"/>
                <w:w w:val="105"/>
                <w:sz w:val="16"/>
              </w:rPr>
              <w:t>de</w:t>
            </w:r>
            <w:r>
              <w:rPr>
                <w:rFonts w:ascii="Arial MT"/>
                <w:spacing w:val="9"/>
                <w:w w:val="105"/>
                <w:sz w:val="16"/>
              </w:rPr>
              <w:t xml:space="preserve"> </w:t>
            </w:r>
            <w:r>
              <w:rPr>
                <w:rFonts w:ascii="Arial MT"/>
                <w:w w:val="105"/>
                <w:sz w:val="16"/>
              </w:rPr>
              <w:t xml:space="preserve">Cumplimiento trimestral   </w:t>
            </w:r>
          </w:p>
          <w:p w14:paraId="43B5E4AD" w14:textId="77777777" w:rsidR="00B06000" w:rsidRDefault="00B06000" w:rsidP="0036321B">
            <w:pPr>
              <w:pStyle w:val="TableParagraph"/>
              <w:rPr>
                <w:rFonts w:ascii="Arial MT"/>
                <w:w w:val="105"/>
                <w:sz w:val="16"/>
              </w:rPr>
            </w:pPr>
            <w:r>
              <w:rPr>
                <w:rFonts w:ascii="Arial MT"/>
                <w:w w:val="105"/>
                <w:sz w:val="16"/>
              </w:rPr>
              <w:t>Meta absoluta 100%</w:t>
            </w:r>
          </w:p>
          <w:p w14:paraId="34129166" w14:textId="77777777" w:rsidR="00B06000" w:rsidRDefault="00B06000" w:rsidP="0036321B">
            <w:pPr>
              <w:pStyle w:val="TableParagraph"/>
              <w:rPr>
                <w:rFonts w:ascii="Times New Roman"/>
                <w:sz w:val="18"/>
              </w:rPr>
            </w:pPr>
            <w:r>
              <w:rPr>
                <w:rFonts w:ascii="Arial MT"/>
                <w:w w:val="105"/>
                <w:sz w:val="16"/>
              </w:rPr>
              <w:t xml:space="preserve">Unidad de la meta absoluta porcentaje </w:t>
            </w:r>
          </w:p>
        </w:tc>
        <w:tc>
          <w:tcPr>
            <w:tcW w:w="3839" w:type="dxa"/>
            <w:gridSpan w:val="4"/>
          </w:tcPr>
          <w:p w14:paraId="4760B3A5" w14:textId="77777777" w:rsidR="00B06000" w:rsidRDefault="00B06000" w:rsidP="0036321B">
            <w:pPr>
              <w:pStyle w:val="TableParagraph"/>
              <w:tabs>
                <w:tab w:val="left" w:pos="2387"/>
              </w:tabs>
              <w:spacing w:before="66"/>
              <w:ind w:left="70"/>
              <w:rPr>
                <w:rFonts w:ascii="Arial MT"/>
                <w:sz w:val="14"/>
              </w:rPr>
            </w:pPr>
            <w:r>
              <w:rPr>
                <w:rFonts w:ascii="Arial MT"/>
                <w:w w:val="115"/>
                <w:sz w:val="14"/>
              </w:rPr>
              <w:t>Verde</w:t>
            </w:r>
            <w:r>
              <w:rPr>
                <w:rFonts w:ascii="Arial MT"/>
                <w:w w:val="115"/>
                <w:sz w:val="14"/>
              </w:rPr>
              <w:tab/>
            </w:r>
          </w:p>
          <w:p w14:paraId="63D8A69E" w14:textId="77777777" w:rsidR="00B06000" w:rsidRDefault="00B06000" w:rsidP="0036321B">
            <w:pPr>
              <w:pStyle w:val="TableParagraph"/>
              <w:tabs>
                <w:tab w:val="right" w:pos="3034"/>
              </w:tabs>
              <w:spacing w:before="104"/>
              <w:ind w:left="70"/>
              <w:rPr>
                <w:rFonts w:ascii="Arial MT"/>
                <w:sz w:val="14"/>
              </w:rPr>
            </w:pPr>
            <w:r>
              <w:rPr>
                <w:rFonts w:ascii="Arial MT"/>
                <w:w w:val="115"/>
                <w:sz w:val="14"/>
              </w:rPr>
              <w:t>Amarillo</w:t>
            </w:r>
            <w:r>
              <w:rPr>
                <w:rFonts w:ascii="Arial MT"/>
                <w:w w:val="115"/>
                <w:sz w:val="14"/>
              </w:rPr>
              <w:tab/>
            </w:r>
          </w:p>
          <w:p w14:paraId="097CE7E6" w14:textId="77777777" w:rsidR="00B06000" w:rsidRDefault="00B06000" w:rsidP="0036321B">
            <w:pPr>
              <w:pStyle w:val="TableParagraph"/>
              <w:tabs>
                <w:tab w:val="left" w:pos="2517"/>
              </w:tabs>
              <w:spacing w:before="103"/>
              <w:ind w:left="70"/>
              <w:rPr>
                <w:rFonts w:ascii="Arial MT"/>
                <w:sz w:val="14"/>
              </w:rPr>
            </w:pPr>
            <w:r>
              <w:rPr>
                <w:rFonts w:ascii="Arial MT"/>
                <w:w w:val="115"/>
                <w:sz w:val="14"/>
              </w:rPr>
              <w:t>Rojo</w:t>
            </w:r>
            <w:r>
              <w:rPr>
                <w:rFonts w:ascii="Arial MT"/>
                <w:w w:val="115"/>
                <w:sz w:val="14"/>
              </w:rPr>
              <w:tab/>
            </w:r>
          </w:p>
        </w:tc>
      </w:tr>
      <w:tr w:rsidR="00B06000" w14:paraId="5EB61047" w14:textId="77777777" w:rsidTr="0036321B">
        <w:trPr>
          <w:trHeight w:val="249"/>
        </w:trPr>
        <w:tc>
          <w:tcPr>
            <w:tcW w:w="8879" w:type="dxa"/>
            <w:gridSpan w:val="8"/>
            <w:shd w:val="clear" w:color="auto" w:fill="640000"/>
          </w:tcPr>
          <w:p w14:paraId="7E46018A" w14:textId="77777777" w:rsidR="00B06000" w:rsidRDefault="00B06000" w:rsidP="0036321B">
            <w:pPr>
              <w:pStyle w:val="TableParagraph"/>
              <w:spacing w:before="10" w:line="220" w:lineRule="exact"/>
              <w:ind w:left="3302" w:right="3190"/>
              <w:jc w:val="center"/>
              <w:rPr>
                <w:rFonts w:ascii="Arial MT" w:hAnsi="Arial MT"/>
                <w:sz w:val="20"/>
              </w:rPr>
            </w:pPr>
            <w:r>
              <w:rPr>
                <w:rFonts w:ascii="Arial MT" w:hAnsi="Arial MT"/>
                <w:color w:val="FFFFFF"/>
                <w:w w:val="105"/>
                <w:sz w:val="20"/>
              </w:rPr>
              <w:t>Línea</w:t>
            </w:r>
            <w:r>
              <w:rPr>
                <w:rFonts w:ascii="Arial MT" w:hAnsi="Arial MT"/>
                <w:color w:val="FFFFFF"/>
                <w:spacing w:val="-10"/>
                <w:w w:val="105"/>
                <w:sz w:val="20"/>
              </w:rPr>
              <w:t xml:space="preserve"> </w:t>
            </w:r>
            <w:r>
              <w:rPr>
                <w:rFonts w:ascii="Arial MT" w:hAnsi="Arial MT"/>
                <w:color w:val="FFFFFF"/>
                <w:w w:val="105"/>
                <w:sz w:val="20"/>
              </w:rPr>
              <w:t>Base</w:t>
            </w:r>
          </w:p>
        </w:tc>
      </w:tr>
      <w:tr w:rsidR="00B06000" w14:paraId="10070078" w14:textId="77777777" w:rsidTr="0036321B">
        <w:trPr>
          <w:trHeight w:val="355"/>
        </w:trPr>
        <w:tc>
          <w:tcPr>
            <w:tcW w:w="3623" w:type="dxa"/>
            <w:gridSpan w:val="2"/>
          </w:tcPr>
          <w:p w14:paraId="099B6B75" w14:textId="77777777" w:rsidR="00B06000" w:rsidRDefault="00B06000" w:rsidP="0036321B">
            <w:pPr>
              <w:pStyle w:val="TableParagraph"/>
              <w:spacing w:before="144" w:line="191" w:lineRule="exact"/>
              <w:ind w:left="60"/>
              <w:rPr>
                <w:rFonts w:ascii="Arial MT"/>
                <w:sz w:val="17"/>
              </w:rPr>
            </w:pPr>
            <w:r>
              <w:rPr>
                <w:rFonts w:ascii="Arial MT"/>
                <w:sz w:val="17"/>
              </w:rPr>
              <w:t>Valor 85%</w:t>
            </w:r>
          </w:p>
        </w:tc>
        <w:tc>
          <w:tcPr>
            <w:tcW w:w="1417" w:type="dxa"/>
            <w:gridSpan w:val="2"/>
          </w:tcPr>
          <w:p w14:paraId="2A761E0E" w14:textId="77777777" w:rsidR="00B06000" w:rsidRDefault="00B06000" w:rsidP="0036321B">
            <w:pPr>
              <w:pStyle w:val="TableParagraph"/>
              <w:spacing w:before="144" w:line="191" w:lineRule="exact"/>
              <w:ind w:left="71"/>
              <w:rPr>
                <w:rFonts w:ascii="Arial MT" w:hAnsi="Arial MT"/>
                <w:sz w:val="17"/>
              </w:rPr>
            </w:pPr>
            <w:r>
              <w:rPr>
                <w:rFonts w:ascii="Arial MT" w:hAnsi="Arial MT"/>
                <w:sz w:val="17"/>
              </w:rPr>
              <w:t>Año 2022</w:t>
            </w:r>
          </w:p>
        </w:tc>
        <w:tc>
          <w:tcPr>
            <w:tcW w:w="3839" w:type="dxa"/>
            <w:gridSpan w:val="4"/>
          </w:tcPr>
          <w:p w14:paraId="106BBB8E" w14:textId="77777777" w:rsidR="00B06000" w:rsidRDefault="00B06000" w:rsidP="0036321B">
            <w:pPr>
              <w:pStyle w:val="TableParagraph"/>
              <w:spacing w:before="144" w:line="191" w:lineRule="exact"/>
              <w:ind w:left="1274" w:right="-43" w:firstLine="154"/>
              <w:jc w:val="center"/>
              <w:rPr>
                <w:rFonts w:ascii="Arial MT"/>
                <w:sz w:val="17"/>
              </w:rPr>
            </w:pPr>
            <w:r>
              <w:rPr>
                <w:rFonts w:ascii="Arial MT"/>
                <w:sz w:val="17"/>
              </w:rPr>
              <w:t xml:space="preserve">Periodo: Anual </w:t>
            </w:r>
          </w:p>
        </w:tc>
      </w:tr>
      <w:tr w:rsidR="00B06000" w14:paraId="443DD0BF" w14:textId="77777777" w:rsidTr="0036321B">
        <w:trPr>
          <w:trHeight w:val="469"/>
        </w:trPr>
        <w:tc>
          <w:tcPr>
            <w:tcW w:w="8879" w:type="dxa"/>
            <w:gridSpan w:val="8"/>
            <w:shd w:val="clear" w:color="auto" w:fill="640000"/>
          </w:tcPr>
          <w:p w14:paraId="77A9B2D0" w14:textId="77777777" w:rsidR="00B06000" w:rsidRDefault="00B06000" w:rsidP="0036321B">
            <w:pPr>
              <w:pStyle w:val="TableParagraph"/>
              <w:spacing w:before="9" w:line="219" w:lineRule="exact"/>
              <w:ind w:left="3302" w:right="3204"/>
              <w:rPr>
                <w:rFonts w:ascii="Arial MT" w:hAnsi="Arial MT"/>
                <w:sz w:val="20"/>
              </w:rPr>
            </w:pPr>
            <w:r>
              <w:rPr>
                <w:rFonts w:ascii="Arial MT" w:hAnsi="Arial MT"/>
                <w:color w:val="FFFFFF"/>
                <w:w w:val="105"/>
                <w:sz w:val="20"/>
              </w:rPr>
              <w:t>Programación de</w:t>
            </w:r>
            <w:r>
              <w:rPr>
                <w:rFonts w:ascii="Arial MT" w:hAnsi="Arial MT"/>
                <w:color w:val="FFFFFF"/>
                <w:spacing w:val="1"/>
                <w:w w:val="105"/>
                <w:sz w:val="20"/>
              </w:rPr>
              <w:t xml:space="preserve"> </w:t>
            </w:r>
            <w:r>
              <w:rPr>
                <w:rFonts w:ascii="Arial MT" w:hAnsi="Arial MT"/>
                <w:color w:val="FFFFFF"/>
                <w:w w:val="105"/>
                <w:sz w:val="20"/>
              </w:rPr>
              <w:t>metas</w:t>
            </w:r>
          </w:p>
        </w:tc>
      </w:tr>
      <w:tr w:rsidR="00B06000" w14:paraId="28E2D082" w14:textId="77777777" w:rsidTr="0036321B">
        <w:trPr>
          <w:trHeight w:val="351"/>
        </w:trPr>
        <w:tc>
          <w:tcPr>
            <w:tcW w:w="1484" w:type="dxa"/>
          </w:tcPr>
          <w:p w14:paraId="127DFA8B" w14:textId="77777777" w:rsidR="00B06000" w:rsidRDefault="00B06000" w:rsidP="0036321B">
            <w:pPr>
              <w:pStyle w:val="TableParagraph"/>
              <w:rPr>
                <w:rFonts w:ascii="Times New Roman"/>
                <w:sz w:val="18"/>
              </w:rPr>
            </w:pPr>
          </w:p>
        </w:tc>
        <w:tc>
          <w:tcPr>
            <w:tcW w:w="2139" w:type="dxa"/>
            <w:shd w:val="clear" w:color="auto" w:fill="E5B8B7" w:themeFill="accent2" w:themeFillTint="66"/>
          </w:tcPr>
          <w:p w14:paraId="06016118" w14:textId="77777777" w:rsidR="00B06000" w:rsidRDefault="00B06000" w:rsidP="0036321B">
            <w:pPr>
              <w:pStyle w:val="TableParagraph"/>
              <w:spacing w:before="9" w:line="220" w:lineRule="exact"/>
              <w:ind w:left="683"/>
              <w:rPr>
                <w:rFonts w:ascii="Arial MT"/>
                <w:sz w:val="20"/>
              </w:rPr>
            </w:pPr>
            <w:r>
              <w:rPr>
                <w:rFonts w:ascii="Arial MT"/>
                <w:color w:val="FFFFFF"/>
                <w:w w:val="110"/>
                <w:sz w:val="20"/>
              </w:rPr>
              <w:t>Periodo</w:t>
            </w:r>
          </w:p>
        </w:tc>
        <w:tc>
          <w:tcPr>
            <w:tcW w:w="1417" w:type="dxa"/>
            <w:gridSpan w:val="2"/>
            <w:shd w:val="clear" w:color="auto" w:fill="E5B8B7" w:themeFill="accent2" w:themeFillTint="66"/>
          </w:tcPr>
          <w:p w14:paraId="7DF68AD7" w14:textId="77777777" w:rsidR="00B06000" w:rsidRDefault="00B06000" w:rsidP="0036321B">
            <w:pPr>
              <w:pStyle w:val="TableParagraph"/>
              <w:spacing w:before="9" w:line="220" w:lineRule="exact"/>
              <w:ind w:left="121"/>
              <w:rPr>
                <w:rFonts w:ascii="Arial MT"/>
                <w:sz w:val="20"/>
              </w:rPr>
            </w:pPr>
            <w:r>
              <w:rPr>
                <w:rFonts w:ascii="Arial MT"/>
                <w:color w:val="FFFFFF"/>
                <w:spacing w:val="-2"/>
                <w:w w:val="110"/>
                <w:sz w:val="20"/>
              </w:rPr>
              <w:t>Programado</w:t>
            </w:r>
          </w:p>
        </w:tc>
        <w:tc>
          <w:tcPr>
            <w:tcW w:w="1253" w:type="dxa"/>
            <w:shd w:val="clear" w:color="auto" w:fill="E5B8B7" w:themeFill="accent2" w:themeFillTint="66"/>
          </w:tcPr>
          <w:p w14:paraId="763951FD" w14:textId="77777777" w:rsidR="00B06000" w:rsidRDefault="00B06000" w:rsidP="0036321B">
            <w:pPr>
              <w:pStyle w:val="TableParagraph"/>
              <w:spacing w:before="9" w:line="220" w:lineRule="exact"/>
              <w:ind w:left="207"/>
              <w:rPr>
                <w:rFonts w:ascii="Arial MT"/>
                <w:sz w:val="20"/>
              </w:rPr>
            </w:pPr>
            <w:r>
              <w:rPr>
                <w:rFonts w:ascii="Arial MT"/>
                <w:color w:val="FFFFFF"/>
                <w:w w:val="110"/>
                <w:sz w:val="20"/>
              </w:rPr>
              <w:t>Alcanzado</w:t>
            </w:r>
          </w:p>
        </w:tc>
        <w:tc>
          <w:tcPr>
            <w:tcW w:w="1411" w:type="dxa"/>
            <w:shd w:val="clear" w:color="auto" w:fill="E5B8B7" w:themeFill="accent2" w:themeFillTint="66"/>
          </w:tcPr>
          <w:p w14:paraId="100B48BB" w14:textId="77777777" w:rsidR="00B06000" w:rsidRDefault="00B06000" w:rsidP="0036321B">
            <w:pPr>
              <w:pStyle w:val="TableParagraph"/>
              <w:spacing w:before="9" w:line="220" w:lineRule="exact"/>
              <w:ind w:left="437"/>
              <w:rPr>
                <w:rFonts w:ascii="Arial MT"/>
                <w:sz w:val="20"/>
              </w:rPr>
            </w:pPr>
            <w:r>
              <w:rPr>
                <w:rFonts w:ascii="Arial MT"/>
                <w:color w:val="FFFFFF"/>
                <w:w w:val="110"/>
                <w:sz w:val="20"/>
              </w:rPr>
              <w:t>Fecha</w:t>
            </w:r>
          </w:p>
        </w:tc>
        <w:tc>
          <w:tcPr>
            <w:tcW w:w="1175" w:type="dxa"/>
            <w:gridSpan w:val="2"/>
          </w:tcPr>
          <w:p w14:paraId="1BF1DE1D" w14:textId="77777777" w:rsidR="00B06000" w:rsidRDefault="00B06000" w:rsidP="0036321B">
            <w:pPr>
              <w:pStyle w:val="TableParagraph"/>
              <w:rPr>
                <w:rFonts w:ascii="Times New Roman"/>
                <w:sz w:val="18"/>
              </w:rPr>
            </w:pPr>
          </w:p>
        </w:tc>
      </w:tr>
      <w:tr w:rsidR="00B06000" w14:paraId="7F2FF08E" w14:textId="77777777" w:rsidTr="0036321B">
        <w:trPr>
          <w:trHeight w:val="450"/>
        </w:trPr>
        <w:tc>
          <w:tcPr>
            <w:tcW w:w="1484" w:type="dxa"/>
          </w:tcPr>
          <w:p w14:paraId="2065DA21" w14:textId="77777777" w:rsidR="00B06000" w:rsidRDefault="00B06000" w:rsidP="0036321B">
            <w:pPr>
              <w:pStyle w:val="TableParagraph"/>
              <w:rPr>
                <w:rFonts w:ascii="Times New Roman"/>
                <w:sz w:val="16"/>
              </w:rPr>
            </w:pPr>
          </w:p>
        </w:tc>
        <w:tc>
          <w:tcPr>
            <w:tcW w:w="2139" w:type="dxa"/>
            <w:vAlign w:val="center"/>
          </w:tcPr>
          <w:p w14:paraId="7E6DE1BA" w14:textId="5AB9B5C2" w:rsidR="00B06000" w:rsidRDefault="0036321B" w:rsidP="0036321B">
            <w:pPr>
              <w:pStyle w:val="TableParagraph"/>
              <w:jc w:val="center"/>
              <w:rPr>
                <w:rFonts w:ascii="Times New Roman"/>
                <w:sz w:val="16"/>
              </w:rPr>
            </w:pPr>
            <w:r>
              <w:rPr>
                <w:rFonts w:ascii="Times New Roman"/>
                <w:sz w:val="16"/>
              </w:rPr>
              <w:t>Tercer</w:t>
            </w:r>
            <w:r w:rsidR="00B06000">
              <w:rPr>
                <w:rFonts w:ascii="Times New Roman"/>
                <w:sz w:val="16"/>
              </w:rPr>
              <w:t xml:space="preserve"> Trimestre</w:t>
            </w:r>
          </w:p>
        </w:tc>
        <w:tc>
          <w:tcPr>
            <w:tcW w:w="1417" w:type="dxa"/>
            <w:gridSpan w:val="2"/>
            <w:vAlign w:val="center"/>
          </w:tcPr>
          <w:p w14:paraId="5879902F" w14:textId="77777777" w:rsidR="00B06000" w:rsidRDefault="00B06000" w:rsidP="0036321B">
            <w:pPr>
              <w:pStyle w:val="TableParagraph"/>
              <w:jc w:val="center"/>
              <w:rPr>
                <w:rFonts w:ascii="Times New Roman"/>
                <w:sz w:val="16"/>
              </w:rPr>
            </w:pPr>
            <w:r>
              <w:rPr>
                <w:rFonts w:ascii="Times New Roman"/>
                <w:sz w:val="16"/>
              </w:rPr>
              <w:t>100%</w:t>
            </w:r>
          </w:p>
        </w:tc>
        <w:tc>
          <w:tcPr>
            <w:tcW w:w="1253" w:type="dxa"/>
            <w:vAlign w:val="center"/>
          </w:tcPr>
          <w:p w14:paraId="4A9D3F67" w14:textId="16DDD057" w:rsidR="00B06000" w:rsidRDefault="003C2FA2" w:rsidP="0036321B">
            <w:pPr>
              <w:pStyle w:val="TableParagraph"/>
              <w:jc w:val="center"/>
              <w:rPr>
                <w:rFonts w:ascii="Times New Roman"/>
                <w:sz w:val="16"/>
              </w:rPr>
            </w:pPr>
            <w:r>
              <w:rPr>
                <w:rFonts w:ascii="Times New Roman"/>
                <w:sz w:val="16"/>
              </w:rPr>
              <w:t>46</w:t>
            </w:r>
            <w:r w:rsidR="00B06000">
              <w:rPr>
                <w:rFonts w:ascii="Times New Roman"/>
                <w:sz w:val="16"/>
              </w:rPr>
              <w:t>%</w:t>
            </w:r>
          </w:p>
        </w:tc>
        <w:tc>
          <w:tcPr>
            <w:tcW w:w="1411" w:type="dxa"/>
            <w:vAlign w:val="center"/>
          </w:tcPr>
          <w:p w14:paraId="0D963494" w14:textId="45F68617" w:rsidR="00B06000" w:rsidRDefault="0036321B" w:rsidP="0036321B">
            <w:pPr>
              <w:pStyle w:val="TableParagraph"/>
              <w:jc w:val="center"/>
              <w:rPr>
                <w:rFonts w:ascii="Times New Roman"/>
                <w:sz w:val="16"/>
              </w:rPr>
            </w:pPr>
            <w:r>
              <w:rPr>
                <w:rFonts w:ascii="Times New Roman"/>
                <w:sz w:val="16"/>
              </w:rPr>
              <w:t>Julio</w:t>
            </w:r>
            <w:r w:rsidR="00B06000">
              <w:rPr>
                <w:rFonts w:ascii="Times New Roman"/>
                <w:sz w:val="16"/>
              </w:rPr>
              <w:t xml:space="preserve"> </w:t>
            </w:r>
            <w:r w:rsidR="00B06000">
              <w:rPr>
                <w:rFonts w:ascii="Times New Roman"/>
                <w:sz w:val="16"/>
              </w:rPr>
              <w:t>–</w:t>
            </w:r>
            <w:r>
              <w:rPr>
                <w:rFonts w:ascii="Times New Roman"/>
                <w:sz w:val="16"/>
              </w:rPr>
              <w:t xml:space="preserve"> Septiembre</w:t>
            </w:r>
          </w:p>
        </w:tc>
        <w:tc>
          <w:tcPr>
            <w:tcW w:w="1175" w:type="dxa"/>
            <w:gridSpan w:val="2"/>
          </w:tcPr>
          <w:p w14:paraId="566BC34B" w14:textId="77777777" w:rsidR="00B06000" w:rsidRDefault="00B06000" w:rsidP="0036321B">
            <w:pPr>
              <w:pStyle w:val="TableParagraph"/>
              <w:rPr>
                <w:rFonts w:ascii="Times New Roman"/>
                <w:sz w:val="16"/>
              </w:rPr>
            </w:pPr>
          </w:p>
        </w:tc>
      </w:tr>
    </w:tbl>
    <w:p w14:paraId="6D2C6F65" w14:textId="77777777" w:rsidR="00B06000" w:rsidRDefault="00B06000" w:rsidP="00B06000">
      <w:pPr>
        <w:rPr>
          <w:noProof/>
          <w:lang w:val="es-MX" w:eastAsia="es-MX"/>
        </w:rPr>
      </w:pPr>
    </w:p>
    <w:p w14:paraId="5CBA609D" w14:textId="77777777" w:rsidR="00B06000" w:rsidRDefault="00B06000" w:rsidP="00B06000">
      <w:pPr>
        <w:rPr>
          <w:rFonts w:ascii="Symbol" w:hAnsi="Symbol"/>
          <w:sz w:val="20"/>
        </w:rPr>
      </w:pPr>
    </w:p>
    <w:p w14:paraId="751948AA" w14:textId="77777777" w:rsidR="00B06000" w:rsidRDefault="00B06000" w:rsidP="00B06000">
      <w:pPr>
        <w:pStyle w:val="Textoindependiente"/>
        <w:rPr>
          <w:rFonts w:ascii="Symbol" w:hAnsi="Symbol"/>
          <w:sz w:val="20"/>
        </w:rPr>
      </w:pPr>
    </w:p>
    <w:p w14:paraId="66059598" w14:textId="77777777" w:rsidR="00B06000" w:rsidRDefault="00B06000" w:rsidP="00B06000">
      <w:pPr>
        <w:rPr>
          <w:rFonts w:ascii="Symbol" w:hAnsi="Symbol"/>
          <w:sz w:val="20"/>
        </w:rPr>
      </w:pPr>
    </w:p>
    <w:p w14:paraId="7F48E186" w14:textId="77777777" w:rsidR="00B06000" w:rsidRDefault="00B06000" w:rsidP="00B06000">
      <w:pPr>
        <w:rPr>
          <w:noProof/>
          <w:lang w:val="es-MX" w:eastAsia="es-MX"/>
        </w:rPr>
      </w:pPr>
      <w:r>
        <w:rPr>
          <w:noProof/>
          <w:lang w:val="es-MX" w:eastAsia="es-MX"/>
        </w:rPr>
        <mc:AlternateContent>
          <mc:Choice Requires="wpg">
            <w:drawing>
              <wp:anchor distT="0" distB="0" distL="114300" distR="114300" simplePos="0" relativeHeight="488370688" behindDoc="0" locked="0" layoutInCell="1" allowOverlap="1" wp14:anchorId="20DBFF67" wp14:editId="32E1C4FF">
                <wp:simplePos x="0" y="0"/>
                <wp:positionH relativeFrom="column">
                  <wp:posOffset>271867</wp:posOffset>
                </wp:positionH>
                <wp:positionV relativeFrom="paragraph">
                  <wp:posOffset>20320</wp:posOffset>
                </wp:positionV>
                <wp:extent cx="5830995" cy="725542"/>
                <wp:effectExtent l="0" t="0" r="17780" b="17780"/>
                <wp:wrapNone/>
                <wp:docPr id="1434546022" name="Grupo 1434546022"/>
                <wp:cNvGraphicFramePr/>
                <a:graphic xmlns:a="http://schemas.openxmlformats.org/drawingml/2006/main">
                  <a:graphicData uri="http://schemas.microsoft.com/office/word/2010/wordprocessingGroup">
                    <wpg:wgp>
                      <wpg:cNvGrpSpPr/>
                      <wpg:grpSpPr>
                        <a:xfrm>
                          <a:off x="0" y="0"/>
                          <a:ext cx="5830995" cy="725542"/>
                          <a:chOff x="114364" y="120769"/>
                          <a:chExt cx="5974480" cy="759017"/>
                        </a:xfrm>
                      </wpg:grpSpPr>
                      <wps:wsp>
                        <wps:cNvPr id="1513393263" name="Rectángulo redondeado 41"/>
                        <wps:cNvSpPr/>
                        <wps:spPr>
                          <a:xfrm>
                            <a:off x="114364" y="120961"/>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D993B9" w14:textId="77777777" w:rsidR="003C2FA2" w:rsidRPr="00862C1D" w:rsidRDefault="003C2FA2" w:rsidP="00B06000">
                              <w:pPr>
                                <w:rPr>
                                  <w:rFonts w:ascii="Arial" w:hAnsi="Arial" w:cs="Arial"/>
                                  <w:b/>
                                  <w:color w:val="000000" w:themeColor="text1"/>
                                  <w:sz w:val="24"/>
                                </w:rPr>
                              </w:pPr>
                              <w:r>
                                <w:rPr>
                                  <w:rFonts w:ascii="Arial" w:hAnsi="Arial" w:cs="Arial"/>
                                  <w:b/>
                                  <w:color w:val="000000" w:themeColor="text1"/>
                                  <w:sz w:val="28"/>
                                </w:rPr>
                                <w:t>Ficha Técnica del Indicador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02292740" name="Imagen 1"/>
                          <pic:cNvPicPr/>
                        </pic:nvPicPr>
                        <pic:blipFill rotWithShape="1">
                          <a:blip r:embed="rId35" cstate="print">
                            <a:extLst>
                              <a:ext uri="{28A0092B-C50C-407E-A947-70E740481C1C}">
                                <a14:useLocalDpi xmlns:a14="http://schemas.microsoft.com/office/drawing/2010/main" val="0"/>
                              </a:ext>
                            </a:extLst>
                          </a:blip>
                          <a:srcRect l="11702" t="6231" r="7359" b="25215"/>
                          <a:stretch/>
                        </pic:blipFill>
                        <pic:spPr bwMode="auto">
                          <a:xfrm>
                            <a:off x="5275038" y="120769"/>
                            <a:ext cx="813782" cy="74135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0DBFF67" id="Grupo 1434546022" o:spid="_x0000_s1157" style="position:absolute;margin-left:21.4pt;margin-top:1.6pt;width:459.15pt;height:57.15pt;z-index:488370688;mso-width-relative:margin;mso-height-relative:margin" coordorigin="1143,1207" coordsize="59744,7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">
                <v:roundrect id="Rectángulo redondeado 41" o:spid="_x0000_s1158" style="position:absolute;left:1143;top:1209;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" fillcolor="white [3212]" strokecolor="#622423 [1605]" strokeweight="2pt">
                  <v:textbox>
                    <w:txbxContent>
                      <w:p w14:paraId="42D993B9" w14:textId="77777777" w:rsidR="003C2FA2" w:rsidRPr="00862C1D" w:rsidRDefault="003C2FA2" w:rsidP="00B06000">
                        <w:pPr>
                          <w:rPr>
                            <w:rFonts w:ascii="Arial" w:hAnsi="Arial" w:cs="Arial"/>
                            <w:b/>
                            <w:color w:val="000000" w:themeColor="text1"/>
                            <w:sz w:val="24"/>
                          </w:rPr>
                        </w:pPr>
                        <w:r>
                          <w:rPr>
                            <w:rFonts w:ascii="Arial" w:hAnsi="Arial" w:cs="Arial"/>
                            <w:b/>
                            <w:color w:val="000000" w:themeColor="text1"/>
                            <w:sz w:val="28"/>
                          </w:rPr>
                          <w:t>Ficha Técnica del Indicador</w:t>
                        </w:r>
                      </w:p>
                    </w:txbxContent>
                  </v:textbox>
                </v:roundrect>
                <v:shape id="Imagen 1" o:spid="_x0000_s1159" type="#_x0000_t75" style="position:absolute;left:52750;top:1207;width:8138;height:7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">
                  <v:imagedata r:id="rId36" o:title="" croptop="4084f" cropbottom="16525f" cropleft="7669f" cropright="4823f"/>
                </v:shape>
              </v:group>
            </w:pict>
          </mc:Fallback>
        </mc:AlternateContent>
      </w:r>
    </w:p>
    <w:p w14:paraId="2A00D4CE" w14:textId="77777777" w:rsidR="00B06000" w:rsidRDefault="00B06000" w:rsidP="00B06000">
      <w:pPr>
        <w:rPr>
          <w:noProof/>
          <w:lang w:val="es-MX" w:eastAsia="es-MX"/>
        </w:rPr>
      </w:pPr>
    </w:p>
    <w:p w14:paraId="7CF0B7E0" w14:textId="77777777" w:rsidR="00B06000" w:rsidRDefault="00B06000" w:rsidP="00B06000">
      <w:pPr>
        <w:rPr>
          <w:noProof/>
          <w:lang w:val="es-MX" w:eastAsia="es-MX"/>
        </w:rPr>
      </w:pPr>
    </w:p>
    <w:p w14:paraId="39CB12CC" w14:textId="77777777" w:rsidR="00B06000" w:rsidRDefault="00B06000" w:rsidP="00B06000">
      <w:pPr>
        <w:rPr>
          <w:noProof/>
          <w:lang w:val="es-MX" w:eastAsia="es-MX"/>
        </w:rPr>
      </w:pPr>
    </w:p>
    <w:p w14:paraId="3E9CF0DB" w14:textId="77777777" w:rsidR="00B06000" w:rsidRDefault="00B06000" w:rsidP="00B06000">
      <w:pPr>
        <w:rPr>
          <w:noProof/>
          <w:lang w:val="es-MX" w:eastAsia="es-MX"/>
        </w:rPr>
      </w:pPr>
    </w:p>
    <w:p w14:paraId="25D0C5BF" w14:textId="77777777" w:rsidR="00B06000" w:rsidRDefault="00B06000" w:rsidP="00B06000">
      <w:pPr>
        <w:rPr>
          <w:rFonts w:ascii="Symbol" w:hAnsi="Symbol"/>
          <w:sz w:val="20"/>
        </w:rPr>
      </w:pPr>
    </w:p>
    <w:tbl>
      <w:tblPr>
        <w:tblStyle w:val="TableNormal"/>
        <w:tblW w:w="0" w:type="auto"/>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2139"/>
        <w:gridCol w:w="425"/>
        <w:gridCol w:w="992"/>
        <w:gridCol w:w="1253"/>
        <w:gridCol w:w="1411"/>
        <w:gridCol w:w="1164"/>
        <w:gridCol w:w="11"/>
      </w:tblGrid>
      <w:tr w:rsidR="00B06000" w14:paraId="6A67938E" w14:textId="77777777" w:rsidTr="0036321B">
        <w:trPr>
          <w:trHeight w:val="247"/>
        </w:trPr>
        <w:tc>
          <w:tcPr>
            <w:tcW w:w="8879" w:type="dxa"/>
            <w:gridSpan w:val="8"/>
            <w:shd w:val="clear" w:color="auto" w:fill="640000"/>
          </w:tcPr>
          <w:p w14:paraId="553EEF1A" w14:textId="77777777" w:rsidR="00B06000" w:rsidRDefault="00B06000" w:rsidP="0036321B">
            <w:pPr>
              <w:pStyle w:val="TableParagraph"/>
              <w:spacing w:before="9" w:line="219" w:lineRule="exact"/>
              <w:ind w:left="2089"/>
              <w:rPr>
                <w:rFonts w:ascii="Arial MT" w:hAnsi="Arial MT"/>
                <w:sz w:val="20"/>
              </w:rPr>
            </w:pPr>
            <w:r>
              <w:rPr>
                <w:rFonts w:ascii="Arial MT" w:hAnsi="Arial MT"/>
                <w:color w:val="FFFFFF"/>
                <w:spacing w:val="-1"/>
                <w:w w:val="105"/>
                <w:sz w:val="20"/>
              </w:rPr>
              <w:t>I.</w:t>
            </w:r>
            <w:r>
              <w:rPr>
                <w:rFonts w:ascii="Arial MT" w:hAnsi="Arial MT"/>
                <w:color w:val="FFFFFF"/>
                <w:spacing w:val="-4"/>
                <w:w w:val="105"/>
                <w:sz w:val="20"/>
              </w:rPr>
              <w:t xml:space="preserve"> </w:t>
            </w:r>
            <w:r>
              <w:rPr>
                <w:rFonts w:ascii="Arial MT" w:hAnsi="Arial MT"/>
                <w:color w:val="FFFFFF"/>
                <w:spacing w:val="-1"/>
                <w:w w:val="105"/>
                <w:sz w:val="20"/>
              </w:rPr>
              <w:t>DATOS DE IDENTIFICACIÓN</w:t>
            </w:r>
            <w:r>
              <w:rPr>
                <w:rFonts w:ascii="Arial MT" w:hAnsi="Arial MT"/>
                <w:color w:val="FFFFFF"/>
                <w:spacing w:val="-13"/>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PROGRAMA</w:t>
            </w:r>
          </w:p>
        </w:tc>
      </w:tr>
      <w:tr w:rsidR="00B06000" w14:paraId="1399DE1D" w14:textId="77777777" w:rsidTr="0036321B">
        <w:trPr>
          <w:gridAfter w:val="1"/>
          <w:wAfter w:w="11" w:type="dxa"/>
          <w:trHeight w:val="1479"/>
        </w:trPr>
        <w:tc>
          <w:tcPr>
            <w:tcW w:w="3623" w:type="dxa"/>
            <w:gridSpan w:val="2"/>
            <w:tcBorders>
              <w:top w:val="nil"/>
              <w:left w:val="single" w:sz="4" w:space="0" w:color="auto"/>
              <w:bottom w:val="nil"/>
              <w:right w:val="nil"/>
            </w:tcBorders>
          </w:tcPr>
          <w:p w14:paraId="2294A9FF" w14:textId="77777777" w:rsidR="00B06000" w:rsidRDefault="00B06000" w:rsidP="0036321B">
            <w:pPr>
              <w:pStyle w:val="TableParagraph"/>
              <w:ind w:left="60" w:right="146"/>
              <w:rPr>
                <w:rFonts w:ascii="Arial" w:hAnsi="Arial" w:cs="Arial"/>
                <w:b/>
                <w:sz w:val="14"/>
              </w:rPr>
            </w:pPr>
            <w:r>
              <w:rPr>
                <w:rFonts w:ascii="Arial" w:hAnsi="Arial" w:cs="Arial"/>
                <w:b/>
                <w:sz w:val="14"/>
              </w:rPr>
              <w:t xml:space="preserve">Unidad responsable: RM04 Recursos Humanos y materiales </w:t>
            </w:r>
          </w:p>
          <w:p w14:paraId="3C4A5555" w14:textId="77777777" w:rsidR="00B06000" w:rsidRDefault="00B06000" w:rsidP="0036321B">
            <w:pPr>
              <w:pStyle w:val="TableParagraph"/>
              <w:ind w:left="60" w:right="146"/>
              <w:rPr>
                <w:rFonts w:ascii="Arial" w:hAnsi="Arial" w:cs="Arial"/>
                <w:b/>
                <w:sz w:val="14"/>
              </w:rPr>
            </w:pPr>
          </w:p>
          <w:p w14:paraId="0AB8727A" w14:textId="77777777" w:rsidR="00B06000" w:rsidRDefault="00B06000" w:rsidP="0036321B">
            <w:pPr>
              <w:pStyle w:val="TableParagraph"/>
              <w:ind w:left="60" w:right="146"/>
              <w:rPr>
                <w:rFonts w:ascii="Arial" w:hAnsi="Arial" w:cs="Arial"/>
                <w:b/>
                <w:sz w:val="14"/>
              </w:rPr>
            </w:pPr>
            <w:r>
              <w:rPr>
                <w:rFonts w:ascii="Arial" w:hAnsi="Arial" w:cs="Arial"/>
                <w:b/>
                <w:sz w:val="14"/>
              </w:rPr>
              <w:t xml:space="preserve">Programa sectorial: FP09 Función Pública  </w:t>
            </w:r>
          </w:p>
          <w:p w14:paraId="610C6891" w14:textId="77777777" w:rsidR="00B06000" w:rsidRDefault="00B06000" w:rsidP="0036321B">
            <w:pPr>
              <w:pStyle w:val="TableParagraph"/>
              <w:ind w:left="60" w:right="146"/>
              <w:rPr>
                <w:rFonts w:ascii="Arial" w:hAnsi="Arial" w:cs="Arial"/>
                <w:b/>
                <w:sz w:val="14"/>
              </w:rPr>
            </w:pPr>
          </w:p>
          <w:p w14:paraId="34146FFF" w14:textId="77777777" w:rsidR="00B06000" w:rsidRDefault="00B06000" w:rsidP="0036321B">
            <w:pPr>
              <w:pStyle w:val="TableParagraph"/>
              <w:ind w:left="60" w:right="146"/>
              <w:rPr>
                <w:rFonts w:ascii="Arial" w:hAnsi="Arial" w:cs="Arial"/>
                <w:b/>
                <w:sz w:val="14"/>
              </w:rPr>
            </w:pPr>
            <w:r>
              <w:rPr>
                <w:rFonts w:ascii="Arial" w:hAnsi="Arial" w:cs="Arial"/>
                <w:b/>
                <w:sz w:val="14"/>
              </w:rPr>
              <w:t>Clave indicador: MFIM-DRHMC-04</w:t>
            </w:r>
          </w:p>
          <w:p w14:paraId="0F196401" w14:textId="77777777" w:rsidR="00B06000" w:rsidRDefault="00B06000" w:rsidP="0036321B">
            <w:pPr>
              <w:pStyle w:val="TableParagraph"/>
              <w:ind w:left="60" w:right="146"/>
              <w:rPr>
                <w:rFonts w:ascii="Arial" w:hAnsi="Arial" w:cs="Arial"/>
                <w:b/>
                <w:sz w:val="14"/>
              </w:rPr>
            </w:pPr>
          </w:p>
          <w:p w14:paraId="5C1E3016" w14:textId="77777777" w:rsidR="00B06000" w:rsidRPr="00C67262" w:rsidRDefault="00B06000" w:rsidP="0036321B">
            <w:pPr>
              <w:pStyle w:val="TableParagraph"/>
              <w:ind w:left="60" w:right="146"/>
              <w:rPr>
                <w:rFonts w:ascii="Arial" w:hAnsi="Arial" w:cs="Arial"/>
                <w:b/>
                <w:sz w:val="14"/>
              </w:rPr>
            </w:pPr>
            <w:r>
              <w:rPr>
                <w:rFonts w:ascii="Arial" w:hAnsi="Arial" w:cs="Arial"/>
                <w:b/>
                <w:sz w:val="14"/>
              </w:rPr>
              <w:t>Clave presupuestal armonizada</w:t>
            </w:r>
          </w:p>
        </w:tc>
        <w:tc>
          <w:tcPr>
            <w:tcW w:w="425" w:type="dxa"/>
            <w:tcBorders>
              <w:top w:val="nil"/>
              <w:left w:val="nil"/>
              <w:bottom w:val="nil"/>
              <w:right w:val="nil"/>
            </w:tcBorders>
          </w:tcPr>
          <w:p w14:paraId="0D279EE7" w14:textId="77777777" w:rsidR="00B06000" w:rsidRPr="00C67262" w:rsidRDefault="00B06000" w:rsidP="0036321B">
            <w:pPr>
              <w:pStyle w:val="TableParagraph"/>
              <w:rPr>
                <w:rFonts w:ascii="Arial" w:hAnsi="Arial" w:cs="Arial"/>
                <w:sz w:val="18"/>
              </w:rPr>
            </w:pPr>
          </w:p>
        </w:tc>
        <w:tc>
          <w:tcPr>
            <w:tcW w:w="4820" w:type="dxa"/>
            <w:gridSpan w:val="4"/>
            <w:tcBorders>
              <w:top w:val="nil"/>
              <w:left w:val="nil"/>
              <w:bottom w:val="nil"/>
              <w:right w:val="single" w:sz="4" w:space="0" w:color="auto"/>
            </w:tcBorders>
          </w:tcPr>
          <w:p w14:paraId="4407AE67" w14:textId="77777777" w:rsidR="00B06000" w:rsidRDefault="00B06000" w:rsidP="0036321B">
            <w:pPr>
              <w:pStyle w:val="TableParagraph"/>
              <w:ind w:left="70"/>
              <w:rPr>
                <w:rFonts w:ascii="Arial" w:hAnsi="Arial" w:cs="Arial"/>
                <w:bCs/>
                <w:sz w:val="14"/>
              </w:rPr>
            </w:pPr>
            <w:r>
              <w:rPr>
                <w:rFonts w:ascii="Arial" w:hAnsi="Arial" w:cs="Arial"/>
                <w:bCs/>
                <w:sz w:val="14"/>
              </w:rPr>
              <w:t xml:space="preserve">Unidad presupuestal: </w:t>
            </w:r>
            <w:r>
              <w:rPr>
                <w:rFonts w:ascii="Arial" w:hAnsi="Arial" w:cs="Arial"/>
                <w:b/>
                <w:sz w:val="14"/>
              </w:rPr>
              <w:t>RM04 Recursos Humanos y materiales</w:t>
            </w:r>
          </w:p>
          <w:p w14:paraId="75BA7EE1" w14:textId="77777777" w:rsidR="00B06000" w:rsidRDefault="00B06000" w:rsidP="0036321B">
            <w:pPr>
              <w:pStyle w:val="TableParagraph"/>
              <w:ind w:left="70"/>
              <w:rPr>
                <w:rFonts w:ascii="Arial" w:hAnsi="Arial" w:cs="Arial"/>
                <w:bCs/>
                <w:sz w:val="14"/>
              </w:rPr>
            </w:pPr>
          </w:p>
          <w:p w14:paraId="0EA2794C" w14:textId="77777777" w:rsidR="00B06000" w:rsidRPr="00C71D8A" w:rsidRDefault="00B06000" w:rsidP="0036321B">
            <w:pPr>
              <w:pStyle w:val="TableParagraph"/>
              <w:ind w:left="60" w:right="146"/>
              <w:rPr>
                <w:rFonts w:ascii="Arial" w:hAnsi="Arial" w:cs="Arial"/>
                <w:b/>
                <w:sz w:val="14"/>
              </w:rPr>
            </w:pPr>
            <w:r>
              <w:rPr>
                <w:rFonts w:ascii="Arial" w:hAnsi="Arial" w:cs="Arial"/>
                <w:bCs/>
                <w:sz w:val="14"/>
              </w:rPr>
              <w:t xml:space="preserve">Programa presupuestario: </w:t>
            </w:r>
            <w:r>
              <w:rPr>
                <w:rFonts w:ascii="Arial" w:hAnsi="Arial" w:cs="Arial"/>
                <w:b/>
                <w:sz w:val="14"/>
              </w:rPr>
              <w:t xml:space="preserve">FP09 Función Pública  </w:t>
            </w:r>
          </w:p>
          <w:p w14:paraId="0A142052" w14:textId="77777777" w:rsidR="00B06000" w:rsidRDefault="00B06000" w:rsidP="0036321B">
            <w:pPr>
              <w:pStyle w:val="TableParagraph"/>
              <w:ind w:left="70"/>
              <w:rPr>
                <w:rFonts w:ascii="Arial" w:hAnsi="Arial" w:cs="Arial"/>
                <w:bCs/>
                <w:sz w:val="14"/>
              </w:rPr>
            </w:pPr>
          </w:p>
          <w:p w14:paraId="412896BF" w14:textId="77777777" w:rsidR="00B06000" w:rsidRDefault="00B06000" w:rsidP="0036321B">
            <w:pPr>
              <w:pStyle w:val="TableParagraph"/>
              <w:ind w:left="70"/>
              <w:rPr>
                <w:rFonts w:ascii="Arial" w:hAnsi="Arial" w:cs="Arial"/>
                <w:bCs/>
                <w:sz w:val="14"/>
              </w:rPr>
            </w:pPr>
            <w:r>
              <w:rPr>
                <w:rFonts w:ascii="Arial" w:hAnsi="Arial" w:cs="Arial"/>
                <w:bCs/>
                <w:sz w:val="14"/>
              </w:rPr>
              <w:t xml:space="preserve">Unidad presupuestal: </w:t>
            </w:r>
            <w:r>
              <w:rPr>
                <w:rFonts w:ascii="Arial" w:hAnsi="Arial" w:cs="Arial"/>
                <w:b/>
                <w:sz w:val="14"/>
              </w:rPr>
              <w:t>RM04 Recursos Humanos y materiales</w:t>
            </w:r>
          </w:p>
          <w:p w14:paraId="4D2BF6A0" w14:textId="77777777" w:rsidR="00B06000" w:rsidRDefault="00B06000" w:rsidP="0036321B">
            <w:pPr>
              <w:pStyle w:val="TableParagraph"/>
              <w:ind w:left="70"/>
              <w:rPr>
                <w:rFonts w:ascii="Arial" w:hAnsi="Arial" w:cs="Arial"/>
                <w:bCs/>
                <w:sz w:val="14"/>
              </w:rPr>
            </w:pPr>
          </w:p>
          <w:p w14:paraId="2AA13EC7" w14:textId="77777777" w:rsidR="00B06000" w:rsidRDefault="00B06000" w:rsidP="0036321B">
            <w:pPr>
              <w:pStyle w:val="TableParagraph"/>
              <w:ind w:left="70"/>
              <w:rPr>
                <w:rFonts w:ascii="Arial" w:hAnsi="Arial" w:cs="Arial"/>
                <w:bCs/>
                <w:sz w:val="14"/>
              </w:rPr>
            </w:pPr>
            <w:r>
              <w:rPr>
                <w:rFonts w:ascii="Arial" w:hAnsi="Arial" w:cs="Arial"/>
                <w:bCs/>
                <w:sz w:val="14"/>
              </w:rPr>
              <w:t xml:space="preserve">Responsable de la elaboración de la MIR: </w:t>
            </w:r>
            <w:r>
              <w:rPr>
                <w:rFonts w:ascii="Arial" w:hAnsi="Arial" w:cs="Arial"/>
                <w:b/>
                <w:sz w:val="14"/>
              </w:rPr>
              <w:t>RM04 Recursos Humanos y materiales</w:t>
            </w:r>
          </w:p>
          <w:p w14:paraId="06F22C4B" w14:textId="77777777" w:rsidR="00B06000" w:rsidRPr="00C67262" w:rsidRDefault="00B06000" w:rsidP="0036321B">
            <w:pPr>
              <w:pStyle w:val="TableParagraph"/>
              <w:ind w:left="70"/>
              <w:rPr>
                <w:rFonts w:ascii="Arial" w:hAnsi="Arial" w:cs="Arial"/>
                <w:bCs/>
                <w:sz w:val="14"/>
              </w:rPr>
            </w:pPr>
          </w:p>
        </w:tc>
      </w:tr>
      <w:tr w:rsidR="00B06000" w14:paraId="18D85673" w14:textId="77777777" w:rsidTr="0036321B">
        <w:trPr>
          <w:trHeight w:val="409"/>
        </w:trPr>
        <w:tc>
          <w:tcPr>
            <w:tcW w:w="8879" w:type="dxa"/>
            <w:gridSpan w:val="8"/>
            <w:shd w:val="clear" w:color="auto" w:fill="640000"/>
          </w:tcPr>
          <w:p w14:paraId="10EAC01A" w14:textId="77777777" w:rsidR="00B06000" w:rsidRDefault="00B06000" w:rsidP="0036321B">
            <w:pPr>
              <w:pStyle w:val="TableParagraph"/>
              <w:spacing w:before="9" w:line="220" w:lineRule="exact"/>
              <w:ind w:left="2089"/>
              <w:rPr>
                <w:rFonts w:ascii="Arial MT" w:hAnsi="Arial MT"/>
                <w:sz w:val="20"/>
              </w:rPr>
            </w:pPr>
            <w:r>
              <w:rPr>
                <w:rFonts w:ascii="Arial MT" w:hAnsi="Arial MT"/>
                <w:color w:val="FFFFFF"/>
                <w:spacing w:val="-2"/>
                <w:w w:val="105"/>
                <w:sz w:val="20"/>
              </w:rPr>
              <w:t>II.</w:t>
            </w:r>
            <w:r>
              <w:rPr>
                <w:rFonts w:ascii="Arial MT" w:hAnsi="Arial MT"/>
                <w:color w:val="FFFFFF"/>
                <w:spacing w:val="-4"/>
                <w:w w:val="105"/>
                <w:sz w:val="20"/>
              </w:rPr>
              <w:t xml:space="preserve"> </w:t>
            </w:r>
            <w:r>
              <w:rPr>
                <w:rFonts w:ascii="Arial MT" w:hAnsi="Arial MT"/>
                <w:color w:val="FFFFFF"/>
                <w:spacing w:val="-2"/>
                <w:w w:val="105"/>
                <w:sz w:val="20"/>
              </w:rPr>
              <w:t>DATOS DE</w:t>
            </w:r>
            <w:r>
              <w:rPr>
                <w:rFonts w:ascii="Arial MT" w:hAnsi="Arial MT"/>
                <w:color w:val="FFFFFF"/>
                <w:spacing w:val="-1"/>
                <w:w w:val="105"/>
                <w:sz w:val="20"/>
              </w:rPr>
              <w:t xml:space="preserve"> </w:t>
            </w:r>
            <w:r>
              <w:rPr>
                <w:rFonts w:ascii="Arial MT" w:hAnsi="Arial MT"/>
                <w:color w:val="FFFFFF"/>
                <w:spacing w:val="-2"/>
                <w:w w:val="105"/>
                <w:sz w:val="20"/>
              </w:rPr>
              <w:t>IDENTIFICACIÓN</w:t>
            </w:r>
            <w:r>
              <w:rPr>
                <w:rFonts w:ascii="Arial MT" w:hAnsi="Arial MT"/>
                <w:color w:val="FFFFFF"/>
                <w:spacing w:val="-14"/>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INDICADOR</w:t>
            </w:r>
          </w:p>
        </w:tc>
      </w:tr>
      <w:tr w:rsidR="00B06000" w14:paraId="4E58F3C7" w14:textId="77777777" w:rsidTr="0036321B">
        <w:trPr>
          <w:trHeight w:val="249"/>
        </w:trPr>
        <w:tc>
          <w:tcPr>
            <w:tcW w:w="8879" w:type="dxa"/>
            <w:gridSpan w:val="8"/>
            <w:shd w:val="clear" w:color="auto" w:fill="E5B8B7" w:themeFill="accent2" w:themeFillTint="66"/>
          </w:tcPr>
          <w:p w14:paraId="3E794BAD" w14:textId="77777777" w:rsidR="00B06000" w:rsidRDefault="00B06000" w:rsidP="0036321B">
            <w:pPr>
              <w:pStyle w:val="TableParagraph"/>
              <w:spacing w:before="10" w:line="220" w:lineRule="exact"/>
              <w:ind w:left="3295" w:right="3204"/>
              <w:jc w:val="center"/>
              <w:rPr>
                <w:rFonts w:ascii="Arial MT"/>
                <w:sz w:val="20"/>
              </w:rPr>
            </w:pPr>
            <w:r>
              <w:rPr>
                <w:rFonts w:ascii="Arial MT"/>
                <w:color w:val="FFFFFF"/>
                <w:w w:val="105"/>
                <w:sz w:val="20"/>
              </w:rPr>
              <w:t>Nombre</w:t>
            </w:r>
            <w:r>
              <w:rPr>
                <w:rFonts w:ascii="Arial MT"/>
                <w:color w:val="FFFFFF"/>
                <w:spacing w:val="-14"/>
                <w:w w:val="105"/>
                <w:sz w:val="20"/>
              </w:rPr>
              <w:t xml:space="preserve"> </w:t>
            </w:r>
            <w:r>
              <w:rPr>
                <w:rFonts w:ascii="Arial MT"/>
                <w:color w:val="FFFFFF"/>
                <w:w w:val="105"/>
                <w:sz w:val="20"/>
              </w:rPr>
              <w:t>del</w:t>
            </w:r>
            <w:r>
              <w:rPr>
                <w:rFonts w:ascii="Arial MT"/>
                <w:color w:val="FFFFFF"/>
                <w:spacing w:val="-13"/>
                <w:w w:val="105"/>
                <w:sz w:val="20"/>
              </w:rPr>
              <w:t xml:space="preserve"> </w:t>
            </w:r>
            <w:r>
              <w:rPr>
                <w:rFonts w:ascii="Arial MT"/>
                <w:color w:val="FFFFFF"/>
                <w:w w:val="105"/>
                <w:sz w:val="20"/>
              </w:rPr>
              <w:t>Indicador</w:t>
            </w:r>
          </w:p>
        </w:tc>
      </w:tr>
      <w:tr w:rsidR="00B06000" w14:paraId="4D801831" w14:textId="77777777" w:rsidTr="0036321B">
        <w:trPr>
          <w:trHeight w:val="382"/>
        </w:trPr>
        <w:tc>
          <w:tcPr>
            <w:tcW w:w="8879" w:type="dxa"/>
            <w:gridSpan w:val="8"/>
            <w:vAlign w:val="center"/>
          </w:tcPr>
          <w:p w14:paraId="458D0185" w14:textId="77777777" w:rsidR="00B06000" w:rsidRPr="00B60081" w:rsidRDefault="00B06000" w:rsidP="0036321B">
            <w:pPr>
              <w:pStyle w:val="TableParagraph"/>
              <w:jc w:val="center"/>
              <w:rPr>
                <w:rFonts w:ascii="Arial" w:hAnsi="Arial" w:cs="Arial"/>
                <w:sz w:val="16"/>
                <w:szCs w:val="16"/>
              </w:rPr>
            </w:pPr>
            <w:r>
              <w:rPr>
                <w:rFonts w:asciiTheme="minorHAnsi" w:hAnsiTheme="minorHAnsi" w:cstheme="minorHAnsi"/>
                <w:sz w:val="20"/>
                <w:szCs w:val="20"/>
              </w:rPr>
              <w:t>Porcentaje del personal capacitado</w:t>
            </w:r>
          </w:p>
        </w:tc>
      </w:tr>
      <w:tr w:rsidR="00B06000" w14:paraId="73343184" w14:textId="77777777" w:rsidTr="0036321B">
        <w:trPr>
          <w:trHeight w:val="249"/>
        </w:trPr>
        <w:tc>
          <w:tcPr>
            <w:tcW w:w="3623" w:type="dxa"/>
            <w:gridSpan w:val="2"/>
            <w:shd w:val="clear" w:color="auto" w:fill="640000"/>
          </w:tcPr>
          <w:p w14:paraId="462CF794" w14:textId="77777777" w:rsidR="00B06000" w:rsidRDefault="00B06000" w:rsidP="0036321B">
            <w:pPr>
              <w:pStyle w:val="TableParagraph"/>
              <w:spacing w:before="9" w:line="220" w:lineRule="exact"/>
              <w:ind w:left="1532" w:right="1446"/>
              <w:jc w:val="center"/>
              <w:rPr>
                <w:rFonts w:ascii="Arial MT"/>
                <w:sz w:val="20"/>
              </w:rPr>
            </w:pPr>
            <w:r>
              <w:rPr>
                <w:rFonts w:ascii="Arial MT"/>
                <w:color w:val="FFFFFF"/>
                <w:w w:val="110"/>
                <w:sz w:val="20"/>
              </w:rPr>
              <w:t>Nivel</w:t>
            </w:r>
          </w:p>
        </w:tc>
        <w:tc>
          <w:tcPr>
            <w:tcW w:w="2670" w:type="dxa"/>
            <w:gridSpan w:val="3"/>
            <w:shd w:val="clear" w:color="auto" w:fill="640000"/>
          </w:tcPr>
          <w:p w14:paraId="4622B232" w14:textId="77777777" w:rsidR="00B06000" w:rsidRDefault="00B06000" w:rsidP="0036321B">
            <w:pPr>
              <w:pStyle w:val="TableParagraph"/>
              <w:spacing w:before="9" w:line="220" w:lineRule="exact"/>
              <w:ind w:left="525"/>
              <w:rPr>
                <w:rFonts w:ascii="Arial MT" w:hAnsi="Arial MT"/>
                <w:sz w:val="20"/>
              </w:rPr>
            </w:pPr>
            <w:r>
              <w:rPr>
                <w:rFonts w:ascii="Arial MT" w:hAnsi="Arial MT"/>
                <w:color w:val="FFFFFF"/>
                <w:w w:val="105"/>
                <w:sz w:val="20"/>
              </w:rPr>
              <w:t>Dimensión</w:t>
            </w:r>
            <w:r>
              <w:rPr>
                <w:rFonts w:ascii="Arial MT" w:hAnsi="Arial MT"/>
                <w:color w:val="FFFFFF"/>
                <w:spacing w:val="-9"/>
                <w:w w:val="105"/>
                <w:sz w:val="20"/>
              </w:rPr>
              <w:t xml:space="preserve"> </w:t>
            </w:r>
            <w:r>
              <w:rPr>
                <w:rFonts w:ascii="Arial MT" w:hAnsi="Arial MT"/>
                <w:color w:val="FFFFFF"/>
                <w:w w:val="105"/>
                <w:sz w:val="20"/>
              </w:rPr>
              <w:t>a</w:t>
            </w:r>
            <w:r>
              <w:rPr>
                <w:rFonts w:ascii="Arial MT" w:hAnsi="Arial MT"/>
                <w:color w:val="FFFFFF"/>
                <w:spacing w:val="-9"/>
                <w:w w:val="105"/>
                <w:sz w:val="20"/>
              </w:rPr>
              <w:t xml:space="preserve"> </w:t>
            </w:r>
            <w:r>
              <w:rPr>
                <w:rFonts w:ascii="Arial MT" w:hAnsi="Arial MT"/>
                <w:color w:val="FFFFFF"/>
                <w:w w:val="105"/>
                <w:sz w:val="20"/>
              </w:rPr>
              <w:t>Medir</w:t>
            </w:r>
          </w:p>
        </w:tc>
        <w:tc>
          <w:tcPr>
            <w:tcW w:w="2586" w:type="dxa"/>
            <w:gridSpan w:val="3"/>
            <w:shd w:val="clear" w:color="auto" w:fill="640000"/>
          </w:tcPr>
          <w:p w14:paraId="3C1B024E" w14:textId="77777777" w:rsidR="00B06000" w:rsidRDefault="00B06000" w:rsidP="0036321B">
            <w:pPr>
              <w:pStyle w:val="TableParagraph"/>
              <w:spacing w:before="9" w:line="220" w:lineRule="exact"/>
              <w:ind w:left="916" w:right="816"/>
              <w:jc w:val="center"/>
              <w:rPr>
                <w:rFonts w:ascii="Arial MT"/>
                <w:sz w:val="20"/>
              </w:rPr>
            </w:pPr>
            <w:r>
              <w:rPr>
                <w:rFonts w:ascii="Arial MT"/>
                <w:color w:val="FFFFFF"/>
                <w:w w:val="110"/>
                <w:sz w:val="20"/>
              </w:rPr>
              <w:t>Sentido</w:t>
            </w:r>
          </w:p>
        </w:tc>
      </w:tr>
      <w:tr w:rsidR="00B06000" w14:paraId="05630173" w14:textId="77777777" w:rsidTr="0036321B">
        <w:trPr>
          <w:trHeight w:val="249"/>
        </w:trPr>
        <w:tc>
          <w:tcPr>
            <w:tcW w:w="3623" w:type="dxa"/>
            <w:gridSpan w:val="2"/>
          </w:tcPr>
          <w:p w14:paraId="345C8439" w14:textId="77777777" w:rsidR="00B06000" w:rsidRPr="002040E1" w:rsidRDefault="00B06000" w:rsidP="0036321B">
            <w:pPr>
              <w:pStyle w:val="TableParagraph"/>
              <w:jc w:val="center"/>
              <w:rPr>
                <w:rFonts w:ascii="Arial" w:hAnsi="Arial" w:cs="Arial"/>
                <w:sz w:val="16"/>
                <w:szCs w:val="16"/>
              </w:rPr>
            </w:pPr>
            <w:r>
              <w:rPr>
                <w:rFonts w:ascii="Arial" w:hAnsi="Arial" w:cs="Arial"/>
                <w:sz w:val="16"/>
                <w:szCs w:val="16"/>
              </w:rPr>
              <w:t xml:space="preserve">Componente </w:t>
            </w:r>
          </w:p>
        </w:tc>
        <w:tc>
          <w:tcPr>
            <w:tcW w:w="2670" w:type="dxa"/>
            <w:gridSpan w:val="3"/>
          </w:tcPr>
          <w:p w14:paraId="5C494E81" w14:textId="77777777" w:rsidR="00B06000" w:rsidRPr="002040E1" w:rsidRDefault="00B06000" w:rsidP="0036321B">
            <w:pPr>
              <w:pStyle w:val="TableParagraph"/>
              <w:jc w:val="center"/>
              <w:rPr>
                <w:rFonts w:ascii="Arial" w:hAnsi="Arial" w:cs="Arial"/>
                <w:sz w:val="16"/>
                <w:szCs w:val="16"/>
              </w:rPr>
            </w:pPr>
            <w:r>
              <w:rPr>
                <w:rFonts w:ascii="Arial" w:hAnsi="Arial" w:cs="Arial"/>
                <w:sz w:val="16"/>
                <w:szCs w:val="16"/>
              </w:rPr>
              <w:t>Eficiencia</w:t>
            </w:r>
          </w:p>
        </w:tc>
        <w:tc>
          <w:tcPr>
            <w:tcW w:w="2586" w:type="dxa"/>
            <w:gridSpan w:val="3"/>
          </w:tcPr>
          <w:p w14:paraId="035595DD" w14:textId="77777777" w:rsidR="00B06000" w:rsidRPr="002040E1" w:rsidRDefault="00B06000" w:rsidP="0036321B">
            <w:pPr>
              <w:pStyle w:val="TableParagraph"/>
              <w:jc w:val="center"/>
              <w:rPr>
                <w:rFonts w:ascii="Arial" w:hAnsi="Arial" w:cs="Arial"/>
                <w:sz w:val="16"/>
                <w:szCs w:val="16"/>
              </w:rPr>
            </w:pPr>
            <w:r>
              <w:rPr>
                <w:rFonts w:ascii="Arial" w:hAnsi="Arial" w:cs="Arial"/>
                <w:sz w:val="16"/>
                <w:szCs w:val="16"/>
              </w:rPr>
              <w:t xml:space="preserve">Ascendente </w:t>
            </w:r>
          </w:p>
        </w:tc>
      </w:tr>
      <w:tr w:rsidR="00B06000" w14:paraId="7A25318C" w14:textId="77777777" w:rsidTr="0036321B">
        <w:trPr>
          <w:trHeight w:val="249"/>
        </w:trPr>
        <w:tc>
          <w:tcPr>
            <w:tcW w:w="8879" w:type="dxa"/>
            <w:gridSpan w:val="8"/>
            <w:shd w:val="clear" w:color="auto" w:fill="640000"/>
          </w:tcPr>
          <w:p w14:paraId="423B5B2A" w14:textId="77777777" w:rsidR="00B06000" w:rsidRDefault="00B06000" w:rsidP="0036321B">
            <w:pPr>
              <w:pStyle w:val="TableParagraph"/>
              <w:spacing w:before="10" w:line="220" w:lineRule="exact"/>
              <w:ind w:left="3302" w:right="3204"/>
              <w:jc w:val="center"/>
              <w:rPr>
                <w:rFonts w:ascii="Arial MT" w:hAnsi="Arial MT"/>
                <w:sz w:val="20"/>
              </w:rPr>
            </w:pPr>
            <w:r>
              <w:rPr>
                <w:rFonts w:ascii="Arial MT" w:hAnsi="Arial MT"/>
                <w:sz w:val="20"/>
              </w:rPr>
              <w:t xml:space="preserve">DEFINICIÒN </w:t>
            </w:r>
          </w:p>
        </w:tc>
      </w:tr>
      <w:tr w:rsidR="00B06000" w14:paraId="6ACDD938" w14:textId="77777777" w:rsidTr="0036321B">
        <w:trPr>
          <w:trHeight w:val="580"/>
        </w:trPr>
        <w:tc>
          <w:tcPr>
            <w:tcW w:w="8879" w:type="dxa"/>
            <w:gridSpan w:val="8"/>
            <w:vAlign w:val="center"/>
          </w:tcPr>
          <w:p w14:paraId="7FEAB926" w14:textId="77777777" w:rsidR="00B06000" w:rsidRPr="002040E1" w:rsidRDefault="00B06000" w:rsidP="0036321B">
            <w:pPr>
              <w:pStyle w:val="TableParagraph"/>
              <w:jc w:val="center"/>
              <w:rPr>
                <w:rFonts w:ascii="Arial" w:hAnsi="Arial" w:cs="Arial"/>
                <w:sz w:val="16"/>
                <w:szCs w:val="16"/>
              </w:rPr>
            </w:pPr>
            <w:r>
              <w:rPr>
                <w:rFonts w:ascii="Arial" w:hAnsi="Arial" w:cs="Arial"/>
                <w:sz w:val="16"/>
                <w:szCs w:val="16"/>
              </w:rPr>
              <w:t xml:space="preserve">Mide el porcentaje de servidores públicos capacitados con el objetivo de mejorar el servicio que se brinda a la ciudadanía </w:t>
            </w:r>
          </w:p>
        </w:tc>
      </w:tr>
      <w:tr w:rsidR="00B06000" w14:paraId="56F02B82" w14:textId="77777777" w:rsidTr="0036321B">
        <w:trPr>
          <w:trHeight w:val="249"/>
        </w:trPr>
        <w:tc>
          <w:tcPr>
            <w:tcW w:w="8879" w:type="dxa"/>
            <w:gridSpan w:val="8"/>
            <w:shd w:val="clear" w:color="auto" w:fill="640000"/>
          </w:tcPr>
          <w:p w14:paraId="76132144" w14:textId="77777777" w:rsidR="00B06000" w:rsidRDefault="00B06000" w:rsidP="0036321B">
            <w:pPr>
              <w:pStyle w:val="TableParagraph"/>
              <w:spacing w:before="10" w:line="220" w:lineRule="exact"/>
              <w:ind w:left="3096"/>
              <w:rPr>
                <w:rFonts w:ascii="Arial MT"/>
                <w:sz w:val="20"/>
              </w:rPr>
            </w:pPr>
            <w:r w:rsidRPr="00BB15D3">
              <w:rPr>
                <w:rFonts w:ascii="Arial MT"/>
                <w:color w:val="FFFFFF" w:themeColor="background1"/>
                <w:sz w:val="20"/>
              </w:rPr>
              <w:t>II. DATOS DEL INDICADOR</w:t>
            </w:r>
          </w:p>
        </w:tc>
      </w:tr>
      <w:tr w:rsidR="00B06000" w14:paraId="699A8366" w14:textId="77777777" w:rsidTr="0036321B">
        <w:trPr>
          <w:trHeight w:val="249"/>
        </w:trPr>
        <w:tc>
          <w:tcPr>
            <w:tcW w:w="8879" w:type="dxa"/>
            <w:gridSpan w:val="8"/>
            <w:shd w:val="clear" w:color="auto" w:fill="E5B8B7" w:themeFill="accent2" w:themeFillTint="66"/>
          </w:tcPr>
          <w:p w14:paraId="56C1F32A" w14:textId="77777777" w:rsidR="00B06000" w:rsidRDefault="00B06000" w:rsidP="0036321B">
            <w:pPr>
              <w:pStyle w:val="TableParagraph"/>
              <w:spacing w:before="10" w:line="220" w:lineRule="exact"/>
              <w:ind w:left="3296" w:right="3204"/>
              <w:jc w:val="center"/>
              <w:rPr>
                <w:rFonts w:ascii="Arial MT" w:hAnsi="Arial MT"/>
                <w:sz w:val="20"/>
              </w:rPr>
            </w:pPr>
            <w:r>
              <w:rPr>
                <w:rFonts w:ascii="Arial MT" w:hAnsi="Arial MT"/>
                <w:color w:val="FFFFFF"/>
                <w:w w:val="105"/>
                <w:sz w:val="20"/>
              </w:rPr>
              <w:t>Fórmula</w:t>
            </w:r>
            <w:r>
              <w:rPr>
                <w:rFonts w:ascii="Arial MT" w:hAnsi="Arial MT"/>
                <w:color w:val="FFFFFF"/>
                <w:spacing w:val="-12"/>
                <w:w w:val="105"/>
                <w:sz w:val="20"/>
              </w:rPr>
              <w:t xml:space="preserve"> </w:t>
            </w:r>
            <w:r>
              <w:rPr>
                <w:rFonts w:ascii="Arial MT" w:hAnsi="Arial MT"/>
                <w:color w:val="FFFFFF"/>
                <w:w w:val="105"/>
                <w:sz w:val="20"/>
              </w:rPr>
              <w:t>del</w:t>
            </w:r>
            <w:r>
              <w:rPr>
                <w:rFonts w:ascii="Arial MT" w:hAnsi="Arial MT"/>
                <w:color w:val="FFFFFF"/>
                <w:spacing w:val="-11"/>
                <w:w w:val="105"/>
                <w:sz w:val="20"/>
              </w:rPr>
              <w:t xml:space="preserve"> </w:t>
            </w:r>
            <w:r>
              <w:rPr>
                <w:rFonts w:ascii="Arial MT" w:hAnsi="Arial MT"/>
                <w:color w:val="FFFFFF"/>
                <w:w w:val="105"/>
                <w:sz w:val="20"/>
              </w:rPr>
              <w:t>Indicador</w:t>
            </w:r>
          </w:p>
        </w:tc>
      </w:tr>
      <w:tr w:rsidR="00B06000" w14:paraId="5D13857F" w14:textId="77777777" w:rsidTr="0036321B">
        <w:trPr>
          <w:trHeight w:val="355"/>
        </w:trPr>
        <w:tc>
          <w:tcPr>
            <w:tcW w:w="8879" w:type="dxa"/>
            <w:gridSpan w:val="8"/>
            <w:vAlign w:val="center"/>
          </w:tcPr>
          <w:p w14:paraId="67AFC488" w14:textId="77777777" w:rsidR="00B06000" w:rsidRDefault="00B06000" w:rsidP="0036321B">
            <w:pPr>
              <w:pStyle w:val="TableParagraph"/>
              <w:jc w:val="center"/>
              <w:rPr>
                <w:rFonts w:ascii="Times New Roman"/>
                <w:sz w:val="18"/>
              </w:rPr>
            </w:pPr>
            <w:r>
              <w:rPr>
                <w:rFonts w:ascii="Times New Roman"/>
                <w:sz w:val="18"/>
              </w:rPr>
              <w:t>PAC = (CP/CR ) +100</w:t>
            </w:r>
          </w:p>
        </w:tc>
      </w:tr>
      <w:tr w:rsidR="00B06000" w14:paraId="6884B569" w14:textId="77777777" w:rsidTr="0036321B">
        <w:trPr>
          <w:trHeight w:val="540"/>
        </w:trPr>
        <w:tc>
          <w:tcPr>
            <w:tcW w:w="1484" w:type="dxa"/>
            <w:shd w:val="clear" w:color="auto" w:fill="640000"/>
          </w:tcPr>
          <w:p w14:paraId="50F54F26" w14:textId="77777777" w:rsidR="00B06000" w:rsidRDefault="00B06000" w:rsidP="0036321B">
            <w:pPr>
              <w:pStyle w:val="TableParagraph"/>
              <w:spacing w:before="155"/>
              <w:ind w:left="463"/>
              <w:rPr>
                <w:rFonts w:ascii="Arial MT"/>
                <w:sz w:val="20"/>
              </w:rPr>
            </w:pPr>
            <w:r>
              <w:rPr>
                <w:rFonts w:ascii="Arial MT"/>
                <w:color w:val="FFFFFF"/>
                <w:w w:val="110"/>
                <w:sz w:val="20"/>
              </w:rPr>
              <w:t>Nombre</w:t>
            </w:r>
          </w:p>
        </w:tc>
        <w:tc>
          <w:tcPr>
            <w:tcW w:w="2139" w:type="dxa"/>
            <w:shd w:val="clear" w:color="auto" w:fill="640000"/>
          </w:tcPr>
          <w:p w14:paraId="6DEA41DD" w14:textId="77777777" w:rsidR="00B06000" w:rsidRDefault="00B06000" w:rsidP="0036321B">
            <w:pPr>
              <w:pStyle w:val="TableParagraph"/>
              <w:spacing w:before="16" w:line="250" w:lineRule="atLeast"/>
              <w:ind w:left="583" w:right="9" w:hanging="490"/>
              <w:jc w:val="center"/>
              <w:rPr>
                <w:rFonts w:ascii="Arial MT"/>
                <w:sz w:val="20"/>
              </w:rPr>
            </w:pPr>
            <w:r>
              <w:rPr>
                <w:rFonts w:ascii="Arial MT"/>
                <w:color w:val="FFFFFF"/>
                <w:spacing w:val="-2"/>
                <w:w w:val="105"/>
                <w:sz w:val="20"/>
              </w:rPr>
              <w:t>U. Medida</w:t>
            </w:r>
          </w:p>
        </w:tc>
        <w:tc>
          <w:tcPr>
            <w:tcW w:w="2670" w:type="dxa"/>
            <w:gridSpan w:val="3"/>
            <w:shd w:val="clear" w:color="auto" w:fill="640000"/>
          </w:tcPr>
          <w:p w14:paraId="4EEDAC0D" w14:textId="77777777" w:rsidR="00B06000" w:rsidRDefault="00B06000" w:rsidP="0036321B">
            <w:pPr>
              <w:pStyle w:val="TableParagraph"/>
              <w:spacing w:before="155"/>
              <w:ind w:left="827"/>
              <w:rPr>
                <w:rFonts w:ascii="Arial MT" w:hAnsi="Arial MT"/>
                <w:sz w:val="20"/>
              </w:rPr>
            </w:pPr>
            <w:r>
              <w:rPr>
                <w:rFonts w:ascii="Arial MT" w:hAnsi="Arial MT"/>
                <w:color w:val="FFFFFF"/>
                <w:w w:val="110"/>
                <w:sz w:val="20"/>
              </w:rPr>
              <w:t>Descripción</w:t>
            </w:r>
          </w:p>
        </w:tc>
        <w:tc>
          <w:tcPr>
            <w:tcW w:w="2586" w:type="dxa"/>
            <w:gridSpan w:val="3"/>
            <w:shd w:val="clear" w:color="auto" w:fill="640000"/>
          </w:tcPr>
          <w:p w14:paraId="0EEE56CD" w14:textId="77777777" w:rsidR="00B06000" w:rsidRDefault="00B06000" w:rsidP="0036321B">
            <w:pPr>
              <w:pStyle w:val="TableParagraph"/>
              <w:spacing w:before="155"/>
              <w:ind w:left="926"/>
              <w:rPr>
                <w:rFonts w:ascii="Arial MT"/>
                <w:sz w:val="20"/>
              </w:rPr>
            </w:pPr>
            <w:r>
              <w:rPr>
                <w:rFonts w:ascii="Arial MT"/>
                <w:color w:val="FFFFFF"/>
                <w:w w:val="110"/>
                <w:sz w:val="20"/>
              </w:rPr>
              <w:t>Fuentes</w:t>
            </w:r>
          </w:p>
        </w:tc>
      </w:tr>
      <w:tr w:rsidR="00B06000" w14:paraId="0843BBA9" w14:textId="77777777" w:rsidTr="0036321B">
        <w:trPr>
          <w:trHeight w:val="389"/>
        </w:trPr>
        <w:tc>
          <w:tcPr>
            <w:tcW w:w="1484" w:type="dxa"/>
          </w:tcPr>
          <w:p w14:paraId="46306D2A" w14:textId="77777777" w:rsidR="00B06000" w:rsidRDefault="00B06000" w:rsidP="0036321B">
            <w:pPr>
              <w:pStyle w:val="TableParagraph"/>
              <w:rPr>
                <w:rFonts w:ascii="Times New Roman"/>
                <w:sz w:val="18"/>
              </w:rPr>
            </w:pPr>
            <w:r>
              <w:rPr>
                <w:rFonts w:ascii="Times New Roman"/>
                <w:sz w:val="18"/>
              </w:rPr>
              <w:t>PAC</w:t>
            </w:r>
          </w:p>
        </w:tc>
        <w:tc>
          <w:tcPr>
            <w:tcW w:w="2139" w:type="dxa"/>
          </w:tcPr>
          <w:p w14:paraId="4AD8ACF0" w14:textId="77777777" w:rsidR="00B06000" w:rsidRDefault="00B06000" w:rsidP="0036321B">
            <w:pPr>
              <w:pStyle w:val="TableParagraph"/>
              <w:rPr>
                <w:rFonts w:ascii="Times New Roman"/>
                <w:sz w:val="18"/>
              </w:rPr>
            </w:pPr>
            <w:r>
              <w:rPr>
                <w:rFonts w:ascii="Times New Roman"/>
                <w:sz w:val="18"/>
              </w:rPr>
              <w:t xml:space="preserve">Capacitaciones </w:t>
            </w:r>
          </w:p>
        </w:tc>
        <w:tc>
          <w:tcPr>
            <w:tcW w:w="2670" w:type="dxa"/>
            <w:gridSpan w:val="3"/>
          </w:tcPr>
          <w:p w14:paraId="756F545E" w14:textId="77777777" w:rsidR="00B06000" w:rsidRDefault="00B06000" w:rsidP="0036321B">
            <w:pPr>
              <w:pStyle w:val="TableParagraph"/>
              <w:rPr>
                <w:rFonts w:ascii="Times New Roman"/>
                <w:sz w:val="18"/>
              </w:rPr>
            </w:pPr>
            <w:r>
              <w:rPr>
                <w:rFonts w:ascii="Times New Roman"/>
                <w:sz w:val="18"/>
              </w:rPr>
              <w:t>Plan Anual de Capacitaci</w:t>
            </w:r>
            <w:r>
              <w:rPr>
                <w:rFonts w:ascii="Times New Roman"/>
                <w:sz w:val="18"/>
              </w:rPr>
              <w:t>ó</w:t>
            </w:r>
            <w:r>
              <w:rPr>
                <w:rFonts w:ascii="Times New Roman"/>
                <w:sz w:val="18"/>
              </w:rPr>
              <w:t xml:space="preserve">n </w:t>
            </w:r>
          </w:p>
        </w:tc>
        <w:tc>
          <w:tcPr>
            <w:tcW w:w="2586" w:type="dxa"/>
            <w:gridSpan w:val="3"/>
          </w:tcPr>
          <w:p w14:paraId="4B048A8A" w14:textId="77777777" w:rsidR="00B06000" w:rsidRDefault="00B06000" w:rsidP="0036321B">
            <w:pPr>
              <w:pStyle w:val="TableParagraph"/>
              <w:rPr>
                <w:rFonts w:ascii="Times New Roman"/>
                <w:sz w:val="18"/>
              </w:rPr>
            </w:pPr>
            <w:r>
              <w:rPr>
                <w:rFonts w:ascii="Times New Roman"/>
                <w:sz w:val="18"/>
              </w:rPr>
              <w:t xml:space="preserve">Carpeta </w:t>
            </w:r>
          </w:p>
        </w:tc>
      </w:tr>
      <w:tr w:rsidR="00B06000" w14:paraId="26071604" w14:textId="77777777" w:rsidTr="0036321B">
        <w:trPr>
          <w:trHeight w:val="409"/>
        </w:trPr>
        <w:tc>
          <w:tcPr>
            <w:tcW w:w="1484" w:type="dxa"/>
          </w:tcPr>
          <w:p w14:paraId="2982E89C" w14:textId="77777777" w:rsidR="00B06000" w:rsidRDefault="00B06000" w:rsidP="0036321B">
            <w:pPr>
              <w:pStyle w:val="TableParagraph"/>
              <w:rPr>
                <w:rFonts w:ascii="Times New Roman"/>
                <w:sz w:val="18"/>
              </w:rPr>
            </w:pPr>
            <w:r>
              <w:rPr>
                <w:rFonts w:ascii="Times New Roman"/>
                <w:sz w:val="18"/>
              </w:rPr>
              <w:t>CP</w:t>
            </w:r>
          </w:p>
        </w:tc>
        <w:tc>
          <w:tcPr>
            <w:tcW w:w="2139" w:type="dxa"/>
          </w:tcPr>
          <w:p w14:paraId="1E227494" w14:textId="77777777" w:rsidR="00B06000" w:rsidRDefault="00B06000" w:rsidP="0036321B">
            <w:pPr>
              <w:pStyle w:val="TableParagraph"/>
              <w:rPr>
                <w:rFonts w:ascii="Times New Roman"/>
                <w:sz w:val="18"/>
              </w:rPr>
            </w:pPr>
            <w:r>
              <w:rPr>
                <w:rFonts w:ascii="Times New Roman"/>
                <w:sz w:val="18"/>
              </w:rPr>
              <w:t xml:space="preserve">Capacitaciones </w:t>
            </w:r>
          </w:p>
        </w:tc>
        <w:tc>
          <w:tcPr>
            <w:tcW w:w="2670" w:type="dxa"/>
            <w:gridSpan w:val="3"/>
          </w:tcPr>
          <w:p w14:paraId="2ADF0551" w14:textId="77777777" w:rsidR="00B06000" w:rsidRDefault="00B06000" w:rsidP="0036321B">
            <w:pPr>
              <w:pStyle w:val="TableParagraph"/>
              <w:rPr>
                <w:rFonts w:ascii="Times New Roman"/>
                <w:sz w:val="18"/>
              </w:rPr>
            </w:pPr>
            <w:r>
              <w:rPr>
                <w:rFonts w:ascii="Times New Roman"/>
                <w:sz w:val="18"/>
              </w:rPr>
              <w:t xml:space="preserve">Capacitaciones Programadas </w:t>
            </w:r>
          </w:p>
          <w:p w14:paraId="48DBCD11" w14:textId="77777777" w:rsidR="00B06000" w:rsidRDefault="00B06000" w:rsidP="0036321B">
            <w:pPr>
              <w:pStyle w:val="TableParagraph"/>
              <w:rPr>
                <w:rFonts w:ascii="Times New Roman"/>
                <w:sz w:val="18"/>
              </w:rPr>
            </w:pPr>
          </w:p>
        </w:tc>
        <w:tc>
          <w:tcPr>
            <w:tcW w:w="2586" w:type="dxa"/>
            <w:gridSpan w:val="3"/>
          </w:tcPr>
          <w:p w14:paraId="3356DA72" w14:textId="77777777" w:rsidR="00B06000" w:rsidRDefault="00B06000" w:rsidP="0036321B">
            <w:pPr>
              <w:pStyle w:val="TableParagraph"/>
              <w:rPr>
                <w:rFonts w:ascii="Times New Roman"/>
                <w:sz w:val="18"/>
              </w:rPr>
            </w:pPr>
            <w:r>
              <w:rPr>
                <w:rFonts w:ascii="Times New Roman"/>
                <w:sz w:val="18"/>
              </w:rPr>
              <w:t xml:space="preserve">Carpeta </w:t>
            </w:r>
          </w:p>
        </w:tc>
      </w:tr>
      <w:tr w:rsidR="00B06000" w14:paraId="6BED8FF9" w14:textId="77777777" w:rsidTr="0036321B">
        <w:trPr>
          <w:trHeight w:val="805"/>
        </w:trPr>
        <w:tc>
          <w:tcPr>
            <w:tcW w:w="1484" w:type="dxa"/>
          </w:tcPr>
          <w:p w14:paraId="78E45FAE" w14:textId="77777777" w:rsidR="00B06000" w:rsidRDefault="00B06000" w:rsidP="0036321B">
            <w:pPr>
              <w:pStyle w:val="TableParagraph"/>
              <w:rPr>
                <w:rFonts w:ascii="Times New Roman"/>
                <w:sz w:val="18"/>
              </w:rPr>
            </w:pPr>
            <w:r>
              <w:rPr>
                <w:rFonts w:ascii="Times New Roman"/>
                <w:sz w:val="18"/>
              </w:rPr>
              <w:t>CR</w:t>
            </w:r>
          </w:p>
        </w:tc>
        <w:tc>
          <w:tcPr>
            <w:tcW w:w="2139" w:type="dxa"/>
          </w:tcPr>
          <w:p w14:paraId="6C379A4F" w14:textId="77777777" w:rsidR="00B06000" w:rsidRDefault="00B06000" w:rsidP="0036321B">
            <w:pPr>
              <w:pStyle w:val="TableParagraph"/>
              <w:rPr>
                <w:rFonts w:ascii="Times New Roman"/>
                <w:sz w:val="18"/>
              </w:rPr>
            </w:pPr>
            <w:r>
              <w:rPr>
                <w:rFonts w:ascii="Times New Roman"/>
                <w:sz w:val="18"/>
              </w:rPr>
              <w:t xml:space="preserve">Capacitaciones </w:t>
            </w:r>
          </w:p>
        </w:tc>
        <w:tc>
          <w:tcPr>
            <w:tcW w:w="2670" w:type="dxa"/>
            <w:gridSpan w:val="3"/>
          </w:tcPr>
          <w:p w14:paraId="2C27AB88" w14:textId="77777777" w:rsidR="00B06000" w:rsidRDefault="00B06000" w:rsidP="0036321B">
            <w:pPr>
              <w:pStyle w:val="TableParagraph"/>
              <w:rPr>
                <w:rFonts w:ascii="Times New Roman"/>
                <w:sz w:val="18"/>
              </w:rPr>
            </w:pPr>
            <w:r>
              <w:rPr>
                <w:rFonts w:ascii="Times New Roman"/>
                <w:sz w:val="18"/>
              </w:rPr>
              <w:t xml:space="preserve">Capacitaciones Realizadas </w:t>
            </w:r>
          </w:p>
        </w:tc>
        <w:tc>
          <w:tcPr>
            <w:tcW w:w="2586" w:type="dxa"/>
            <w:gridSpan w:val="3"/>
          </w:tcPr>
          <w:p w14:paraId="08EC4A5D" w14:textId="77777777" w:rsidR="00B06000" w:rsidRDefault="00B06000" w:rsidP="0036321B">
            <w:pPr>
              <w:pStyle w:val="TableParagraph"/>
              <w:rPr>
                <w:rFonts w:ascii="Times New Roman"/>
                <w:sz w:val="18"/>
              </w:rPr>
            </w:pPr>
            <w:r>
              <w:rPr>
                <w:rFonts w:ascii="Times New Roman"/>
                <w:sz w:val="18"/>
              </w:rPr>
              <w:t xml:space="preserve">Carpeta </w:t>
            </w:r>
          </w:p>
        </w:tc>
      </w:tr>
      <w:tr w:rsidR="00B06000" w14:paraId="53C9DAC6" w14:textId="77777777" w:rsidTr="0036321B">
        <w:trPr>
          <w:trHeight w:val="315"/>
        </w:trPr>
        <w:tc>
          <w:tcPr>
            <w:tcW w:w="5040" w:type="dxa"/>
            <w:gridSpan w:val="4"/>
            <w:shd w:val="clear" w:color="auto" w:fill="640000"/>
          </w:tcPr>
          <w:p w14:paraId="13B93A85" w14:textId="77777777" w:rsidR="00B06000" w:rsidRDefault="00B06000" w:rsidP="0036321B">
            <w:pPr>
              <w:pStyle w:val="TableParagraph"/>
              <w:spacing w:before="9" w:line="220" w:lineRule="exact"/>
              <w:ind w:left="1600"/>
              <w:rPr>
                <w:rFonts w:ascii="Arial MT" w:hAnsi="Arial MT"/>
                <w:sz w:val="20"/>
              </w:rPr>
            </w:pPr>
            <w:r>
              <w:rPr>
                <w:rFonts w:ascii="Arial MT" w:hAnsi="Arial MT"/>
                <w:color w:val="FFFFFF"/>
                <w:w w:val="105"/>
                <w:sz w:val="20"/>
              </w:rPr>
              <w:t>Unidad de Medida del Resultado</w:t>
            </w:r>
          </w:p>
        </w:tc>
        <w:tc>
          <w:tcPr>
            <w:tcW w:w="3839" w:type="dxa"/>
            <w:gridSpan w:val="4"/>
            <w:shd w:val="clear" w:color="auto" w:fill="640000"/>
          </w:tcPr>
          <w:p w14:paraId="4406CBEB" w14:textId="77777777" w:rsidR="00B06000" w:rsidRDefault="00B06000" w:rsidP="0036321B">
            <w:pPr>
              <w:pStyle w:val="TableParagraph"/>
              <w:spacing w:before="9" w:line="220" w:lineRule="exact"/>
              <w:ind w:left="1286"/>
              <w:rPr>
                <w:rFonts w:ascii="Arial MT"/>
                <w:sz w:val="20"/>
              </w:rPr>
            </w:pPr>
            <w:r>
              <w:rPr>
                <w:rFonts w:ascii="Arial MT"/>
                <w:color w:val="FFFFFF"/>
                <w:w w:val="105"/>
                <w:sz w:val="20"/>
              </w:rPr>
              <w:t>Rango</w:t>
            </w:r>
            <w:r>
              <w:rPr>
                <w:rFonts w:ascii="Arial MT"/>
                <w:color w:val="FFFFFF"/>
                <w:spacing w:val="-12"/>
                <w:w w:val="105"/>
                <w:sz w:val="20"/>
              </w:rPr>
              <w:t xml:space="preserve"> </w:t>
            </w:r>
            <w:r>
              <w:rPr>
                <w:rFonts w:ascii="Arial MT"/>
                <w:color w:val="FFFFFF"/>
                <w:w w:val="105"/>
                <w:sz w:val="20"/>
              </w:rPr>
              <w:t>de</w:t>
            </w:r>
            <w:r>
              <w:rPr>
                <w:rFonts w:ascii="Arial MT"/>
                <w:color w:val="FFFFFF"/>
                <w:spacing w:val="-12"/>
                <w:w w:val="105"/>
                <w:sz w:val="20"/>
              </w:rPr>
              <w:t xml:space="preserve"> </w:t>
            </w:r>
            <w:r>
              <w:rPr>
                <w:rFonts w:ascii="Arial MT"/>
                <w:color w:val="FFFFFF"/>
                <w:w w:val="105"/>
                <w:sz w:val="20"/>
              </w:rPr>
              <w:t>Valor</w:t>
            </w:r>
          </w:p>
        </w:tc>
      </w:tr>
      <w:tr w:rsidR="00B06000" w14:paraId="1952A940" w14:textId="77777777" w:rsidTr="0036321B">
        <w:trPr>
          <w:trHeight w:val="249"/>
        </w:trPr>
        <w:tc>
          <w:tcPr>
            <w:tcW w:w="5040" w:type="dxa"/>
            <w:gridSpan w:val="4"/>
          </w:tcPr>
          <w:p w14:paraId="01DAC70F" w14:textId="77777777" w:rsidR="00B06000" w:rsidRDefault="00B06000" w:rsidP="0036321B">
            <w:pPr>
              <w:pStyle w:val="TableParagraph"/>
              <w:rPr>
                <w:rFonts w:ascii="Times New Roman"/>
                <w:sz w:val="18"/>
              </w:rPr>
            </w:pPr>
            <w:r>
              <w:rPr>
                <w:rFonts w:ascii="Times New Roman"/>
                <w:sz w:val="18"/>
              </w:rPr>
              <w:t xml:space="preserve">Porcentaje </w:t>
            </w:r>
          </w:p>
        </w:tc>
        <w:tc>
          <w:tcPr>
            <w:tcW w:w="3839" w:type="dxa"/>
            <w:gridSpan w:val="4"/>
          </w:tcPr>
          <w:p w14:paraId="411337DB" w14:textId="77777777" w:rsidR="00B06000" w:rsidRDefault="00B06000" w:rsidP="0036321B">
            <w:pPr>
              <w:pStyle w:val="TableParagraph"/>
              <w:rPr>
                <w:rFonts w:ascii="Times New Roman"/>
                <w:sz w:val="18"/>
              </w:rPr>
            </w:pPr>
            <w:r>
              <w:rPr>
                <w:rFonts w:ascii="Times New Roman"/>
                <w:sz w:val="18"/>
              </w:rPr>
              <w:t>0-100%</w:t>
            </w:r>
          </w:p>
        </w:tc>
      </w:tr>
      <w:tr w:rsidR="00B06000" w14:paraId="10A10FBC" w14:textId="77777777" w:rsidTr="0036321B">
        <w:trPr>
          <w:trHeight w:val="295"/>
        </w:trPr>
        <w:tc>
          <w:tcPr>
            <w:tcW w:w="5040" w:type="dxa"/>
            <w:gridSpan w:val="4"/>
            <w:shd w:val="clear" w:color="auto" w:fill="640000"/>
          </w:tcPr>
          <w:p w14:paraId="1333BAD1" w14:textId="77777777" w:rsidR="00B06000" w:rsidRDefault="00B06000" w:rsidP="0036321B">
            <w:pPr>
              <w:pStyle w:val="TableParagraph"/>
              <w:spacing w:before="10" w:line="220" w:lineRule="exact"/>
              <w:ind w:left="1356"/>
              <w:rPr>
                <w:rFonts w:ascii="Arial MT" w:hAnsi="Arial MT"/>
                <w:sz w:val="20"/>
              </w:rPr>
            </w:pPr>
            <w:r>
              <w:rPr>
                <w:rFonts w:ascii="Arial MT" w:hAnsi="Arial MT"/>
                <w:sz w:val="20"/>
              </w:rPr>
              <w:t xml:space="preserve">Frecuencia de Medición </w:t>
            </w:r>
          </w:p>
        </w:tc>
        <w:tc>
          <w:tcPr>
            <w:tcW w:w="3839" w:type="dxa"/>
            <w:gridSpan w:val="4"/>
            <w:shd w:val="clear" w:color="auto" w:fill="640000"/>
          </w:tcPr>
          <w:p w14:paraId="4292B11A" w14:textId="77777777" w:rsidR="00B06000" w:rsidRDefault="00B06000" w:rsidP="0036321B">
            <w:pPr>
              <w:pStyle w:val="TableParagraph"/>
              <w:spacing w:before="10" w:line="220" w:lineRule="exact"/>
              <w:ind w:right="1390"/>
              <w:jc w:val="center"/>
              <w:rPr>
                <w:rFonts w:ascii="Arial MT"/>
                <w:sz w:val="20"/>
              </w:rPr>
            </w:pPr>
            <w:r>
              <w:rPr>
                <w:rFonts w:ascii="Arial MT"/>
                <w:sz w:val="20"/>
              </w:rPr>
              <w:t xml:space="preserve">                     Cobertura</w:t>
            </w:r>
          </w:p>
        </w:tc>
      </w:tr>
      <w:tr w:rsidR="00B06000" w14:paraId="1ECCEA5B" w14:textId="77777777" w:rsidTr="0036321B">
        <w:trPr>
          <w:trHeight w:val="249"/>
        </w:trPr>
        <w:tc>
          <w:tcPr>
            <w:tcW w:w="5040" w:type="dxa"/>
            <w:gridSpan w:val="4"/>
          </w:tcPr>
          <w:p w14:paraId="0DE5583F" w14:textId="77777777" w:rsidR="00B06000" w:rsidRDefault="00B06000" w:rsidP="0036321B">
            <w:pPr>
              <w:pStyle w:val="TableParagraph"/>
              <w:rPr>
                <w:rFonts w:ascii="Times New Roman"/>
                <w:sz w:val="18"/>
              </w:rPr>
            </w:pPr>
            <w:r>
              <w:rPr>
                <w:rFonts w:ascii="Times New Roman"/>
                <w:sz w:val="18"/>
              </w:rPr>
              <w:t>trimestral</w:t>
            </w:r>
          </w:p>
        </w:tc>
        <w:tc>
          <w:tcPr>
            <w:tcW w:w="3839" w:type="dxa"/>
            <w:gridSpan w:val="4"/>
          </w:tcPr>
          <w:p w14:paraId="32771E29" w14:textId="77777777" w:rsidR="00B06000" w:rsidRDefault="00B06000" w:rsidP="0036321B">
            <w:pPr>
              <w:pStyle w:val="TableParagraph"/>
              <w:rPr>
                <w:rFonts w:ascii="Times New Roman"/>
                <w:sz w:val="18"/>
              </w:rPr>
            </w:pPr>
            <w:r>
              <w:rPr>
                <w:rFonts w:ascii="Times New Roman"/>
                <w:sz w:val="18"/>
              </w:rPr>
              <w:t>Municipal</w:t>
            </w:r>
          </w:p>
        </w:tc>
      </w:tr>
      <w:tr w:rsidR="00B06000" w14:paraId="5130127B" w14:textId="77777777" w:rsidTr="0036321B">
        <w:trPr>
          <w:trHeight w:val="249"/>
        </w:trPr>
        <w:tc>
          <w:tcPr>
            <w:tcW w:w="5040" w:type="dxa"/>
            <w:gridSpan w:val="4"/>
            <w:shd w:val="clear" w:color="auto" w:fill="640000"/>
          </w:tcPr>
          <w:p w14:paraId="36476845" w14:textId="77777777" w:rsidR="00B06000" w:rsidRDefault="00B06000" w:rsidP="0036321B">
            <w:pPr>
              <w:pStyle w:val="TableParagraph"/>
              <w:spacing w:before="10" w:line="220" w:lineRule="exact"/>
              <w:ind w:left="1326"/>
              <w:rPr>
                <w:rFonts w:ascii="Arial MT" w:hAnsi="Arial MT"/>
                <w:sz w:val="20"/>
              </w:rPr>
            </w:pPr>
            <w:r>
              <w:rPr>
                <w:rFonts w:ascii="Arial MT" w:hAnsi="Arial MT"/>
                <w:color w:val="FFFFFF"/>
                <w:w w:val="105"/>
                <w:sz w:val="20"/>
              </w:rPr>
              <w:t>Determinación</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Metas</w:t>
            </w:r>
          </w:p>
        </w:tc>
        <w:tc>
          <w:tcPr>
            <w:tcW w:w="3839" w:type="dxa"/>
            <w:gridSpan w:val="4"/>
            <w:shd w:val="clear" w:color="auto" w:fill="640000"/>
          </w:tcPr>
          <w:p w14:paraId="6C77F648" w14:textId="77777777" w:rsidR="00B06000" w:rsidRDefault="00B06000" w:rsidP="0036321B">
            <w:pPr>
              <w:pStyle w:val="TableParagraph"/>
              <w:spacing w:before="10" w:line="220" w:lineRule="exact"/>
              <w:ind w:left="1272"/>
              <w:rPr>
                <w:rFonts w:ascii="Arial MT" w:hAnsi="Arial MT"/>
                <w:sz w:val="20"/>
              </w:rPr>
            </w:pPr>
            <w:r>
              <w:rPr>
                <w:rFonts w:ascii="Arial MT" w:hAnsi="Arial MT"/>
                <w:color w:val="FFFFFF"/>
                <w:w w:val="110"/>
                <w:sz w:val="20"/>
              </w:rPr>
              <w:t>Semaforización</w:t>
            </w:r>
          </w:p>
        </w:tc>
      </w:tr>
      <w:tr w:rsidR="00B06000" w14:paraId="4C77563E" w14:textId="77777777" w:rsidTr="0036321B">
        <w:trPr>
          <w:trHeight w:val="778"/>
        </w:trPr>
        <w:tc>
          <w:tcPr>
            <w:tcW w:w="5040" w:type="dxa"/>
            <w:gridSpan w:val="4"/>
          </w:tcPr>
          <w:p w14:paraId="3C41C8EF" w14:textId="77777777" w:rsidR="00B06000" w:rsidRDefault="00B06000" w:rsidP="0036321B">
            <w:pPr>
              <w:pStyle w:val="TableParagraph"/>
              <w:rPr>
                <w:rFonts w:ascii="Arial MT"/>
                <w:w w:val="110"/>
                <w:sz w:val="16"/>
              </w:rPr>
            </w:pPr>
            <w:r>
              <w:rPr>
                <w:rFonts w:ascii="Arial MT"/>
                <w:w w:val="110"/>
                <w:sz w:val="16"/>
              </w:rPr>
              <w:t>Meta Programada 100%</w:t>
            </w:r>
          </w:p>
          <w:p w14:paraId="42C640E8" w14:textId="77777777" w:rsidR="00B06000" w:rsidRDefault="00B06000" w:rsidP="0036321B">
            <w:pPr>
              <w:pStyle w:val="TableParagraph"/>
              <w:rPr>
                <w:rFonts w:ascii="Arial MT"/>
                <w:w w:val="105"/>
                <w:sz w:val="16"/>
              </w:rPr>
            </w:pPr>
            <w:r>
              <w:rPr>
                <w:rFonts w:ascii="Arial MT"/>
                <w:w w:val="105"/>
                <w:sz w:val="16"/>
              </w:rPr>
              <w:t>Periodo</w:t>
            </w:r>
            <w:r>
              <w:rPr>
                <w:rFonts w:ascii="Arial MT"/>
                <w:spacing w:val="9"/>
                <w:w w:val="105"/>
                <w:sz w:val="16"/>
              </w:rPr>
              <w:t xml:space="preserve"> </w:t>
            </w:r>
            <w:r>
              <w:rPr>
                <w:rFonts w:ascii="Arial MT"/>
                <w:w w:val="105"/>
                <w:sz w:val="16"/>
              </w:rPr>
              <w:t>de</w:t>
            </w:r>
            <w:r>
              <w:rPr>
                <w:rFonts w:ascii="Arial MT"/>
                <w:spacing w:val="9"/>
                <w:w w:val="105"/>
                <w:sz w:val="16"/>
              </w:rPr>
              <w:t xml:space="preserve"> </w:t>
            </w:r>
            <w:r>
              <w:rPr>
                <w:rFonts w:ascii="Arial MT"/>
                <w:w w:val="105"/>
                <w:sz w:val="16"/>
              </w:rPr>
              <w:t>Cumplimiento trimestral</w:t>
            </w:r>
          </w:p>
          <w:p w14:paraId="4AB4D414" w14:textId="77777777" w:rsidR="00B06000" w:rsidRDefault="00B06000" w:rsidP="0036321B">
            <w:pPr>
              <w:pStyle w:val="TableParagraph"/>
              <w:rPr>
                <w:rFonts w:ascii="Arial MT"/>
                <w:w w:val="105"/>
                <w:sz w:val="16"/>
              </w:rPr>
            </w:pPr>
            <w:r>
              <w:rPr>
                <w:rFonts w:ascii="Arial MT"/>
                <w:w w:val="105"/>
                <w:sz w:val="16"/>
              </w:rPr>
              <w:t>Meta absoluta 100%</w:t>
            </w:r>
          </w:p>
          <w:p w14:paraId="1638EE44" w14:textId="77777777" w:rsidR="00B06000" w:rsidRDefault="00B06000" w:rsidP="0036321B">
            <w:pPr>
              <w:pStyle w:val="TableParagraph"/>
              <w:rPr>
                <w:rFonts w:ascii="Times New Roman"/>
                <w:sz w:val="18"/>
              </w:rPr>
            </w:pPr>
            <w:r>
              <w:rPr>
                <w:rFonts w:ascii="Arial MT"/>
                <w:w w:val="105"/>
                <w:sz w:val="16"/>
              </w:rPr>
              <w:t xml:space="preserve">Unidad de la meta absoluta porcentaje </w:t>
            </w:r>
          </w:p>
        </w:tc>
        <w:tc>
          <w:tcPr>
            <w:tcW w:w="3839" w:type="dxa"/>
            <w:gridSpan w:val="4"/>
          </w:tcPr>
          <w:p w14:paraId="211968DE" w14:textId="77777777" w:rsidR="00B06000" w:rsidRDefault="00B06000" w:rsidP="0036321B">
            <w:pPr>
              <w:pStyle w:val="TableParagraph"/>
              <w:tabs>
                <w:tab w:val="left" w:pos="2387"/>
              </w:tabs>
              <w:spacing w:before="66"/>
              <w:ind w:left="70"/>
              <w:rPr>
                <w:rFonts w:ascii="Arial MT"/>
                <w:sz w:val="14"/>
              </w:rPr>
            </w:pPr>
            <w:r>
              <w:rPr>
                <w:rFonts w:ascii="Arial MT"/>
                <w:w w:val="115"/>
                <w:sz w:val="14"/>
              </w:rPr>
              <w:t>Verde</w:t>
            </w:r>
            <w:r>
              <w:rPr>
                <w:rFonts w:ascii="Arial MT"/>
                <w:w w:val="115"/>
                <w:sz w:val="14"/>
              </w:rPr>
              <w:tab/>
            </w:r>
          </w:p>
          <w:p w14:paraId="66D8CF08" w14:textId="77777777" w:rsidR="00B06000" w:rsidRDefault="00B06000" w:rsidP="0036321B">
            <w:pPr>
              <w:pStyle w:val="TableParagraph"/>
              <w:tabs>
                <w:tab w:val="right" w:pos="3034"/>
              </w:tabs>
              <w:spacing w:before="104"/>
              <w:ind w:left="70"/>
              <w:rPr>
                <w:rFonts w:ascii="Arial MT"/>
                <w:sz w:val="14"/>
              </w:rPr>
            </w:pPr>
            <w:r>
              <w:rPr>
                <w:rFonts w:ascii="Arial MT"/>
                <w:w w:val="115"/>
                <w:sz w:val="14"/>
              </w:rPr>
              <w:t>Amarillo</w:t>
            </w:r>
            <w:r>
              <w:rPr>
                <w:rFonts w:ascii="Arial MT"/>
                <w:w w:val="115"/>
                <w:sz w:val="14"/>
              </w:rPr>
              <w:tab/>
            </w:r>
          </w:p>
          <w:p w14:paraId="268B6390" w14:textId="77777777" w:rsidR="00B06000" w:rsidRDefault="00B06000" w:rsidP="0036321B">
            <w:pPr>
              <w:pStyle w:val="TableParagraph"/>
              <w:tabs>
                <w:tab w:val="left" w:pos="2517"/>
              </w:tabs>
              <w:spacing w:before="103"/>
              <w:ind w:left="70"/>
              <w:rPr>
                <w:rFonts w:ascii="Arial MT"/>
                <w:sz w:val="14"/>
              </w:rPr>
            </w:pPr>
            <w:r>
              <w:rPr>
                <w:rFonts w:ascii="Arial MT"/>
                <w:w w:val="115"/>
                <w:sz w:val="14"/>
              </w:rPr>
              <w:t>Rojo</w:t>
            </w:r>
            <w:r>
              <w:rPr>
                <w:rFonts w:ascii="Arial MT"/>
                <w:w w:val="115"/>
                <w:sz w:val="14"/>
              </w:rPr>
              <w:tab/>
            </w:r>
          </w:p>
        </w:tc>
      </w:tr>
      <w:tr w:rsidR="00B06000" w14:paraId="079D7342" w14:textId="77777777" w:rsidTr="0036321B">
        <w:trPr>
          <w:trHeight w:val="249"/>
        </w:trPr>
        <w:tc>
          <w:tcPr>
            <w:tcW w:w="8879" w:type="dxa"/>
            <w:gridSpan w:val="8"/>
            <w:shd w:val="clear" w:color="auto" w:fill="640000"/>
          </w:tcPr>
          <w:p w14:paraId="19345494" w14:textId="77777777" w:rsidR="00B06000" w:rsidRDefault="00B06000" w:rsidP="0036321B">
            <w:pPr>
              <w:pStyle w:val="TableParagraph"/>
              <w:spacing w:before="10" w:line="220" w:lineRule="exact"/>
              <w:ind w:left="3302" w:right="3190"/>
              <w:jc w:val="center"/>
              <w:rPr>
                <w:rFonts w:ascii="Arial MT" w:hAnsi="Arial MT"/>
                <w:sz w:val="20"/>
              </w:rPr>
            </w:pPr>
            <w:r>
              <w:rPr>
                <w:rFonts w:ascii="Arial MT" w:hAnsi="Arial MT"/>
                <w:color w:val="FFFFFF"/>
                <w:w w:val="105"/>
                <w:sz w:val="20"/>
              </w:rPr>
              <w:t>Línea</w:t>
            </w:r>
            <w:r>
              <w:rPr>
                <w:rFonts w:ascii="Arial MT" w:hAnsi="Arial MT"/>
                <w:color w:val="FFFFFF"/>
                <w:spacing w:val="-10"/>
                <w:w w:val="105"/>
                <w:sz w:val="20"/>
              </w:rPr>
              <w:t xml:space="preserve"> </w:t>
            </w:r>
            <w:r>
              <w:rPr>
                <w:rFonts w:ascii="Arial MT" w:hAnsi="Arial MT"/>
                <w:color w:val="FFFFFF"/>
                <w:w w:val="105"/>
                <w:sz w:val="20"/>
              </w:rPr>
              <w:t>Base</w:t>
            </w:r>
          </w:p>
        </w:tc>
      </w:tr>
      <w:tr w:rsidR="00B06000" w14:paraId="19CD3A52" w14:textId="77777777" w:rsidTr="0036321B">
        <w:trPr>
          <w:trHeight w:val="355"/>
        </w:trPr>
        <w:tc>
          <w:tcPr>
            <w:tcW w:w="3623" w:type="dxa"/>
            <w:gridSpan w:val="2"/>
          </w:tcPr>
          <w:p w14:paraId="3E5B5503" w14:textId="77777777" w:rsidR="00B06000" w:rsidRDefault="00B06000" w:rsidP="0036321B">
            <w:pPr>
              <w:pStyle w:val="TableParagraph"/>
              <w:spacing w:before="144" w:line="191" w:lineRule="exact"/>
              <w:ind w:left="60"/>
              <w:rPr>
                <w:rFonts w:ascii="Arial MT"/>
                <w:sz w:val="17"/>
              </w:rPr>
            </w:pPr>
            <w:r>
              <w:rPr>
                <w:rFonts w:ascii="Arial MT"/>
                <w:sz w:val="17"/>
              </w:rPr>
              <w:t>Valor 76%</w:t>
            </w:r>
          </w:p>
        </w:tc>
        <w:tc>
          <w:tcPr>
            <w:tcW w:w="1417" w:type="dxa"/>
            <w:gridSpan w:val="2"/>
          </w:tcPr>
          <w:p w14:paraId="50D92A1B" w14:textId="77777777" w:rsidR="00B06000" w:rsidRDefault="00B06000" w:rsidP="0036321B">
            <w:pPr>
              <w:pStyle w:val="TableParagraph"/>
              <w:spacing w:before="144" w:line="191" w:lineRule="exact"/>
              <w:ind w:left="71"/>
              <w:rPr>
                <w:rFonts w:ascii="Arial MT" w:hAnsi="Arial MT"/>
                <w:sz w:val="17"/>
              </w:rPr>
            </w:pPr>
            <w:r>
              <w:rPr>
                <w:rFonts w:ascii="Arial MT" w:hAnsi="Arial MT"/>
                <w:sz w:val="17"/>
              </w:rPr>
              <w:t>Año 2022</w:t>
            </w:r>
          </w:p>
        </w:tc>
        <w:tc>
          <w:tcPr>
            <w:tcW w:w="3839" w:type="dxa"/>
            <w:gridSpan w:val="4"/>
          </w:tcPr>
          <w:p w14:paraId="36313BBB" w14:textId="77777777" w:rsidR="00B06000" w:rsidRDefault="00B06000" w:rsidP="0036321B">
            <w:pPr>
              <w:pStyle w:val="TableParagraph"/>
              <w:spacing w:before="144" w:line="191" w:lineRule="exact"/>
              <w:ind w:left="1274" w:right="-43" w:firstLine="154"/>
              <w:jc w:val="center"/>
              <w:rPr>
                <w:rFonts w:ascii="Arial MT"/>
                <w:sz w:val="17"/>
              </w:rPr>
            </w:pPr>
            <w:r>
              <w:rPr>
                <w:rFonts w:ascii="Arial MT"/>
                <w:sz w:val="17"/>
              </w:rPr>
              <w:t xml:space="preserve">Periodo: Anual </w:t>
            </w:r>
          </w:p>
        </w:tc>
      </w:tr>
      <w:tr w:rsidR="00B06000" w14:paraId="35D2A82F" w14:textId="77777777" w:rsidTr="0036321B">
        <w:trPr>
          <w:trHeight w:val="469"/>
        </w:trPr>
        <w:tc>
          <w:tcPr>
            <w:tcW w:w="8879" w:type="dxa"/>
            <w:gridSpan w:val="8"/>
            <w:shd w:val="clear" w:color="auto" w:fill="640000"/>
          </w:tcPr>
          <w:p w14:paraId="714316E8" w14:textId="77777777" w:rsidR="00B06000" w:rsidRDefault="00B06000" w:rsidP="0036321B">
            <w:pPr>
              <w:pStyle w:val="TableParagraph"/>
              <w:spacing w:before="9" w:line="219" w:lineRule="exact"/>
              <w:ind w:left="3302" w:right="3204"/>
              <w:rPr>
                <w:rFonts w:ascii="Arial MT" w:hAnsi="Arial MT"/>
                <w:sz w:val="20"/>
              </w:rPr>
            </w:pPr>
            <w:r>
              <w:rPr>
                <w:rFonts w:ascii="Arial MT" w:hAnsi="Arial MT"/>
                <w:color w:val="FFFFFF"/>
                <w:w w:val="105"/>
                <w:sz w:val="20"/>
              </w:rPr>
              <w:t>Programación de</w:t>
            </w:r>
            <w:r>
              <w:rPr>
                <w:rFonts w:ascii="Arial MT" w:hAnsi="Arial MT"/>
                <w:color w:val="FFFFFF"/>
                <w:spacing w:val="1"/>
                <w:w w:val="105"/>
                <w:sz w:val="20"/>
              </w:rPr>
              <w:t xml:space="preserve"> </w:t>
            </w:r>
            <w:r>
              <w:rPr>
                <w:rFonts w:ascii="Arial MT" w:hAnsi="Arial MT"/>
                <w:color w:val="FFFFFF"/>
                <w:w w:val="105"/>
                <w:sz w:val="20"/>
              </w:rPr>
              <w:t>metas</w:t>
            </w:r>
          </w:p>
        </w:tc>
      </w:tr>
      <w:tr w:rsidR="00B06000" w14:paraId="0B04DC2E" w14:textId="77777777" w:rsidTr="0036321B">
        <w:trPr>
          <w:trHeight w:val="351"/>
        </w:trPr>
        <w:tc>
          <w:tcPr>
            <w:tcW w:w="1484" w:type="dxa"/>
          </w:tcPr>
          <w:p w14:paraId="6D8AEE1C" w14:textId="77777777" w:rsidR="00B06000" w:rsidRDefault="00B06000" w:rsidP="0036321B">
            <w:pPr>
              <w:pStyle w:val="TableParagraph"/>
              <w:rPr>
                <w:rFonts w:ascii="Times New Roman"/>
                <w:sz w:val="18"/>
              </w:rPr>
            </w:pPr>
          </w:p>
        </w:tc>
        <w:tc>
          <w:tcPr>
            <w:tcW w:w="2139" w:type="dxa"/>
            <w:shd w:val="clear" w:color="auto" w:fill="E5B8B7" w:themeFill="accent2" w:themeFillTint="66"/>
          </w:tcPr>
          <w:p w14:paraId="05DD9C9D" w14:textId="77777777" w:rsidR="00B06000" w:rsidRDefault="00B06000" w:rsidP="0036321B">
            <w:pPr>
              <w:pStyle w:val="TableParagraph"/>
              <w:spacing w:before="9" w:line="220" w:lineRule="exact"/>
              <w:ind w:left="683"/>
              <w:rPr>
                <w:rFonts w:ascii="Arial MT"/>
                <w:sz w:val="20"/>
              </w:rPr>
            </w:pPr>
            <w:r>
              <w:rPr>
                <w:rFonts w:ascii="Arial MT"/>
                <w:color w:val="FFFFFF"/>
                <w:w w:val="110"/>
                <w:sz w:val="20"/>
              </w:rPr>
              <w:t>Periodo</w:t>
            </w:r>
          </w:p>
        </w:tc>
        <w:tc>
          <w:tcPr>
            <w:tcW w:w="1417" w:type="dxa"/>
            <w:gridSpan w:val="2"/>
            <w:shd w:val="clear" w:color="auto" w:fill="E5B8B7" w:themeFill="accent2" w:themeFillTint="66"/>
          </w:tcPr>
          <w:p w14:paraId="21CDF101" w14:textId="77777777" w:rsidR="00B06000" w:rsidRDefault="00B06000" w:rsidP="0036321B">
            <w:pPr>
              <w:pStyle w:val="TableParagraph"/>
              <w:spacing w:before="9" w:line="220" w:lineRule="exact"/>
              <w:ind w:left="121"/>
              <w:rPr>
                <w:rFonts w:ascii="Arial MT"/>
                <w:sz w:val="20"/>
              </w:rPr>
            </w:pPr>
            <w:r>
              <w:rPr>
                <w:rFonts w:ascii="Arial MT"/>
                <w:color w:val="FFFFFF"/>
                <w:spacing w:val="-2"/>
                <w:w w:val="110"/>
                <w:sz w:val="20"/>
              </w:rPr>
              <w:t>Programado</w:t>
            </w:r>
          </w:p>
        </w:tc>
        <w:tc>
          <w:tcPr>
            <w:tcW w:w="1253" w:type="dxa"/>
            <w:shd w:val="clear" w:color="auto" w:fill="E5B8B7" w:themeFill="accent2" w:themeFillTint="66"/>
          </w:tcPr>
          <w:p w14:paraId="74A36F27" w14:textId="77777777" w:rsidR="00B06000" w:rsidRDefault="00B06000" w:rsidP="0036321B">
            <w:pPr>
              <w:pStyle w:val="TableParagraph"/>
              <w:spacing w:before="9" w:line="220" w:lineRule="exact"/>
              <w:ind w:left="207"/>
              <w:rPr>
                <w:rFonts w:ascii="Arial MT"/>
                <w:sz w:val="20"/>
              </w:rPr>
            </w:pPr>
            <w:r>
              <w:rPr>
                <w:rFonts w:ascii="Arial MT"/>
                <w:color w:val="FFFFFF"/>
                <w:w w:val="110"/>
                <w:sz w:val="20"/>
              </w:rPr>
              <w:t>Alcanzado</w:t>
            </w:r>
          </w:p>
        </w:tc>
        <w:tc>
          <w:tcPr>
            <w:tcW w:w="1411" w:type="dxa"/>
            <w:shd w:val="clear" w:color="auto" w:fill="E5B8B7" w:themeFill="accent2" w:themeFillTint="66"/>
          </w:tcPr>
          <w:p w14:paraId="3CEC296C" w14:textId="77777777" w:rsidR="00B06000" w:rsidRDefault="00B06000" w:rsidP="0036321B">
            <w:pPr>
              <w:pStyle w:val="TableParagraph"/>
              <w:spacing w:before="9" w:line="220" w:lineRule="exact"/>
              <w:ind w:left="437"/>
              <w:rPr>
                <w:rFonts w:ascii="Arial MT"/>
                <w:sz w:val="20"/>
              </w:rPr>
            </w:pPr>
            <w:r>
              <w:rPr>
                <w:rFonts w:ascii="Arial MT"/>
                <w:color w:val="FFFFFF"/>
                <w:w w:val="110"/>
                <w:sz w:val="20"/>
              </w:rPr>
              <w:t>Fecha</w:t>
            </w:r>
          </w:p>
        </w:tc>
        <w:tc>
          <w:tcPr>
            <w:tcW w:w="1175" w:type="dxa"/>
            <w:gridSpan w:val="2"/>
          </w:tcPr>
          <w:p w14:paraId="4AFDF09F" w14:textId="77777777" w:rsidR="00B06000" w:rsidRDefault="00B06000" w:rsidP="0036321B">
            <w:pPr>
              <w:pStyle w:val="TableParagraph"/>
              <w:rPr>
                <w:rFonts w:ascii="Times New Roman"/>
                <w:sz w:val="18"/>
              </w:rPr>
            </w:pPr>
          </w:p>
        </w:tc>
      </w:tr>
      <w:tr w:rsidR="00B06000" w14:paraId="268F0BA7" w14:textId="77777777" w:rsidTr="0036321B">
        <w:trPr>
          <w:trHeight w:val="450"/>
        </w:trPr>
        <w:tc>
          <w:tcPr>
            <w:tcW w:w="1484" w:type="dxa"/>
          </w:tcPr>
          <w:p w14:paraId="547F9113" w14:textId="77777777" w:rsidR="00B06000" w:rsidRDefault="00B06000" w:rsidP="0036321B">
            <w:pPr>
              <w:pStyle w:val="TableParagraph"/>
              <w:rPr>
                <w:rFonts w:ascii="Times New Roman"/>
                <w:sz w:val="16"/>
              </w:rPr>
            </w:pPr>
          </w:p>
        </w:tc>
        <w:tc>
          <w:tcPr>
            <w:tcW w:w="2139" w:type="dxa"/>
            <w:vAlign w:val="center"/>
          </w:tcPr>
          <w:p w14:paraId="3CED60DE" w14:textId="49677472" w:rsidR="00B06000" w:rsidRDefault="0036321B" w:rsidP="0036321B">
            <w:pPr>
              <w:pStyle w:val="TableParagraph"/>
              <w:jc w:val="center"/>
              <w:rPr>
                <w:rFonts w:ascii="Times New Roman"/>
                <w:sz w:val="16"/>
              </w:rPr>
            </w:pPr>
            <w:r>
              <w:rPr>
                <w:rFonts w:ascii="Times New Roman"/>
                <w:sz w:val="16"/>
              </w:rPr>
              <w:t>Tercer</w:t>
            </w:r>
            <w:r w:rsidR="00B06000">
              <w:rPr>
                <w:rFonts w:ascii="Times New Roman"/>
                <w:sz w:val="16"/>
              </w:rPr>
              <w:t xml:space="preserve"> Trimestre</w:t>
            </w:r>
          </w:p>
        </w:tc>
        <w:tc>
          <w:tcPr>
            <w:tcW w:w="1417" w:type="dxa"/>
            <w:gridSpan w:val="2"/>
            <w:vAlign w:val="center"/>
          </w:tcPr>
          <w:p w14:paraId="79A9EBC1" w14:textId="77777777" w:rsidR="00B06000" w:rsidRDefault="00B06000" w:rsidP="0036321B">
            <w:pPr>
              <w:pStyle w:val="TableParagraph"/>
              <w:jc w:val="center"/>
              <w:rPr>
                <w:rFonts w:ascii="Times New Roman"/>
                <w:sz w:val="16"/>
              </w:rPr>
            </w:pPr>
            <w:r>
              <w:rPr>
                <w:rFonts w:ascii="Times New Roman"/>
                <w:sz w:val="16"/>
              </w:rPr>
              <w:t>100%</w:t>
            </w:r>
          </w:p>
        </w:tc>
        <w:tc>
          <w:tcPr>
            <w:tcW w:w="1253" w:type="dxa"/>
            <w:vAlign w:val="center"/>
          </w:tcPr>
          <w:p w14:paraId="06C6336B" w14:textId="53897D3A" w:rsidR="00B06000" w:rsidRDefault="003C2FA2" w:rsidP="0036321B">
            <w:pPr>
              <w:pStyle w:val="TableParagraph"/>
              <w:jc w:val="center"/>
              <w:rPr>
                <w:rFonts w:ascii="Times New Roman"/>
                <w:sz w:val="16"/>
              </w:rPr>
            </w:pPr>
            <w:r>
              <w:rPr>
                <w:rFonts w:ascii="Times New Roman"/>
                <w:sz w:val="16"/>
              </w:rPr>
              <w:t>47</w:t>
            </w:r>
            <w:r w:rsidR="00B06000">
              <w:rPr>
                <w:rFonts w:ascii="Times New Roman"/>
                <w:sz w:val="16"/>
              </w:rPr>
              <w:t>%</w:t>
            </w:r>
          </w:p>
        </w:tc>
        <w:tc>
          <w:tcPr>
            <w:tcW w:w="1411" w:type="dxa"/>
            <w:vAlign w:val="center"/>
          </w:tcPr>
          <w:p w14:paraId="7CAF3D59" w14:textId="7A9F18A9" w:rsidR="00B06000" w:rsidRDefault="0036321B" w:rsidP="0036321B">
            <w:pPr>
              <w:pStyle w:val="TableParagraph"/>
              <w:jc w:val="center"/>
              <w:rPr>
                <w:rFonts w:ascii="Times New Roman"/>
                <w:sz w:val="16"/>
              </w:rPr>
            </w:pPr>
            <w:r>
              <w:rPr>
                <w:rFonts w:ascii="Times New Roman"/>
                <w:sz w:val="16"/>
              </w:rPr>
              <w:t>Julio</w:t>
            </w:r>
            <w:r w:rsidR="00B06000">
              <w:rPr>
                <w:rFonts w:ascii="Times New Roman"/>
                <w:sz w:val="16"/>
              </w:rPr>
              <w:t xml:space="preserve"> </w:t>
            </w:r>
            <w:r w:rsidR="00B06000">
              <w:rPr>
                <w:rFonts w:ascii="Times New Roman"/>
                <w:sz w:val="16"/>
              </w:rPr>
              <w:t>–</w:t>
            </w:r>
            <w:r>
              <w:rPr>
                <w:rFonts w:ascii="Times New Roman"/>
                <w:sz w:val="16"/>
              </w:rPr>
              <w:t xml:space="preserve"> Septiembre</w:t>
            </w:r>
          </w:p>
        </w:tc>
        <w:tc>
          <w:tcPr>
            <w:tcW w:w="1175" w:type="dxa"/>
            <w:gridSpan w:val="2"/>
          </w:tcPr>
          <w:p w14:paraId="69D18959" w14:textId="77777777" w:rsidR="00B06000" w:rsidRDefault="00B06000" w:rsidP="0036321B">
            <w:pPr>
              <w:pStyle w:val="TableParagraph"/>
              <w:rPr>
                <w:rFonts w:ascii="Times New Roman"/>
                <w:sz w:val="16"/>
              </w:rPr>
            </w:pPr>
          </w:p>
        </w:tc>
      </w:tr>
    </w:tbl>
    <w:p w14:paraId="58BEC3DB" w14:textId="77777777" w:rsidR="00B06000" w:rsidRDefault="00B06000" w:rsidP="00B06000">
      <w:pPr>
        <w:pStyle w:val="Textoindependiente"/>
        <w:rPr>
          <w:rFonts w:ascii="Symbol" w:hAnsi="Symbol"/>
          <w:sz w:val="20"/>
        </w:rPr>
      </w:pPr>
    </w:p>
    <w:p w14:paraId="296C9F9F" w14:textId="77777777" w:rsidR="00B06000" w:rsidRDefault="00B06000" w:rsidP="00B06000">
      <w:pPr>
        <w:pStyle w:val="Textoindependiente"/>
        <w:rPr>
          <w:rFonts w:ascii="Symbol" w:hAnsi="Symbol"/>
          <w:sz w:val="20"/>
        </w:rPr>
      </w:pPr>
    </w:p>
    <w:p w14:paraId="4734624A" w14:textId="77777777" w:rsidR="00B06000" w:rsidRDefault="00B06000" w:rsidP="00B06000">
      <w:pPr>
        <w:rPr>
          <w:rFonts w:ascii="Symbol" w:hAnsi="Symbol"/>
          <w:sz w:val="20"/>
        </w:rPr>
      </w:pPr>
    </w:p>
    <w:p w14:paraId="3FAB8E52" w14:textId="77777777" w:rsidR="00B06000" w:rsidRDefault="00B06000" w:rsidP="00B06000">
      <w:pPr>
        <w:rPr>
          <w:noProof/>
          <w:lang w:val="es-MX" w:eastAsia="es-MX"/>
        </w:rPr>
      </w:pPr>
      <w:r>
        <w:rPr>
          <w:noProof/>
          <w:lang w:val="es-MX" w:eastAsia="es-MX"/>
        </w:rPr>
        <mc:AlternateContent>
          <mc:Choice Requires="wpg">
            <w:drawing>
              <wp:anchor distT="0" distB="0" distL="114300" distR="114300" simplePos="0" relativeHeight="488371712" behindDoc="0" locked="0" layoutInCell="1" allowOverlap="1" wp14:anchorId="1A4F356B" wp14:editId="6BC107FC">
                <wp:simplePos x="0" y="0"/>
                <wp:positionH relativeFrom="column">
                  <wp:posOffset>271867</wp:posOffset>
                </wp:positionH>
                <wp:positionV relativeFrom="paragraph">
                  <wp:posOffset>20320</wp:posOffset>
                </wp:positionV>
                <wp:extent cx="5830995" cy="725542"/>
                <wp:effectExtent l="0" t="0" r="17780" b="17780"/>
                <wp:wrapNone/>
                <wp:docPr id="985033859" name="Grupo 985033859"/>
                <wp:cNvGraphicFramePr/>
                <a:graphic xmlns:a="http://schemas.openxmlformats.org/drawingml/2006/main">
                  <a:graphicData uri="http://schemas.microsoft.com/office/word/2010/wordprocessingGroup">
                    <wpg:wgp>
                      <wpg:cNvGrpSpPr/>
                      <wpg:grpSpPr>
                        <a:xfrm>
                          <a:off x="0" y="0"/>
                          <a:ext cx="5830995" cy="725542"/>
                          <a:chOff x="114364" y="120769"/>
                          <a:chExt cx="5974480" cy="759017"/>
                        </a:xfrm>
                      </wpg:grpSpPr>
                      <wps:wsp>
                        <wps:cNvPr id="1128267963" name="Rectángulo redondeado 41"/>
                        <wps:cNvSpPr/>
                        <wps:spPr>
                          <a:xfrm>
                            <a:off x="114364" y="120961"/>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162EBD" w14:textId="77777777" w:rsidR="003C2FA2" w:rsidRPr="00862C1D" w:rsidRDefault="003C2FA2" w:rsidP="00B06000">
                              <w:pPr>
                                <w:rPr>
                                  <w:rFonts w:ascii="Arial" w:hAnsi="Arial" w:cs="Arial"/>
                                  <w:b/>
                                  <w:color w:val="000000" w:themeColor="text1"/>
                                  <w:sz w:val="24"/>
                                </w:rPr>
                              </w:pPr>
                              <w:r>
                                <w:rPr>
                                  <w:rFonts w:ascii="Arial" w:hAnsi="Arial" w:cs="Arial"/>
                                  <w:b/>
                                  <w:color w:val="000000" w:themeColor="text1"/>
                                  <w:sz w:val="28"/>
                                </w:rPr>
                                <w:t>Ficha Técnica del Indicador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5866379" name="Imagen 1"/>
                          <pic:cNvPicPr/>
                        </pic:nvPicPr>
                        <pic:blipFill rotWithShape="1">
                          <a:blip r:embed="rId35" cstate="print">
                            <a:extLst>
                              <a:ext uri="{28A0092B-C50C-407E-A947-70E740481C1C}">
                                <a14:useLocalDpi xmlns:a14="http://schemas.microsoft.com/office/drawing/2010/main" val="0"/>
                              </a:ext>
                            </a:extLst>
                          </a:blip>
                          <a:srcRect l="11702" t="6231" r="7359" b="25215"/>
                          <a:stretch/>
                        </pic:blipFill>
                        <pic:spPr bwMode="auto">
                          <a:xfrm>
                            <a:off x="5275038" y="120769"/>
                            <a:ext cx="813782" cy="74135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A4F356B" id="Grupo 985033859" o:spid="_x0000_s1160" style="position:absolute;margin-left:21.4pt;margin-top:1.6pt;width:459.15pt;height:57.15pt;z-index:488371712;mso-width-relative:margin;mso-height-relative:margin" coordorigin="1143,1207" coordsize="59744,7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">
                <v:roundrect id="Rectángulo redondeado 41" o:spid="_x0000_s1161" style="position:absolute;left:1143;top:1209;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" fillcolor="white [3212]" strokecolor="#622423 [1605]" strokeweight="2pt">
                  <v:textbox>
                    <w:txbxContent>
                      <w:p w14:paraId="4A162EBD" w14:textId="77777777" w:rsidR="003C2FA2" w:rsidRPr="00862C1D" w:rsidRDefault="003C2FA2" w:rsidP="00B06000">
                        <w:pPr>
                          <w:rPr>
                            <w:rFonts w:ascii="Arial" w:hAnsi="Arial" w:cs="Arial"/>
                            <w:b/>
                            <w:color w:val="000000" w:themeColor="text1"/>
                            <w:sz w:val="24"/>
                          </w:rPr>
                        </w:pPr>
                        <w:r>
                          <w:rPr>
                            <w:rFonts w:ascii="Arial" w:hAnsi="Arial" w:cs="Arial"/>
                            <w:b/>
                            <w:color w:val="000000" w:themeColor="text1"/>
                            <w:sz w:val="28"/>
                          </w:rPr>
                          <w:t>Ficha Técnica del Indicador</w:t>
                        </w:r>
                      </w:p>
                    </w:txbxContent>
                  </v:textbox>
                </v:roundrect>
                <v:shape id="Imagen 1" o:spid="_x0000_s1162" type="#_x0000_t75" style="position:absolute;left:52750;top:1207;width:8138;height:7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">
                  <v:imagedata r:id="rId36" o:title="" croptop="4084f" cropbottom="16525f" cropleft="7669f" cropright="4823f"/>
                </v:shape>
              </v:group>
            </w:pict>
          </mc:Fallback>
        </mc:AlternateContent>
      </w:r>
    </w:p>
    <w:p w14:paraId="337FA6AC" w14:textId="77777777" w:rsidR="00B06000" w:rsidRDefault="00B06000" w:rsidP="00B06000">
      <w:pPr>
        <w:rPr>
          <w:noProof/>
          <w:lang w:val="es-MX" w:eastAsia="es-MX"/>
        </w:rPr>
      </w:pPr>
    </w:p>
    <w:p w14:paraId="4329E7E1" w14:textId="77777777" w:rsidR="00B06000" w:rsidRDefault="00B06000" w:rsidP="00B06000">
      <w:pPr>
        <w:rPr>
          <w:noProof/>
          <w:lang w:val="es-MX" w:eastAsia="es-MX"/>
        </w:rPr>
      </w:pPr>
    </w:p>
    <w:p w14:paraId="39B182F2" w14:textId="77777777" w:rsidR="00B06000" w:rsidRDefault="00B06000" w:rsidP="00B06000">
      <w:pPr>
        <w:rPr>
          <w:noProof/>
          <w:lang w:val="es-MX" w:eastAsia="es-MX"/>
        </w:rPr>
      </w:pPr>
    </w:p>
    <w:p w14:paraId="69F96071" w14:textId="77777777" w:rsidR="00B06000" w:rsidRDefault="00B06000" w:rsidP="00B06000">
      <w:pPr>
        <w:rPr>
          <w:noProof/>
          <w:lang w:val="es-MX" w:eastAsia="es-MX"/>
        </w:rPr>
      </w:pPr>
    </w:p>
    <w:p w14:paraId="1EF5C9C9" w14:textId="77777777" w:rsidR="00B06000" w:rsidRDefault="00B06000" w:rsidP="00B06000">
      <w:pPr>
        <w:rPr>
          <w:rFonts w:ascii="Symbol" w:hAnsi="Symbol"/>
          <w:sz w:val="20"/>
        </w:rPr>
      </w:pPr>
    </w:p>
    <w:tbl>
      <w:tblPr>
        <w:tblStyle w:val="TableNormal"/>
        <w:tblW w:w="0" w:type="auto"/>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2139"/>
        <w:gridCol w:w="425"/>
        <w:gridCol w:w="992"/>
        <w:gridCol w:w="1253"/>
        <w:gridCol w:w="1411"/>
        <w:gridCol w:w="1164"/>
        <w:gridCol w:w="11"/>
      </w:tblGrid>
      <w:tr w:rsidR="00B06000" w14:paraId="134211E5" w14:textId="77777777" w:rsidTr="0036321B">
        <w:trPr>
          <w:trHeight w:val="247"/>
        </w:trPr>
        <w:tc>
          <w:tcPr>
            <w:tcW w:w="8879" w:type="dxa"/>
            <w:gridSpan w:val="8"/>
            <w:shd w:val="clear" w:color="auto" w:fill="640000"/>
          </w:tcPr>
          <w:p w14:paraId="564AEBBA" w14:textId="77777777" w:rsidR="00B06000" w:rsidRDefault="00B06000" w:rsidP="0036321B">
            <w:pPr>
              <w:pStyle w:val="TableParagraph"/>
              <w:spacing w:before="9" w:line="219" w:lineRule="exact"/>
              <w:ind w:left="2089"/>
              <w:rPr>
                <w:rFonts w:ascii="Arial MT" w:hAnsi="Arial MT"/>
                <w:sz w:val="20"/>
              </w:rPr>
            </w:pPr>
            <w:r>
              <w:rPr>
                <w:rFonts w:ascii="Arial MT" w:hAnsi="Arial MT"/>
                <w:color w:val="FFFFFF"/>
                <w:spacing w:val="-1"/>
                <w:w w:val="105"/>
                <w:sz w:val="20"/>
              </w:rPr>
              <w:t>I.</w:t>
            </w:r>
            <w:r>
              <w:rPr>
                <w:rFonts w:ascii="Arial MT" w:hAnsi="Arial MT"/>
                <w:color w:val="FFFFFF"/>
                <w:spacing w:val="-4"/>
                <w:w w:val="105"/>
                <w:sz w:val="20"/>
              </w:rPr>
              <w:t xml:space="preserve"> </w:t>
            </w:r>
            <w:r>
              <w:rPr>
                <w:rFonts w:ascii="Arial MT" w:hAnsi="Arial MT"/>
                <w:color w:val="FFFFFF"/>
                <w:spacing w:val="-1"/>
                <w:w w:val="105"/>
                <w:sz w:val="20"/>
              </w:rPr>
              <w:t>DATOS DE IDENTIFICACIÓN</w:t>
            </w:r>
            <w:r>
              <w:rPr>
                <w:rFonts w:ascii="Arial MT" w:hAnsi="Arial MT"/>
                <w:color w:val="FFFFFF"/>
                <w:spacing w:val="-13"/>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PROGRAMA</w:t>
            </w:r>
          </w:p>
        </w:tc>
      </w:tr>
      <w:tr w:rsidR="00B06000" w14:paraId="5917D1AE" w14:textId="77777777" w:rsidTr="0036321B">
        <w:trPr>
          <w:gridAfter w:val="1"/>
          <w:wAfter w:w="11" w:type="dxa"/>
          <w:trHeight w:val="1479"/>
        </w:trPr>
        <w:tc>
          <w:tcPr>
            <w:tcW w:w="3623" w:type="dxa"/>
            <w:gridSpan w:val="2"/>
            <w:tcBorders>
              <w:top w:val="nil"/>
              <w:left w:val="single" w:sz="4" w:space="0" w:color="auto"/>
              <w:bottom w:val="nil"/>
              <w:right w:val="nil"/>
            </w:tcBorders>
          </w:tcPr>
          <w:p w14:paraId="68B53111" w14:textId="77777777" w:rsidR="00B06000" w:rsidRDefault="00B06000" w:rsidP="0036321B">
            <w:pPr>
              <w:pStyle w:val="TableParagraph"/>
              <w:ind w:left="60" w:right="146"/>
              <w:rPr>
                <w:rFonts w:ascii="Arial" w:hAnsi="Arial" w:cs="Arial"/>
                <w:b/>
                <w:sz w:val="14"/>
              </w:rPr>
            </w:pPr>
            <w:r>
              <w:rPr>
                <w:rFonts w:ascii="Arial" w:hAnsi="Arial" w:cs="Arial"/>
                <w:b/>
                <w:sz w:val="14"/>
              </w:rPr>
              <w:t xml:space="preserve">Unidad responsable: RM04 Recursos Humanos y materiales </w:t>
            </w:r>
          </w:p>
          <w:p w14:paraId="0A283FD5" w14:textId="77777777" w:rsidR="00B06000" w:rsidRDefault="00B06000" w:rsidP="0036321B">
            <w:pPr>
              <w:pStyle w:val="TableParagraph"/>
              <w:ind w:left="60" w:right="146"/>
              <w:rPr>
                <w:rFonts w:ascii="Arial" w:hAnsi="Arial" w:cs="Arial"/>
                <w:b/>
                <w:sz w:val="14"/>
              </w:rPr>
            </w:pPr>
          </w:p>
          <w:p w14:paraId="45257C03" w14:textId="77777777" w:rsidR="00B06000" w:rsidRDefault="00B06000" w:rsidP="0036321B">
            <w:pPr>
              <w:pStyle w:val="TableParagraph"/>
              <w:ind w:left="60" w:right="146"/>
              <w:rPr>
                <w:rFonts w:ascii="Arial" w:hAnsi="Arial" w:cs="Arial"/>
                <w:b/>
                <w:sz w:val="14"/>
              </w:rPr>
            </w:pPr>
            <w:r>
              <w:rPr>
                <w:rFonts w:ascii="Arial" w:hAnsi="Arial" w:cs="Arial"/>
                <w:b/>
                <w:sz w:val="14"/>
              </w:rPr>
              <w:t xml:space="preserve">Programa sectorial: FP09 Función Pública  </w:t>
            </w:r>
          </w:p>
          <w:p w14:paraId="4A134A51" w14:textId="77777777" w:rsidR="00B06000" w:rsidRDefault="00B06000" w:rsidP="0036321B">
            <w:pPr>
              <w:pStyle w:val="TableParagraph"/>
              <w:ind w:left="60" w:right="146"/>
              <w:rPr>
                <w:rFonts w:ascii="Arial" w:hAnsi="Arial" w:cs="Arial"/>
                <w:b/>
                <w:sz w:val="14"/>
              </w:rPr>
            </w:pPr>
          </w:p>
          <w:p w14:paraId="6116ED5A" w14:textId="77777777" w:rsidR="00B06000" w:rsidRDefault="00B06000" w:rsidP="0036321B">
            <w:pPr>
              <w:pStyle w:val="TableParagraph"/>
              <w:ind w:left="60" w:right="146"/>
              <w:rPr>
                <w:rFonts w:ascii="Arial" w:hAnsi="Arial" w:cs="Arial"/>
                <w:b/>
                <w:sz w:val="14"/>
              </w:rPr>
            </w:pPr>
            <w:r>
              <w:rPr>
                <w:rFonts w:ascii="Arial" w:hAnsi="Arial" w:cs="Arial"/>
                <w:b/>
                <w:sz w:val="14"/>
              </w:rPr>
              <w:t>Clave indicador: MFIM-DRHMA-05</w:t>
            </w:r>
          </w:p>
          <w:p w14:paraId="479C6D10" w14:textId="77777777" w:rsidR="00B06000" w:rsidRDefault="00B06000" w:rsidP="0036321B">
            <w:pPr>
              <w:pStyle w:val="TableParagraph"/>
              <w:ind w:left="60" w:right="146"/>
              <w:rPr>
                <w:rFonts w:ascii="Arial" w:hAnsi="Arial" w:cs="Arial"/>
                <w:b/>
                <w:sz w:val="14"/>
              </w:rPr>
            </w:pPr>
          </w:p>
          <w:p w14:paraId="5710D0B5" w14:textId="77777777" w:rsidR="00B06000" w:rsidRPr="00C67262" w:rsidRDefault="00B06000" w:rsidP="0036321B">
            <w:pPr>
              <w:pStyle w:val="TableParagraph"/>
              <w:ind w:left="60" w:right="146"/>
              <w:rPr>
                <w:rFonts w:ascii="Arial" w:hAnsi="Arial" w:cs="Arial"/>
                <w:b/>
                <w:sz w:val="14"/>
              </w:rPr>
            </w:pPr>
            <w:r>
              <w:rPr>
                <w:rFonts w:ascii="Arial" w:hAnsi="Arial" w:cs="Arial"/>
                <w:b/>
                <w:sz w:val="14"/>
              </w:rPr>
              <w:t>Clave presupuestal armonizada</w:t>
            </w:r>
          </w:p>
        </w:tc>
        <w:tc>
          <w:tcPr>
            <w:tcW w:w="425" w:type="dxa"/>
            <w:tcBorders>
              <w:top w:val="nil"/>
              <w:left w:val="nil"/>
              <w:bottom w:val="nil"/>
              <w:right w:val="nil"/>
            </w:tcBorders>
          </w:tcPr>
          <w:p w14:paraId="3B239E0D" w14:textId="77777777" w:rsidR="00B06000" w:rsidRPr="00C67262" w:rsidRDefault="00B06000" w:rsidP="0036321B">
            <w:pPr>
              <w:pStyle w:val="TableParagraph"/>
              <w:rPr>
                <w:rFonts w:ascii="Arial" w:hAnsi="Arial" w:cs="Arial"/>
                <w:sz w:val="18"/>
              </w:rPr>
            </w:pPr>
          </w:p>
        </w:tc>
        <w:tc>
          <w:tcPr>
            <w:tcW w:w="4820" w:type="dxa"/>
            <w:gridSpan w:val="4"/>
            <w:tcBorders>
              <w:top w:val="nil"/>
              <w:left w:val="nil"/>
              <w:bottom w:val="nil"/>
              <w:right w:val="single" w:sz="4" w:space="0" w:color="auto"/>
            </w:tcBorders>
          </w:tcPr>
          <w:p w14:paraId="60731A95" w14:textId="77777777" w:rsidR="00B06000" w:rsidRDefault="00B06000" w:rsidP="0036321B">
            <w:pPr>
              <w:pStyle w:val="TableParagraph"/>
              <w:ind w:left="70"/>
              <w:rPr>
                <w:rFonts w:ascii="Arial" w:hAnsi="Arial" w:cs="Arial"/>
                <w:bCs/>
                <w:sz w:val="14"/>
              </w:rPr>
            </w:pPr>
            <w:r>
              <w:rPr>
                <w:rFonts w:ascii="Arial" w:hAnsi="Arial" w:cs="Arial"/>
                <w:bCs/>
                <w:sz w:val="14"/>
              </w:rPr>
              <w:t xml:space="preserve">Unidad presupuestal: </w:t>
            </w:r>
            <w:r>
              <w:rPr>
                <w:rFonts w:ascii="Arial" w:hAnsi="Arial" w:cs="Arial"/>
                <w:b/>
                <w:sz w:val="14"/>
              </w:rPr>
              <w:t>RM04 Recursos Humanos y materiales</w:t>
            </w:r>
          </w:p>
          <w:p w14:paraId="3ACFB95F" w14:textId="77777777" w:rsidR="00B06000" w:rsidRDefault="00B06000" w:rsidP="0036321B">
            <w:pPr>
              <w:pStyle w:val="TableParagraph"/>
              <w:ind w:left="70"/>
              <w:rPr>
                <w:rFonts w:ascii="Arial" w:hAnsi="Arial" w:cs="Arial"/>
                <w:bCs/>
                <w:sz w:val="14"/>
              </w:rPr>
            </w:pPr>
          </w:p>
          <w:p w14:paraId="4E0732EC" w14:textId="77777777" w:rsidR="00B06000" w:rsidRPr="00C71D8A" w:rsidRDefault="00B06000" w:rsidP="0036321B">
            <w:pPr>
              <w:pStyle w:val="TableParagraph"/>
              <w:ind w:left="60" w:right="146"/>
              <w:rPr>
                <w:rFonts w:ascii="Arial" w:hAnsi="Arial" w:cs="Arial"/>
                <w:b/>
                <w:sz w:val="14"/>
              </w:rPr>
            </w:pPr>
            <w:r>
              <w:rPr>
                <w:rFonts w:ascii="Arial" w:hAnsi="Arial" w:cs="Arial"/>
                <w:bCs/>
                <w:sz w:val="14"/>
              </w:rPr>
              <w:t xml:space="preserve">Programa presupuestario: </w:t>
            </w:r>
            <w:r>
              <w:rPr>
                <w:rFonts w:ascii="Arial" w:hAnsi="Arial" w:cs="Arial"/>
                <w:b/>
                <w:sz w:val="14"/>
              </w:rPr>
              <w:t xml:space="preserve">FP09 Función Pública  </w:t>
            </w:r>
          </w:p>
          <w:p w14:paraId="05397788" w14:textId="77777777" w:rsidR="00B06000" w:rsidRDefault="00B06000" w:rsidP="0036321B">
            <w:pPr>
              <w:pStyle w:val="TableParagraph"/>
              <w:ind w:left="70"/>
              <w:rPr>
                <w:rFonts w:ascii="Arial" w:hAnsi="Arial" w:cs="Arial"/>
                <w:bCs/>
                <w:sz w:val="14"/>
              </w:rPr>
            </w:pPr>
          </w:p>
          <w:p w14:paraId="08AB502F" w14:textId="77777777" w:rsidR="00B06000" w:rsidRDefault="00B06000" w:rsidP="0036321B">
            <w:pPr>
              <w:pStyle w:val="TableParagraph"/>
              <w:ind w:left="70"/>
              <w:rPr>
                <w:rFonts w:ascii="Arial" w:hAnsi="Arial" w:cs="Arial"/>
                <w:bCs/>
                <w:sz w:val="14"/>
              </w:rPr>
            </w:pPr>
            <w:r>
              <w:rPr>
                <w:rFonts w:ascii="Arial" w:hAnsi="Arial" w:cs="Arial"/>
                <w:bCs/>
                <w:sz w:val="14"/>
              </w:rPr>
              <w:t xml:space="preserve">Unidad presupuestal: </w:t>
            </w:r>
            <w:r>
              <w:rPr>
                <w:rFonts w:ascii="Arial" w:hAnsi="Arial" w:cs="Arial"/>
                <w:b/>
                <w:sz w:val="14"/>
              </w:rPr>
              <w:t>RM04 Recursos Humanos y materiales</w:t>
            </w:r>
          </w:p>
          <w:p w14:paraId="2F2FE242" w14:textId="77777777" w:rsidR="00B06000" w:rsidRDefault="00B06000" w:rsidP="0036321B">
            <w:pPr>
              <w:pStyle w:val="TableParagraph"/>
              <w:ind w:left="70"/>
              <w:rPr>
                <w:rFonts w:ascii="Arial" w:hAnsi="Arial" w:cs="Arial"/>
                <w:bCs/>
                <w:sz w:val="14"/>
              </w:rPr>
            </w:pPr>
          </w:p>
          <w:p w14:paraId="5B07C6E1" w14:textId="77777777" w:rsidR="00B06000" w:rsidRDefault="00B06000" w:rsidP="0036321B">
            <w:pPr>
              <w:pStyle w:val="TableParagraph"/>
              <w:ind w:left="70"/>
              <w:rPr>
                <w:rFonts w:ascii="Arial" w:hAnsi="Arial" w:cs="Arial"/>
                <w:bCs/>
                <w:sz w:val="14"/>
              </w:rPr>
            </w:pPr>
            <w:r>
              <w:rPr>
                <w:rFonts w:ascii="Arial" w:hAnsi="Arial" w:cs="Arial"/>
                <w:bCs/>
                <w:sz w:val="14"/>
              </w:rPr>
              <w:t xml:space="preserve">Responsable de la elaboración de la MIR: </w:t>
            </w:r>
            <w:r>
              <w:rPr>
                <w:rFonts w:ascii="Arial" w:hAnsi="Arial" w:cs="Arial"/>
                <w:b/>
                <w:sz w:val="14"/>
              </w:rPr>
              <w:t>RM04 Recursos Humanos y materiales</w:t>
            </w:r>
          </w:p>
          <w:p w14:paraId="54659BD3" w14:textId="77777777" w:rsidR="00B06000" w:rsidRPr="00C67262" w:rsidRDefault="00B06000" w:rsidP="0036321B">
            <w:pPr>
              <w:pStyle w:val="TableParagraph"/>
              <w:ind w:left="70"/>
              <w:rPr>
                <w:rFonts w:ascii="Arial" w:hAnsi="Arial" w:cs="Arial"/>
                <w:bCs/>
                <w:sz w:val="14"/>
              </w:rPr>
            </w:pPr>
          </w:p>
        </w:tc>
      </w:tr>
      <w:tr w:rsidR="00B06000" w14:paraId="3A3275EF" w14:textId="77777777" w:rsidTr="0036321B">
        <w:trPr>
          <w:trHeight w:val="409"/>
        </w:trPr>
        <w:tc>
          <w:tcPr>
            <w:tcW w:w="8879" w:type="dxa"/>
            <w:gridSpan w:val="8"/>
            <w:shd w:val="clear" w:color="auto" w:fill="640000"/>
          </w:tcPr>
          <w:p w14:paraId="01D3ECDC" w14:textId="77777777" w:rsidR="00B06000" w:rsidRDefault="00B06000" w:rsidP="0036321B">
            <w:pPr>
              <w:pStyle w:val="TableParagraph"/>
              <w:spacing w:before="9" w:line="220" w:lineRule="exact"/>
              <w:ind w:left="2089"/>
              <w:rPr>
                <w:rFonts w:ascii="Arial MT" w:hAnsi="Arial MT"/>
                <w:sz w:val="20"/>
              </w:rPr>
            </w:pPr>
            <w:r>
              <w:rPr>
                <w:rFonts w:ascii="Arial MT" w:hAnsi="Arial MT"/>
                <w:color w:val="FFFFFF"/>
                <w:spacing w:val="-2"/>
                <w:w w:val="105"/>
                <w:sz w:val="20"/>
              </w:rPr>
              <w:t>II.</w:t>
            </w:r>
            <w:r>
              <w:rPr>
                <w:rFonts w:ascii="Arial MT" w:hAnsi="Arial MT"/>
                <w:color w:val="FFFFFF"/>
                <w:spacing w:val="-4"/>
                <w:w w:val="105"/>
                <w:sz w:val="20"/>
              </w:rPr>
              <w:t xml:space="preserve"> </w:t>
            </w:r>
            <w:r>
              <w:rPr>
                <w:rFonts w:ascii="Arial MT" w:hAnsi="Arial MT"/>
                <w:color w:val="FFFFFF"/>
                <w:spacing w:val="-2"/>
                <w:w w:val="105"/>
                <w:sz w:val="20"/>
              </w:rPr>
              <w:t>DATOS DE</w:t>
            </w:r>
            <w:r>
              <w:rPr>
                <w:rFonts w:ascii="Arial MT" w:hAnsi="Arial MT"/>
                <w:color w:val="FFFFFF"/>
                <w:spacing w:val="-1"/>
                <w:w w:val="105"/>
                <w:sz w:val="20"/>
              </w:rPr>
              <w:t xml:space="preserve"> </w:t>
            </w:r>
            <w:r>
              <w:rPr>
                <w:rFonts w:ascii="Arial MT" w:hAnsi="Arial MT"/>
                <w:color w:val="FFFFFF"/>
                <w:spacing w:val="-2"/>
                <w:w w:val="105"/>
                <w:sz w:val="20"/>
              </w:rPr>
              <w:t>IDENTIFICACIÓN</w:t>
            </w:r>
            <w:r>
              <w:rPr>
                <w:rFonts w:ascii="Arial MT" w:hAnsi="Arial MT"/>
                <w:color w:val="FFFFFF"/>
                <w:spacing w:val="-14"/>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INDICADOR</w:t>
            </w:r>
          </w:p>
        </w:tc>
      </w:tr>
      <w:tr w:rsidR="00B06000" w14:paraId="72345FC0" w14:textId="77777777" w:rsidTr="0036321B">
        <w:trPr>
          <w:trHeight w:val="249"/>
        </w:trPr>
        <w:tc>
          <w:tcPr>
            <w:tcW w:w="8879" w:type="dxa"/>
            <w:gridSpan w:val="8"/>
            <w:shd w:val="clear" w:color="auto" w:fill="E5B8B7" w:themeFill="accent2" w:themeFillTint="66"/>
          </w:tcPr>
          <w:p w14:paraId="3CE32CA4" w14:textId="77777777" w:rsidR="00B06000" w:rsidRDefault="00B06000" w:rsidP="0036321B">
            <w:pPr>
              <w:pStyle w:val="TableParagraph"/>
              <w:spacing w:before="10" w:line="220" w:lineRule="exact"/>
              <w:ind w:left="3295" w:right="3204"/>
              <w:jc w:val="center"/>
              <w:rPr>
                <w:rFonts w:ascii="Arial MT"/>
                <w:sz w:val="20"/>
              </w:rPr>
            </w:pPr>
            <w:r>
              <w:rPr>
                <w:rFonts w:ascii="Arial MT"/>
                <w:color w:val="FFFFFF"/>
                <w:w w:val="105"/>
                <w:sz w:val="20"/>
              </w:rPr>
              <w:t>Nombre</w:t>
            </w:r>
            <w:r>
              <w:rPr>
                <w:rFonts w:ascii="Arial MT"/>
                <w:color w:val="FFFFFF"/>
                <w:spacing w:val="-14"/>
                <w:w w:val="105"/>
                <w:sz w:val="20"/>
              </w:rPr>
              <w:t xml:space="preserve"> </w:t>
            </w:r>
            <w:r>
              <w:rPr>
                <w:rFonts w:ascii="Arial MT"/>
                <w:color w:val="FFFFFF"/>
                <w:w w:val="105"/>
                <w:sz w:val="20"/>
              </w:rPr>
              <w:t>del</w:t>
            </w:r>
            <w:r>
              <w:rPr>
                <w:rFonts w:ascii="Arial MT"/>
                <w:color w:val="FFFFFF"/>
                <w:spacing w:val="-13"/>
                <w:w w:val="105"/>
                <w:sz w:val="20"/>
              </w:rPr>
              <w:t xml:space="preserve"> </w:t>
            </w:r>
            <w:r>
              <w:rPr>
                <w:rFonts w:ascii="Arial MT"/>
                <w:color w:val="FFFFFF"/>
                <w:w w:val="105"/>
                <w:sz w:val="20"/>
              </w:rPr>
              <w:t>Indicador</w:t>
            </w:r>
          </w:p>
        </w:tc>
      </w:tr>
      <w:tr w:rsidR="00B06000" w14:paraId="5F28F510" w14:textId="77777777" w:rsidTr="0036321B">
        <w:trPr>
          <w:trHeight w:val="382"/>
        </w:trPr>
        <w:tc>
          <w:tcPr>
            <w:tcW w:w="8879" w:type="dxa"/>
            <w:gridSpan w:val="8"/>
            <w:vAlign w:val="center"/>
          </w:tcPr>
          <w:p w14:paraId="5E4A3039" w14:textId="77777777" w:rsidR="00B06000" w:rsidRPr="00B60081" w:rsidRDefault="00B06000" w:rsidP="0036321B">
            <w:pPr>
              <w:pStyle w:val="TableParagraph"/>
              <w:jc w:val="center"/>
              <w:rPr>
                <w:rFonts w:ascii="Arial" w:hAnsi="Arial" w:cs="Arial"/>
                <w:sz w:val="16"/>
                <w:szCs w:val="16"/>
              </w:rPr>
            </w:pPr>
            <w:r>
              <w:rPr>
                <w:rFonts w:asciiTheme="minorHAnsi" w:hAnsiTheme="minorHAnsi" w:cstheme="minorHAnsi"/>
                <w:sz w:val="20"/>
                <w:szCs w:val="20"/>
              </w:rPr>
              <w:t>Porcentaje de funcionarios asignados a cada área de acuerdo a su perfil</w:t>
            </w:r>
          </w:p>
        </w:tc>
      </w:tr>
      <w:tr w:rsidR="00B06000" w14:paraId="725B4749" w14:textId="77777777" w:rsidTr="0036321B">
        <w:trPr>
          <w:trHeight w:val="249"/>
        </w:trPr>
        <w:tc>
          <w:tcPr>
            <w:tcW w:w="3623" w:type="dxa"/>
            <w:gridSpan w:val="2"/>
            <w:shd w:val="clear" w:color="auto" w:fill="640000"/>
          </w:tcPr>
          <w:p w14:paraId="414E5867" w14:textId="77777777" w:rsidR="00B06000" w:rsidRDefault="00B06000" w:rsidP="0036321B">
            <w:pPr>
              <w:pStyle w:val="TableParagraph"/>
              <w:spacing w:before="9" w:line="220" w:lineRule="exact"/>
              <w:ind w:left="1532" w:right="1446"/>
              <w:jc w:val="center"/>
              <w:rPr>
                <w:rFonts w:ascii="Arial MT"/>
                <w:sz w:val="20"/>
              </w:rPr>
            </w:pPr>
            <w:r>
              <w:rPr>
                <w:rFonts w:ascii="Arial MT"/>
                <w:color w:val="FFFFFF"/>
                <w:w w:val="110"/>
                <w:sz w:val="20"/>
              </w:rPr>
              <w:t>Nivel</w:t>
            </w:r>
          </w:p>
        </w:tc>
        <w:tc>
          <w:tcPr>
            <w:tcW w:w="2670" w:type="dxa"/>
            <w:gridSpan w:val="3"/>
            <w:shd w:val="clear" w:color="auto" w:fill="640000"/>
          </w:tcPr>
          <w:p w14:paraId="75A24F57" w14:textId="77777777" w:rsidR="00B06000" w:rsidRDefault="00B06000" w:rsidP="0036321B">
            <w:pPr>
              <w:pStyle w:val="TableParagraph"/>
              <w:spacing w:before="9" w:line="220" w:lineRule="exact"/>
              <w:ind w:left="525"/>
              <w:rPr>
                <w:rFonts w:ascii="Arial MT" w:hAnsi="Arial MT"/>
                <w:sz w:val="20"/>
              </w:rPr>
            </w:pPr>
            <w:r>
              <w:rPr>
                <w:rFonts w:ascii="Arial MT" w:hAnsi="Arial MT"/>
                <w:color w:val="FFFFFF"/>
                <w:w w:val="105"/>
                <w:sz w:val="20"/>
              </w:rPr>
              <w:t>Dimensión</w:t>
            </w:r>
            <w:r>
              <w:rPr>
                <w:rFonts w:ascii="Arial MT" w:hAnsi="Arial MT"/>
                <w:color w:val="FFFFFF"/>
                <w:spacing w:val="-9"/>
                <w:w w:val="105"/>
                <w:sz w:val="20"/>
              </w:rPr>
              <w:t xml:space="preserve"> </w:t>
            </w:r>
            <w:r>
              <w:rPr>
                <w:rFonts w:ascii="Arial MT" w:hAnsi="Arial MT"/>
                <w:color w:val="FFFFFF"/>
                <w:w w:val="105"/>
                <w:sz w:val="20"/>
              </w:rPr>
              <w:t>a</w:t>
            </w:r>
            <w:r>
              <w:rPr>
                <w:rFonts w:ascii="Arial MT" w:hAnsi="Arial MT"/>
                <w:color w:val="FFFFFF"/>
                <w:spacing w:val="-9"/>
                <w:w w:val="105"/>
                <w:sz w:val="20"/>
              </w:rPr>
              <w:t xml:space="preserve"> </w:t>
            </w:r>
            <w:r>
              <w:rPr>
                <w:rFonts w:ascii="Arial MT" w:hAnsi="Arial MT"/>
                <w:color w:val="FFFFFF"/>
                <w:w w:val="105"/>
                <w:sz w:val="20"/>
              </w:rPr>
              <w:t>Medir</w:t>
            </w:r>
          </w:p>
        </w:tc>
        <w:tc>
          <w:tcPr>
            <w:tcW w:w="2586" w:type="dxa"/>
            <w:gridSpan w:val="3"/>
            <w:shd w:val="clear" w:color="auto" w:fill="640000"/>
          </w:tcPr>
          <w:p w14:paraId="6ECABA55" w14:textId="77777777" w:rsidR="00B06000" w:rsidRDefault="00B06000" w:rsidP="0036321B">
            <w:pPr>
              <w:pStyle w:val="TableParagraph"/>
              <w:spacing w:before="9" w:line="220" w:lineRule="exact"/>
              <w:ind w:left="916" w:right="816"/>
              <w:jc w:val="center"/>
              <w:rPr>
                <w:rFonts w:ascii="Arial MT"/>
                <w:sz w:val="20"/>
              </w:rPr>
            </w:pPr>
            <w:r>
              <w:rPr>
                <w:rFonts w:ascii="Arial MT"/>
                <w:color w:val="FFFFFF"/>
                <w:w w:val="110"/>
                <w:sz w:val="20"/>
              </w:rPr>
              <w:t>Sentido</w:t>
            </w:r>
          </w:p>
        </w:tc>
      </w:tr>
      <w:tr w:rsidR="00B06000" w14:paraId="5F0C8D8F" w14:textId="77777777" w:rsidTr="0036321B">
        <w:trPr>
          <w:trHeight w:val="249"/>
        </w:trPr>
        <w:tc>
          <w:tcPr>
            <w:tcW w:w="3623" w:type="dxa"/>
            <w:gridSpan w:val="2"/>
          </w:tcPr>
          <w:p w14:paraId="32CAB7D4" w14:textId="77777777" w:rsidR="00B06000" w:rsidRPr="002040E1" w:rsidRDefault="00B06000" w:rsidP="0036321B">
            <w:pPr>
              <w:pStyle w:val="TableParagraph"/>
              <w:jc w:val="center"/>
              <w:rPr>
                <w:rFonts w:ascii="Arial" w:hAnsi="Arial" w:cs="Arial"/>
                <w:sz w:val="16"/>
                <w:szCs w:val="16"/>
              </w:rPr>
            </w:pPr>
            <w:r>
              <w:rPr>
                <w:rFonts w:ascii="Arial" w:hAnsi="Arial" w:cs="Arial"/>
                <w:sz w:val="16"/>
                <w:szCs w:val="16"/>
              </w:rPr>
              <w:t>Actividad</w:t>
            </w:r>
          </w:p>
        </w:tc>
        <w:tc>
          <w:tcPr>
            <w:tcW w:w="2670" w:type="dxa"/>
            <w:gridSpan w:val="3"/>
          </w:tcPr>
          <w:p w14:paraId="25FB00AE" w14:textId="77777777" w:rsidR="00B06000" w:rsidRPr="002040E1" w:rsidRDefault="00B06000" w:rsidP="0036321B">
            <w:pPr>
              <w:pStyle w:val="TableParagraph"/>
              <w:jc w:val="center"/>
              <w:rPr>
                <w:rFonts w:ascii="Arial" w:hAnsi="Arial" w:cs="Arial"/>
                <w:sz w:val="16"/>
                <w:szCs w:val="16"/>
              </w:rPr>
            </w:pPr>
            <w:r>
              <w:rPr>
                <w:rFonts w:ascii="Arial" w:hAnsi="Arial" w:cs="Arial"/>
                <w:sz w:val="16"/>
                <w:szCs w:val="16"/>
              </w:rPr>
              <w:t>Eficacia</w:t>
            </w:r>
          </w:p>
        </w:tc>
        <w:tc>
          <w:tcPr>
            <w:tcW w:w="2586" w:type="dxa"/>
            <w:gridSpan w:val="3"/>
          </w:tcPr>
          <w:p w14:paraId="2955E3B0" w14:textId="77777777" w:rsidR="00B06000" w:rsidRPr="002040E1" w:rsidRDefault="00B06000" w:rsidP="0036321B">
            <w:pPr>
              <w:pStyle w:val="TableParagraph"/>
              <w:jc w:val="center"/>
              <w:rPr>
                <w:rFonts w:ascii="Arial" w:hAnsi="Arial" w:cs="Arial"/>
                <w:sz w:val="16"/>
                <w:szCs w:val="16"/>
              </w:rPr>
            </w:pPr>
            <w:r>
              <w:rPr>
                <w:rFonts w:ascii="Arial" w:hAnsi="Arial" w:cs="Arial"/>
                <w:sz w:val="16"/>
                <w:szCs w:val="16"/>
              </w:rPr>
              <w:t xml:space="preserve">Ascendente </w:t>
            </w:r>
          </w:p>
        </w:tc>
      </w:tr>
      <w:tr w:rsidR="00B06000" w14:paraId="2780DB83" w14:textId="77777777" w:rsidTr="0036321B">
        <w:trPr>
          <w:trHeight w:val="249"/>
        </w:trPr>
        <w:tc>
          <w:tcPr>
            <w:tcW w:w="8879" w:type="dxa"/>
            <w:gridSpan w:val="8"/>
            <w:shd w:val="clear" w:color="auto" w:fill="640000"/>
          </w:tcPr>
          <w:p w14:paraId="7F9F90BF" w14:textId="77777777" w:rsidR="00B06000" w:rsidRDefault="00B06000" w:rsidP="0036321B">
            <w:pPr>
              <w:pStyle w:val="TableParagraph"/>
              <w:spacing w:before="10" w:line="220" w:lineRule="exact"/>
              <w:ind w:left="3302" w:right="3204"/>
              <w:jc w:val="center"/>
              <w:rPr>
                <w:rFonts w:ascii="Arial MT" w:hAnsi="Arial MT"/>
                <w:sz w:val="20"/>
              </w:rPr>
            </w:pPr>
            <w:r>
              <w:rPr>
                <w:rFonts w:ascii="Arial MT" w:hAnsi="Arial MT"/>
                <w:sz w:val="20"/>
              </w:rPr>
              <w:t xml:space="preserve">DEFINICIÒN </w:t>
            </w:r>
          </w:p>
        </w:tc>
      </w:tr>
      <w:tr w:rsidR="00B06000" w14:paraId="4DE82A9B" w14:textId="77777777" w:rsidTr="0036321B">
        <w:trPr>
          <w:trHeight w:val="580"/>
        </w:trPr>
        <w:tc>
          <w:tcPr>
            <w:tcW w:w="8879" w:type="dxa"/>
            <w:gridSpan w:val="8"/>
            <w:vAlign w:val="center"/>
          </w:tcPr>
          <w:p w14:paraId="1571E844" w14:textId="77777777" w:rsidR="00B06000" w:rsidRPr="00A756E7" w:rsidRDefault="00B06000" w:rsidP="0036321B">
            <w:pPr>
              <w:pStyle w:val="TableParagraph"/>
              <w:jc w:val="center"/>
              <w:rPr>
                <w:rFonts w:asciiTheme="minorHAnsi" w:hAnsiTheme="minorHAnsi" w:cstheme="minorHAnsi"/>
                <w:sz w:val="20"/>
                <w:szCs w:val="20"/>
              </w:rPr>
            </w:pPr>
            <w:r w:rsidRPr="00A756E7">
              <w:rPr>
                <w:rFonts w:asciiTheme="minorHAnsi" w:hAnsiTheme="minorHAnsi" w:cstheme="minorHAnsi"/>
                <w:sz w:val="20"/>
                <w:szCs w:val="20"/>
              </w:rPr>
              <w:t>Mide el porcentaje de servidores públicos asignados a cada área de acuerdo a sus habilidades y conocimientos para alcanzar las metas y brindar mejor atención</w:t>
            </w:r>
          </w:p>
        </w:tc>
      </w:tr>
      <w:tr w:rsidR="00B06000" w14:paraId="3A48834A" w14:textId="77777777" w:rsidTr="0036321B">
        <w:trPr>
          <w:trHeight w:val="249"/>
        </w:trPr>
        <w:tc>
          <w:tcPr>
            <w:tcW w:w="8879" w:type="dxa"/>
            <w:gridSpan w:val="8"/>
            <w:shd w:val="clear" w:color="auto" w:fill="640000"/>
          </w:tcPr>
          <w:p w14:paraId="5EB75519" w14:textId="77777777" w:rsidR="00B06000" w:rsidRDefault="00B06000" w:rsidP="0036321B">
            <w:pPr>
              <w:pStyle w:val="TableParagraph"/>
              <w:spacing w:before="10" w:line="220" w:lineRule="exact"/>
              <w:ind w:left="3096"/>
              <w:rPr>
                <w:rFonts w:ascii="Arial MT"/>
                <w:sz w:val="20"/>
              </w:rPr>
            </w:pPr>
            <w:r w:rsidRPr="00BB15D3">
              <w:rPr>
                <w:rFonts w:ascii="Arial MT"/>
                <w:color w:val="FFFFFF" w:themeColor="background1"/>
                <w:sz w:val="20"/>
              </w:rPr>
              <w:t>II. DATOS DEL INDICADOR</w:t>
            </w:r>
          </w:p>
        </w:tc>
      </w:tr>
      <w:tr w:rsidR="00B06000" w14:paraId="06353782" w14:textId="77777777" w:rsidTr="0036321B">
        <w:trPr>
          <w:trHeight w:val="249"/>
        </w:trPr>
        <w:tc>
          <w:tcPr>
            <w:tcW w:w="8879" w:type="dxa"/>
            <w:gridSpan w:val="8"/>
            <w:shd w:val="clear" w:color="auto" w:fill="E5B8B7" w:themeFill="accent2" w:themeFillTint="66"/>
          </w:tcPr>
          <w:p w14:paraId="0AE1743E" w14:textId="77777777" w:rsidR="00B06000" w:rsidRDefault="00B06000" w:rsidP="0036321B">
            <w:pPr>
              <w:pStyle w:val="TableParagraph"/>
              <w:spacing w:before="10" w:line="220" w:lineRule="exact"/>
              <w:ind w:left="3296" w:right="3204"/>
              <w:jc w:val="center"/>
              <w:rPr>
                <w:rFonts w:ascii="Arial MT" w:hAnsi="Arial MT"/>
                <w:sz w:val="20"/>
              </w:rPr>
            </w:pPr>
            <w:r>
              <w:rPr>
                <w:rFonts w:ascii="Arial MT" w:hAnsi="Arial MT"/>
                <w:color w:val="FFFFFF"/>
                <w:w w:val="105"/>
                <w:sz w:val="20"/>
              </w:rPr>
              <w:t>Fórmula</w:t>
            </w:r>
            <w:r>
              <w:rPr>
                <w:rFonts w:ascii="Arial MT" w:hAnsi="Arial MT"/>
                <w:color w:val="FFFFFF"/>
                <w:spacing w:val="-12"/>
                <w:w w:val="105"/>
                <w:sz w:val="20"/>
              </w:rPr>
              <w:t xml:space="preserve"> </w:t>
            </w:r>
            <w:r>
              <w:rPr>
                <w:rFonts w:ascii="Arial MT" w:hAnsi="Arial MT"/>
                <w:color w:val="FFFFFF"/>
                <w:w w:val="105"/>
                <w:sz w:val="20"/>
              </w:rPr>
              <w:t>del</w:t>
            </w:r>
            <w:r>
              <w:rPr>
                <w:rFonts w:ascii="Arial MT" w:hAnsi="Arial MT"/>
                <w:color w:val="FFFFFF"/>
                <w:spacing w:val="-11"/>
                <w:w w:val="105"/>
                <w:sz w:val="20"/>
              </w:rPr>
              <w:t xml:space="preserve"> </w:t>
            </w:r>
            <w:r>
              <w:rPr>
                <w:rFonts w:ascii="Arial MT" w:hAnsi="Arial MT"/>
                <w:color w:val="FFFFFF"/>
                <w:w w:val="105"/>
                <w:sz w:val="20"/>
              </w:rPr>
              <w:t>Indicador</w:t>
            </w:r>
          </w:p>
        </w:tc>
      </w:tr>
      <w:tr w:rsidR="00B06000" w14:paraId="6E96F57E" w14:textId="77777777" w:rsidTr="0036321B">
        <w:trPr>
          <w:trHeight w:val="355"/>
        </w:trPr>
        <w:tc>
          <w:tcPr>
            <w:tcW w:w="8879" w:type="dxa"/>
            <w:gridSpan w:val="8"/>
            <w:vAlign w:val="center"/>
          </w:tcPr>
          <w:p w14:paraId="429F268E" w14:textId="77777777" w:rsidR="00B06000" w:rsidRDefault="00B06000" w:rsidP="0036321B">
            <w:pPr>
              <w:pStyle w:val="TableParagraph"/>
              <w:jc w:val="center"/>
              <w:rPr>
                <w:rFonts w:ascii="Times New Roman"/>
                <w:sz w:val="18"/>
              </w:rPr>
            </w:pPr>
            <w:r>
              <w:rPr>
                <w:rFonts w:ascii="Times New Roman"/>
                <w:sz w:val="18"/>
              </w:rPr>
              <w:t>P = (IC/PAA ) +100</w:t>
            </w:r>
          </w:p>
        </w:tc>
      </w:tr>
      <w:tr w:rsidR="00B06000" w14:paraId="6BA92489" w14:textId="77777777" w:rsidTr="0036321B">
        <w:trPr>
          <w:trHeight w:val="540"/>
        </w:trPr>
        <w:tc>
          <w:tcPr>
            <w:tcW w:w="1484" w:type="dxa"/>
            <w:shd w:val="clear" w:color="auto" w:fill="640000"/>
          </w:tcPr>
          <w:p w14:paraId="3054CFCC" w14:textId="77777777" w:rsidR="00B06000" w:rsidRDefault="00B06000" w:rsidP="0036321B">
            <w:pPr>
              <w:pStyle w:val="TableParagraph"/>
              <w:spacing w:before="155"/>
              <w:ind w:left="463"/>
              <w:rPr>
                <w:rFonts w:ascii="Arial MT"/>
                <w:sz w:val="20"/>
              </w:rPr>
            </w:pPr>
            <w:r>
              <w:rPr>
                <w:rFonts w:ascii="Arial MT"/>
                <w:color w:val="FFFFFF"/>
                <w:w w:val="110"/>
                <w:sz w:val="20"/>
              </w:rPr>
              <w:t>Nombre</w:t>
            </w:r>
          </w:p>
        </w:tc>
        <w:tc>
          <w:tcPr>
            <w:tcW w:w="2139" w:type="dxa"/>
            <w:shd w:val="clear" w:color="auto" w:fill="640000"/>
          </w:tcPr>
          <w:p w14:paraId="40B483AD" w14:textId="77777777" w:rsidR="00B06000" w:rsidRDefault="00B06000" w:rsidP="0036321B">
            <w:pPr>
              <w:pStyle w:val="TableParagraph"/>
              <w:spacing w:before="16" w:line="250" w:lineRule="atLeast"/>
              <w:ind w:left="583" w:right="9" w:hanging="490"/>
              <w:jc w:val="center"/>
              <w:rPr>
                <w:rFonts w:ascii="Arial MT"/>
                <w:sz w:val="20"/>
              </w:rPr>
            </w:pPr>
            <w:r>
              <w:rPr>
                <w:rFonts w:ascii="Arial MT"/>
                <w:color w:val="FFFFFF"/>
                <w:spacing w:val="-2"/>
                <w:w w:val="105"/>
                <w:sz w:val="20"/>
              </w:rPr>
              <w:t>U. Medida</w:t>
            </w:r>
          </w:p>
        </w:tc>
        <w:tc>
          <w:tcPr>
            <w:tcW w:w="2670" w:type="dxa"/>
            <w:gridSpan w:val="3"/>
            <w:shd w:val="clear" w:color="auto" w:fill="640000"/>
          </w:tcPr>
          <w:p w14:paraId="682C5106" w14:textId="77777777" w:rsidR="00B06000" w:rsidRDefault="00B06000" w:rsidP="0036321B">
            <w:pPr>
              <w:pStyle w:val="TableParagraph"/>
              <w:spacing w:before="155"/>
              <w:ind w:left="827"/>
              <w:rPr>
                <w:rFonts w:ascii="Arial MT" w:hAnsi="Arial MT"/>
                <w:sz w:val="20"/>
              </w:rPr>
            </w:pPr>
            <w:r>
              <w:rPr>
                <w:rFonts w:ascii="Arial MT" w:hAnsi="Arial MT"/>
                <w:color w:val="FFFFFF"/>
                <w:w w:val="110"/>
                <w:sz w:val="20"/>
              </w:rPr>
              <w:t>Descripción</w:t>
            </w:r>
          </w:p>
        </w:tc>
        <w:tc>
          <w:tcPr>
            <w:tcW w:w="2586" w:type="dxa"/>
            <w:gridSpan w:val="3"/>
            <w:shd w:val="clear" w:color="auto" w:fill="640000"/>
          </w:tcPr>
          <w:p w14:paraId="072D3078" w14:textId="77777777" w:rsidR="00B06000" w:rsidRDefault="00B06000" w:rsidP="0036321B">
            <w:pPr>
              <w:pStyle w:val="TableParagraph"/>
              <w:spacing w:before="155"/>
              <w:ind w:left="926"/>
              <w:rPr>
                <w:rFonts w:ascii="Arial MT"/>
                <w:sz w:val="20"/>
              </w:rPr>
            </w:pPr>
            <w:r>
              <w:rPr>
                <w:rFonts w:ascii="Arial MT"/>
                <w:color w:val="FFFFFF"/>
                <w:w w:val="110"/>
                <w:sz w:val="20"/>
              </w:rPr>
              <w:t>Fuentes</w:t>
            </w:r>
          </w:p>
        </w:tc>
      </w:tr>
      <w:tr w:rsidR="00B06000" w14:paraId="1470551F" w14:textId="77777777" w:rsidTr="0036321B">
        <w:trPr>
          <w:trHeight w:val="389"/>
        </w:trPr>
        <w:tc>
          <w:tcPr>
            <w:tcW w:w="1484" w:type="dxa"/>
          </w:tcPr>
          <w:p w14:paraId="52EB9DC5" w14:textId="77777777" w:rsidR="00B06000" w:rsidRDefault="00B06000" w:rsidP="0036321B">
            <w:pPr>
              <w:pStyle w:val="TableParagraph"/>
              <w:rPr>
                <w:rFonts w:ascii="Times New Roman"/>
                <w:sz w:val="18"/>
              </w:rPr>
            </w:pPr>
            <w:r>
              <w:rPr>
                <w:rFonts w:ascii="Times New Roman"/>
                <w:sz w:val="18"/>
              </w:rPr>
              <w:t>P</w:t>
            </w:r>
          </w:p>
        </w:tc>
        <w:tc>
          <w:tcPr>
            <w:tcW w:w="2139" w:type="dxa"/>
          </w:tcPr>
          <w:p w14:paraId="34106E1A" w14:textId="77777777" w:rsidR="00B06000" w:rsidRDefault="00B06000" w:rsidP="0036321B">
            <w:pPr>
              <w:pStyle w:val="TableParagraph"/>
              <w:rPr>
                <w:rFonts w:ascii="Times New Roman"/>
                <w:sz w:val="18"/>
              </w:rPr>
            </w:pPr>
            <w:r>
              <w:rPr>
                <w:rFonts w:ascii="Times New Roman"/>
                <w:sz w:val="18"/>
              </w:rPr>
              <w:t xml:space="preserve">Funcionarios  </w:t>
            </w:r>
          </w:p>
        </w:tc>
        <w:tc>
          <w:tcPr>
            <w:tcW w:w="2670" w:type="dxa"/>
            <w:gridSpan w:val="3"/>
          </w:tcPr>
          <w:p w14:paraId="755CA59F" w14:textId="77777777" w:rsidR="00B06000" w:rsidRDefault="00B06000" w:rsidP="0036321B">
            <w:pPr>
              <w:pStyle w:val="TableParagraph"/>
              <w:rPr>
                <w:rFonts w:ascii="Times New Roman"/>
                <w:sz w:val="18"/>
              </w:rPr>
            </w:pPr>
            <w:r>
              <w:rPr>
                <w:rFonts w:ascii="Times New Roman"/>
                <w:sz w:val="18"/>
              </w:rPr>
              <w:t xml:space="preserve">Perfil </w:t>
            </w:r>
          </w:p>
        </w:tc>
        <w:tc>
          <w:tcPr>
            <w:tcW w:w="2586" w:type="dxa"/>
            <w:gridSpan w:val="3"/>
          </w:tcPr>
          <w:p w14:paraId="7E4ABE38" w14:textId="77777777" w:rsidR="00B06000" w:rsidRDefault="00B06000" w:rsidP="0036321B">
            <w:pPr>
              <w:pStyle w:val="TableParagraph"/>
              <w:rPr>
                <w:rFonts w:ascii="Times New Roman"/>
                <w:sz w:val="18"/>
              </w:rPr>
            </w:pPr>
            <w:r>
              <w:rPr>
                <w:rFonts w:ascii="Times New Roman"/>
                <w:sz w:val="18"/>
              </w:rPr>
              <w:t xml:space="preserve">Carpeta </w:t>
            </w:r>
          </w:p>
        </w:tc>
      </w:tr>
      <w:tr w:rsidR="00B06000" w14:paraId="3352C6A6" w14:textId="77777777" w:rsidTr="0036321B">
        <w:trPr>
          <w:trHeight w:val="409"/>
        </w:trPr>
        <w:tc>
          <w:tcPr>
            <w:tcW w:w="1484" w:type="dxa"/>
          </w:tcPr>
          <w:p w14:paraId="347E3398" w14:textId="77777777" w:rsidR="00B06000" w:rsidRDefault="00B06000" w:rsidP="0036321B">
            <w:pPr>
              <w:pStyle w:val="TableParagraph"/>
              <w:rPr>
                <w:rFonts w:ascii="Times New Roman"/>
                <w:sz w:val="18"/>
              </w:rPr>
            </w:pPr>
            <w:r>
              <w:rPr>
                <w:rFonts w:ascii="Times New Roman"/>
                <w:sz w:val="18"/>
              </w:rPr>
              <w:t>IC</w:t>
            </w:r>
          </w:p>
        </w:tc>
        <w:tc>
          <w:tcPr>
            <w:tcW w:w="2139" w:type="dxa"/>
          </w:tcPr>
          <w:p w14:paraId="688E23EF" w14:textId="77777777" w:rsidR="00B06000" w:rsidRDefault="00B06000" w:rsidP="0036321B">
            <w:pPr>
              <w:pStyle w:val="TableParagraph"/>
              <w:rPr>
                <w:rFonts w:ascii="Times New Roman"/>
                <w:sz w:val="18"/>
              </w:rPr>
            </w:pPr>
            <w:r>
              <w:rPr>
                <w:rFonts w:ascii="Times New Roman"/>
                <w:sz w:val="18"/>
              </w:rPr>
              <w:t xml:space="preserve">Funcionarios  </w:t>
            </w:r>
          </w:p>
        </w:tc>
        <w:tc>
          <w:tcPr>
            <w:tcW w:w="2670" w:type="dxa"/>
            <w:gridSpan w:val="3"/>
          </w:tcPr>
          <w:p w14:paraId="3005803C" w14:textId="77777777" w:rsidR="00B06000" w:rsidRDefault="00B06000" w:rsidP="0036321B">
            <w:pPr>
              <w:pStyle w:val="TableParagraph"/>
              <w:rPr>
                <w:rFonts w:ascii="Times New Roman"/>
                <w:sz w:val="18"/>
              </w:rPr>
            </w:pPr>
            <w:r>
              <w:rPr>
                <w:rFonts w:ascii="Times New Roman"/>
                <w:sz w:val="18"/>
              </w:rPr>
              <w:t>Informaci</w:t>
            </w:r>
            <w:r>
              <w:rPr>
                <w:rFonts w:ascii="Times New Roman"/>
                <w:sz w:val="18"/>
              </w:rPr>
              <w:t>ó</w:t>
            </w:r>
            <w:r>
              <w:rPr>
                <w:rFonts w:ascii="Times New Roman"/>
                <w:sz w:val="18"/>
              </w:rPr>
              <w:t xml:space="preserve">n Capturada </w:t>
            </w:r>
          </w:p>
          <w:p w14:paraId="5E1553AA" w14:textId="77777777" w:rsidR="00B06000" w:rsidRDefault="00B06000" w:rsidP="0036321B">
            <w:pPr>
              <w:pStyle w:val="TableParagraph"/>
              <w:rPr>
                <w:rFonts w:ascii="Times New Roman"/>
                <w:sz w:val="18"/>
              </w:rPr>
            </w:pPr>
          </w:p>
        </w:tc>
        <w:tc>
          <w:tcPr>
            <w:tcW w:w="2586" w:type="dxa"/>
            <w:gridSpan w:val="3"/>
          </w:tcPr>
          <w:p w14:paraId="733780BD" w14:textId="77777777" w:rsidR="00B06000" w:rsidRDefault="00B06000" w:rsidP="0036321B">
            <w:pPr>
              <w:pStyle w:val="TableParagraph"/>
              <w:rPr>
                <w:rFonts w:ascii="Times New Roman"/>
                <w:sz w:val="18"/>
              </w:rPr>
            </w:pPr>
            <w:r>
              <w:rPr>
                <w:rFonts w:ascii="Times New Roman"/>
                <w:sz w:val="18"/>
              </w:rPr>
              <w:t xml:space="preserve">Carpeta </w:t>
            </w:r>
          </w:p>
        </w:tc>
      </w:tr>
      <w:tr w:rsidR="00B06000" w14:paraId="09FCDDDB" w14:textId="77777777" w:rsidTr="0036321B">
        <w:trPr>
          <w:trHeight w:val="805"/>
        </w:trPr>
        <w:tc>
          <w:tcPr>
            <w:tcW w:w="1484" w:type="dxa"/>
          </w:tcPr>
          <w:p w14:paraId="099BAF0A" w14:textId="77777777" w:rsidR="00B06000" w:rsidRDefault="00B06000" w:rsidP="0036321B">
            <w:pPr>
              <w:pStyle w:val="TableParagraph"/>
              <w:rPr>
                <w:rFonts w:ascii="Times New Roman"/>
                <w:sz w:val="18"/>
              </w:rPr>
            </w:pPr>
            <w:r>
              <w:rPr>
                <w:rFonts w:ascii="Times New Roman"/>
                <w:sz w:val="18"/>
              </w:rPr>
              <w:t>PAA</w:t>
            </w:r>
          </w:p>
        </w:tc>
        <w:tc>
          <w:tcPr>
            <w:tcW w:w="2139" w:type="dxa"/>
          </w:tcPr>
          <w:p w14:paraId="3496D937" w14:textId="77777777" w:rsidR="00B06000" w:rsidRDefault="00B06000" w:rsidP="0036321B">
            <w:pPr>
              <w:pStyle w:val="TableParagraph"/>
              <w:rPr>
                <w:rFonts w:ascii="Times New Roman"/>
                <w:sz w:val="18"/>
              </w:rPr>
            </w:pPr>
            <w:r>
              <w:rPr>
                <w:rFonts w:ascii="Times New Roman"/>
                <w:sz w:val="18"/>
              </w:rPr>
              <w:t xml:space="preserve">Funcionarios  </w:t>
            </w:r>
          </w:p>
        </w:tc>
        <w:tc>
          <w:tcPr>
            <w:tcW w:w="2670" w:type="dxa"/>
            <w:gridSpan w:val="3"/>
          </w:tcPr>
          <w:p w14:paraId="1A17F0DE" w14:textId="77777777" w:rsidR="00B06000" w:rsidRDefault="00B06000" w:rsidP="0036321B">
            <w:pPr>
              <w:pStyle w:val="TableParagraph"/>
              <w:rPr>
                <w:rFonts w:ascii="Times New Roman"/>
                <w:sz w:val="18"/>
              </w:rPr>
            </w:pPr>
            <w:r>
              <w:rPr>
                <w:rFonts w:ascii="Times New Roman"/>
                <w:sz w:val="18"/>
              </w:rPr>
              <w:t xml:space="preserve">Personal Asignado por </w:t>
            </w:r>
            <w:r>
              <w:rPr>
                <w:rFonts w:ascii="Times New Roman"/>
                <w:sz w:val="18"/>
              </w:rPr>
              <w:t>á</w:t>
            </w:r>
            <w:r>
              <w:rPr>
                <w:rFonts w:ascii="Times New Roman"/>
                <w:sz w:val="18"/>
              </w:rPr>
              <w:t xml:space="preserve">rea </w:t>
            </w:r>
          </w:p>
        </w:tc>
        <w:tc>
          <w:tcPr>
            <w:tcW w:w="2586" w:type="dxa"/>
            <w:gridSpan w:val="3"/>
          </w:tcPr>
          <w:p w14:paraId="23803EFB" w14:textId="77777777" w:rsidR="00B06000" w:rsidRDefault="00B06000" w:rsidP="0036321B">
            <w:pPr>
              <w:pStyle w:val="TableParagraph"/>
              <w:rPr>
                <w:rFonts w:ascii="Times New Roman"/>
                <w:sz w:val="18"/>
              </w:rPr>
            </w:pPr>
            <w:r>
              <w:rPr>
                <w:rFonts w:ascii="Times New Roman"/>
                <w:sz w:val="18"/>
              </w:rPr>
              <w:t xml:space="preserve">Carpeta </w:t>
            </w:r>
          </w:p>
        </w:tc>
      </w:tr>
      <w:tr w:rsidR="00B06000" w14:paraId="25BA885E" w14:textId="77777777" w:rsidTr="0036321B">
        <w:trPr>
          <w:trHeight w:val="315"/>
        </w:trPr>
        <w:tc>
          <w:tcPr>
            <w:tcW w:w="5040" w:type="dxa"/>
            <w:gridSpan w:val="4"/>
            <w:shd w:val="clear" w:color="auto" w:fill="640000"/>
          </w:tcPr>
          <w:p w14:paraId="44D7D6A7" w14:textId="77777777" w:rsidR="00B06000" w:rsidRDefault="00B06000" w:rsidP="0036321B">
            <w:pPr>
              <w:pStyle w:val="TableParagraph"/>
              <w:spacing w:before="9" w:line="220" w:lineRule="exact"/>
              <w:ind w:left="1600"/>
              <w:rPr>
                <w:rFonts w:ascii="Arial MT" w:hAnsi="Arial MT"/>
                <w:sz w:val="20"/>
              </w:rPr>
            </w:pPr>
            <w:r>
              <w:rPr>
                <w:rFonts w:ascii="Arial MT" w:hAnsi="Arial MT"/>
                <w:color w:val="FFFFFF"/>
                <w:w w:val="105"/>
                <w:sz w:val="20"/>
              </w:rPr>
              <w:t>Unidad de Medida del Resultado</w:t>
            </w:r>
          </w:p>
        </w:tc>
        <w:tc>
          <w:tcPr>
            <w:tcW w:w="3839" w:type="dxa"/>
            <w:gridSpan w:val="4"/>
            <w:shd w:val="clear" w:color="auto" w:fill="640000"/>
          </w:tcPr>
          <w:p w14:paraId="27529212" w14:textId="77777777" w:rsidR="00B06000" w:rsidRDefault="00B06000" w:rsidP="0036321B">
            <w:pPr>
              <w:pStyle w:val="TableParagraph"/>
              <w:spacing w:before="9" w:line="220" w:lineRule="exact"/>
              <w:ind w:left="1286"/>
              <w:rPr>
                <w:rFonts w:ascii="Arial MT"/>
                <w:sz w:val="20"/>
              </w:rPr>
            </w:pPr>
            <w:r>
              <w:rPr>
                <w:rFonts w:ascii="Arial MT"/>
                <w:color w:val="FFFFFF"/>
                <w:w w:val="105"/>
                <w:sz w:val="20"/>
              </w:rPr>
              <w:t>Rango</w:t>
            </w:r>
            <w:r>
              <w:rPr>
                <w:rFonts w:ascii="Arial MT"/>
                <w:color w:val="FFFFFF"/>
                <w:spacing w:val="-12"/>
                <w:w w:val="105"/>
                <w:sz w:val="20"/>
              </w:rPr>
              <w:t xml:space="preserve"> </w:t>
            </w:r>
            <w:r>
              <w:rPr>
                <w:rFonts w:ascii="Arial MT"/>
                <w:color w:val="FFFFFF"/>
                <w:w w:val="105"/>
                <w:sz w:val="20"/>
              </w:rPr>
              <w:t>de</w:t>
            </w:r>
            <w:r>
              <w:rPr>
                <w:rFonts w:ascii="Arial MT"/>
                <w:color w:val="FFFFFF"/>
                <w:spacing w:val="-12"/>
                <w:w w:val="105"/>
                <w:sz w:val="20"/>
              </w:rPr>
              <w:t xml:space="preserve"> </w:t>
            </w:r>
            <w:r>
              <w:rPr>
                <w:rFonts w:ascii="Arial MT"/>
                <w:color w:val="FFFFFF"/>
                <w:w w:val="105"/>
                <w:sz w:val="20"/>
              </w:rPr>
              <w:t>Valor</w:t>
            </w:r>
          </w:p>
        </w:tc>
      </w:tr>
      <w:tr w:rsidR="00B06000" w14:paraId="6D825D94" w14:textId="77777777" w:rsidTr="0036321B">
        <w:trPr>
          <w:trHeight w:val="249"/>
        </w:trPr>
        <w:tc>
          <w:tcPr>
            <w:tcW w:w="5040" w:type="dxa"/>
            <w:gridSpan w:val="4"/>
          </w:tcPr>
          <w:p w14:paraId="000E5119" w14:textId="77777777" w:rsidR="00B06000" w:rsidRDefault="00B06000" w:rsidP="0036321B">
            <w:pPr>
              <w:pStyle w:val="TableParagraph"/>
              <w:rPr>
                <w:rFonts w:ascii="Times New Roman"/>
                <w:sz w:val="18"/>
              </w:rPr>
            </w:pPr>
            <w:r>
              <w:rPr>
                <w:rFonts w:ascii="Times New Roman"/>
                <w:sz w:val="18"/>
              </w:rPr>
              <w:t xml:space="preserve">Porcentaje </w:t>
            </w:r>
          </w:p>
        </w:tc>
        <w:tc>
          <w:tcPr>
            <w:tcW w:w="3839" w:type="dxa"/>
            <w:gridSpan w:val="4"/>
          </w:tcPr>
          <w:p w14:paraId="4049E27B" w14:textId="77777777" w:rsidR="00B06000" w:rsidRDefault="00B06000" w:rsidP="0036321B">
            <w:pPr>
              <w:pStyle w:val="TableParagraph"/>
              <w:rPr>
                <w:rFonts w:ascii="Times New Roman"/>
                <w:sz w:val="18"/>
              </w:rPr>
            </w:pPr>
            <w:r>
              <w:rPr>
                <w:rFonts w:ascii="Times New Roman"/>
                <w:sz w:val="18"/>
              </w:rPr>
              <w:t>0-100%</w:t>
            </w:r>
          </w:p>
        </w:tc>
      </w:tr>
      <w:tr w:rsidR="00B06000" w14:paraId="5F8C32AD" w14:textId="77777777" w:rsidTr="0036321B">
        <w:trPr>
          <w:trHeight w:val="295"/>
        </w:trPr>
        <w:tc>
          <w:tcPr>
            <w:tcW w:w="5040" w:type="dxa"/>
            <w:gridSpan w:val="4"/>
            <w:shd w:val="clear" w:color="auto" w:fill="640000"/>
          </w:tcPr>
          <w:p w14:paraId="3D4CD686" w14:textId="77777777" w:rsidR="00B06000" w:rsidRDefault="00B06000" w:rsidP="0036321B">
            <w:pPr>
              <w:pStyle w:val="TableParagraph"/>
              <w:spacing w:before="10" w:line="220" w:lineRule="exact"/>
              <w:ind w:left="1356"/>
              <w:rPr>
                <w:rFonts w:ascii="Arial MT" w:hAnsi="Arial MT"/>
                <w:sz w:val="20"/>
              </w:rPr>
            </w:pPr>
            <w:r>
              <w:rPr>
                <w:rFonts w:ascii="Arial MT" w:hAnsi="Arial MT"/>
                <w:sz w:val="20"/>
              </w:rPr>
              <w:t xml:space="preserve">Frecuencia de Medición </w:t>
            </w:r>
          </w:p>
        </w:tc>
        <w:tc>
          <w:tcPr>
            <w:tcW w:w="3839" w:type="dxa"/>
            <w:gridSpan w:val="4"/>
            <w:shd w:val="clear" w:color="auto" w:fill="640000"/>
          </w:tcPr>
          <w:p w14:paraId="47CEB1EA" w14:textId="77777777" w:rsidR="00B06000" w:rsidRDefault="00B06000" w:rsidP="0036321B">
            <w:pPr>
              <w:pStyle w:val="TableParagraph"/>
              <w:spacing w:before="10" w:line="220" w:lineRule="exact"/>
              <w:ind w:right="1390"/>
              <w:jc w:val="center"/>
              <w:rPr>
                <w:rFonts w:ascii="Arial MT"/>
                <w:sz w:val="20"/>
              </w:rPr>
            </w:pPr>
            <w:r>
              <w:rPr>
                <w:rFonts w:ascii="Arial MT"/>
                <w:sz w:val="20"/>
              </w:rPr>
              <w:t xml:space="preserve">                     Cobertura</w:t>
            </w:r>
          </w:p>
        </w:tc>
      </w:tr>
      <w:tr w:rsidR="00B06000" w14:paraId="0FD53CDA" w14:textId="77777777" w:rsidTr="0036321B">
        <w:trPr>
          <w:trHeight w:val="249"/>
        </w:trPr>
        <w:tc>
          <w:tcPr>
            <w:tcW w:w="5040" w:type="dxa"/>
            <w:gridSpan w:val="4"/>
          </w:tcPr>
          <w:p w14:paraId="2080FA6E" w14:textId="77777777" w:rsidR="00B06000" w:rsidRDefault="00B06000" w:rsidP="0036321B">
            <w:pPr>
              <w:pStyle w:val="TableParagraph"/>
              <w:rPr>
                <w:rFonts w:ascii="Times New Roman"/>
                <w:sz w:val="18"/>
              </w:rPr>
            </w:pPr>
            <w:r>
              <w:rPr>
                <w:rFonts w:ascii="Times New Roman"/>
                <w:sz w:val="18"/>
              </w:rPr>
              <w:t>trimestral</w:t>
            </w:r>
          </w:p>
        </w:tc>
        <w:tc>
          <w:tcPr>
            <w:tcW w:w="3839" w:type="dxa"/>
            <w:gridSpan w:val="4"/>
          </w:tcPr>
          <w:p w14:paraId="0F1410CD" w14:textId="77777777" w:rsidR="00B06000" w:rsidRDefault="00B06000" w:rsidP="0036321B">
            <w:pPr>
              <w:pStyle w:val="TableParagraph"/>
              <w:rPr>
                <w:rFonts w:ascii="Times New Roman"/>
                <w:sz w:val="18"/>
              </w:rPr>
            </w:pPr>
            <w:r>
              <w:rPr>
                <w:rFonts w:ascii="Times New Roman"/>
                <w:sz w:val="18"/>
              </w:rPr>
              <w:t>Municipal</w:t>
            </w:r>
          </w:p>
        </w:tc>
      </w:tr>
      <w:tr w:rsidR="00B06000" w14:paraId="310A01C8" w14:textId="77777777" w:rsidTr="0036321B">
        <w:trPr>
          <w:trHeight w:val="249"/>
        </w:trPr>
        <w:tc>
          <w:tcPr>
            <w:tcW w:w="5040" w:type="dxa"/>
            <w:gridSpan w:val="4"/>
            <w:shd w:val="clear" w:color="auto" w:fill="640000"/>
          </w:tcPr>
          <w:p w14:paraId="028C2967" w14:textId="77777777" w:rsidR="00B06000" w:rsidRDefault="00B06000" w:rsidP="0036321B">
            <w:pPr>
              <w:pStyle w:val="TableParagraph"/>
              <w:spacing w:before="10" w:line="220" w:lineRule="exact"/>
              <w:ind w:left="1326"/>
              <w:rPr>
                <w:rFonts w:ascii="Arial MT" w:hAnsi="Arial MT"/>
                <w:sz w:val="20"/>
              </w:rPr>
            </w:pPr>
            <w:r>
              <w:rPr>
                <w:rFonts w:ascii="Arial MT" w:hAnsi="Arial MT"/>
                <w:color w:val="FFFFFF"/>
                <w:w w:val="105"/>
                <w:sz w:val="20"/>
              </w:rPr>
              <w:t>Determinación</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Metas</w:t>
            </w:r>
          </w:p>
        </w:tc>
        <w:tc>
          <w:tcPr>
            <w:tcW w:w="3839" w:type="dxa"/>
            <w:gridSpan w:val="4"/>
            <w:shd w:val="clear" w:color="auto" w:fill="640000"/>
          </w:tcPr>
          <w:p w14:paraId="561CFC5B" w14:textId="77777777" w:rsidR="00B06000" w:rsidRDefault="00B06000" w:rsidP="0036321B">
            <w:pPr>
              <w:pStyle w:val="TableParagraph"/>
              <w:spacing w:before="10" w:line="220" w:lineRule="exact"/>
              <w:ind w:left="1272"/>
              <w:rPr>
                <w:rFonts w:ascii="Arial MT" w:hAnsi="Arial MT"/>
                <w:sz w:val="20"/>
              </w:rPr>
            </w:pPr>
            <w:r>
              <w:rPr>
                <w:rFonts w:ascii="Arial MT" w:hAnsi="Arial MT"/>
                <w:color w:val="FFFFFF"/>
                <w:w w:val="110"/>
                <w:sz w:val="20"/>
              </w:rPr>
              <w:t>Semaforización</w:t>
            </w:r>
          </w:p>
        </w:tc>
      </w:tr>
      <w:tr w:rsidR="00B06000" w14:paraId="282585AC" w14:textId="77777777" w:rsidTr="0036321B">
        <w:trPr>
          <w:trHeight w:val="778"/>
        </w:trPr>
        <w:tc>
          <w:tcPr>
            <w:tcW w:w="5040" w:type="dxa"/>
            <w:gridSpan w:val="4"/>
          </w:tcPr>
          <w:p w14:paraId="67F33483" w14:textId="77777777" w:rsidR="00B06000" w:rsidRDefault="00B06000" w:rsidP="0036321B">
            <w:pPr>
              <w:pStyle w:val="TableParagraph"/>
              <w:rPr>
                <w:rFonts w:ascii="Arial MT"/>
                <w:w w:val="110"/>
                <w:sz w:val="16"/>
              </w:rPr>
            </w:pPr>
            <w:r>
              <w:rPr>
                <w:rFonts w:ascii="Arial MT"/>
                <w:w w:val="110"/>
                <w:sz w:val="16"/>
              </w:rPr>
              <w:t>Meta Programada 100%</w:t>
            </w:r>
          </w:p>
          <w:p w14:paraId="78328424" w14:textId="77777777" w:rsidR="00B06000" w:rsidRDefault="00B06000" w:rsidP="0036321B">
            <w:pPr>
              <w:pStyle w:val="TableParagraph"/>
              <w:rPr>
                <w:rFonts w:ascii="Arial MT"/>
                <w:w w:val="105"/>
                <w:sz w:val="16"/>
              </w:rPr>
            </w:pPr>
            <w:r>
              <w:rPr>
                <w:rFonts w:ascii="Arial MT"/>
                <w:w w:val="105"/>
                <w:sz w:val="16"/>
              </w:rPr>
              <w:t>Periodo</w:t>
            </w:r>
            <w:r>
              <w:rPr>
                <w:rFonts w:ascii="Arial MT"/>
                <w:spacing w:val="9"/>
                <w:w w:val="105"/>
                <w:sz w:val="16"/>
              </w:rPr>
              <w:t xml:space="preserve"> </w:t>
            </w:r>
            <w:r>
              <w:rPr>
                <w:rFonts w:ascii="Arial MT"/>
                <w:w w:val="105"/>
                <w:sz w:val="16"/>
              </w:rPr>
              <w:t>de</w:t>
            </w:r>
            <w:r>
              <w:rPr>
                <w:rFonts w:ascii="Arial MT"/>
                <w:spacing w:val="9"/>
                <w:w w:val="105"/>
                <w:sz w:val="16"/>
              </w:rPr>
              <w:t xml:space="preserve"> </w:t>
            </w:r>
            <w:r>
              <w:rPr>
                <w:rFonts w:ascii="Arial MT"/>
                <w:w w:val="105"/>
                <w:sz w:val="16"/>
              </w:rPr>
              <w:t>Cumplimiento trimestral</w:t>
            </w:r>
          </w:p>
          <w:p w14:paraId="45045143" w14:textId="77777777" w:rsidR="00B06000" w:rsidRDefault="00B06000" w:rsidP="0036321B">
            <w:pPr>
              <w:pStyle w:val="TableParagraph"/>
              <w:rPr>
                <w:rFonts w:ascii="Arial MT"/>
                <w:w w:val="105"/>
                <w:sz w:val="16"/>
              </w:rPr>
            </w:pPr>
            <w:r>
              <w:rPr>
                <w:rFonts w:ascii="Arial MT"/>
                <w:w w:val="105"/>
                <w:sz w:val="16"/>
              </w:rPr>
              <w:t>Meta absoluta 100%</w:t>
            </w:r>
          </w:p>
          <w:p w14:paraId="51AE5EAA" w14:textId="77777777" w:rsidR="00B06000" w:rsidRDefault="00B06000" w:rsidP="0036321B">
            <w:pPr>
              <w:pStyle w:val="TableParagraph"/>
              <w:rPr>
                <w:rFonts w:ascii="Times New Roman"/>
                <w:sz w:val="18"/>
              </w:rPr>
            </w:pPr>
            <w:r>
              <w:rPr>
                <w:rFonts w:ascii="Arial MT"/>
                <w:w w:val="105"/>
                <w:sz w:val="16"/>
              </w:rPr>
              <w:t xml:space="preserve">Unidad de la meta absoluta porcentaje </w:t>
            </w:r>
          </w:p>
        </w:tc>
        <w:tc>
          <w:tcPr>
            <w:tcW w:w="3839" w:type="dxa"/>
            <w:gridSpan w:val="4"/>
          </w:tcPr>
          <w:p w14:paraId="29728C1B" w14:textId="77777777" w:rsidR="00B06000" w:rsidRDefault="00B06000" w:rsidP="0036321B">
            <w:pPr>
              <w:pStyle w:val="TableParagraph"/>
              <w:tabs>
                <w:tab w:val="left" w:pos="2387"/>
              </w:tabs>
              <w:spacing w:before="66"/>
              <w:ind w:left="70"/>
              <w:rPr>
                <w:rFonts w:ascii="Arial MT"/>
                <w:sz w:val="14"/>
              </w:rPr>
            </w:pPr>
            <w:r>
              <w:rPr>
                <w:rFonts w:ascii="Arial MT"/>
                <w:w w:val="115"/>
                <w:sz w:val="14"/>
              </w:rPr>
              <w:t>Verde</w:t>
            </w:r>
            <w:r>
              <w:rPr>
                <w:rFonts w:ascii="Arial MT"/>
                <w:w w:val="115"/>
                <w:sz w:val="14"/>
              </w:rPr>
              <w:tab/>
            </w:r>
          </w:p>
          <w:p w14:paraId="2A75B450" w14:textId="77777777" w:rsidR="00B06000" w:rsidRDefault="00B06000" w:rsidP="0036321B">
            <w:pPr>
              <w:pStyle w:val="TableParagraph"/>
              <w:tabs>
                <w:tab w:val="right" w:pos="3034"/>
              </w:tabs>
              <w:spacing w:before="104"/>
              <w:ind w:left="70"/>
              <w:rPr>
                <w:rFonts w:ascii="Arial MT"/>
                <w:sz w:val="14"/>
              </w:rPr>
            </w:pPr>
            <w:r>
              <w:rPr>
                <w:rFonts w:ascii="Arial MT"/>
                <w:w w:val="115"/>
                <w:sz w:val="14"/>
              </w:rPr>
              <w:t>Amarillo</w:t>
            </w:r>
            <w:r>
              <w:rPr>
                <w:rFonts w:ascii="Arial MT"/>
                <w:w w:val="115"/>
                <w:sz w:val="14"/>
              </w:rPr>
              <w:tab/>
            </w:r>
          </w:p>
          <w:p w14:paraId="00932600" w14:textId="77777777" w:rsidR="00B06000" w:rsidRDefault="00B06000" w:rsidP="0036321B">
            <w:pPr>
              <w:pStyle w:val="TableParagraph"/>
              <w:tabs>
                <w:tab w:val="left" w:pos="2517"/>
              </w:tabs>
              <w:spacing w:before="103"/>
              <w:ind w:left="70"/>
              <w:rPr>
                <w:rFonts w:ascii="Arial MT"/>
                <w:sz w:val="14"/>
              </w:rPr>
            </w:pPr>
            <w:r>
              <w:rPr>
                <w:rFonts w:ascii="Arial MT"/>
                <w:w w:val="115"/>
                <w:sz w:val="14"/>
              </w:rPr>
              <w:t>Rojo</w:t>
            </w:r>
            <w:r>
              <w:rPr>
                <w:rFonts w:ascii="Arial MT"/>
                <w:w w:val="115"/>
                <w:sz w:val="14"/>
              </w:rPr>
              <w:tab/>
            </w:r>
          </w:p>
        </w:tc>
      </w:tr>
      <w:tr w:rsidR="00B06000" w14:paraId="274B7D0B" w14:textId="77777777" w:rsidTr="0036321B">
        <w:trPr>
          <w:trHeight w:val="249"/>
        </w:trPr>
        <w:tc>
          <w:tcPr>
            <w:tcW w:w="8879" w:type="dxa"/>
            <w:gridSpan w:val="8"/>
            <w:shd w:val="clear" w:color="auto" w:fill="640000"/>
          </w:tcPr>
          <w:p w14:paraId="4285EFC0" w14:textId="77777777" w:rsidR="00B06000" w:rsidRDefault="00B06000" w:rsidP="0036321B">
            <w:pPr>
              <w:pStyle w:val="TableParagraph"/>
              <w:spacing w:before="10" w:line="220" w:lineRule="exact"/>
              <w:ind w:left="3302" w:right="3190"/>
              <w:jc w:val="center"/>
              <w:rPr>
                <w:rFonts w:ascii="Arial MT" w:hAnsi="Arial MT"/>
                <w:sz w:val="20"/>
              </w:rPr>
            </w:pPr>
            <w:r>
              <w:rPr>
                <w:rFonts w:ascii="Arial MT" w:hAnsi="Arial MT"/>
                <w:color w:val="FFFFFF"/>
                <w:w w:val="105"/>
                <w:sz w:val="20"/>
              </w:rPr>
              <w:t>Línea</w:t>
            </w:r>
            <w:r>
              <w:rPr>
                <w:rFonts w:ascii="Arial MT" w:hAnsi="Arial MT"/>
                <w:color w:val="FFFFFF"/>
                <w:spacing w:val="-10"/>
                <w:w w:val="105"/>
                <w:sz w:val="20"/>
              </w:rPr>
              <w:t xml:space="preserve"> </w:t>
            </w:r>
            <w:r>
              <w:rPr>
                <w:rFonts w:ascii="Arial MT" w:hAnsi="Arial MT"/>
                <w:color w:val="FFFFFF"/>
                <w:w w:val="105"/>
                <w:sz w:val="20"/>
              </w:rPr>
              <w:t>Base</w:t>
            </w:r>
          </w:p>
        </w:tc>
      </w:tr>
      <w:tr w:rsidR="00B06000" w14:paraId="34B32134" w14:textId="77777777" w:rsidTr="0036321B">
        <w:trPr>
          <w:trHeight w:val="355"/>
        </w:trPr>
        <w:tc>
          <w:tcPr>
            <w:tcW w:w="3623" w:type="dxa"/>
            <w:gridSpan w:val="2"/>
          </w:tcPr>
          <w:p w14:paraId="1608DA87" w14:textId="77777777" w:rsidR="00B06000" w:rsidRDefault="00B06000" w:rsidP="0036321B">
            <w:pPr>
              <w:pStyle w:val="TableParagraph"/>
              <w:spacing w:before="144" w:line="191" w:lineRule="exact"/>
              <w:ind w:left="60"/>
              <w:rPr>
                <w:rFonts w:ascii="Arial MT"/>
                <w:sz w:val="17"/>
              </w:rPr>
            </w:pPr>
            <w:r>
              <w:rPr>
                <w:rFonts w:ascii="Arial MT"/>
                <w:sz w:val="17"/>
              </w:rPr>
              <w:t>Valor 64%</w:t>
            </w:r>
          </w:p>
        </w:tc>
        <w:tc>
          <w:tcPr>
            <w:tcW w:w="1417" w:type="dxa"/>
            <w:gridSpan w:val="2"/>
          </w:tcPr>
          <w:p w14:paraId="6CB4241D" w14:textId="77777777" w:rsidR="00B06000" w:rsidRDefault="00B06000" w:rsidP="0036321B">
            <w:pPr>
              <w:pStyle w:val="TableParagraph"/>
              <w:spacing w:before="144" w:line="191" w:lineRule="exact"/>
              <w:ind w:left="71"/>
              <w:rPr>
                <w:rFonts w:ascii="Arial MT" w:hAnsi="Arial MT"/>
                <w:sz w:val="17"/>
              </w:rPr>
            </w:pPr>
            <w:r>
              <w:rPr>
                <w:rFonts w:ascii="Arial MT" w:hAnsi="Arial MT"/>
                <w:sz w:val="17"/>
              </w:rPr>
              <w:t>Año 2022</w:t>
            </w:r>
          </w:p>
        </w:tc>
        <w:tc>
          <w:tcPr>
            <w:tcW w:w="3839" w:type="dxa"/>
            <w:gridSpan w:val="4"/>
          </w:tcPr>
          <w:p w14:paraId="55DA59C8" w14:textId="77777777" w:rsidR="00B06000" w:rsidRDefault="00B06000" w:rsidP="0036321B">
            <w:pPr>
              <w:pStyle w:val="TableParagraph"/>
              <w:spacing w:before="144" w:line="191" w:lineRule="exact"/>
              <w:ind w:left="1274" w:right="-43" w:firstLine="154"/>
              <w:jc w:val="center"/>
              <w:rPr>
                <w:rFonts w:ascii="Arial MT"/>
                <w:sz w:val="17"/>
              </w:rPr>
            </w:pPr>
            <w:r>
              <w:rPr>
                <w:rFonts w:ascii="Arial MT"/>
                <w:sz w:val="17"/>
              </w:rPr>
              <w:t xml:space="preserve">Periodo: Anual </w:t>
            </w:r>
          </w:p>
        </w:tc>
      </w:tr>
      <w:tr w:rsidR="00B06000" w14:paraId="3E4D93C6" w14:textId="77777777" w:rsidTr="0036321B">
        <w:trPr>
          <w:trHeight w:val="469"/>
        </w:trPr>
        <w:tc>
          <w:tcPr>
            <w:tcW w:w="8879" w:type="dxa"/>
            <w:gridSpan w:val="8"/>
            <w:shd w:val="clear" w:color="auto" w:fill="640000"/>
          </w:tcPr>
          <w:p w14:paraId="570D8FAC" w14:textId="77777777" w:rsidR="00B06000" w:rsidRDefault="00B06000" w:rsidP="0036321B">
            <w:pPr>
              <w:pStyle w:val="TableParagraph"/>
              <w:spacing w:before="9" w:line="219" w:lineRule="exact"/>
              <w:ind w:left="3302" w:right="3204"/>
              <w:rPr>
                <w:rFonts w:ascii="Arial MT" w:hAnsi="Arial MT"/>
                <w:sz w:val="20"/>
              </w:rPr>
            </w:pPr>
            <w:r>
              <w:rPr>
                <w:rFonts w:ascii="Arial MT" w:hAnsi="Arial MT"/>
                <w:color w:val="FFFFFF"/>
                <w:w w:val="105"/>
                <w:sz w:val="20"/>
              </w:rPr>
              <w:t>Programación de</w:t>
            </w:r>
            <w:r>
              <w:rPr>
                <w:rFonts w:ascii="Arial MT" w:hAnsi="Arial MT"/>
                <w:color w:val="FFFFFF"/>
                <w:spacing w:val="1"/>
                <w:w w:val="105"/>
                <w:sz w:val="20"/>
              </w:rPr>
              <w:t xml:space="preserve"> </w:t>
            </w:r>
            <w:r>
              <w:rPr>
                <w:rFonts w:ascii="Arial MT" w:hAnsi="Arial MT"/>
                <w:color w:val="FFFFFF"/>
                <w:w w:val="105"/>
                <w:sz w:val="20"/>
              </w:rPr>
              <w:t>metas</w:t>
            </w:r>
          </w:p>
        </w:tc>
      </w:tr>
      <w:tr w:rsidR="00B06000" w14:paraId="1DA1EDD5" w14:textId="77777777" w:rsidTr="0036321B">
        <w:trPr>
          <w:trHeight w:val="351"/>
        </w:trPr>
        <w:tc>
          <w:tcPr>
            <w:tcW w:w="1484" w:type="dxa"/>
          </w:tcPr>
          <w:p w14:paraId="412AE80C" w14:textId="77777777" w:rsidR="00B06000" w:rsidRDefault="00B06000" w:rsidP="0036321B">
            <w:pPr>
              <w:pStyle w:val="TableParagraph"/>
              <w:rPr>
                <w:rFonts w:ascii="Times New Roman"/>
                <w:sz w:val="18"/>
              </w:rPr>
            </w:pPr>
          </w:p>
        </w:tc>
        <w:tc>
          <w:tcPr>
            <w:tcW w:w="2139" w:type="dxa"/>
            <w:shd w:val="clear" w:color="auto" w:fill="E5B8B7" w:themeFill="accent2" w:themeFillTint="66"/>
          </w:tcPr>
          <w:p w14:paraId="2614FB63" w14:textId="77777777" w:rsidR="00B06000" w:rsidRDefault="00B06000" w:rsidP="0036321B">
            <w:pPr>
              <w:pStyle w:val="TableParagraph"/>
              <w:spacing w:before="9" w:line="220" w:lineRule="exact"/>
              <w:ind w:left="683"/>
              <w:rPr>
                <w:rFonts w:ascii="Arial MT"/>
                <w:sz w:val="20"/>
              </w:rPr>
            </w:pPr>
            <w:r>
              <w:rPr>
                <w:rFonts w:ascii="Arial MT"/>
                <w:color w:val="FFFFFF"/>
                <w:w w:val="110"/>
                <w:sz w:val="20"/>
              </w:rPr>
              <w:t>Periodo</w:t>
            </w:r>
          </w:p>
        </w:tc>
        <w:tc>
          <w:tcPr>
            <w:tcW w:w="1417" w:type="dxa"/>
            <w:gridSpan w:val="2"/>
            <w:shd w:val="clear" w:color="auto" w:fill="E5B8B7" w:themeFill="accent2" w:themeFillTint="66"/>
          </w:tcPr>
          <w:p w14:paraId="0DFCD571" w14:textId="77777777" w:rsidR="00B06000" w:rsidRDefault="00B06000" w:rsidP="0036321B">
            <w:pPr>
              <w:pStyle w:val="TableParagraph"/>
              <w:spacing w:before="9" w:line="220" w:lineRule="exact"/>
              <w:ind w:left="121"/>
              <w:rPr>
                <w:rFonts w:ascii="Arial MT"/>
                <w:sz w:val="20"/>
              </w:rPr>
            </w:pPr>
            <w:r>
              <w:rPr>
                <w:rFonts w:ascii="Arial MT"/>
                <w:color w:val="FFFFFF"/>
                <w:spacing w:val="-2"/>
                <w:w w:val="110"/>
                <w:sz w:val="20"/>
              </w:rPr>
              <w:t>Programado</w:t>
            </w:r>
          </w:p>
        </w:tc>
        <w:tc>
          <w:tcPr>
            <w:tcW w:w="1253" w:type="dxa"/>
            <w:shd w:val="clear" w:color="auto" w:fill="E5B8B7" w:themeFill="accent2" w:themeFillTint="66"/>
          </w:tcPr>
          <w:p w14:paraId="379506AD" w14:textId="77777777" w:rsidR="00B06000" w:rsidRDefault="00B06000" w:rsidP="0036321B">
            <w:pPr>
              <w:pStyle w:val="TableParagraph"/>
              <w:spacing w:before="9" w:line="220" w:lineRule="exact"/>
              <w:ind w:left="207"/>
              <w:rPr>
                <w:rFonts w:ascii="Arial MT"/>
                <w:sz w:val="20"/>
              </w:rPr>
            </w:pPr>
            <w:r>
              <w:rPr>
                <w:rFonts w:ascii="Arial MT"/>
                <w:color w:val="FFFFFF"/>
                <w:w w:val="110"/>
                <w:sz w:val="20"/>
              </w:rPr>
              <w:t>Alcanzado</w:t>
            </w:r>
          </w:p>
        </w:tc>
        <w:tc>
          <w:tcPr>
            <w:tcW w:w="1411" w:type="dxa"/>
            <w:shd w:val="clear" w:color="auto" w:fill="E5B8B7" w:themeFill="accent2" w:themeFillTint="66"/>
          </w:tcPr>
          <w:p w14:paraId="6B2DDE48" w14:textId="77777777" w:rsidR="00B06000" w:rsidRDefault="00B06000" w:rsidP="0036321B">
            <w:pPr>
              <w:pStyle w:val="TableParagraph"/>
              <w:spacing w:before="9" w:line="220" w:lineRule="exact"/>
              <w:ind w:left="437"/>
              <w:rPr>
                <w:rFonts w:ascii="Arial MT"/>
                <w:sz w:val="20"/>
              </w:rPr>
            </w:pPr>
            <w:r>
              <w:rPr>
                <w:rFonts w:ascii="Arial MT"/>
                <w:color w:val="FFFFFF"/>
                <w:w w:val="110"/>
                <w:sz w:val="20"/>
              </w:rPr>
              <w:t>Fecha</w:t>
            </w:r>
          </w:p>
        </w:tc>
        <w:tc>
          <w:tcPr>
            <w:tcW w:w="1175" w:type="dxa"/>
            <w:gridSpan w:val="2"/>
          </w:tcPr>
          <w:p w14:paraId="59B55C47" w14:textId="77777777" w:rsidR="00B06000" w:rsidRDefault="00B06000" w:rsidP="0036321B">
            <w:pPr>
              <w:pStyle w:val="TableParagraph"/>
              <w:rPr>
                <w:rFonts w:ascii="Times New Roman"/>
                <w:sz w:val="18"/>
              </w:rPr>
            </w:pPr>
          </w:p>
        </w:tc>
      </w:tr>
      <w:tr w:rsidR="00B06000" w14:paraId="6DBF2976" w14:textId="77777777" w:rsidTr="00E667DD">
        <w:trPr>
          <w:trHeight w:val="450"/>
        </w:trPr>
        <w:tc>
          <w:tcPr>
            <w:tcW w:w="1484" w:type="dxa"/>
          </w:tcPr>
          <w:p w14:paraId="682DB647" w14:textId="77777777" w:rsidR="00B06000" w:rsidRDefault="00B06000" w:rsidP="0036321B">
            <w:pPr>
              <w:pStyle w:val="TableParagraph"/>
              <w:rPr>
                <w:rFonts w:ascii="Times New Roman"/>
                <w:sz w:val="16"/>
              </w:rPr>
            </w:pPr>
          </w:p>
        </w:tc>
        <w:tc>
          <w:tcPr>
            <w:tcW w:w="2139" w:type="dxa"/>
            <w:vAlign w:val="center"/>
          </w:tcPr>
          <w:p w14:paraId="3CB6C0F2" w14:textId="5E645FDF" w:rsidR="00B06000" w:rsidRDefault="00E667DD" w:rsidP="00E667DD">
            <w:pPr>
              <w:pStyle w:val="TableParagraph"/>
              <w:jc w:val="center"/>
              <w:rPr>
                <w:rFonts w:ascii="Times New Roman"/>
                <w:sz w:val="16"/>
              </w:rPr>
            </w:pPr>
            <w:r>
              <w:rPr>
                <w:rFonts w:ascii="Times New Roman"/>
                <w:sz w:val="16"/>
              </w:rPr>
              <w:t>Tercer</w:t>
            </w:r>
            <w:r w:rsidR="00B06000">
              <w:rPr>
                <w:rFonts w:ascii="Times New Roman"/>
                <w:sz w:val="16"/>
              </w:rPr>
              <w:t xml:space="preserve"> Trimestre</w:t>
            </w:r>
          </w:p>
        </w:tc>
        <w:tc>
          <w:tcPr>
            <w:tcW w:w="1417" w:type="dxa"/>
            <w:gridSpan w:val="2"/>
            <w:vAlign w:val="center"/>
          </w:tcPr>
          <w:p w14:paraId="4A14E71E" w14:textId="77777777" w:rsidR="00B06000" w:rsidRDefault="00B06000" w:rsidP="00E667DD">
            <w:pPr>
              <w:pStyle w:val="TableParagraph"/>
              <w:jc w:val="center"/>
              <w:rPr>
                <w:rFonts w:ascii="Times New Roman"/>
                <w:sz w:val="16"/>
              </w:rPr>
            </w:pPr>
            <w:r>
              <w:rPr>
                <w:rFonts w:ascii="Times New Roman"/>
                <w:sz w:val="16"/>
              </w:rPr>
              <w:t>100%</w:t>
            </w:r>
          </w:p>
        </w:tc>
        <w:tc>
          <w:tcPr>
            <w:tcW w:w="1253" w:type="dxa"/>
            <w:vAlign w:val="center"/>
          </w:tcPr>
          <w:p w14:paraId="1EF3569F" w14:textId="5C826635" w:rsidR="00B06000" w:rsidRDefault="003C2FA2" w:rsidP="00E667DD">
            <w:pPr>
              <w:pStyle w:val="TableParagraph"/>
              <w:jc w:val="center"/>
              <w:rPr>
                <w:rFonts w:ascii="Times New Roman"/>
                <w:sz w:val="16"/>
              </w:rPr>
            </w:pPr>
            <w:r>
              <w:rPr>
                <w:rFonts w:ascii="Times New Roman"/>
                <w:sz w:val="16"/>
              </w:rPr>
              <w:t>40</w:t>
            </w:r>
            <w:r w:rsidR="00B06000">
              <w:rPr>
                <w:rFonts w:ascii="Times New Roman"/>
                <w:sz w:val="16"/>
              </w:rPr>
              <w:t>%</w:t>
            </w:r>
          </w:p>
        </w:tc>
        <w:tc>
          <w:tcPr>
            <w:tcW w:w="1411" w:type="dxa"/>
            <w:vAlign w:val="center"/>
          </w:tcPr>
          <w:p w14:paraId="784EDABD" w14:textId="42818098" w:rsidR="00B06000" w:rsidRDefault="00E667DD" w:rsidP="00E667DD">
            <w:pPr>
              <w:pStyle w:val="TableParagraph"/>
              <w:jc w:val="center"/>
              <w:rPr>
                <w:rFonts w:ascii="Times New Roman"/>
                <w:sz w:val="16"/>
              </w:rPr>
            </w:pPr>
            <w:r>
              <w:rPr>
                <w:rFonts w:ascii="Times New Roman"/>
                <w:sz w:val="16"/>
              </w:rPr>
              <w:t xml:space="preserve">Julio </w:t>
            </w:r>
            <w:r w:rsidR="00B06000">
              <w:rPr>
                <w:rFonts w:ascii="Times New Roman"/>
                <w:sz w:val="16"/>
              </w:rPr>
              <w:t xml:space="preserve"> </w:t>
            </w:r>
            <w:r w:rsidR="00B06000">
              <w:rPr>
                <w:rFonts w:ascii="Times New Roman"/>
                <w:sz w:val="16"/>
              </w:rPr>
              <w:t>–</w:t>
            </w:r>
            <w:r>
              <w:rPr>
                <w:rFonts w:ascii="Times New Roman"/>
                <w:sz w:val="16"/>
              </w:rPr>
              <w:t xml:space="preserve"> Septiembre</w:t>
            </w:r>
          </w:p>
        </w:tc>
        <w:tc>
          <w:tcPr>
            <w:tcW w:w="1175" w:type="dxa"/>
            <w:gridSpan w:val="2"/>
          </w:tcPr>
          <w:p w14:paraId="042A81B8" w14:textId="77777777" w:rsidR="00B06000" w:rsidRDefault="00B06000" w:rsidP="0036321B">
            <w:pPr>
              <w:pStyle w:val="TableParagraph"/>
              <w:rPr>
                <w:rFonts w:ascii="Times New Roman"/>
                <w:sz w:val="16"/>
              </w:rPr>
            </w:pPr>
          </w:p>
        </w:tc>
      </w:tr>
    </w:tbl>
    <w:p w14:paraId="59A687DB" w14:textId="77777777" w:rsidR="00B06000" w:rsidRDefault="00B06000" w:rsidP="00B06000">
      <w:pPr>
        <w:rPr>
          <w:noProof/>
          <w:lang w:val="es-MX" w:eastAsia="es-MX"/>
        </w:rPr>
      </w:pPr>
    </w:p>
    <w:p w14:paraId="64B6BD4A" w14:textId="77777777" w:rsidR="00B06000" w:rsidRDefault="00B06000" w:rsidP="00B06000">
      <w:pPr>
        <w:rPr>
          <w:noProof/>
          <w:lang w:val="es-MX" w:eastAsia="es-MX"/>
        </w:rPr>
      </w:pPr>
    </w:p>
    <w:p w14:paraId="5188ACD4" w14:textId="77777777" w:rsidR="00B06000" w:rsidRDefault="00B06000" w:rsidP="00B06000">
      <w:pPr>
        <w:pStyle w:val="Textoindependiente"/>
        <w:rPr>
          <w:rFonts w:ascii="Symbol" w:hAnsi="Symbol"/>
          <w:sz w:val="20"/>
        </w:rPr>
      </w:pPr>
    </w:p>
    <w:p w14:paraId="035B1EE8" w14:textId="77777777" w:rsidR="00B06000" w:rsidRDefault="00B06000" w:rsidP="00B06000">
      <w:pPr>
        <w:rPr>
          <w:rFonts w:ascii="Symbol" w:hAnsi="Symbol"/>
          <w:sz w:val="20"/>
        </w:rPr>
      </w:pPr>
    </w:p>
    <w:p w14:paraId="59BD4E3F" w14:textId="77777777" w:rsidR="00B06000" w:rsidRDefault="00B06000" w:rsidP="00B06000">
      <w:pPr>
        <w:rPr>
          <w:noProof/>
          <w:lang w:val="es-MX" w:eastAsia="es-MX"/>
        </w:rPr>
      </w:pPr>
      <w:r>
        <w:rPr>
          <w:noProof/>
          <w:lang w:val="es-MX" w:eastAsia="es-MX"/>
        </w:rPr>
        <mc:AlternateContent>
          <mc:Choice Requires="wpg">
            <w:drawing>
              <wp:anchor distT="0" distB="0" distL="114300" distR="114300" simplePos="0" relativeHeight="488372736" behindDoc="0" locked="0" layoutInCell="1" allowOverlap="1" wp14:anchorId="675C3EA3" wp14:editId="58DBE93A">
                <wp:simplePos x="0" y="0"/>
                <wp:positionH relativeFrom="column">
                  <wp:posOffset>271867</wp:posOffset>
                </wp:positionH>
                <wp:positionV relativeFrom="paragraph">
                  <wp:posOffset>20320</wp:posOffset>
                </wp:positionV>
                <wp:extent cx="5830995" cy="725542"/>
                <wp:effectExtent l="0" t="0" r="17780" b="17780"/>
                <wp:wrapNone/>
                <wp:docPr id="1728381772" name="Grupo 1728381772"/>
                <wp:cNvGraphicFramePr/>
                <a:graphic xmlns:a="http://schemas.openxmlformats.org/drawingml/2006/main">
                  <a:graphicData uri="http://schemas.microsoft.com/office/word/2010/wordprocessingGroup">
                    <wpg:wgp>
                      <wpg:cNvGrpSpPr/>
                      <wpg:grpSpPr>
                        <a:xfrm>
                          <a:off x="0" y="0"/>
                          <a:ext cx="5830995" cy="725542"/>
                          <a:chOff x="114364" y="120769"/>
                          <a:chExt cx="5974480" cy="759017"/>
                        </a:xfrm>
                      </wpg:grpSpPr>
                      <wps:wsp>
                        <wps:cNvPr id="1651050652" name="Rectángulo redondeado 41"/>
                        <wps:cNvSpPr/>
                        <wps:spPr>
                          <a:xfrm>
                            <a:off x="114364" y="120961"/>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7E9FDC" w14:textId="77777777" w:rsidR="003C2FA2" w:rsidRPr="00862C1D" w:rsidRDefault="003C2FA2" w:rsidP="00B06000">
                              <w:pPr>
                                <w:rPr>
                                  <w:rFonts w:ascii="Arial" w:hAnsi="Arial" w:cs="Arial"/>
                                  <w:b/>
                                  <w:color w:val="000000" w:themeColor="text1"/>
                                  <w:sz w:val="24"/>
                                </w:rPr>
                              </w:pPr>
                              <w:r>
                                <w:rPr>
                                  <w:rFonts w:ascii="Arial" w:hAnsi="Arial" w:cs="Arial"/>
                                  <w:b/>
                                  <w:color w:val="000000" w:themeColor="text1"/>
                                  <w:sz w:val="28"/>
                                </w:rPr>
                                <w:t>Ficha Técnica del Indicador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9770132" name="Imagen 1"/>
                          <pic:cNvPicPr/>
                        </pic:nvPicPr>
                        <pic:blipFill rotWithShape="1">
                          <a:blip r:embed="rId35" cstate="print">
                            <a:extLst>
                              <a:ext uri="{28A0092B-C50C-407E-A947-70E740481C1C}">
                                <a14:useLocalDpi xmlns:a14="http://schemas.microsoft.com/office/drawing/2010/main" val="0"/>
                              </a:ext>
                            </a:extLst>
                          </a:blip>
                          <a:srcRect l="11702" t="6231" r="7359" b="25215"/>
                          <a:stretch/>
                        </pic:blipFill>
                        <pic:spPr bwMode="auto">
                          <a:xfrm>
                            <a:off x="5275038" y="120769"/>
                            <a:ext cx="813782" cy="74135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75C3EA3" id="Grupo 1728381772" o:spid="_x0000_s1163" style="position:absolute;margin-left:21.4pt;margin-top:1.6pt;width:459.15pt;height:57.15pt;z-index:488372736;mso-width-relative:margin;mso-height-relative:margin" coordorigin="1143,1207" coordsize="59744,7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">
                <v:roundrect id="Rectángulo redondeado 41" o:spid="_x0000_s1164" style="position:absolute;left:1143;top:1209;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" fillcolor="white [3212]" strokecolor="#622423 [1605]" strokeweight="2pt">
                  <v:textbox>
                    <w:txbxContent>
                      <w:p w14:paraId="727E9FDC" w14:textId="77777777" w:rsidR="003C2FA2" w:rsidRPr="00862C1D" w:rsidRDefault="003C2FA2" w:rsidP="00B06000">
                        <w:pPr>
                          <w:rPr>
                            <w:rFonts w:ascii="Arial" w:hAnsi="Arial" w:cs="Arial"/>
                            <w:b/>
                            <w:color w:val="000000" w:themeColor="text1"/>
                            <w:sz w:val="24"/>
                          </w:rPr>
                        </w:pPr>
                        <w:r>
                          <w:rPr>
                            <w:rFonts w:ascii="Arial" w:hAnsi="Arial" w:cs="Arial"/>
                            <w:b/>
                            <w:color w:val="000000" w:themeColor="text1"/>
                            <w:sz w:val="28"/>
                          </w:rPr>
                          <w:t>Ficha Técnica del Indicador</w:t>
                        </w:r>
                      </w:p>
                    </w:txbxContent>
                  </v:textbox>
                </v:roundrect>
                <v:shape id="Imagen 1" o:spid="_x0000_s1165" type="#_x0000_t75" style="position:absolute;left:52750;top:1207;width:8138;height:7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">
                  <v:imagedata r:id="rId36" o:title="" croptop="4084f" cropbottom="16525f" cropleft="7669f" cropright="4823f"/>
                </v:shape>
              </v:group>
            </w:pict>
          </mc:Fallback>
        </mc:AlternateContent>
      </w:r>
    </w:p>
    <w:p w14:paraId="4E6FA7EB" w14:textId="77777777" w:rsidR="00B06000" w:rsidRDefault="00B06000" w:rsidP="00B06000">
      <w:pPr>
        <w:rPr>
          <w:noProof/>
          <w:lang w:val="es-MX" w:eastAsia="es-MX"/>
        </w:rPr>
      </w:pPr>
    </w:p>
    <w:p w14:paraId="2C89C4D4" w14:textId="77777777" w:rsidR="00B06000" w:rsidRDefault="00B06000" w:rsidP="00B06000">
      <w:pPr>
        <w:rPr>
          <w:noProof/>
          <w:lang w:val="es-MX" w:eastAsia="es-MX"/>
        </w:rPr>
      </w:pPr>
    </w:p>
    <w:p w14:paraId="3C50C66B" w14:textId="77777777" w:rsidR="00B06000" w:rsidRDefault="00B06000" w:rsidP="00B06000">
      <w:pPr>
        <w:rPr>
          <w:noProof/>
          <w:lang w:val="es-MX" w:eastAsia="es-MX"/>
        </w:rPr>
      </w:pPr>
    </w:p>
    <w:p w14:paraId="01D8C2B4" w14:textId="77777777" w:rsidR="00B06000" w:rsidRDefault="00B06000" w:rsidP="00B06000">
      <w:pPr>
        <w:rPr>
          <w:noProof/>
          <w:lang w:val="es-MX" w:eastAsia="es-MX"/>
        </w:rPr>
      </w:pPr>
    </w:p>
    <w:p w14:paraId="73B21FF8" w14:textId="77777777" w:rsidR="00B06000" w:rsidRDefault="00B06000" w:rsidP="00B06000">
      <w:pPr>
        <w:rPr>
          <w:rFonts w:ascii="Symbol" w:hAnsi="Symbol"/>
          <w:sz w:val="20"/>
        </w:rPr>
      </w:pPr>
    </w:p>
    <w:tbl>
      <w:tblPr>
        <w:tblStyle w:val="TableNormal"/>
        <w:tblW w:w="0" w:type="auto"/>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2139"/>
        <w:gridCol w:w="425"/>
        <w:gridCol w:w="992"/>
        <w:gridCol w:w="1253"/>
        <w:gridCol w:w="1411"/>
        <w:gridCol w:w="1164"/>
        <w:gridCol w:w="11"/>
      </w:tblGrid>
      <w:tr w:rsidR="00B06000" w14:paraId="67BB0050" w14:textId="77777777" w:rsidTr="0036321B">
        <w:trPr>
          <w:trHeight w:val="247"/>
        </w:trPr>
        <w:tc>
          <w:tcPr>
            <w:tcW w:w="8879" w:type="dxa"/>
            <w:gridSpan w:val="8"/>
            <w:shd w:val="clear" w:color="auto" w:fill="640000"/>
          </w:tcPr>
          <w:p w14:paraId="13817039" w14:textId="77777777" w:rsidR="00B06000" w:rsidRDefault="00B06000" w:rsidP="0036321B">
            <w:pPr>
              <w:pStyle w:val="TableParagraph"/>
              <w:spacing w:before="9" w:line="219" w:lineRule="exact"/>
              <w:ind w:left="2089"/>
              <w:rPr>
                <w:rFonts w:ascii="Arial MT" w:hAnsi="Arial MT"/>
                <w:sz w:val="20"/>
              </w:rPr>
            </w:pPr>
            <w:r>
              <w:rPr>
                <w:rFonts w:ascii="Arial MT" w:hAnsi="Arial MT"/>
                <w:color w:val="FFFFFF"/>
                <w:spacing w:val="-1"/>
                <w:w w:val="105"/>
                <w:sz w:val="20"/>
              </w:rPr>
              <w:t>I.</w:t>
            </w:r>
            <w:r>
              <w:rPr>
                <w:rFonts w:ascii="Arial MT" w:hAnsi="Arial MT"/>
                <w:color w:val="FFFFFF"/>
                <w:spacing w:val="-4"/>
                <w:w w:val="105"/>
                <w:sz w:val="20"/>
              </w:rPr>
              <w:t xml:space="preserve"> </w:t>
            </w:r>
            <w:r>
              <w:rPr>
                <w:rFonts w:ascii="Arial MT" w:hAnsi="Arial MT"/>
                <w:color w:val="FFFFFF"/>
                <w:spacing w:val="-1"/>
                <w:w w:val="105"/>
                <w:sz w:val="20"/>
              </w:rPr>
              <w:t>DATOS DE IDENTIFICACIÓN</w:t>
            </w:r>
            <w:r>
              <w:rPr>
                <w:rFonts w:ascii="Arial MT" w:hAnsi="Arial MT"/>
                <w:color w:val="FFFFFF"/>
                <w:spacing w:val="-13"/>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PROGRAMA</w:t>
            </w:r>
          </w:p>
        </w:tc>
      </w:tr>
      <w:tr w:rsidR="00B06000" w14:paraId="2246BC37" w14:textId="77777777" w:rsidTr="0036321B">
        <w:trPr>
          <w:gridAfter w:val="1"/>
          <w:wAfter w:w="11" w:type="dxa"/>
          <w:trHeight w:val="1479"/>
        </w:trPr>
        <w:tc>
          <w:tcPr>
            <w:tcW w:w="3623" w:type="dxa"/>
            <w:gridSpan w:val="2"/>
            <w:tcBorders>
              <w:top w:val="nil"/>
              <w:left w:val="single" w:sz="4" w:space="0" w:color="auto"/>
              <w:bottom w:val="nil"/>
              <w:right w:val="nil"/>
            </w:tcBorders>
          </w:tcPr>
          <w:p w14:paraId="0C07F374" w14:textId="77777777" w:rsidR="00B06000" w:rsidRDefault="00B06000" w:rsidP="0036321B">
            <w:pPr>
              <w:pStyle w:val="TableParagraph"/>
              <w:ind w:left="60" w:right="146"/>
              <w:rPr>
                <w:rFonts w:ascii="Arial" w:hAnsi="Arial" w:cs="Arial"/>
                <w:b/>
                <w:sz w:val="14"/>
              </w:rPr>
            </w:pPr>
            <w:r>
              <w:rPr>
                <w:rFonts w:ascii="Arial" w:hAnsi="Arial" w:cs="Arial"/>
                <w:b/>
                <w:sz w:val="14"/>
              </w:rPr>
              <w:t xml:space="preserve">Unidad responsable: RM04 Recursos Humanos y materiales </w:t>
            </w:r>
          </w:p>
          <w:p w14:paraId="28135C52" w14:textId="77777777" w:rsidR="00B06000" w:rsidRDefault="00B06000" w:rsidP="0036321B">
            <w:pPr>
              <w:pStyle w:val="TableParagraph"/>
              <w:ind w:left="60" w:right="146"/>
              <w:rPr>
                <w:rFonts w:ascii="Arial" w:hAnsi="Arial" w:cs="Arial"/>
                <w:b/>
                <w:sz w:val="14"/>
              </w:rPr>
            </w:pPr>
          </w:p>
          <w:p w14:paraId="09C96B97" w14:textId="77777777" w:rsidR="00B06000" w:rsidRDefault="00B06000" w:rsidP="0036321B">
            <w:pPr>
              <w:pStyle w:val="TableParagraph"/>
              <w:ind w:left="60" w:right="146"/>
              <w:rPr>
                <w:rFonts w:ascii="Arial" w:hAnsi="Arial" w:cs="Arial"/>
                <w:b/>
                <w:sz w:val="14"/>
              </w:rPr>
            </w:pPr>
            <w:r>
              <w:rPr>
                <w:rFonts w:ascii="Arial" w:hAnsi="Arial" w:cs="Arial"/>
                <w:b/>
                <w:sz w:val="14"/>
              </w:rPr>
              <w:t xml:space="preserve">Programa sectorial: FP09 Función Pública  </w:t>
            </w:r>
          </w:p>
          <w:p w14:paraId="0F31435F" w14:textId="77777777" w:rsidR="00B06000" w:rsidRDefault="00B06000" w:rsidP="0036321B">
            <w:pPr>
              <w:pStyle w:val="TableParagraph"/>
              <w:ind w:left="60" w:right="146"/>
              <w:rPr>
                <w:rFonts w:ascii="Arial" w:hAnsi="Arial" w:cs="Arial"/>
                <w:b/>
                <w:sz w:val="14"/>
              </w:rPr>
            </w:pPr>
          </w:p>
          <w:p w14:paraId="6FF239DF" w14:textId="77777777" w:rsidR="00B06000" w:rsidRDefault="00B06000" w:rsidP="0036321B">
            <w:pPr>
              <w:pStyle w:val="TableParagraph"/>
              <w:ind w:left="60" w:right="146"/>
              <w:rPr>
                <w:rFonts w:ascii="Arial" w:hAnsi="Arial" w:cs="Arial"/>
                <w:b/>
                <w:sz w:val="14"/>
              </w:rPr>
            </w:pPr>
            <w:r>
              <w:rPr>
                <w:rFonts w:ascii="Arial" w:hAnsi="Arial" w:cs="Arial"/>
                <w:b/>
                <w:sz w:val="14"/>
              </w:rPr>
              <w:t>Clave indicador: MFIM-DRHMA-06</w:t>
            </w:r>
          </w:p>
          <w:p w14:paraId="3AA32037" w14:textId="77777777" w:rsidR="00B06000" w:rsidRDefault="00B06000" w:rsidP="0036321B">
            <w:pPr>
              <w:pStyle w:val="TableParagraph"/>
              <w:ind w:left="60" w:right="146"/>
              <w:rPr>
                <w:rFonts w:ascii="Arial" w:hAnsi="Arial" w:cs="Arial"/>
                <w:b/>
                <w:sz w:val="14"/>
              </w:rPr>
            </w:pPr>
          </w:p>
          <w:p w14:paraId="1F17AFBB" w14:textId="77777777" w:rsidR="00B06000" w:rsidRPr="00C67262" w:rsidRDefault="00B06000" w:rsidP="0036321B">
            <w:pPr>
              <w:pStyle w:val="TableParagraph"/>
              <w:ind w:left="60" w:right="146"/>
              <w:rPr>
                <w:rFonts w:ascii="Arial" w:hAnsi="Arial" w:cs="Arial"/>
                <w:b/>
                <w:sz w:val="14"/>
              </w:rPr>
            </w:pPr>
            <w:r>
              <w:rPr>
                <w:rFonts w:ascii="Arial" w:hAnsi="Arial" w:cs="Arial"/>
                <w:b/>
                <w:sz w:val="14"/>
              </w:rPr>
              <w:t>Clave presupuestal armonizada</w:t>
            </w:r>
          </w:p>
        </w:tc>
        <w:tc>
          <w:tcPr>
            <w:tcW w:w="425" w:type="dxa"/>
            <w:tcBorders>
              <w:top w:val="nil"/>
              <w:left w:val="nil"/>
              <w:bottom w:val="nil"/>
              <w:right w:val="nil"/>
            </w:tcBorders>
          </w:tcPr>
          <w:p w14:paraId="6ABD52ED" w14:textId="77777777" w:rsidR="00B06000" w:rsidRPr="00C67262" w:rsidRDefault="00B06000" w:rsidP="0036321B">
            <w:pPr>
              <w:pStyle w:val="TableParagraph"/>
              <w:rPr>
                <w:rFonts w:ascii="Arial" w:hAnsi="Arial" w:cs="Arial"/>
                <w:sz w:val="18"/>
              </w:rPr>
            </w:pPr>
          </w:p>
        </w:tc>
        <w:tc>
          <w:tcPr>
            <w:tcW w:w="4820" w:type="dxa"/>
            <w:gridSpan w:val="4"/>
            <w:tcBorders>
              <w:top w:val="nil"/>
              <w:left w:val="nil"/>
              <w:bottom w:val="nil"/>
              <w:right w:val="single" w:sz="4" w:space="0" w:color="auto"/>
            </w:tcBorders>
          </w:tcPr>
          <w:p w14:paraId="7C233E90" w14:textId="77777777" w:rsidR="00B06000" w:rsidRDefault="00B06000" w:rsidP="0036321B">
            <w:pPr>
              <w:pStyle w:val="TableParagraph"/>
              <w:ind w:left="70"/>
              <w:rPr>
                <w:rFonts w:ascii="Arial" w:hAnsi="Arial" w:cs="Arial"/>
                <w:bCs/>
                <w:sz w:val="14"/>
              </w:rPr>
            </w:pPr>
            <w:r>
              <w:rPr>
                <w:rFonts w:ascii="Arial" w:hAnsi="Arial" w:cs="Arial"/>
                <w:bCs/>
                <w:sz w:val="14"/>
              </w:rPr>
              <w:t xml:space="preserve">Unidad presupuestal: </w:t>
            </w:r>
            <w:r>
              <w:rPr>
                <w:rFonts w:ascii="Arial" w:hAnsi="Arial" w:cs="Arial"/>
                <w:b/>
                <w:sz w:val="14"/>
              </w:rPr>
              <w:t>RM04 Recursos Humanos y materiales</w:t>
            </w:r>
          </w:p>
          <w:p w14:paraId="6F240CCD" w14:textId="77777777" w:rsidR="00B06000" w:rsidRDefault="00B06000" w:rsidP="0036321B">
            <w:pPr>
              <w:pStyle w:val="TableParagraph"/>
              <w:ind w:left="70"/>
              <w:rPr>
                <w:rFonts w:ascii="Arial" w:hAnsi="Arial" w:cs="Arial"/>
                <w:bCs/>
                <w:sz w:val="14"/>
              </w:rPr>
            </w:pPr>
          </w:p>
          <w:p w14:paraId="550C034A" w14:textId="77777777" w:rsidR="00B06000" w:rsidRPr="00C71D8A" w:rsidRDefault="00B06000" w:rsidP="0036321B">
            <w:pPr>
              <w:pStyle w:val="TableParagraph"/>
              <w:ind w:left="60" w:right="146"/>
              <w:rPr>
                <w:rFonts w:ascii="Arial" w:hAnsi="Arial" w:cs="Arial"/>
                <w:b/>
                <w:sz w:val="14"/>
              </w:rPr>
            </w:pPr>
            <w:r>
              <w:rPr>
                <w:rFonts w:ascii="Arial" w:hAnsi="Arial" w:cs="Arial"/>
                <w:bCs/>
                <w:sz w:val="14"/>
              </w:rPr>
              <w:t xml:space="preserve">Programa presupuestario: </w:t>
            </w:r>
            <w:r>
              <w:rPr>
                <w:rFonts w:ascii="Arial" w:hAnsi="Arial" w:cs="Arial"/>
                <w:b/>
                <w:sz w:val="14"/>
              </w:rPr>
              <w:t xml:space="preserve">FP09 Función Pública  </w:t>
            </w:r>
          </w:p>
          <w:p w14:paraId="48E72099" w14:textId="77777777" w:rsidR="00B06000" w:rsidRDefault="00B06000" w:rsidP="0036321B">
            <w:pPr>
              <w:pStyle w:val="TableParagraph"/>
              <w:ind w:left="70"/>
              <w:rPr>
                <w:rFonts w:ascii="Arial" w:hAnsi="Arial" w:cs="Arial"/>
                <w:bCs/>
                <w:sz w:val="14"/>
              </w:rPr>
            </w:pPr>
          </w:p>
          <w:p w14:paraId="65DA6AF1" w14:textId="77777777" w:rsidR="00B06000" w:rsidRDefault="00B06000" w:rsidP="0036321B">
            <w:pPr>
              <w:pStyle w:val="TableParagraph"/>
              <w:ind w:left="70"/>
              <w:rPr>
                <w:rFonts w:ascii="Arial" w:hAnsi="Arial" w:cs="Arial"/>
                <w:bCs/>
                <w:sz w:val="14"/>
              </w:rPr>
            </w:pPr>
            <w:r>
              <w:rPr>
                <w:rFonts w:ascii="Arial" w:hAnsi="Arial" w:cs="Arial"/>
                <w:bCs/>
                <w:sz w:val="14"/>
              </w:rPr>
              <w:t xml:space="preserve">Unidad presupuestal: </w:t>
            </w:r>
            <w:r>
              <w:rPr>
                <w:rFonts w:ascii="Arial" w:hAnsi="Arial" w:cs="Arial"/>
                <w:b/>
                <w:sz w:val="14"/>
              </w:rPr>
              <w:t>RM04 Recursos Humanos y materiales</w:t>
            </w:r>
          </w:p>
          <w:p w14:paraId="074585D5" w14:textId="77777777" w:rsidR="00B06000" w:rsidRDefault="00B06000" w:rsidP="0036321B">
            <w:pPr>
              <w:pStyle w:val="TableParagraph"/>
              <w:ind w:left="70"/>
              <w:rPr>
                <w:rFonts w:ascii="Arial" w:hAnsi="Arial" w:cs="Arial"/>
                <w:bCs/>
                <w:sz w:val="14"/>
              </w:rPr>
            </w:pPr>
          </w:p>
          <w:p w14:paraId="112BED89" w14:textId="77777777" w:rsidR="00B06000" w:rsidRDefault="00B06000" w:rsidP="0036321B">
            <w:pPr>
              <w:pStyle w:val="TableParagraph"/>
              <w:ind w:left="70"/>
              <w:rPr>
                <w:rFonts w:ascii="Arial" w:hAnsi="Arial" w:cs="Arial"/>
                <w:bCs/>
                <w:sz w:val="14"/>
              </w:rPr>
            </w:pPr>
            <w:r>
              <w:rPr>
                <w:rFonts w:ascii="Arial" w:hAnsi="Arial" w:cs="Arial"/>
                <w:bCs/>
                <w:sz w:val="14"/>
              </w:rPr>
              <w:t xml:space="preserve">Responsable de la elaboración de la MIR: </w:t>
            </w:r>
            <w:r>
              <w:rPr>
                <w:rFonts w:ascii="Arial" w:hAnsi="Arial" w:cs="Arial"/>
                <w:b/>
                <w:sz w:val="14"/>
              </w:rPr>
              <w:t>RM04 Recursos Humanos y materiales</w:t>
            </w:r>
          </w:p>
          <w:p w14:paraId="5D445A3D" w14:textId="77777777" w:rsidR="00B06000" w:rsidRPr="00C67262" w:rsidRDefault="00B06000" w:rsidP="0036321B">
            <w:pPr>
              <w:pStyle w:val="TableParagraph"/>
              <w:ind w:left="70"/>
              <w:rPr>
                <w:rFonts w:ascii="Arial" w:hAnsi="Arial" w:cs="Arial"/>
                <w:bCs/>
                <w:sz w:val="14"/>
              </w:rPr>
            </w:pPr>
          </w:p>
        </w:tc>
      </w:tr>
      <w:tr w:rsidR="00B06000" w14:paraId="761A290D" w14:textId="77777777" w:rsidTr="0036321B">
        <w:trPr>
          <w:trHeight w:val="409"/>
        </w:trPr>
        <w:tc>
          <w:tcPr>
            <w:tcW w:w="8879" w:type="dxa"/>
            <w:gridSpan w:val="8"/>
            <w:shd w:val="clear" w:color="auto" w:fill="640000"/>
          </w:tcPr>
          <w:p w14:paraId="0EAF4C98" w14:textId="77777777" w:rsidR="00B06000" w:rsidRDefault="00B06000" w:rsidP="0036321B">
            <w:pPr>
              <w:pStyle w:val="TableParagraph"/>
              <w:spacing w:before="9" w:line="220" w:lineRule="exact"/>
              <w:ind w:left="2089"/>
              <w:rPr>
                <w:rFonts w:ascii="Arial MT" w:hAnsi="Arial MT"/>
                <w:sz w:val="20"/>
              </w:rPr>
            </w:pPr>
            <w:r>
              <w:rPr>
                <w:rFonts w:ascii="Arial MT" w:hAnsi="Arial MT"/>
                <w:color w:val="FFFFFF"/>
                <w:spacing w:val="-2"/>
                <w:w w:val="105"/>
                <w:sz w:val="20"/>
              </w:rPr>
              <w:t>II.</w:t>
            </w:r>
            <w:r>
              <w:rPr>
                <w:rFonts w:ascii="Arial MT" w:hAnsi="Arial MT"/>
                <w:color w:val="FFFFFF"/>
                <w:spacing w:val="-4"/>
                <w:w w:val="105"/>
                <w:sz w:val="20"/>
              </w:rPr>
              <w:t xml:space="preserve"> </w:t>
            </w:r>
            <w:r>
              <w:rPr>
                <w:rFonts w:ascii="Arial MT" w:hAnsi="Arial MT"/>
                <w:color w:val="FFFFFF"/>
                <w:spacing w:val="-2"/>
                <w:w w:val="105"/>
                <w:sz w:val="20"/>
              </w:rPr>
              <w:t>DATOS DE</w:t>
            </w:r>
            <w:r>
              <w:rPr>
                <w:rFonts w:ascii="Arial MT" w:hAnsi="Arial MT"/>
                <w:color w:val="FFFFFF"/>
                <w:spacing w:val="-1"/>
                <w:w w:val="105"/>
                <w:sz w:val="20"/>
              </w:rPr>
              <w:t xml:space="preserve"> </w:t>
            </w:r>
            <w:r>
              <w:rPr>
                <w:rFonts w:ascii="Arial MT" w:hAnsi="Arial MT"/>
                <w:color w:val="FFFFFF"/>
                <w:spacing w:val="-2"/>
                <w:w w:val="105"/>
                <w:sz w:val="20"/>
              </w:rPr>
              <w:t>IDENTIFICACIÓN</w:t>
            </w:r>
            <w:r>
              <w:rPr>
                <w:rFonts w:ascii="Arial MT" w:hAnsi="Arial MT"/>
                <w:color w:val="FFFFFF"/>
                <w:spacing w:val="-14"/>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INDICADOR</w:t>
            </w:r>
          </w:p>
        </w:tc>
      </w:tr>
      <w:tr w:rsidR="00B06000" w14:paraId="45431FEB" w14:textId="77777777" w:rsidTr="0036321B">
        <w:trPr>
          <w:trHeight w:val="249"/>
        </w:trPr>
        <w:tc>
          <w:tcPr>
            <w:tcW w:w="8879" w:type="dxa"/>
            <w:gridSpan w:val="8"/>
            <w:shd w:val="clear" w:color="auto" w:fill="E5B8B7" w:themeFill="accent2" w:themeFillTint="66"/>
          </w:tcPr>
          <w:p w14:paraId="64A5BCA6" w14:textId="77777777" w:rsidR="00B06000" w:rsidRDefault="00B06000" w:rsidP="0036321B">
            <w:pPr>
              <w:pStyle w:val="TableParagraph"/>
              <w:spacing w:before="10" w:line="220" w:lineRule="exact"/>
              <w:ind w:left="3295" w:right="3204"/>
              <w:jc w:val="center"/>
              <w:rPr>
                <w:rFonts w:ascii="Arial MT"/>
                <w:sz w:val="20"/>
              </w:rPr>
            </w:pPr>
            <w:r>
              <w:rPr>
                <w:rFonts w:ascii="Arial MT"/>
                <w:color w:val="FFFFFF"/>
                <w:w w:val="105"/>
                <w:sz w:val="20"/>
              </w:rPr>
              <w:t>Nombre</w:t>
            </w:r>
            <w:r>
              <w:rPr>
                <w:rFonts w:ascii="Arial MT"/>
                <w:color w:val="FFFFFF"/>
                <w:spacing w:val="-14"/>
                <w:w w:val="105"/>
                <w:sz w:val="20"/>
              </w:rPr>
              <w:t xml:space="preserve"> </w:t>
            </w:r>
            <w:r>
              <w:rPr>
                <w:rFonts w:ascii="Arial MT"/>
                <w:color w:val="FFFFFF"/>
                <w:w w:val="105"/>
                <w:sz w:val="20"/>
              </w:rPr>
              <w:t>del</w:t>
            </w:r>
            <w:r>
              <w:rPr>
                <w:rFonts w:ascii="Arial MT"/>
                <w:color w:val="FFFFFF"/>
                <w:spacing w:val="-13"/>
                <w:w w:val="105"/>
                <w:sz w:val="20"/>
              </w:rPr>
              <w:t xml:space="preserve"> </w:t>
            </w:r>
            <w:r>
              <w:rPr>
                <w:rFonts w:ascii="Arial MT"/>
                <w:color w:val="FFFFFF"/>
                <w:w w:val="105"/>
                <w:sz w:val="20"/>
              </w:rPr>
              <w:t>Indicador</w:t>
            </w:r>
          </w:p>
        </w:tc>
      </w:tr>
      <w:tr w:rsidR="00B06000" w14:paraId="3036FB50" w14:textId="77777777" w:rsidTr="0036321B">
        <w:trPr>
          <w:trHeight w:val="382"/>
        </w:trPr>
        <w:tc>
          <w:tcPr>
            <w:tcW w:w="8879" w:type="dxa"/>
            <w:gridSpan w:val="8"/>
            <w:vAlign w:val="center"/>
          </w:tcPr>
          <w:p w14:paraId="3B2C5EA0" w14:textId="77777777" w:rsidR="00B06000" w:rsidRPr="00B60081" w:rsidRDefault="00B06000" w:rsidP="0036321B">
            <w:pPr>
              <w:pStyle w:val="TableParagraph"/>
              <w:jc w:val="center"/>
              <w:rPr>
                <w:rFonts w:ascii="Arial" w:hAnsi="Arial" w:cs="Arial"/>
                <w:sz w:val="16"/>
                <w:szCs w:val="16"/>
              </w:rPr>
            </w:pPr>
            <w:r>
              <w:rPr>
                <w:rFonts w:asciiTheme="minorHAnsi" w:hAnsiTheme="minorHAnsi" w:cstheme="minorHAnsi"/>
                <w:sz w:val="20"/>
                <w:szCs w:val="20"/>
              </w:rPr>
              <w:t>Porcentaje de cuestionarios realizados</w:t>
            </w:r>
          </w:p>
        </w:tc>
      </w:tr>
      <w:tr w:rsidR="00B06000" w14:paraId="7577E6FD" w14:textId="77777777" w:rsidTr="0036321B">
        <w:trPr>
          <w:trHeight w:val="249"/>
        </w:trPr>
        <w:tc>
          <w:tcPr>
            <w:tcW w:w="3623" w:type="dxa"/>
            <w:gridSpan w:val="2"/>
            <w:shd w:val="clear" w:color="auto" w:fill="640000"/>
          </w:tcPr>
          <w:p w14:paraId="48540813" w14:textId="77777777" w:rsidR="00B06000" w:rsidRDefault="00B06000" w:rsidP="0036321B">
            <w:pPr>
              <w:pStyle w:val="TableParagraph"/>
              <w:spacing w:before="9" w:line="220" w:lineRule="exact"/>
              <w:ind w:left="1532" w:right="1446"/>
              <w:jc w:val="center"/>
              <w:rPr>
                <w:rFonts w:ascii="Arial MT"/>
                <w:sz w:val="20"/>
              </w:rPr>
            </w:pPr>
            <w:r>
              <w:rPr>
                <w:rFonts w:ascii="Arial MT"/>
                <w:color w:val="FFFFFF"/>
                <w:w w:val="110"/>
                <w:sz w:val="20"/>
              </w:rPr>
              <w:t>Nivel</w:t>
            </w:r>
          </w:p>
        </w:tc>
        <w:tc>
          <w:tcPr>
            <w:tcW w:w="2670" w:type="dxa"/>
            <w:gridSpan w:val="3"/>
            <w:shd w:val="clear" w:color="auto" w:fill="640000"/>
          </w:tcPr>
          <w:p w14:paraId="5AC69CD7" w14:textId="77777777" w:rsidR="00B06000" w:rsidRDefault="00B06000" w:rsidP="0036321B">
            <w:pPr>
              <w:pStyle w:val="TableParagraph"/>
              <w:spacing w:before="9" w:line="220" w:lineRule="exact"/>
              <w:ind w:left="525"/>
              <w:rPr>
                <w:rFonts w:ascii="Arial MT" w:hAnsi="Arial MT"/>
                <w:sz w:val="20"/>
              </w:rPr>
            </w:pPr>
            <w:r>
              <w:rPr>
                <w:rFonts w:ascii="Arial MT" w:hAnsi="Arial MT"/>
                <w:color w:val="FFFFFF"/>
                <w:w w:val="105"/>
                <w:sz w:val="20"/>
              </w:rPr>
              <w:t>Dimensión</w:t>
            </w:r>
            <w:r>
              <w:rPr>
                <w:rFonts w:ascii="Arial MT" w:hAnsi="Arial MT"/>
                <w:color w:val="FFFFFF"/>
                <w:spacing w:val="-9"/>
                <w:w w:val="105"/>
                <w:sz w:val="20"/>
              </w:rPr>
              <w:t xml:space="preserve"> </w:t>
            </w:r>
            <w:r>
              <w:rPr>
                <w:rFonts w:ascii="Arial MT" w:hAnsi="Arial MT"/>
                <w:color w:val="FFFFFF"/>
                <w:w w:val="105"/>
                <w:sz w:val="20"/>
              </w:rPr>
              <w:t>a</w:t>
            </w:r>
            <w:r>
              <w:rPr>
                <w:rFonts w:ascii="Arial MT" w:hAnsi="Arial MT"/>
                <w:color w:val="FFFFFF"/>
                <w:spacing w:val="-9"/>
                <w:w w:val="105"/>
                <w:sz w:val="20"/>
              </w:rPr>
              <w:t xml:space="preserve"> </w:t>
            </w:r>
            <w:r>
              <w:rPr>
                <w:rFonts w:ascii="Arial MT" w:hAnsi="Arial MT"/>
                <w:color w:val="FFFFFF"/>
                <w:w w:val="105"/>
                <w:sz w:val="20"/>
              </w:rPr>
              <w:t>Medir</w:t>
            </w:r>
          </w:p>
        </w:tc>
        <w:tc>
          <w:tcPr>
            <w:tcW w:w="2586" w:type="dxa"/>
            <w:gridSpan w:val="3"/>
            <w:shd w:val="clear" w:color="auto" w:fill="640000"/>
          </w:tcPr>
          <w:p w14:paraId="107BB914" w14:textId="77777777" w:rsidR="00B06000" w:rsidRDefault="00B06000" w:rsidP="0036321B">
            <w:pPr>
              <w:pStyle w:val="TableParagraph"/>
              <w:spacing w:before="9" w:line="220" w:lineRule="exact"/>
              <w:ind w:left="916" w:right="816"/>
              <w:jc w:val="center"/>
              <w:rPr>
                <w:rFonts w:ascii="Arial MT"/>
                <w:sz w:val="20"/>
              </w:rPr>
            </w:pPr>
            <w:r>
              <w:rPr>
                <w:rFonts w:ascii="Arial MT"/>
                <w:color w:val="FFFFFF"/>
                <w:w w:val="110"/>
                <w:sz w:val="20"/>
              </w:rPr>
              <w:t>Sentido</w:t>
            </w:r>
          </w:p>
        </w:tc>
      </w:tr>
      <w:tr w:rsidR="00B06000" w14:paraId="29ED8920" w14:textId="77777777" w:rsidTr="0036321B">
        <w:trPr>
          <w:trHeight w:val="249"/>
        </w:trPr>
        <w:tc>
          <w:tcPr>
            <w:tcW w:w="3623" w:type="dxa"/>
            <w:gridSpan w:val="2"/>
          </w:tcPr>
          <w:p w14:paraId="13E576FE" w14:textId="77777777" w:rsidR="00B06000" w:rsidRPr="002040E1" w:rsidRDefault="00B06000" w:rsidP="0036321B">
            <w:pPr>
              <w:pStyle w:val="TableParagraph"/>
              <w:jc w:val="center"/>
              <w:rPr>
                <w:rFonts w:ascii="Arial" w:hAnsi="Arial" w:cs="Arial"/>
                <w:sz w:val="16"/>
                <w:szCs w:val="16"/>
              </w:rPr>
            </w:pPr>
            <w:r>
              <w:rPr>
                <w:rFonts w:ascii="Arial" w:hAnsi="Arial" w:cs="Arial"/>
                <w:sz w:val="16"/>
                <w:szCs w:val="16"/>
              </w:rPr>
              <w:t>Actividad</w:t>
            </w:r>
          </w:p>
        </w:tc>
        <w:tc>
          <w:tcPr>
            <w:tcW w:w="2670" w:type="dxa"/>
            <w:gridSpan w:val="3"/>
          </w:tcPr>
          <w:p w14:paraId="6512A425" w14:textId="77777777" w:rsidR="00B06000" w:rsidRPr="002040E1" w:rsidRDefault="00B06000" w:rsidP="0036321B">
            <w:pPr>
              <w:pStyle w:val="TableParagraph"/>
              <w:jc w:val="center"/>
              <w:rPr>
                <w:rFonts w:ascii="Arial" w:hAnsi="Arial" w:cs="Arial"/>
                <w:sz w:val="16"/>
                <w:szCs w:val="16"/>
              </w:rPr>
            </w:pPr>
            <w:r>
              <w:rPr>
                <w:rFonts w:ascii="Arial" w:hAnsi="Arial" w:cs="Arial"/>
                <w:sz w:val="16"/>
                <w:szCs w:val="16"/>
              </w:rPr>
              <w:t>Eficacia</w:t>
            </w:r>
          </w:p>
        </w:tc>
        <w:tc>
          <w:tcPr>
            <w:tcW w:w="2586" w:type="dxa"/>
            <w:gridSpan w:val="3"/>
          </w:tcPr>
          <w:p w14:paraId="17301049" w14:textId="77777777" w:rsidR="00B06000" w:rsidRPr="002040E1" w:rsidRDefault="00B06000" w:rsidP="0036321B">
            <w:pPr>
              <w:pStyle w:val="TableParagraph"/>
              <w:jc w:val="center"/>
              <w:rPr>
                <w:rFonts w:ascii="Arial" w:hAnsi="Arial" w:cs="Arial"/>
                <w:sz w:val="16"/>
                <w:szCs w:val="16"/>
              </w:rPr>
            </w:pPr>
            <w:r>
              <w:rPr>
                <w:rFonts w:ascii="Arial" w:hAnsi="Arial" w:cs="Arial"/>
                <w:sz w:val="16"/>
                <w:szCs w:val="16"/>
              </w:rPr>
              <w:t xml:space="preserve">Ascendente </w:t>
            </w:r>
          </w:p>
        </w:tc>
      </w:tr>
      <w:tr w:rsidR="00B06000" w14:paraId="0FB98842" w14:textId="77777777" w:rsidTr="0036321B">
        <w:trPr>
          <w:trHeight w:val="249"/>
        </w:trPr>
        <w:tc>
          <w:tcPr>
            <w:tcW w:w="8879" w:type="dxa"/>
            <w:gridSpan w:val="8"/>
            <w:shd w:val="clear" w:color="auto" w:fill="640000"/>
          </w:tcPr>
          <w:p w14:paraId="18B26AD7" w14:textId="77777777" w:rsidR="00B06000" w:rsidRDefault="00B06000" w:rsidP="0036321B">
            <w:pPr>
              <w:pStyle w:val="TableParagraph"/>
              <w:spacing w:before="10" w:line="220" w:lineRule="exact"/>
              <w:ind w:left="3302" w:right="3204"/>
              <w:jc w:val="center"/>
              <w:rPr>
                <w:rFonts w:ascii="Arial MT" w:hAnsi="Arial MT"/>
                <w:sz w:val="20"/>
              </w:rPr>
            </w:pPr>
            <w:r>
              <w:rPr>
                <w:rFonts w:ascii="Arial MT" w:hAnsi="Arial MT"/>
                <w:sz w:val="20"/>
              </w:rPr>
              <w:t xml:space="preserve">DEFINICIÒN </w:t>
            </w:r>
          </w:p>
        </w:tc>
      </w:tr>
      <w:tr w:rsidR="00B06000" w14:paraId="1968D8F1" w14:textId="77777777" w:rsidTr="0036321B">
        <w:trPr>
          <w:trHeight w:val="580"/>
        </w:trPr>
        <w:tc>
          <w:tcPr>
            <w:tcW w:w="8879" w:type="dxa"/>
            <w:gridSpan w:val="8"/>
            <w:vAlign w:val="center"/>
          </w:tcPr>
          <w:p w14:paraId="5BAD10C2" w14:textId="77777777" w:rsidR="00B06000" w:rsidRPr="00A756E7" w:rsidRDefault="00B06000" w:rsidP="0036321B">
            <w:pPr>
              <w:pStyle w:val="TableParagraph"/>
              <w:jc w:val="center"/>
              <w:rPr>
                <w:rFonts w:asciiTheme="minorHAnsi" w:hAnsiTheme="minorHAnsi" w:cstheme="minorHAnsi"/>
                <w:sz w:val="20"/>
                <w:szCs w:val="20"/>
              </w:rPr>
            </w:pPr>
            <w:r w:rsidRPr="00A756E7">
              <w:rPr>
                <w:rFonts w:asciiTheme="minorHAnsi" w:hAnsiTheme="minorHAnsi" w:cstheme="minorHAnsi"/>
                <w:sz w:val="20"/>
                <w:szCs w:val="20"/>
              </w:rPr>
              <w:t xml:space="preserve">Mide el porcentaje de </w:t>
            </w:r>
            <w:r>
              <w:rPr>
                <w:rFonts w:asciiTheme="minorHAnsi" w:hAnsiTheme="minorHAnsi" w:cstheme="minorHAnsi"/>
                <w:sz w:val="20"/>
                <w:szCs w:val="20"/>
              </w:rPr>
              <w:t xml:space="preserve">cuestionarios realizados con el fin de detectar las necesidades de capacitación que cada área requiera para el mejor desempeño de sus funciones </w:t>
            </w:r>
          </w:p>
        </w:tc>
      </w:tr>
      <w:tr w:rsidR="00B06000" w14:paraId="3E9937B5" w14:textId="77777777" w:rsidTr="0036321B">
        <w:trPr>
          <w:trHeight w:val="249"/>
        </w:trPr>
        <w:tc>
          <w:tcPr>
            <w:tcW w:w="8879" w:type="dxa"/>
            <w:gridSpan w:val="8"/>
            <w:shd w:val="clear" w:color="auto" w:fill="640000"/>
          </w:tcPr>
          <w:p w14:paraId="66574FB1" w14:textId="77777777" w:rsidR="00B06000" w:rsidRDefault="00B06000" w:rsidP="0036321B">
            <w:pPr>
              <w:pStyle w:val="TableParagraph"/>
              <w:spacing w:before="10" w:line="220" w:lineRule="exact"/>
              <w:ind w:left="3096"/>
              <w:rPr>
                <w:rFonts w:ascii="Arial MT"/>
                <w:sz w:val="20"/>
              </w:rPr>
            </w:pPr>
            <w:r w:rsidRPr="00BB15D3">
              <w:rPr>
                <w:rFonts w:ascii="Arial MT"/>
                <w:color w:val="FFFFFF" w:themeColor="background1"/>
                <w:sz w:val="20"/>
              </w:rPr>
              <w:t>II. DATOS DEL INDICADOR</w:t>
            </w:r>
          </w:p>
        </w:tc>
      </w:tr>
      <w:tr w:rsidR="00B06000" w14:paraId="313C02C9" w14:textId="77777777" w:rsidTr="0036321B">
        <w:trPr>
          <w:trHeight w:val="249"/>
        </w:trPr>
        <w:tc>
          <w:tcPr>
            <w:tcW w:w="8879" w:type="dxa"/>
            <w:gridSpan w:val="8"/>
            <w:shd w:val="clear" w:color="auto" w:fill="E5B8B7" w:themeFill="accent2" w:themeFillTint="66"/>
          </w:tcPr>
          <w:p w14:paraId="16FADEA4" w14:textId="77777777" w:rsidR="00B06000" w:rsidRDefault="00B06000" w:rsidP="0036321B">
            <w:pPr>
              <w:pStyle w:val="TableParagraph"/>
              <w:spacing w:before="10" w:line="220" w:lineRule="exact"/>
              <w:ind w:left="3296" w:right="3204"/>
              <w:jc w:val="center"/>
              <w:rPr>
                <w:rFonts w:ascii="Arial MT" w:hAnsi="Arial MT"/>
                <w:sz w:val="20"/>
              </w:rPr>
            </w:pPr>
            <w:r>
              <w:rPr>
                <w:rFonts w:ascii="Arial MT" w:hAnsi="Arial MT"/>
                <w:color w:val="FFFFFF"/>
                <w:w w:val="105"/>
                <w:sz w:val="20"/>
              </w:rPr>
              <w:t>Fórmula</w:t>
            </w:r>
            <w:r>
              <w:rPr>
                <w:rFonts w:ascii="Arial MT" w:hAnsi="Arial MT"/>
                <w:color w:val="FFFFFF"/>
                <w:spacing w:val="-12"/>
                <w:w w:val="105"/>
                <w:sz w:val="20"/>
              </w:rPr>
              <w:t xml:space="preserve"> </w:t>
            </w:r>
            <w:r>
              <w:rPr>
                <w:rFonts w:ascii="Arial MT" w:hAnsi="Arial MT"/>
                <w:color w:val="FFFFFF"/>
                <w:w w:val="105"/>
                <w:sz w:val="20"/>
              </w:rPr>
              <w:t>del</w:t>
            </w:r>
            <w:r>
              <w:rPr>
                <w:rFonts w:ascii="Arial MT" w:hAnsi="Arial MT"/>
                <w:color w:val="FFFFFF"/>
                <w:spacing w:val="-11"/>
                <w:w w:val="105"/>
                <w:sz w:val="20"/>
              </w:rPr>
              <w:t xml:space="preserve"> </w:t>
            </w:r>
            <w:r>
              <w:rPr>
                <w:rFonts w:ascii="Arial MT" w:hAnsi="Arial MT"/>
                <w:color w:val="FFFFFF"/>
                <w:w w:val="105"/>
                <w:sz w:val="20"/>
              </w:rPr>
              <w:t>Indicador</w:t>
            </w:r>
          </w:p>
        </w:tc>
      </w:tr>
      <w:tr w:rsidR="00B06000" w14:paraId="4B1AF728" w14:textId="77777777" w:rsidTr="0036321B">
        <w:trPr>
          <w:trHeight w:val="355"/>
        </w:trPr>
        <w:tc>
          <w:tcPr>
            <w:tcW w:w="8879" w:type="dxa"/>
            <w:gridSpan w:val="8"/>
            <w:vAlign w:val="center"/>
          </w:tcPr>
          <w:p w14:paraId="66439E40" w14:textId="77777777" w:rsidR="00B06000" w:rsidRDefault="00B06000" w:rsidP="0036321B">
            <w:pPr>
              <w:pStyle w:val="TableParagraph"/>
              <w:jc w:val="center"/>
              <w:rPr>
                <w:rFonts w:ascii="Times New Roman"/>
                <w:sz w:val="18"/>
              </w:rPr>
            </w:pPr>
            <w:r>
              <w:rPr>
                <w:rFonts w:ascii="Times New Roman"/>
                <w:sz w:val="18"/>
              </w:rPr>
              <w:t>DNC = (SP/SPE ) +100</w:t>
            </w:r>
          </w:p>
        </w:tc>
      </w:tr>
      <w:tr w:rsidR="00B06000" w14:paraId="2EC3D541" w14:textId="77777777" w:rsidTr="0036321B">
        <w:trPr>
          <w:trHeight w:val="540"/>
        </w:trPr>
        <w:tc>
          <w:tcPr>
            <w:tcW w:w="1484" w:type="dxa"/>
            <w:shd w:val="clear" w:color="auto" w:fill="640000"/>
          </w:tcPr>
          <w:p w14:paraId="6488A7AD" w14:textId="77777777" w:rsidR="00B06000" w:rsidRDefault="00B06000" w:rsidP="0036321B">
            <w:pPr>
              <w:pStyle w:val="TableParagraph"/>
              <w:spacing w:before="155"/>
              <w:ind w:left="463"/>
              <w:rPr>
                <w:rFonts w:ascii="Arial MT"/>
                <w:sz w:val="20"/>
              </w:rPr>
            </w:pPr>
            <w:r>
              <w:rPr>
                <w:rFonts w:ascii="Arial MT"/>
                <w:color w:val="FFFFFF"/>
                <w:w w:val="110"/>
                <w:sz w:val="20"/>
              </w:rPr>
              <w:t>Nombre</w:t>
            </w:r>
          </w:p>
        </w:tc>
        <w:tc>
          <w:tcPr>
            <w:tcW w:w="2139" w:type="dxa"/>
            <w:shd w:val="clear" w:color="auto" w:fill="640000"/>
          </w:tcPr>
          <w:p w14:paraId="69957222" w14:textId="77777777" w:rsidR="00B06000" w:rsidRDefault="00B06000" w:rsidP="0036321B">
            <w:pPr>
              <w:pStyle w:val="TableParagraph"/>
              <w:spacing w:before="16" w:line="250" w:lineRule="atLeast"/>
              <w:ind w:left="583" w:right="9" w:hanging="490"/>
              <w:jc w:val="center"/>
              <w:rPr>
                <w:rFonts w:ascii="Arial MT"/>
                <w:sz w:val="20"/>
              </w:rPr>
            </w:pPr>
            <w:r>
              <w:rPr>
                <w:rFonts w:ascii="Arial MT"/>
                <w:color w:val="FFFFFF"/>
                <w:spacing w:val="-2"/>
                <w:w w:val="105"/>
                <w:sz w:val="20"/>
              </w:rPr>
              <w:t>U. Medida</w:t>
            </w:r>
          </w:p>
        </w:tc>
        <w:tc>
          <w:tcPr>
            <w:tcW w:w="2670" w:type="dxa"/>
            <w:gridSpan w:val="3"/>
            <w:shd w:val="clear" w:color="auto" w:fill="640000"/>
          </w:tcPr>
          <w:p w14:paraId="25487DD6" w14:textId="77777777" w:rsidR="00B06000" w:rsidRDefault="00B06000" w:rsidP="0036321B">
            <w:pPr>
              <w:pStyle w:val="TableParagraph"/>
              <w:spacing w:before="155"/>
              <w:ind w:left="827"/>
              <w:rPr>
                <w:rFonts w:ascii="Arial MT" w:hAnsi="Arial MT"/>
                <w:sz w:val="20"/>
              </w:rPr>
            </w:pPr>
            <w:r>
              <w:rPr>
                <w:rFonts w:ascii="Arial MT" w:hAnsi="Arial MT"/>
                <w:color w:val="FFFFFF"/>
                <w:w w:val="110"/>
                <w:sz w:val="20"/>
              </w:rPr>
              <w:t>Descripción</w:t>
            </w:r>
          </w:p>
        </w:tc>
        <w:tc>
          <w:tcPr>
            <w:tcW w:w="2586" w:type="dxa"/>
            <w:gridSpan w:val="3"/>
            <w:shd w:val="clear" w:color="auto" w:fill="640000"/>
          </w:tcPr>
          <w:p w14:paraId="69103B67" w14:textId="77777777" w:rsidR="00B06000" w:rsidRDefault="00B06000" w:rsidP="0036321B">
            <w:pPr>
              <w:pStyle w:val="TableParagraph"/>
              <w:spacing w:before="155"/>
              <w:ind w:left="926"/>
              <w:rPr>
                <w:rFonts w:ascii="Arial MT"/>
                <w:sz w:val="20"/>
              </w:rPr>
            </w:pPr>
            <w:r>
              <w:rPr>
                <w:rFonts w:ascii="Arial MT"/>
                <w:color w:val="FFFFFF"/>
                <w:w w:val="110"/>
                <w:sz w:val="20"/>
              </w:rPr>
              <w:t>Fuentes</w:t>
            </w:r>
          </w:p>
        </w:tc>
      </w:tr>
      <w:tr w:rsidR="00B06000" w14:paraId="555126E6" w14:textId="77777777" w:rsidTr="0036321B">
        <w:trPr>
          <w:trHeight w:val="389"/>
        </w:trPr>
        <w:tc>
          <w:tcPr>
            <w:tcW w:w="1484" w:type="dxa"/>
          </w:tcPr>
          <w:p w14:paraId="29D8FB9A" w14:textId="77777777" w:rsidR="00B06000" w:rsidRDefault="00B06000" w:rsidP="0036321B">
            <w:pPr>
              <w:pStyle w:val="TableParagraph"/>
              <w:rPr>
                <w:rFonts w:ascii="Times New Roman"/>
                <w:sz w:val="18"/>
              </w:rPr>
            </w:pPr>
            <w:r>
              <w:rPr>
                <w:rFonts w:ascii="Times New Roman"/>
                <w:sz w:val="18"/>
              </w:rPr>
              <w:t>DNC</w:t>
            </w:r>
          </w:p>
        </w:tc>
        <w:tc>
          <w:tcPr>
            <w:tcW w:w="2139" w:type="dxa"/>
          </w:tcPr>
          <w:p w14:paraId="04390662" w14:textId="77777777" w:rsidR="00B06000" w:rsidRDefault="00B06000" w:rsidP="0036321B">
            <w:pPr>
              <w:pStyle w:val="TableParagraph"/>
              <w:rPr>
                <w:rFonts w:ascii="Times New Roman"/>
                <w:sz w:val="18"/>
              </w:rPr>
            </w:pPr>
            <w:r>
              <w:rPr>
                <w:rFonts w:ascii="Times New Roman"/>
                <w:sz w:val="18"/>
              </w:rPr>
              <w:t xml:space="preserve">Funcionarios  </w:t>
            </w:r>
          </w:p>
        </w:tc>
        <w:tc>
          <w:tcPr>
            <w:tcW w:w="2670" w:type="dxa"/>
            <w:gridSpan w:val="3"/>
          </w:tcPr>
          <w:p w14:paraId="1AB6A35D" w14:textId="77777777" w:rsidR="00B06000" w:rsidRDefault="00B06000" w:rsidP="0036321B">
            <w:pPr>
              <w:pStyle w:val="TableParagraph"/>
              <w:rPr>
                <w:rFonts w:ascii="Times New Roman"/>
                <w:sz w:val="18"/>
              </w:rPr>
            </w:pPr>
            <w:r>
              <w:rPr>
                <w:rFonts w:ascii="Times New Roman"/>
                <w:sz w:val="18"/>
              </w:rPr>
              <w:t>Detecci</w:t>
            </w:r>
            <w:r>
              <w:rPr>
                <w:rFonts w:ascii="Times New Roman"/>
                <w:sz w:val="18"/>
              </w:rPr>
              <w:t>ó</w:t>
            </w:r>
            <w:r>
              <w:rPr>
                <w:rFonts w:ascii="Times New Roman"/>
                <w:sz w:val="18"/>
              </w:rPr>
              <w:t>n de Necesidades de Capacitaci</w:t>
            </w:r>
            <w:r>
              <w:rPr>
                <w:rFonts w:ascii="Times New Roman"/>
                <w:sz w:val="18"/>
              </w:rPr>
              <w:t>ó</w:t>
            </w:r>
            <w:r>
              <w:rPr>
                <w:rFonts w:ascii="Times New Roman"/>
                <w:sz w:val="18"/>
              </w:rPr>
              <w:t xml:space="preserve">n </w:t>
            </w:r>
          </w:p>
        </w:tc>
        <w:tc>
          <w:tcPr>
            <w:tcW w:w="2586" w:type="dxa"/>
            <w:gridSpan w:val="3"/>
          </w:tcPr>
          <w:p w14:paraId="6BA5DE61" w14:textId="77777777" w:rsidR="00B06000" w:rsidRDefault="00B06000" w:rsidP="0036321B">
            <w:pPr>
              <w:pStyle w:val="TableParagraph"/>
              <w:rPr>
                <w:rFonts w:ascii="Times New Roman"/>
                <w:sz w:val="18"/>
              </w:rPr>
            </w:pPr>
            <w:r>
              <w:rPr>
                <w:rFonts w:ascii="Times New Roman"/>
                <w:sz w:val="18"/>
              </w:rPr>
              <w:t xml:space="preserve">Carpeta </w:t>
            </w:r>
          </w:p>
        </w:tc>
      </w:tr>
      <w:tr w:rsidR="00B06000" w14:paraId="222A2B95" w14:textId="77777777" w:rsidTr="0036321B">
        <w:trPr>
          <w:trHeight w:val="409"/>
        </w:trPr>
        <w:tc>
          <w:tcPr>
            <w:tcW w:w="1484" w:type="dxa"/>
          </w:tcPr>
          <w:p w14:paraId="254E228B" w14:textId="77777777" w:rsidR="00B06000" w:rsidRDefault="00B06000" w:rsidP="0036321B">
            <w:pPr>
              <w:pStyle w:val="TableParagraph"/>
              <w:rPr>
                <w:rFonts w:ascii="Times New Roman"/>
                <w:sz w:val="18"/>
              </w:rPr>
            </w:pPr>
            <w:r>
              <w:rPr>
                <w:rFonts w:ascii="Times New Roman"/>
                <w:sz w:val="18"/>
              </w:rPr>
              <w:t>SP</w:t>
            </w:r>
          </w:p>
        </w:tc>
        <w:tc>
          <w:tcPr>
            <w:tcW w:w="2139" w:type="dxa"/>
          </w:tcPr>
          <w:p w14:paraId="418FF1EF" w14:textId="77777777" w:rsidR="00B06000" w:rsidRDefault="00B06000" w:rsidP="0036321B">
            <w:pPr>
              <w:pStyle w:val="TableParagraph"/>
              <w:rPr>
                <w:rFonts w:ascii="Times New Roman"/>
                <w:sz w:val="18"/>
              </w:rPr>
            </w:pPr>
            <w:r>
              <w:rPr>
                <w:rFonts w:ascii="Times New Roman"/>
                <w:sz w:val="18"/>
              </w:rPr>
              <w:t xml:space="preserve">Funcionarios  </w:t>
            </w:r>
          </w:p>
        </w:tc>
        <w:tc>
          <w:tcPr>
            <w:tcW w:w="2670" w:type="dxa"/>
            <w:gridSpan w:val="3"/>
          </w:tcPr>
          <w:p w14:paraId="4A412395" w14:textId="77777777" w:rsidR="00B06000" w:rsidRDefault="00B06000" w:rsidP="0036321B">
            <w:pPr>
              <w:pStyle w:val="TableParagraph"/>
              <w:rPr>
                <w:rFonts w:ascii="Times New Roman"/>
                <w:sz w:val="18"/>
              </w:rPr>
            </w:pPr>
            <w:r>
              <w:rPr>
                <w:rFonts w:ascii="Times New Roman"/>
                <w:sz w:val="18"/>
              </w:rPr>
              <w:t>Servidores P</w:t>
            </w:r>
            <w:r>
              <w:rPr>
                <w:rFonts w:ascii="Times New Roman"/>
                <w:sz w:val="18"/>
              </w:rPr>
              <w:t>ú</w:t>
            </w:r>
            <w:r>
              <w:rPr>
                <w:rFonts w:ascii="Times New Roman"/>
                <w:sz w:val="18"/>
              </w:rPr>
              <w:t xml:space="preserve">blicos total  </w:t>
            </w:r>
          </w:p>
          <w:p w14:paraId="3FFEE917" w14:textId="77777777" w:rsidR="00B06000" w:rsidRDefault="00B06000" w:rsidP="0036321B">
            <w:pPr>
              <w:pStyle w:val="TableParagraph"/>
              <w:rPr>
                <w:rFonts w:ascii="Times New Roman"/>
                <w:sz w:val="18"/>
              </w:rPr>
            </w:pPr>
          </w:p>
        </w:tc>
        <w:tc>
          <w:tcPr>
            <w:tcW w:w="2586" w:type="dxa"/>
            <w:gridSpan w:val="3"/>
          </w:tcPr>
          <w:p w14:paraId="3140E8A7" w14:textId="77777777" w:rsidR="00B06000" w:rsidRDefault="00B06000" w:rsidP="0036321B">
            <w:pPr>
              <w:pStyle w:val="TableParagraph"/>
              <w:rPr>
                <w:rFonts w:ascii="Times New Roman"/>
                <w:sz w:val="18"/>
              </w:rPr>
            </w:pPr>
            <w:r>
              <w:rPr>
                <w:rFonts w:ascii="Times New Roman"/>
                <w:sz w:val="18"/>
              </w:rPr>
              <w:t xml:space="preserve">Carpeta </w:t>
            </w:r>
          </w:p>
        </w:tc>
      </w:tr>
      <w:tr w:rsidR="00B06000" w14:paraId="16DFA486" w14:textId="77777777" w:rsidTr="0036321B">
        <w:trPr>
          <w:trHeight w:val="805"/>
        </w:trPr>
        <w:tc>
          <w:tcPr>
            <w:tcW w:w="1484" w:type="dxa"/>
          </w:tcPr>
          <w:p w14:paraId="46D6AF99" w14:textId="77777777" w:rsidR="00B06000" w:rsidRDefault="00B06000" w:rsidP="0036321B">
            <w:pPr>
              <w:pStyle w:val="TableParagraph"/>
              <w:rPr>
                <w:rFonts w:ascii="Times New Roman"/>
                <w:sz w:val="18"/>
              </w:rPr>
            </w:pPr>
            <w:r>
              <w:rPr>
                <w:rFonts w:ascii="Times New Roman"/>
                <w:sz w:val="18"/>
              </w:rPr>
              <w:t>SPE</w:t>
            </w:r>
          </w:p>
        </w:tc>
        <w:tc>
          <w:tcPr>
            <w:tcW w:w="2139" w:type="dxa"/>
          </w:tcPr>
          <w:p w14:paraId="351B4A76" w14:textId="77777777" w:rsidR="00B06000" w:rsidRDefault="00B06000" w:rsidP="0036321B">
            <w:pPr>
              <w:pStyle w:val="TableParagraph"/>
              <w:rPr>
                <w:rFonts w:ascii="Times New Roman"/>
                <w:sz w:val="18"/>
              </w:rPr>
            </w:pPr>
            <w:r>
              <w:rPr>
                <w:rFonts w:ascii="Times New Roman"/>
                <w:sz w:val="18"/>
              </w:rPr>
              <w:t xml:space="preserve">Funcionarios  </w:t>
            </w:r>
          </w:p>
        </w:tc>
        <w:tc>
          <w:tcPr>
            <w:tcW w:w="2670" w:type="dxa"/>
            <w:gridSpan w:val="3"/>
          </w:tcPr>
          <w:p w14:paraId="73046E73" w14:textId="77777777" w:rsidR="00B06000" w:rsidRDefault="00B06000" w:rsidP="0036321B">
            <w:pPr>
              <w:pStyle w:val="TableParagraph"/>
              <w:rPr>
                <w:rFonts w:ascii="Times New Roman"/>
                <w:sz w:val="18"/>
              </w:rPr>
            </w:pPr>
            <w:r>
              <w:rPr>
                <w:rFonts w:ascii="Times New Roman"/>
                <w:sz w:val="18"/>
              </w:rPr>
              <w:t>Servidores P</w:t>
            </w:r>
            <w:r>
              <w:rPr>
                <w:rFonts w:ascii="Times New Roman"/>
                <w:sz w:val="18"/>
              </w:rPr>
              <w:t>ú</w:t>
            </w:r>
            <w:r>
              <w:rPr>
                <w:rFonts w:ascii="Times New Roman"/>
                <w:sz w:val="18"/>
              </w:rPr>
              <w:t xml:space="preserve">blicos Evaluados </w:t>
            </w:r>
          </w:p>
        </w:tc>
        <w:tc>
          <w:tcPr>
            <w:tcW w:w="2586" w:type="dxa"/>
            <w:gridSpan w:val="3"/>
          </w:tcPr>
          <w:p w14:paraId="0C0E2CF7" w14:textId="77777777" w:rsidR="00B06000" w:rsidRDefault="00B06000" w:rsidP="0036321B">
            <w:pPr>
              <w:pStyle w:val="TableParagraph"/>
              <w:rPr>
                <w:rFonts w:ascii="Times New Roman"/>
                <w:sz w:val="18"/>
              </w:rPr>
            </w:pPr>
            <w:r>
              <w:rPr>
                <w:rFonts w:ascii="Times New Roman"/>
                <w:sz w:val="18"/>
              </w:rPr>
              <w:t xml:space="preserve">Carpeta </w:t>
            </w:r>
          </w:p>
        </w:tc>
      </w:tr>
      <w:tr w:rsidR="00B06000" w14:paraId="36CEBBE5" w14:textId="77777777" w:rsidTr="0036321B">
        <w:trPr>
          <w:trHeight w:val="315"/>
        </w:trPr>
        <w:tc>
          <w:tcPr>
            <w:tcW w:w="5040" w:type="dxa"/>
            <w:gridSpan w:val="4"/>
            <w:shd w:val="clear" w:color="auto" w:fill="640000"/>
          </w:tcPr>
          <w:p w14:paraId="1CB76347" w14:textId="77777777" w:rsidR="00B06000" w:rsidRDefault="00B06000" w:rsidP="0036321B">
            <w:pPr>
              <w:pStyle w:val="TableParagraph"/>
              <w:spacing w:before="9" w:line="220" w:lineRule="exact"/>
              <w:ind w:left="1600"/>
              <w:rPr>
                <w:rFonts w:ascii="Arial MT" w:hAnsi="Arial MT"/>
                <w:sz w:val="20"/>
              </w:rPr>
            </w:pPr>
            <w:r>
              <w:rPr>
                <w:rFonts w:ascii="Arial MT" w:hAnsi="Arial MT"/>
                <w:color w:val="FFFFFF"/>
                <w:w w:val="105"/>
                <w:sz w:val="20"/>
              </w:rPr>
              <w:t>Unidad de Medida del Resultado</w:t>
            </w:r>
          </w:p>
        </w:tc>
        <w:tc>
          <w:tcPr>
            <w:tcW w:w="3839" w:type="dxa"/>
            <w:gridSpan w:val="4"/>
            <w:shd w:val="clear" w:color="auto" w:fill="640000"/>
          </w:tcPr>
          <w:p w14:paraId="42684FEB" w14:textId="77777777" w:rsidR="00B06000" w:rsidRDefault="00B06000" w:rsidP="0036321B">
            <w:pPr>
              <w:pStyle w:val="TableParagraph"/>
              <w:spacing w:before="9" w:line="220" w:lineRule="exact"/>
              <w:ind w:left="1286"/>
              <w:rPr>
                <w:rFonts w:ascii="Arial MT"/>
                <w:sz w:val="20"/>
              </w:rPr>
            </w:pPr>
            <w:r>
              <w:rPr>
                <w:rFonts w:ascii="Arial MT"/>
                <w:color w:val="FFFFFF"/>
                <w:w w:val="105"/>
                <w:sz w:val="20"/>
              </w:rPr>
              <w:t>Rango</w:t>
            </w:r>
            <w:r>
              <w:rPr>
                <w:rFonts w:ascii="Arial MT"/>
                <w:color w:val="FFFFFF"/>
                <w:spacing w:val="-12"/>
                <w:w w:val="105"/>
                <w:sz w:val="20"/>
              </w:rPr>
              <w:t xml:space="preserve"> </w:t>
            </w:r>
            <w:r>
              <w:rPr>
                <w:rFonts w:ascii="Arial MT"/>
                <w:color w:val="FFFFFF"/>
                <w:w w:val="105"/>
                <w:sz w:val="20"/>
              </w:rPr>
              <w:t>de</w:t>
            </w:r>
            <w:r>
              <w:rPr>
                <w:rFonts w:ascii="Arial MT"/>
                <w:color w:val="FFFFFF"/>
                <w:spacing w:val="-12"/>
                <w:w w:val="105"/>
                <w:sz w:val="20"/>
              </w:rPr>
              <w:t xml:space="preserve"> </w:t>
            </w:r>
            <w:r>
              <w:rPr>
                <w:rFonts w:ascii="Arial MT"/>
                <w:color w:val="FFFFFF"/>
                <w:w w:val="105"/>
                <w:sz w:val="20"/>
              </w:rPr>
              <w:t>Valor</w:t>
            </w:r>
          </w:p>
        </w:tc>
      </w:tr>
      <w:tr w:rsidR="00B06000" w14:paraId="43EC7A26" w14:textId="77777777" w:rsidTr="0036321B">
        <w:trPr>
          <w:trHeight w:val="249"/>
        </w:trPr>
        <w:tc>
          <w:tcPr>
            <w:tcW w:w="5040" w:type="dxa"/>
            <w:gridSpan w:val="4"/>
          </w:tcPr>
          <w:p w14:paraId="340B0BA5" w14:textId="77777777" w:rsidR="00B06000" w:rsidRDefault="00B06000" w:rsidP="0036321B">
            <w:pPr>
              <w:pStyle w:val="TableParagraph"/>
              <w:rPr>
                <w:rFonts w:ascii="Times New Roman"/>
                <w:sz w:val="18"/>
              </w:rPr>
            </w:pPr>
            <w:r>
              <w:rPr>
                <w:rFonts w:ascii="Times New Roman"/>
                <w:sz w:val="18"/>
              </w:rPr>
              <w:t xml:space="preserve">Porcentaje </w:t>
            </w:r>
          </w:p>
        </w:tc>
        <w:tc>
          <w:tcPr>
            <w:tcW w:w="3839" w:type="dxa"/>
            <w:gridSpan w:val="4"/>
          </w:tcPr>
          <w:p w14:paraId="26CA8F69" w14:textId="77777777" w:rsidR="00B06000" w:rsidRDefault="00B06000" w:rsidP="0036321B">
            <w:pPr>
              <w:pStyle w:val="TableParagraph"/>
              <w:rPr>
                <w:rFonts w:ascii="Times New Roman"/>
                <w:sz w:val="18"/>
              </w:rPr>
            </w:pPr>
            <w:r>
              <w:rPr>
                <w:rFonts w:ascii="Times New Roman"/>
                <w:sz w:val="18"/>
              </w:rPr>
              <w:t>0-100%</w:t>
            </w:r>
          </w:p>
        </w:tc>
      </w:tr>
      <w:tr w:rsidR="00B06000" w14:paraId="1F7EC060" w14:textId="77777777" w:rsidTr="0036321B">
        <w:trPr>
          <w:trHeight w:val="295"/>
        </w:trPr>
        <w:tc>
          <w:tcPr>
            <w:tcW w:w="5040" w:type="dxa"/>
            <w:gridSpan w:val="4"/>
            <w:shd w:val="clear" w:color="auto" w:fill="640000"/>
          </w:tcPr>
          <w:p w14:paraId="6216D6D3" w14:textId="77777777" w:rsidR="00B06000" w:rsidRDefault="00B06000" w:rsidP="0036321B">
            <w:pPr>
              <w:pStyle w:val="TableParagraph"/>
              <w:spacing w:before="10" w:line="220" w:lineRule="exact"/>
              <w:ind w:left="1356"/>
              <w:rPr>
                <w:rFonts w:ascii="Arial MT" w:hAnsi="Arial MT"/>
                <w:sz w:val="20"/>
              </w:rPr>
            </w:pPr>
            <w:r>
              <w:rPr>
                <w:rFonts w:ascii="Arial MT" w:hAnsi="Arial MT"/>
                <w:sz w:val="20"/>
              </w:rPr>
              <w:t xml:space="preserve">Frecuencia de Medición </w:t>
            </w:r>
          </w:p>
        </w:tc>
        <w:tc>
          <w:tcPr>
            <w:tcW w:w="3839" w:type="dxa"/>
            <w:gridSpan w:val="4"/>
            <w:shd w:val="clear" w:color="auto" w:fill="640000"/>
          </w:tcPr>
          <w:p w14:paraId="213C4062" w14:textId="77777777" w:rsidR="00B06000" w:rsidRDefault="00B06000" w:rsidP="0036321B">
            <w:pPr>
              <w:pStyle w:val="TableParagraph"/>
              <w:spacing w:before="10" w:line="220" w:lineRule="exact"/>
              <w:ind w:right="1390"/>
              <w:jc w:val="center"/>
              <w:rPr>
                <w:rFonts w:ascii="Arial MT"/>
                <w:sz w:val="20"/>
              </w:rPr>
            </w:pPr>
            <w:r>
              <w:rPr>
                <w:rFonts w:ascii="Arial MT"/>
                <w:sz w:val="20"/>
              </w:rPr>
              <w:t xml:space="preserve">                     Cobertura</w:t>
            </w:r>
          </w:p>
        </w:tc>
      </w:tr>
      <w:tr w:rsidR="00B06000" w14:paraId="46188A46" w14:textId="77777777" w:rsidTr="0036321B">
        <w:trPr>
          <w:trHeight w:val="249"/>
        </w:trPr>
        <w:tc>
          <w:tcPr>
            <w:tcW w:w="5040" w:type="dxa"/>
            <w:gridSpan w:val="4"/>
          </w:tcPr>
          <w:p w14:paraId="5CA6F55F" w14:textId="77777777" w:rsidR="00B06000" w:rsidRDefault="00B06000" w:rsidP="0036321B">
            <w:pPr>
              <w:pStyle w:val="TableParagraph"/>
              <w:rPr>
                <w:rFonts w:ascii="Times New Roman"/>
                <w:sz w:val="18"/>
              </w:rPr>
            </w:pPr>
            <w:r>
              <w:rPr>
                <w:rFonts w:ascii="Times New Roman"/>
                <w:sz w:val="18"/>
              </w:rPr>
              <w:t xml:space="preserve">Anual </w:t>
            </w:r>
          </w:p>
        </w:tc>
        <w:tc>
          <w:tcPr>
            <w:tcW w:w="3839" w:type="dxa"/>
            <w:gridSpan w:val="4"/>
          </w:tcPr>
          <w:p w14:paraId="0C2016D4" w14:textId="77777777" w:rsidR="00B06000" w:rsidRDefault="00B06000" w:rsidP="0036321B">
            <w:pPr>
              <w:pStyle w:val="TableParagraph"/>
              <w:rPr>
                <w:rFonts w:ascii="Times New Roman"/>
                <w:sz w:val="18"/>
              </w:rPr>
            </w:pPr>
            <w:r>
              <w:rPr>
                <w:rFonts w:ascii="Times New Roman"/>
                <w:sz w:val="18"/>
              </w:rPr>
              <w:t>Municipal</w:t>
            </w:r>
          </w:p>
        </w:tc>
      </w:tr>
      <w:tr w:rsidR="00B06000" w14:paraId="49C6B197" w14:textId="77777777" w:rsidTr="0036321B">
        <w:trPr>
          <w:trHeight w:val="249"/>
        </w:trPr>
        <w:tc>
          <w:tcPr>
            <w:tcW w:w="5040" w:type="dxa"/>
            <w:gridSpan w:val="4"/>
            <w:shd w:val="clear" w:color="auto" w:fill="640000"/>
          </w:tcPr>
          <w:p w14:paraId="367D6F4E" w14:textId="77777777" w:rsidR="00B06000" w:rsidRDefault="00B06000" w:rsidP="0036321B">
            <w:pPr>
              <w:pStyle w:val="TableParagraph"/>
              <w:spacing w:before="10" w:line="220" w:lineRule="exact"/>
              <w:ind w:left="1326"/>
              <w:rPr>
                <w:rFonts w:ascii="Arial MT" w:hAnsi="Arial MT"/>
                <w:sz w:val="20"/>
              </w:rPr>
            </w:pPr>
            <w:r>
              <w:rPr>
                <w:rFonts w:ascii="Arial MT" w:hAnsi="Arial MT"/>
                <w:color w:val="FFFFFF"/>
                <w:w w:val="105"/>
                <w:sz w:val="20"/>
              </w:rPr>
              <w:t>Determinación</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Metas</w:t>
            </w:r>
          </w:p>
        </w:tc>
        <w:tc>
          <w:tcPr>
            <w:tcW w:w="3839" w:type="dxa"/>
            <w:gridSpan w:val="4"/>
            <w:shd w:val="clear" w:color="auto" w:fill="640000"/>
          </w:tcPr>
          <w:p w14:paraId="0523CEF1" w14:textId="77777777" w:rsidR="00B06000" w:rsidRDefault="00B06000" w:rsidP="0036321B">
            <w:pPr>
              <w:pStyle w:val="TableParagraph"/>
              <w:spacing w:before="10" w:line="220" w:lineRule="exact"/>
              <w:ind w:left="1272"/>
              <w:rPr>
                <w:rFonts w:ascii="Arial MT" w:hAnsi="Arial MT"/>
                <w:sz w:val="20"/>
              </w:rPr>
            </w:pPr>
            <w:r>
              <w:rPr>
                <w:rFonts w:ascii="Arial MT" w:hAnsi="Arial MT"/>
                <w:color w:val="FFFFFF"/>
                <w:w w:val="110"/>
                <w:sz w:val="20"/>
              </w:rPr>
              <w:t>Semaforización</w:t>
            </w:r>
          </w:p>
        </w:tc>
      </w:tr>
      <w:tr w:rsidR="00B06000" w14:paraId="34C7B35D" w14:textId="77777777" w:rsidTr="0036321B">
        <w:trPr>
          <w:trHeight w:val="778"/>
        </w:trPr>
        <w:tc>
          <w:tcPr>
            <w:tcW w:w="5040" w:type="dxa"/>
            <w:gridSpan w:val="4"/>
          </w:tcPr>
          <w:p w14:paraId="6697D6FA" w14:textId="77777777" w:rsidR="00B06000" w:rsidRDefault="00B06000" w:rsidP="0036321B">
            <w:pPr>
              <w:pStyle w:val="TableParagraph"/>
              <w:rPr>
                <w:rFonts w:ascii="Arial MT"/>
                <w:w w:val="110"/>
                <w:sz w:val="16"/>
              </w:rPr>
            </w:pPr>
            <w:r>
              <w:rPr>
                <w:rFonts w:ascii="Arial MT"/>
                <w:w w:val="110"/>
                <w:sz w:val="16"/>
              </w:rPr>
              <w:t>Meta Programada 100%</w:t>
            </w:r>
          </w:p>
          <w:p w14:paraId="6A1F2EF4" w14:textId="77777777" w:rsidR="00B06000" w:rsidRDefault="00B06000" w:rsidP="0036321B">
            <w:pPr>
              <w:pStyle w:val="TableParagraph"/>
              <w:rPr>
                <w:rFonts w:ascii="Arial MT"/>
                <w:w w:val="105"/>
                <w:sz w:val="16"/>
              </w:rPr>
            </w:pPr>
            <w:r>
              <w:rPr>
                <w:rFonts w:ascii="Arial MT"/>
                <w:w w:val="105"/>
                <w:sz w:val="16"/>
              </w:rPr>
              <w:t>Periodo</w:t>
            </w:r>
            <w:r>
              <w:rPr>
                <w:rFonts w:ascii="Arial MT"/>
                <w:spacing w:val="9"/>
                <w:w w:val="105"/>
                <w:sz w:val="16"/>
              </w:rPr>
              <w:t xml:space="preserve"> </w:t>
            </w:r>
            <w:r>
              <w:rPr>
                <w:rFonts w:ascii="Arial MT"/>
                <w:w w:val="105"/>
                <w:sz w:val="16"/>
              </w:rPr>
              <w:t>de</w:t>
            </w:r>
            <w:r>
              <w:rPr>
                <w:rFonts w:ascii="Arial MT"/>
                <w:spacing w:val="9"/>
                <w:w w:val="105"/>
                <w:sz w:val="16"/>
              </w:rPr>
              <w:t xml:space="preserve"> </w:t>
            </w:r>
            <w:r>
              <w:rPr>
                <w:rFonts w:ascii="Arial MT"/>
                <w:w w:val="105"/>
                <w:sz w:val="16"/>
              </w:rPr>
              <w:t xml:space="preserve">Cumplimiento anual </w:t>
            </w:r>
          </w:p>
          <w:p w14:paraId="49592354" w14:textId="77777777" w:rsidR="00B06000" w:rsidRDefault="00B06000" w:rsidP="0036321B">
            <w:pPr>
              <w:pStyle w:val="TableParagraph"/>
              <w:rPr>
                <w:rFonts w:ascii="Arial MT"/>
                <w:w w:val="105"/>
                <w:sz w:val="16"/>
              </w:rPr>
            </w:pPr>
            <w:r>
              <w:rPr>
                <w:rFonts w:ascii="Arial MT"/>
                <w:w w:val="105"/>
                <w:sz w:val="16"/>
              </w:rPr>
              <w:t>Meta absoluta 100%</w:t>
            </w:r>
          </w:p>
          <w:p w14:paraId="7BAD1B70" w14:textId="77777777" w:rsidR="00B06000" w:rsidRDefault="00B06000" w:rsidP="0036321B">
            <w:pPr>
              <w:pStyle w:val="TableParagraph"/>
              <w:rPr>
                <w:rFonts w:ascii="Times New Roman"/>
                <w:sz w:val="18"/>
              </w:rPr>
            </w:pPr>
            <w:r>
              <w:rPr>
                <w:rFonts w:ascii="Arial MT"/>
                <w:w w:val="105"/>
                <w:sz w:val="16"/>
              </w:rPr>
              <w:t xml:space="preserve">Unidad de la meta absoluta porcentaje </w:t>
            </w:r>
          </w:p>
        </w:tc>
        <w:tc>
          <w:tcPr>
            <w:tcW w:w="3839" w:type="dxa"/>
            <w:gridSpan w:val="4"/>
          </w:tcPr>
          <w:p w14:paraId="3B02944B" w14:textId="77777777" w:rsidR="00B06000" w:rsidRDefault="00B06000" w:rsidP="0036321B">
            <w:pPr>
              <w:pStyle w:val="TableParagraph"/>
              <w:tabs>
                <w:tab w:val="left" w:pos="2387"/>
              </w:tabs>
              <w:spacing w:before="66"/>
              <w:ind w:left="70"/>
              <w:rPr>
                <w:rFonts w:ascii="Arial MT"/>
                <w:sz w:val="14"/>
              </w:rPr>
            </w:pPr>
            <w:r>
              <w:rPr>
                <w:rFonts w:ascii="Arial MT"/>
                <w:w w:val="115"/>
                <w:sz w:val="14"/>
              </w:rPr>
              <w:t>Verde</w:t>
            </w:r>
            <w:r>
              <w:rPr>
                <w:rFonts w:ascii="Arial MT"/>
                <w:w w:val="115"/>
                <w:sz w:val="14"/>
              </w:rPr>
              <w:tab/>
            </w:r>
          </w:p>
          <w:p w14:paraId="6CFFDDC8" w14:textId="77777777" w:rsidR="00B06000" w:rsidRDefault="00B06000" w:rsidP="0036321B">
            <w:pPr>
              <w:pStyle w:val="TableParagraph"/>
              <w:tabs>
                <w:tab w:val="right" w:pos="3034"/>
              </w:tabs>
              <w:spacing w:before="104"/>
              <w:ind w:left="70"/>
              <w:rPr>
                <w:rFonts w:ascii="Arial MT"/>
                <w:sz w:val="14"/>
              </w:rPr>
            </w:pPr>
            <w:r>
              <w:rPr>
                <w:rFonts w:ascii="Arial MT"/>
                <w:w w:val="115"/>
                <w:sz w:val="14"/>
              </w:rPr>
              <w:t>Amarillo</w:t>
            </w:r>
            <w:r>
              <w:rPr>
                <w:rFonts w:ascii="Arial MT"/>
                <w:w w:val="115"/>
                <w:sz w:val="14"/>
              </w:rPr>
              <w:tab/>
            </w:r>
          </w:p>
          <w:p w14:paraId="2EEC2802" w14:textId="77777777" w:rsidR="00B06000" w:rsidRDefault="00B06000" w:rsidP="0036321B">
            <w:pPr>
              <w:pStyle w:val="TableParagraph"/>
              <w:tabs>
                <w:tab w:val="left" w:pos="2517"/>
              </w:tabs>
              <w:spacing w:before="103"/>
              <w:ind w:left="70"/>
              <w:rPr>
                <w:rFonts w:ascii="Arial MT"/>
                <w:sz w:val="14"/>
              </w:rPr>
            </w:pPr>
            <w:r>
              <w:rPr>
                <w:rFonts w:ascii="Arial MT"/>
                <w:w w:val="115"/>
                <w:sz w:val="14"/>
              </w:rPr>
              <w:t>Rojo</w:t>
            </w:r>
            <w:r>
              <w:rPr>
                <w:rFonts w:ascii="Arial MT"/>
                <w:w w:val="115"/>
                <w:sz w:val="14"/>
              </w:rPr>
              <w:tab/>
            </w:r>
          </w:p>
        </w:tc>
      </w:tr>
      <w:tr w:rsidR="00B06000" w14:paraId="574722B9" w14:textId="77777777" w:rsidTr="0036321B">
        <w:trPr>
          <w:trHeight w:val="249"/>
        </w:trPr>
        <w:tc>
          <w:tcPr>
            <w:tcW w:w="8879" w:type="dxa"/>
            <w:gridSpan w:val="8"/>
            <w:shd w:val="clear" w:color="auto" w:fill="640000"/>
          </w:tcPr>
          <w:p w14:paraId="6C38BA12" w14:textId="77777777" w:rsidR="00B06000" w:rsidRDefault="00B06000" w:rsidP="0036321B">
            <w:pPr>
              <w:pStyle w:val="TableParagraph"/>
              <w:spacing w:before="10" w:line="220" w:lineRule="exact"/>
              <w:ind w:left="3302" w:right="3190"/>
              <w:jc w:val="center"/>
              <w:rPr>
                <w:rFonts w:ascii="Arial MT" w:hAnsi="Arial MT"/>
                <w:sz w:val="20"/>
              </w:rPr>
            </w:pPr>
            <w:r>
              <w:rPr>
                <w:rFonts w:ascii="Arial MT" w:hAnsi="Arial MT"/>
                <w:color w:val="FFFFFF"/>
                <w:w w:val="105"/>
                <w:sz w:val="20"/>
              </w:rPr>
              <w:t>Línea</w:t>
            </w:r>
            <w:r>
              <w:rPr>
                <w:rFonts w:ascii="Arial MT" w:hAnsi="Arial MT"/>
                <w:color w:val="FFFFFF"/>
                <w:spacing w:val="-10"/>
                <w:w w:val="105"/>
                <w:sz w:val="20"/>
              </w:rPr>
              <w:t xml:space="preserve"> </w:t>
            </w:r>
            <w:r>
              <w:rPr>
                <w:rFonts w:ascii="Arial MT" w:hAnsi="Arial MT"/>
                <w:color w:val="FFFFFF"/>
                <w:w w:val="105"/>
                <w:sz w:val="20"/>
              </w:rPr>
              <w:t>Base</w:t>
            </w:r>
          </w:p>
        </w:tc>
      </w:tr>
      <w:tr w:rsidR="00B06000" w14:paraId="16FA3E7F" w14:textId="77777777" w:rsidTr="0036321B">
        <w:trPr>
          <w:trHeight w:val="355"/>
        </w:trPr>
        <w:tc>
          <w:tcPr>
            <w:tcW w:w="3623" w:type="dxa"/>
            <w:gridSpan w:val="2"/>
          </w:tcPr>
          <w:p w14:paraId="5F0BF97C" w14:textId="77777777" w:rsidR="00B06000" w:rsidRDefault="00B06000" w:rsidP="0036321B">
            <w:pPr>
              <w:pStyle w:val="TableParagraph"/>
              <w:spacing w:before="144" w:line="191" w:lineRule="exact"/>
              <w:ind w:left="60"/>
              <w:rPr>
                <w:rFonts w:ascii="Arial MT"/>
                <w:sz w:val="17"/>
              </w:rPr>
            </w:pPr>
            <w:r>
              <w:rPr>
                <w:rFonts w:ascii="Arial MT"/>
                <w:sz w:val="17"/>
              </w:rPr>
              <w:t>Valor 85%</w:t>
            </w:r>
          </w:p>
        </w:tc>
        <w:tc>
          <w:tcPr>
            <w:tcW w:w="1417" w:type="dxa"/>
            <w:gridSpan w:val="2"/>
          </w:tcPr>
          <w:p w14:paraId="696EE190" w14:textId="77777777" w:rsidR="00B06000" w:rsidRDefault="00B06000" w:rsidP="0036321B">
            <w:pPr>
              <w:pStyle w:val="TableParagraph"/>
              <w:spacing w:before="144" w:line="191" w:lineRule="exact"/>
              <w:ind w:left="71"/>
              <w:rPr>
                <w:rFonts w:ascii="Arial MT" w:hAnsi="Arial MT"/>
                <w:sz w:val="17"/>
              </w:rPr>
            </w:pPr>
            <w:r>
              <w:rPr>
                <w:rFonts w:ascii="Arial MT" w:hAnsi="Arial MT"/>
                <w:sz w:val="17"/>
              </w:rPr>
              <w:t>Año 2022</w:t>
            </w:r>
          </w:p>
        </w:tc>
        <w:tc>
          <w:tcPr>
            <w:tcW w:w="3839" w:type="dxa"/>
            <w:gridSpan w:val="4"/>
          </w:tcPr>
          <w:p w14:paraId="5DD03125" w14:textId="77777777" w:rsidR="00B06000" w:rsidRDefault="00B06000" w:rsidP="0036321B">
            <w:pPr>
              <w:pStyle w:val="TableParagraph"/>
              <w:spacing w:before="144" w:line="191" w:lineRule="exact"/>
              <w:ind w:left="1274" w:right="-43" w:firstLine="154"/>
              <w:jc w:val="center"/>
              <w:rPr>
                <w:rFonts w:ascii="Arial MT"/>
                <w:sz w:val="17"/>
              </w:rPr>
            </w:pPr>
            <w:r>
              <w:rPr>
                <w:rFonts w:ascii="Arial MT"/>
                <w:sz w:val="17"/>
              </w:rPr>
              <w:t xml:space="preserve">Periodo: Anual </w:t>
            </w:r>
          </w:p>
        </w:tc>
      </w:tr>
      <w:tr w:rsidR="00B06000" w14:paraId="39F29B95" w14:textId="77777777" w:rsidTr="0036321B">
        <w:trPr>
          <w:trHeight w:val="469"/>
        </w:trPr>
        <w:tc>
          <w:tcPr>
            <w:tcW w:w="8879" w:type="dxa"/>
            <w:gridSpan w:val="8"/>
            <w:shd w:val="clear" w:color="auto" w:fill="640000"/>
          </w:tcPr>
          <w:p w14:paraId="193C50C0" w14:textId="77777777" w:rsidR="00B06000" w:rsidRDefault="00B06000" w:rsidP="0036321B">
            <w:pPr>
              <w:pStyle w:val="TableParagraph"/>
              <w:spacing w:before="9" w:line="219" w:lineRule="exact"/>
              <w:ind w:left="3302" w:right="3204"/>
              <w:rPr>
                <w:rFonts w:ascii="Arial MT" w:hAnsi="Arial MT"/>
                <w:sz w:val="20"/>
              </w:rPr>
            </w:pPr>
            <w:r>
              <w:rPr>
                <w:rFonts w:ascii="Arial MT" w:hAnsi="Arial MT"/>
                <w:color w:val="FFFFFF"/>
                <w:w w:val="105"/>
                <w:sz w:val="20"/>
              </w:rPr>
              <w:t>Programación de</w:t>
            </w:r>
            <w:r>
              <w:rPr>
                <w:rFonts w:ascii="Arial MT" w:hAnsi="Arial MT"/>
                <w:color w:val="FFFFFF"/>
                <w:spacing w:val="1"/>
                <w:w w:val="105"/>
                <w:sz w:val="20"/>
              </w:rPr>
              <w:t xml:space="preserve"> </w:t>
            </w:r>
            <w:r>
              <w:rPr>
                <w:rFonts w:ascii="Arial MT" w:hAnsi="Arial MT"/>
                <w:color w:val="FFFFFF"/>
                <w:w w:val="105"/>
                <w:sz w:val="20"/>
              </w:rPr>
              <w:t>metas</w:t>
            </w:r>
          </w:p>
        </w:tc>
      </w:tr>
      <w:tr w:rsidR="00B06000" w14:paraId="21C18D6B" w14:textId="77777777" w:rsidTr="0036321B">
        <w:trPr>
          <w:trHeight w:val="351"/>
        </w:trPr>
        <w:tc>
          <w:tcPr>
            <w:tcW w:w="1484" w:type="dxa"/>
          </w:tcPr>
          <w:p w14:paraId="2B47880F" w14:textId="77777777" w:rsidR="00B06000" w:rsidRDefault="00B06000" w:rsidP="0036321B">
            <w:pPr>
              <w:pStyle w:val="TableParagraph"/>
              <w:rPr>
                <w:rFonts w:ascii="Times New Roman"/>
                <w:sz w:val="18"/>
              </w:rPr>
            </w:pPr>
          </w:p>
        </w:tc>
        <w:tc>
          <w:tcPr>
            <w:tcW w:w="2139" w:type="dxa"/>
            <w:shd w:val="clear" w:color="auto" w:fill="E5B8B7" w:themeFill="accent2" w:themeFillTint="66"/>
          </w:tcPr>
          <w:p w14:paraId="723B749F" w14:textId="77777777" w:rsidR="00B06000" w:rsidRDefault="00B06000" w:rsidP="0036321B">
            <w:pPr>
              <w:pStyle w:val="TableParagraph"/>
              <w:spacing w:before="9" w:line="220" w:lineRule="exact"/>
              <w:ind w:left="683"/>
              <w:rPr>
                <w:rFonts w:ascii="Arial MT"/>
                <w:sz w:val="20"/>
              </w:rPr>
            </w:pPr>
            <w:r>
              <w:rPr>
                <w:rFonts w:ascii="Arial MT"/>
                <w:color w:val="FFFFFF"/>
                <w:w w:val="110"/>
                <w:sz w:val="20"/>
              </w:rPr>
              <w:t>Periodo</w:t>
            </w:r>
          </w:p>
        </w:tc>
        <w:tc>
          <w:tcPr>
            <w:tcW w:w="1417" w:type="dxa"/>
            <w:gridSpan w:val="2"/>
            <w:shd w:val="clear" w:color="auto" w:fill="E5B8B7" w:themeFill="accent2" w:themeFillTint="66"/>
          </w:tcPr>
          <w:p w14:paraId="6DF5FB69" w14:textId="77777777" w:rsidR="00B06000" w:rsidRDefault="00B06000" w:rsidP="0036321B">
            <w:pPr>
              <w:pStyle w:val="TableParagraph"/>
              <w:spacing w:before="9" w:line="220" w:lineRule="exact"/>
              <w:ind w:left="121"/>
              <w:rPr>
                <w:rFonts w:ascii="Arial MT"/>
                <w:sz w:val="20"/>
              </w:rPr>
            </w:pPr>
            <w:r>
              <w:rPr>
                <w:rFonts w:ascii="Arial MT"/>
                <w:color w:val="FFFFFF"/>
                <w:spacing w:val="-2"/>
                <w:w w:val="110"/>
                <w:sz w:val="20"/>
              </w:rPr>
              <w:t>Programado</w:t>
            </w:r>
          </w:p>
        </w:tc>
        <w:tc>
          <w:tcPr>
            <w:tcW w:w="1253" w:type="dxa"/>
            <w:shd w:val="clear" w:color="auto" w:fill="E5B8B7" w:themeFill="accent2" w:themeFillTint="66"/>
          </w:tcPr>
          <w:p w14:paraId="10BACA88" w14:textId="77777777" w:rsidR="00B06000" w:rsidRDefault="00B06000" w:rsidP="0036321B">
            <w:pPr>
              <w:pStyle w:val="TableParagraph"/>
              <w:spacing w:before="9" w:line="220" w:lineRule="exact"/>
              <w:ind w:left="207"/>
              <w:rPr>
                <w:rFonts w:ascii="Arial MT"/>
                <w:sz w:val="20"/>
              </w:rPr>
            </w:pPr>
            <w:r>
              <w:rPr>
                <w:rFonts w:ascii="Arial MT"/>
                <w:color w:val="FFFFFF"/>
                <w:w w:val="110"/>
                <w:sz w:val="20"/>
              </w:rPr>
              <w:t>Alcanzado</w:t>
            </w:r>
          </w:p>
        </w:tc>
        <w:tc>
          <w:tcPr>
            <w:tcW w:w="1411" w:type="dxa"/>
            <w:shd w:val="clear" w:color="auto" w:fill="E5B8B7" w:themeFill="accent2" w:themeFillTint="66"/>
          </w:tcPr>
          <w:p w14:paraId="68F87FB9" w14:textId="77777777" w:rsidR="00B06000" w:rsidRDefault="00B06000" w:rsidP="0036321B">
            <w:pPr>
              <w:pStyle w:val="TableParagraph"/>
              <w:spacing w:before="9" w:line="220" w:lineRule="exact"/>
              <w:ind w:left="437"/>
              <w:rPr>
                <w:rFonts w:ascii="Arial MT"/>
                <w:sz w:val="20"/>
              </w:rPr>
            </w:pPr>
            <w:r>
              <w:rPr>
                <w:rFonts w:ascii="Arial MT"/>
                <w:color w:val="FFFFFF"/>
                <w:w w:val="110"/>
                <w:sz w:val="20"/>
              </w:rPr>
              <w:t>Fecha</w:t>
            </w:r>
          </w:p>
        </w:tc>
        <w:tc>
          <w:tcPr>
            <w:tcW w:w="1175" w:type="dxa"/>
            <w:gridSpan w:val="2"/>
          </w:tcPr>
          <w:p w14:paraId="2048BE84" w14:textId="77777777" w:rsidR="00B06000" w:rsidRDefault="00B06000" w:rsidP="0036321B">
            <w:pPr>
              <w:pStyle w:val="TableParagraph"/>
              <w:rPr>
                <w:rFonts w:ascii="Times New Roman"/>
                <w:sz w:val="18"/>
              </w:rPr>
            </w:pPr>
          </w:p>
        </w:tc>
      </w:tr>
      <w:tr w:rsidR="00B06000" w14:paraId="148CD121" w14:textId="77777777" w:rsidTr="004B2523">
        <w:trPr>
          <w:trHeight w:val="450"/>
        </w:trPr>
        <w:tc>
          <w:tcPr>
            <w:tcW w:w="1484" w:type="dxa"/>
          </w:tcPr>
          <w:p w14:paraId="195B15F1" w14:textId="77777777" w:rsidR="00B06000" w:rsidRDefault="00B06000" w:rsidP="0036321B">
            <w:pPr>
              <w:pStyle w:val="TableParagraph"/>
              <w:rPr>
                <w:rFonts w:ascii="Times New Roman"/>
                <w:sz w:val="16"/>
              </w:rPr>
            </w:pPr>
          </w:p>
        </w:tc>
        <w:tc>
          <w:tcPr>
            <w:tcW w:w="2139" w:type="dxa"/>
            <w:vAlign w:val="center"/>
          </w:tcPr>
          <w:p w14:paraId="566590BF" w14:textId="0A5272AF" w:rsidR="00B06000" w:rsidRDefault="00B06000" w:rsidP="004B2523">
            <w:pPr>
              <w:pStyle w:val="TableParagraph"/>
              <w:jc w:val="center"/>
              <w:rPr>
                <w:rFonts w:ascii="Times New Roman"/>
                <w:sz w:val="16"/>
              </w:rPr>
            </w:pPr>
            <w:r>
              <w:rPr>
                <w:rFonts w:ascii="Times New Roman"/>
                <w:sz w:val="16"/>
              </w:rPr>
              <w:t>Anual</w:t>
            </w:r>
          </w:p>
        </w:tc>
        <w:tc>
          <w:tcPr>
            <w:tcW w:w="1417" w:type="dxa"/>
            <w:gridSpan w:val="2"/>
            <w:vAlign w:val="center"/>
          </w:tcPr>
          <w:p w14:paraId="116ED332" w14:textId="77777777" w:rsidR="00B06000" w:rsidRDefault="00B06000" w:rsidP="004B2523">
            <w:pPr>
              <w:pStyle w:val="TableParagraph"/>
              <w:jc w:val="center"/>
              <w:rPr>
                <w:rFonts w:ascii="Times New Roman"/>
                <w:sz w:val="16"/>
              </w:rPr>
            </w:pPr>
            <w:r>
              <w:rPr>
                <w:rFonts w:ascii="Times New Roman"/>
                <w:sz w:val="16"/>
              </w:rPr>
              <w:t>100%</w:t>
            </w:r>
          </w:p>
        </w:tc>
        <w:tc>
          <w:tcPr>
            <w:tcW w:w="1253" w:type="dxa"/>
            <w:vAlign w:val="center"/>
          </w:tcPr>
          <w:p w14:paraId="63A8D68A" w14:textId="1EEE77C5" w:rsidR="00B06000" w:rsidRDefault="003C2FA2" w:rsidP="004B2523">
            <w:pPr>
              <w:pStyle w:val="TableParagraph"/>
              <w:jc w:val="center"/>
              <w:rPr>
                <w:rFonts w:ascii="Times New Roman"/>
                <w:sz w:val="16"/>
              </w:rPr>
            </w:pPr>
            <w:r>
              <w:rPr>
                <w:rFonts w:ascii="Times New Roman"/>
                <w:sz w:val="16"/>
              </w:rPr>
              <w:t>55</w:t>
            </w:r>
            <w:r w:rsidR="00B06000">
              <w:rPr>
                <w:rFonts w:ascii="Times New Roman"/>
                <w:sz w:val="16"/>
              </w:rPr>
              <w:t>%</w:t>
            </w:r>
          </w:p>
        </w:tc>
        <w:tc>
          <w:tcPr>
            <w:tcW w:w="1411" w:type="dxa"/>
            <w:vAlign w:val="center"/>
          </w:tcPr>
          <w:p w14:paraId="5F3B60DF" w14:textId="18065900" w:rsidR="00B06000" w:rsidRDefault="00B06000" w:rsidP="004B2523">
            <w:pPr>
              <w:pStyle w:val="TableParagraph"/>
              <w:jc w:val="center"/>
              <w:rPr>
                <w:rFonts w:ascii="Times New Roman"/>
                <w:sz w:val="16"/>
              </w:rPr>
            </w:pPr>
            <w:r>
              <w:rPr>
                <w:rFonts w:ascii="Times New Roman"/>
                <w:sz w:val="16"/>
              </w:rPr>
              <w:t xml:space="preserve">Enero </w:t>
            </w:r>
            <w:r>
              <w:rPr>
                <w:rFonts w:ascii="Times New Roman"/>
                <w:sz w:val="16"/>
              </w:rPr>
              <w:t>–</w:t>
            </w:r>
            <w:r>
              <w:rPr>
                <w:rFonts w:ascii="Times New Roman"/>
                <w:sz w:val="16"/>
              </w:rPr>
              <w:t xml:space="preserve"> Diciembre</w:t>
            </w:r>
          </w:p>
        </w:tc>
        <w:tc>
          <w:tcPr>
            <w:tcW w:w="1175" w:type="dxa"/>
            <w:gridSpan w:val="2"/>
          </w:tcPr>
          <w:p w14:paraId="040024B4" w14:textId="77777777" w:rsidR="00B06000" w:rsidRDefault="00B06000" w:rsidP="0036321B">
            <w:pPr>
              <w:pStyle w:val="TableParagraph"/>
              <w:rPr>
                <w:rFonts w:ascii="Times New Roman"/>
                <w:sz w:val="16"/>
              </w:rPr>
            </w:pPr>
          </w:p>
        </w:tc>
      </w:tr>
    </w:tbl>
    <w:p w14:paraId="17D77F60" w14:textId="2D481F9D" w:rsidR="00D66C16" w:rsidRDefault="00D66C16" w:rsidP="00515757">
      <w:pPr>
        <w:pStyle w:val="Textoindependiente"/>
        <w:rPr>
          <w:rFonts w:ascii="Times New Roman"/>
          <w:sz w:val="20"/>
        </w:rPr>
      </w:pPr>
    </w:p>
    <w:p w14:paraId="704898F7" w14:textId="723F965F" w:rsidR="00515757" w:rsidRDefault="00515757" w:rsidP="00B06000">
      <w:pPr>
        <w:rPr>
          <w:rFonts w:ascii="Times New Roman"/>
          <w:sz w:val="20"/>
        </w:rPr>
      </w:pPr>
    </w:p>
    <w:p w14:paraId="413E468A" w14:textId="77777777" w:rsidR="00515757" w:rsidRDefault="00515757" w:rsidP="00515757">
      <w:pPr>
        <w:pStyle w:val="Textoindependiente"/>
        <w:rPr>
          <w:rFonts w:ascii="Times New Roman"/>
          <w:sz w:val="20"/>
        </w:rPr>
      </w:pPr>
    </w:p>
    <w:p w14:paraId="0D24EC9C" w14:textId="77777777" w:rsidR="00515757" w:rsidRDefault="00515757" w:rsidP="00515757">
      <w:pPr>
        <w:pStyle w:val="Textoindependiente"/>
        <w:rPr>
          <w:rFonts w:ascii="Times New Roman"/>
          <w:sz w:val="20"/>
        </w:rPr>
      </w:pPr>
    </w:p>
    <w:p w14:paraId="5C95D34B" w14:textId="77777777" w:rsidR="00515757" w:rsidRDefault="00515757" w:rsidP="00515757">
      <w:pPr>
        <w:pStyle w:val="Textoindependiente"/>
        <w:rPr>
          <w:rFonts w:ascii="Times New Roman"/>
          <w:sz w:val="20"/>
        </w:rPr>
      </w:pPr>
      <w:r w:rsidRPr="00F061E2">
        <w:rPr>
          <w:rFonts w:ascii="Times New Roman"/>
          <w:noProof/>
          <w:sz w:val="20"/>
          <w:lang w:val="es-MX" w:eastAsia="es-MX"/>
        </w:rPr>
        <mc:AlternateContent>
          <mc:Choice Requires="wps">
            <w:drawing>
              <wp:anchor distT="45720" distB="45720" distL="114300" distR="114300" simplePos="0" relativeHeight="488088064" behindDoc="0" locked="0" layoutInCell="1" allowOverlap="1" wp14:anchorId="07CAF426" wp14:editId="100512A6">
                <wp:simplePos x="0" y="0"/>
                <wp:positionH relativeFrom="column">
                  <wp:posOffset>-540385</wp:posOffset>
                </wp:positionH>
                <wp:positionV relativeFrom="paragraph">
                  <wp:posOffset>255905</wp:posOffset>
                </wp:positionV>
                <wp:extent cx="7772400" cy="2028190"/>
                <wp:effectExtent l="0" t="0" r="0" b="0"/>
                <wp:wrapSquare wrapText="bothSides"/>
                <wp:docPr id="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028190"/>
                        </a:xfrm>
                        <a:prstGeom prst="rect">
                          <a:avLst/>
                        </a:prstGeom>
                        <a:solidFill>
                          <a:srgbClr val="FFFFFF"/>
                        </a:solidFill>
                        <a:ln w="9525">
                          <a:noFill/>
                          <a:miter lim="800000"/>
                          <a:headEnd/>
                          <a:tailEnd/>
                        </a:ln>
                      </wps:spPr>
                      <wps:txbx>
                        <w:txbxContent>
                          <w:p w14:paraId="71A52C7E" w14:textId="5A5066E2" w:rsidR="003C2FA2" w:rsidRDefault="003C2FA2" w:rsidP="005E186C">
                            <w:pPr>
                              <w:shd w:val="clear" w:color="auto" w:fill="632423" w:themeFill="accent2" w:themeFillShade="80"/>
                              <w:rPr>
                                <w:rFonts w:ascii="Arial" w:hAnsi="Arial" w:cs="Arial"/>
                                <w:b/>
                                <w:sz w:val="56"/>
                              </w:rPr>
                            </w:pPr>
                          </w:p>
                          <w:p w14:paraId="68A8DFC6" w14:textId="1ED38392" w:rsidR="003C2FA2" w:rsidRDefault="003C2FA2" w:rsidP="00515757">
                            <w:pPr>
                              <w:shd w:val="clear" w:color="auto" w:fill="632423" w:themeFill="accent2" w:themeFillShade="80"/>
                              <w:jc w:val="center"/>
                              <w:rPr>
                                <w:rFonts w:ascii="Arial" w:hAnsi="Arial" w:cs="Arial"/>
                                <w:b/>
                                <w:sz w:val="56"/>
                              </w:rPr>
                            </w:pPr>
                            <w:r>
                              <w:rPr>
                                <w:rFonts w:ascii="Arial" w:hAnsi="Arial" w:cs="Arial"/>
                                <w:b/>
                                <w:sz w:val="56"/>
                              </w:rPr>
                              <w:t>OS04 – ASUNTOS DE ORDEN PÚBLICO Y DE SEGURIDAD</w:t>
                            </w:r>
                          </w:p>
                          <w:p w14:paraId="319D8E77" w14:textId="77777777" w:rsidR="003C2FA2" w:rsidRDefault="003C2FA2" w:rsidP="00515757">
                            <w:pPr>
                              <w:shd w:val="clear" w:color="auto" w:fill="632423" w:themeFill="accent2" w:themeFillShade="80"/>
                              <w:jc w:val="center"/>
                              <w:rPr>
                                <w:rFonts w:ascii="Arial" w:hAnsi="Arial" w:cs="Arial"/>
                                <w:b/>
                                <w:sz w:val="56"/>
                              </w:rPr>
                            </w:pPr>
                          </w:p>
                          <w:p w14:paraId="046F356A" w14:textId="77777777" w:rsidR="003C2FA2" w:rsidRDefault="003C2FA2" w:rsidP="00515757">
                            <w:pPr>
                              <w:shd w:val="clear" w:color="auto" w:fill="632423" w:themeFill="accent2" w:themeFillShade="80"/>
                              <w:jc w:val="center"/>
                              <w:rPr>
                                <w:rFonts w:ascii="Arial" w:hAnsi="Arial" w:cs="Arial"/>
                                <w:b/>
                                <w:sz w:val="56"/>
                              </w:rPr>
                            </w:pPr>
                          </w:p>
                          <w:p w14:paraId="3960D03E" w14:textId="77777777" w:rsidR="003C2FA2" w:rsidRPr="00510AC7" w:rsidRDefault="003C2FA2" w:rsidP="00515757">
                            <w:pPr>
                              <w:shd w:val="clear" w:color="auto" w:fill="632423" w:themeFill="accent2" w:themeFillShade="80"/>
                              <w:rPr>
                                <w:rFonts w:ascii="Arial" w:hAnsi="Arial" w:cs="Arial"/>
                                <w:b/>
                                <w:sz w:val="5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CAF426" id="_x0000_s1166" type="#_x0000_t202" style="position:absolute;margin-left:-42.55pt;margin-top:20.15pt;width:612pt;height:159.7pt;z-index:48808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" stroked="f">
                <v:textbox>
                  <w:txbxContent>
                    <w:p w14:paraId="71A52C7E" w14:textId="5A5066E2" w:rsidR="003C2FA2" w:rsidRDefault="003C2FA2" w:rsidP="005E186C">
                      <w:pPr>
                        <w:shd w:val="clear" w:color="auto" w:fill="632423" w:themeFill="accent2" w:themeFillShade="80"/>
                        <w:rPr>
                          <w:rFonts w:ascii="Arial" w:hAnsi="Arial" w:cs="Arial"/>
                          <w:b/>
                          <w:sz w:val="56"/>
                        </w:rPr>
                      </w:pPr>
                    </w:p>
                    <w:p w14:paraId="68A8DFC6" w14:textId="1ED38392" w:rsidR="003C2FA2" w:rsidRDefault="003C2FA2" w:rsidP="00515757">
                      <w:pPr>
                        <w:shd w:val="clear" w:color="auto" w:fill="632423" w:themeFill="accent2" w:themeFillShade="80"/>
                        <w:jc w:val="center"/>
                        <w:rPr>
                          <w:rFonts w:ascii="Arial" w:hAnsi="Arial" w:cs="Arial"/>
                          <w:b/>
                          <w:sz w:val="56"/>
                        </w:rPr>
                      </w:pPr>
                      <w:r>
                        <w:rPr>
                          <w:rFonts w:ascii="Arial" w:hAnsi="Arial" w:cs="Arial"/>
                          <w:b/>
                          <w:sz w:val="56"/>
                        </w:rPr>
                        <w:t>OS04 – ASUNTOS DE ORDEN PÚBLICO Y DE SEGURIDAD</w:t>
                      </w:r>
                    </w:p>
                    <w:p w14:paraId="319D8E77" w14:textId="77777777" w:rsidR="003C2FA2" w:rsidRDefault="003C2FA2" w:rsidP="00515757">
                      <w:pPr>
                        <w:shd w:val="clear" w:color="auto" w:fill="632423" w:themeFill="accent2" w:themeFillShade="80"/>
                        <w:jc w:val="center"/>
                        <w:rPr>
                          <w:rFonts w:ascii="Arial" w:hAnsi="Arial" w:cs="Arial"/>
                          <w:b/>
                          <w:sz w:val="56"/>
                        </w:rPr>
                      </w:pPr>
                    </w:p>
                    <w:p w14:paraId="046F356A" w14:textId="77777777" w:rsidR="003C2FA2" w:rsidRDefault="003C2FA2" w:rsidP="00515757">
                      <w:pPr>
                        <w:shd w:val="clear" w:color="auto" w:fill="632423" w:themeFill="accent2" w:themeFillShade="80"/>
                        <w:jc w:val="center"/>
                        <w:rPr>
                          <w:rFonts w:ascii="Arial" w:hAnsi="Arial" w:cs="Arial"/>
                          <w:b/>
                          <w:sz w:val="56"/>
                        </w:rPr>
                      </w:pPr>
                    </w:p>
                    <w:p w14:paraId="3960D03E" w14:textId="77777777" w:rsidR="003C2FA2" w:rsidRPr="00510AC7" w:rsidRDefault="003C2FA2" w:rsidP="00515757">
                      <w:pPr>
                        <w:shd w:val="clear" w:color="auto" w:fill="632423" w:themeFill="accent2" w:themeFillShade="80"/>
                        <w:rPr>
                          <w:rFonts w:ascii="Arial" w:hAnsi="Arial" w:cs="Arial"/>
                          <w:b/>
                          <w:sz w:val="56"/>
                        </w:rPr>
                      </w:pPr>
                    </w:p>
                  </w:txbxContent>
                </v:textbox>
                <w10:wrap type="square"/>
              </v:shape>
            </w:pict>
          </mc:Fallback>
        </mc:AlternateContent>
      </w:r>
    </w:p>
    <w:p w14:paraId="7AD7CE0B" w14:textId="77777777" w:rsidR="00515757" w:rsidRDefault="00515757" w:rsidP="00515757">
      <w:pPr>
        <w:pStyle w:val="Textoindependiente"/>
        <w:spacing w:before="8" w:after="1"/>
        <w:rPr>
          <w:rFonts w:ascii="Times New Roman"/>
          <w:sz w:val="13"/>
        </w:rPr>
      </w:pPr>
    </w:p>
    <w:p w14:paraId="4408681E" w14:textId="77777777" w:rsidR="00515757" w:rsidRDefault="00515757" w:rsidP="00515757">
      <w:pPr>
        <w:pStyle w:val="Textoindependiente"/>
        <w:ind w:left="2480"/>
        <w:jc w:val="center"/>
        <w:rPr>
          <w:rFonts w:ascii="Times New Roman"/>
          <w:sz w:val="20"/>
        </w:rPr>
      </w:pPr>
    </w:p>
    <w:p w14:paraId="118F24F0" w14:textId="77777777" w:rsidR="00515757" w:rsidRDefault="00515757" w:rsidP="00515757"/>
    <w:p w14:paraId="3B88BD17" w14:textId="5C6853D6" w:rsidR="00B06000" w:rsidRDefault="00515757" w:rsidP="00515757">
      <w:r>
        <w:rPr>
          <w:noProof/>
          <w:lang w:val="es-MX" w:eastAsia="es-MX"/>
        </w:rPr>
        <w:drawing>
          <wp:anchor distT="0" distB="0" distL="114300" distR="114300" simplePos="0" relativeHeight="488090112" behindDoc="0" locked="0" layoutInCell="1" allowOverlap="1" wp14:anchorId="2DA930AA" wp14:editId="4EBCB2BD">
            <wp:simplePos x="0" y="0"/>
            <wp:positionH relativeFrom="column">
              <wp:posOffset>1795568</wp:posOffset>
            </wp:positionH>
            <wp:positionV relativeFrom="page">
              <wp:posOffset>4434840</wp:posOffset>
            </wp:positionV>
            <wp:extent cx="3169920" cy="2810510"/>
            <wp:effectExtent l="0" t="0" r="0" b="8890"/>
            <wp:wrapThrough wrapText="bothSides">
              <wp:wrapPolygon edited="0">
                <wp:start x="10644" y="0"/>
                <wp:lineTo x="9476" y="2489"/>
                <wp:lineTo x="4413" y="2782"/>
                <wp:lineTo x="4154" y="3221"/>
                <wp:lineTo x="5322" y="4831"/>
                <wp:lineTo x="1428" y="5271"/>
                <wp:lineTo x="1298" y="5710"/>
                <wp:lineTo x="2986" y="7174"/>
                <wp:lineTo x="130" y="8784"/>
                <wp:lineTo x="0" y="9077"/>
                <wp:lineTo x="909" y="9516"/>
                <wp:lineTo x="3245" y="11859"/>
                <wp:lineTo x="5063" y="14202"/>
                <wp:lineTo x="1947" y="16837"/>
                <wp:lineTo x="1688" y="18887"/>
                <wp:lineTo x="1688" y="21522"/>
                <wp:lineTo x="19082" y="21522"/>
                <wp:lineTo x="19212" y="20058"/>
                <wp:lineTo x="19212" y="17569"/>
                <wp:lineTo x="18822" y="16544"/>
                <wp:lineTo x="15707" y="14202"/>
                <wp:lineTo x="17524" y="11859"/>
                <wp:lineTo x="19861" y="9516"/>
                <wp:lineTo x="20899" y="9077"/>
                <wp:lineTo x="20510" y="8638"/>
                <wp:lineTo x="17654" y="7174"/>
                <wp:lineTo x="19471" y="5563"/>
                <wp:lineTo x="19212" y="5271"/>
                <wp:lineTo x="15447" y="4831"/>
                <wp:lineTo x="16745" y="3075"/>
                <wp:lineTo x="16226" y="2782"/>
                <wp:lineTo x="11423" y="2489"/>
                <wp:lineTo x="11423" y="0"/>
                <wp:lineTo x="10644" y="0"/>
              </wp:wrapPolygon>
            </wp:wrapThrough>
            <wp:docPr id="92"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rotWithShape="1">
                    <a:blip r:embed="rId8" cstate="print">
                      <a:extLst>
                        <a:ext uri="{28A0092B-C50C-407E-A947-70E740481C1C}">
                          <a14:useLocalDpi xmlns:a14="http://schemas.microsoft.com/office/drawing/2010/main" val="0"/>
                        </a:ext>
                      </a:extLst>
                    </a:blip>
                    <a:srcRect l="11702" t="6231" r="7359" b="25215"/>
                    <a:stretch/>
                  </pic:blipFill>
                  <pic:spPr bwMode="auto">
                    <a:xfrm>
                      <a:off x="0" y="0"/>
                      <a:ext cx="3169920" cy="2810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45720" distB="45720" distL="114300" distR="114300" simplePos="0" relativeHeight="488089088" behindDoc="0" locked="0" layoutInCell="1" allowOverlap="1" wp14:anchorId="3821D35A" wp14:editId="04B6039C">
                <wp:simplePos x="0" y="0"/>
                <wp:positionH relativeFrom="column">
                  <wp:posOffset>1998345</wp:posOffset>
                </wp:positionH>
                <wp:positionV relativeFrom="paragraph">
                  <wp:posOffset>3340100</wp:posOffset>
                </wp:positionV>
                <wp:extent cx="2360930" cy="1404620"/>
                <wp:effectExtent l="0" t="0" r="2540" b="3810"/>
                <wp:wrapSquare wrapText="bothSides"/>
                <wp:docPr id="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ED82A92" w14:textId="77777777" w:rsidR="003C2FA2" w:rsidRPr="00510AC7" w:rsidRDefault="003C2FA2" w:rsidP="00515757">
                            <w:pPr>
                              <w:jc w:val="center"/>
                              <w:rPr>
                                <w:rFonts w:ascii="Arial" w:hAnsi="Arial" w:cs="Arial"/>
                                <w:color w:val="808080" w:themeColor="background1" w:themeShade="80"/>
                                <w:sz w:val="40"/>
                              </w:rPr>
                            </w:pPr>
                            <w:r>
                              <w:rPr>
                                <w:rFonts w:ascii="Arial" w:hAnsi="Arial" w:cs="Arial"/>
                                <w:color w:val="808080" w:themeColor="background1" w:themeShade="80"/>
                                <w:sz w:val="40"/>
                              </w:rPr>
                              <w:t>Francisco I. Madero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821D35A" id="_x0000_s1167" type="#_x0000_t202" style="position:absolute;margin-left:157.35pt;margin-top:263pt;width:185.9pt;height:110.6pt;z-index:4880890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" stroked="f">
                <v:textbox style="mso-fit-shape-to-text:t">
                  <w:txbxContent>
                    <w:p w14:paraId="6ED82A92" w14:textId="77777777" w:rsidR="003C2FA2" w:rsidRPr="00510AC7" w:rsidRDefault="003C2FA2" w:rsidP="00515757">
                      <w:pPr>
                        <w:jc w:val="center"/>
                        <w:rPr>
                          <w:rFonts w:ascii="Arial" w:hAnsi="Arial" w:cs="Arial"/>
                          <w:color w:val="808080" w:themeColor="background1" w:themeShade="80"/>
                          <w:sz w:val="40"/>
                        </w:rPr>
                      </w:pPr>
                      <w:r>
                        <w:rPr>
                          <w:rFonts w:ascii="Arial" w:hAnsi="Arial" w:cs="Arial"/>
                          <w:color w:val="808080" w:themeColor="background1" w:themeShade="80"/>
                          <w:sz w:val="40"/>
                        </w:rPr>
                        <w:t>Francisco I. Madero</w:t>
                      </w:r>
                    </w:p>
                  </w:txbxContent>
                </v:textbox>
                <w10:wrap type="square"/>
              </v:shape>
            </w:pict>
          </mc:Fallback>
        </mc:AlternateContent>
      </w:r>
      <w:r>
        <w:br w:type="page"/>
      </w:r>
    </w:p>
    <w:p w14:paraId="3896E019" w14:textId="043D142E" w:rsidR="00B30FB8" w:rsidRDefault="00B30FB8" w:rsidP="00B30FB8">
      <w:r>
        <w:rPr>
          <w:noProof/>
          <w:lang w:val="es-MX" w:eastAsia="es-MX"/>
        </w:rPr>
        <w:lastRenderedPageBreak/>
        <mc:AlternateContent>
          <mc:Choice Requires="wps">
            <w:drawing>
              <wp:anchor distT="0" distB="0" distL="114300" distR="114300" simplePos="0" relativeHeight="488441344" behindDoc="1" locked="0" layoutInCell="1" allowOverlap="1" wp14:anchorId="7B41A50A" wp14:editId="206565BF">
                <wp:simplePos x="0" y="0"/>
                <wp:positionH relativeFrom="column">
                  <wp:posOffset>38735</wp:posOffset>
                </wp:positionH>
                <wp:positionV relativeFrom="paragraph">
                  <wp:posOffset>-688340</wp:posOffset>
                </wp:positionV>
                <wp:extent cx="6661273" cy="812042"/>
                <wp:effectExtent l="0" t="0" r="25400" b="26670"/>
                <wp:wrapNone/>
                <wp:docPr id="5696" name="Rectángulo redondeado 1"/>
                <wp:cNvGraphicFramePr/>
                <a:graphic xmlns:a="http://schemas.openxmlformats.org/drawingml/2006/main">
                  <a:graphicData uri="http://schemas.microsoft.com/office/word/2010/wordprocessingShape">
                    <wps:wsp>
                      <wps:cNvSpPr/>
                      <wps:spPr>
                        <a:xfrm>
                          <a:off x="0" y="0"/>
                          <a:ext cx="6661273" cy="812042"/>
                        </a:xfrm>
                        <a:prstGeom prst="roundRect">
                          <a:avLst/>
                        </a:prstGeom>
                        <a:no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D001FF" w14:textId="77777777" w:rsidR="003C2FA2" w:rsidRPr="00862C1D" w:rsidRDefault="003C2FA2" w:rsidP="00B30FB8">
                            <w:pPr>
                              <w:rPr>
                                <w:rFonts w:ascii="Arial" w:hAnsi="Arial" w:cs="Arial"/>
                                <w:b/>
                                <w:color w:val="000000" w:themeColor="text1"/>
                                <w:sz w:val="28"/>
                              </w:rPr>
                            </w:pPr>
                            <w:r w:rsidRPr="00862C1D">
                              <w:rPr>
                                <w:rFonts w:ascii="Arial" w:hAnsi="Arial" w:cs="Arial"/>
                                <w:b/>
                                <w:color w:val="000000" w:themeColor="text1"/>
                                <w:sz w:val="28"/>
                              </w:rPr>
                              <w:t>Formato 1</w:t>
                            </w:r>
                          </w:p>
                          <w:p w14:paraId="50E956B2" w14:textId="77777777" w:rsidR="003C2FA2" w:rsidRDefault="003C2FA2" w:rsidP="00B30FB8">
                            <w:pPr>
                              <w:rPr>
                                <w:rFonts w:ascii="Arial" w:hAnsi="Arial" w:cs="Arial"/>
                                <w:b/>
                                <w:color w:val="000000" w:themeColor="text1"/>
                                <w:sz w:val="24"/>
                              </w:rPr>
                            </w:pPr>
                            <w:r w:rsidRPr="00862C1D">
                              <w:rPr>
                                <w:rFonts w:ascii="Arial" w:hAnsi="Arial" w:cs="Arial"/>
                                <w:b/>
                                <w:color w:val="000000" w:themeColor="text1"/>
                                <w:sz w:val="24"/>
                              </w:rPr>
                              <w:t>Alineación de la Matriz de Indicadores</w:t>
                            </w:r>
                            <w:r>
                              <w:rPr>
                                <w:rFonts w:ascii="Arial" w:hAnsi="Arial" w:cs="Arial"/>
                                <w:b/>
                                <w:color w:val="000000" w:themeColor="text1"/>
                                <w:sz w:val="24"/>
                              </w:rPr>
                              <w:t xml:space="preserve"> p</w:t>
                            </w:r>
                            <w:r w:rsidRPr="00862C1D">
                              <w:rPr>
                                <w:rFonts w:ascii="Arial" w:hAnsi="Arial" w:cs="Arial"/>
                                <w:b/>
                                <w:color w:val="000000" w:themeColor="text1"/>
                                <w:sz w:val="24"/>
                              </w:rPr>
                              <w:t xml:space="preserve">ara Resultados </w:t>
                            </w:r>
                          </w:p>
                          <w:p w14:paraId="22AFDA4F" w14:textId="77777777" w:rsidR="003C2FA2" w:rsidRPr="00862C1D" w:rsidRDefault="003C2FA2" w:rsidP="00B30FB8">
                            <w:pPr>
                              <w:rPr>
                                <w:rFonts w:ascii="Arial" w:hAnsi="Arial" w:cs="Arial"/>
                                <w:b/>
                                <w:color w:val="000000" w:themeColor="text1"/>
                                <w:sz w:val="24"/>
                              </w:rPr>
                            </w:pPr>
                            <w:r w:rsidRPr="00862C1D">
                              <w:rPr>
                                <w:rFonts w:ascii="Arial" w:hAnsi="Arial" w:cs="Arial"/>
                                <w:b/>
                                <w:color w:val="000000" w:themeColor="text1"/>
                                <w:sz w:val="24"/>
                              </w:rPr>
                              <w:t>al Plan Municipal de Desarrollo de Francisco I. Madero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41A50A" id="_x0000_s1168" style="position:absolute;margin-left:3.05pt;margin-top:-54.2pt;width:524.5pt;height:63.95pt;z-index:-148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" filled="f" strokecolor="#622423 [1605]" strokeweight="2pt">
                <v:textbox>
                  <w:txbxContent>
                    <w:p w14:paraId="12D001FF" w14:textId="77777777" w:rsidR="003C2FA2" w:rsidRPr="00862C1D" w:rsidRDefault="003C2FA2" w:rsidP="00B30FB8">
                      <w:pPr>
                        <w:rPr>
                          <w:rFonts w:ascii="Arial" w:hAnsi="Arial" w:cs="Arial"/>
                          <w:b/>
                          <w:color w:val="000000" w:themeColor="text1"/>
                          <w:sz w:val="28"/>
                        </w:rPr>
                      </w:pPr>
                      <w:r w:rsidRPr="00862C1D">
                        <w:rPr>
                          <w:rFonts w:ascii="Arial" w:hAnsi="Arial" w:cs="Arial"/>
                          <w:b/>
                          <w:color w:val="000000" w:themeColor="text1"/>
                          <w:sz w:val="28"/>
                        </w:rPr>
                        <w:t>Formato 1</w:t>
                      </w:r>
                    </w:p>
                    <w:p w14:paraId="50E956B2" w14:textId="77777777" w:rsidR="003C2FA2" w:rsidRDefault="003C2FA2" w:rsidP="00B30FB8">
                      <w:pPr>
                        <w:rPr>
                          <w:rFonts w:ascii="Arial" w:hAnsi="Arial" w:cs="Arial"/>
                          <w:b/>
                          <w:color w:val="000000" w:themeColor="text1"/>
                          <w:sz w:val="24"/>
                        </w:rPr>
                      </w:pPr>
                      <w:r w:rsidRPr="00862C1D">
                        <w:rPr>
                          <w:rFonts w:ascii="Arial" w:hAnsi="Arial" w:cs="Arial"/>
                          <w:b/>
                          <w:color w:val="000000" w:themeColor="text1"/>
                          <w:sz w:val="24"/>
                        </w:rPr>
                        <w:t>Alineación de la Matriz de Indicadores</w:t>
                      </w:r>
                      <w:r>
                        <w:rPr>
                          <w:rFonts w:ascii="Arial" w:hAnsi="Arial" w:cs="Arial"/>
                          <w:b/>
                          <w:color w:val="000000" w:themeColor="text1"/>
                          <w:sz w:val="24"/>
                        </w:rPr>
                        <w:t xml:space="preserve"> p</w:t>
                      </w:r>
                      <w:r w:rsidRPr="00862C1D">
                        <w:rPr>
                          <w:rFonts w:ascii="Arial" w:hAnsi="Arial" w:cs="Arial"/>
                          <w:b/>
                          <w:color w:val="000000" w:themeColor="text1"/>
                          <w:sz w:val="24"/>
                        </w:rPr>
                        <w:t xml:space="preserve">ara Resultados </w:t>
                      </w:r>
                    </w:p>
                    <w:p w14:paraId="22AFDA4F" w14:textId="77777777" w:rsidR="003C2FA2" w:rsidRPr="00862C1D" w:rsidRDefault="003C2FA2" w:rsidP="00B30FB8">
                      <w:pPr>
                        <w:rPr>
                          <w:rFonts w:ascii="Arial" w:hAnsi="Arial" w:cs="Arial"/>
                          <w:b/>
                          <w:color w:val="000000" w:themeColor="text1"/>
                          <w:sz w:val="24"/>
                        </w:rPr>
                      </w:pPr>
                      <w:r w:rsidRPr="00862C1D">
                        <w:rPr>
                          <w:rFonts w:ascii="Arial" w:hAnsi="Arial" w:cs="Arial"/>
                          <w:b/>
                          <w:color w:val="000000" w:themeColor="text1"/>
                          <w:sz w:val="24"/>
                        </w:rPr>
                        <w:t>al Plan Municipal de Desarrollo de Francisco I. Madero</w:t>
                      </w:r>
                    </w:p>
                  </w:txbxContent>
                </v:textbox>
              </v:roundrect>
            </w:pict>
          </mc:Fallback>
        </mc:AlternateContent>
      </w:r>
    </w:p>
    <w:tbl>
      <w:tblPr>
        <w:tblStyle w:val="Tablaconcuadrcula"/>
        <w:tblW w:w="0" w:type="auto"/>
        <w:tblLook w:val="04A0" w:firstRow="1" w:lastRow="0" w:firstColumn="1" w:lastColumn="0" w:noHBand="0" w:noVBand="1"/>
      </w:tblPr>
      <w:tblGrid>
        <w:gridCol w:w="2130"/>
        <w:gridCol w:w="1652"/>
        <w:gridCol w:w="528"/>
        <w:gridCol w:w="586"/>
        <w:gridCol w:w="984"/>
        <w:gridCol w:w="2785"/>
        <w:gridCol w:w="1814"/>
      </w:tblGrid>
      <w:tr w:rsidR="00B30FB8" w:rsidRPr="00651E96" w14:paraId="5943FFE7" w14:textId="77777777" w:rsidTr="0036321B">
        <w:tc>
          <w:tcPr>
            <w:tcW w:w="10479" w:type="dxa"/>
            <w:gridSpan w:val="7"/>
            <w:shd w:val="clear" w:color="auto" w:fill="640000"/>
          </w:tcPr>
          <w:p w14:paraId="0F1FFD45" w14:textId="77777777" w:rsidR="00B30FB8" w:rsidRPr="00651E96" w:rsidRDefault="00B30FB8" w:rsidP="0036321B">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1.- ANTECEDENTES</w:t>
            </w:r>
          </w:p>
        </w:tc>
      </w:tr>
      <w:tr w:rsidR="00B30FB8" w14:paraId="0A8646C6" w14:textId="77777777" w:rsidTr="0036321B">
        <w:tc>
          <w:tcPr>
            <w:tcW w:w="3782" w:type="dxa"/>
            <w:gridSpan w:val="2"/>
          </w:tcPr>
          <w:p w14:paraId="20BD37D5" w14:textId="77777777" w:rsidR="00B30FB8" w:rsidRPr="00651E96" w:rsidRDefault="00B30FB8" w:rsidP="0036321B">
            <w:pPr>
              <w:pStyle w:val="Textoindependiente"/>
              <w:rPr>
                <w:rFonts w:asciiTheme="minorHAnsi" w:hAnsiTheme="minorHAnsi" w:cstheme="minorHAnsi"/>
                <w:sz w:val="20"/>
              </w:rPr>
            </w:pPr>
            <w:r>
              <w:rPr>
                <w:rFonts w:asciiTheme="minorHAnsi" w:hAnsiTheme="minorHAnsi" w:cstheme="minorHAnsi"/>
                <w:sz w:val="20"/>
              </w:rPr>
              <w:t>Unidad responsable</w:t>
            </w:r>
          </w:p>
        </w:tc>
        <w:tc>
          <w:tcPr>
            <w:tcW w:w="6697" w:type="dxa"/>
            <w:gridSpan w:val="5"/>
          </w:tcPr>
          <w:p w14:paraId="1613A3F9" w14:textId="77777777" w:rsidR="00B30FB8" w:rsidRPr="008D3E6C" w:rsidRDefault="00B30FB8" w:rsidP="0036321B">
            <w:pPr>
              <w:pStyle w:val="TableParagraph"/>
              <w:spacing w:line="238" w:lineRule="exact"/>
              <w:rPr>
                <w:rFonts w:asciiTheme="minorHAnsi" w:hAnsiTheme="minorHAnsi" w:cstheme="minorHAnsi"/>
                <w:sz w:val="20"/>
              </w:rPr>
            </w:pPr>
            <w:r>
              <w:rPr>
                <w:rFonts w:asciiTheme="minorHAnsi" w:hAnsiTheme="minorHAnsi" w:cstheme="minorHAnsi"/>
                <w:sz w:val="20"/>
              </w:rPr>
              <w:t xml:space="preserve">ST07 Seguridad Pública y Tránsito Municipal </w:t>
            </w:r>
          </w:p>
        </w:tc>
      </w:tr>
      <w:tr w:rsidR="00B30FB8" w14:paraId="38ED9A4E" w14:textId="77777777" w:rsidTr="0036321B">
        <w:tc>
          <w:tcPr>
            <w:tcW w:w="3782" w:type="dxa"/>
            <w:gridSpan w:val="2"/>
          </w:tcPr>
          <w:p w14:paraId="5C55E010" w14:textId="77777777" w:rsidR="00B30FB8" w:rsidRPr="00651E96" w:rsidRDefault="00B30FB8" w:rsidP="0036321B">
            <w:pPr>
              <w:pStyle w:val="Textoindependiente"/>
              <w:rPr>
                <w:rFonts w:asciiTheme="minorHAnsi" w:hAnsiTheme="minorHAnsi" w:cstheme="minorHAnsi"/>
                <w:sz w:val="20"/>
              </w:rPr>
            </w:pPr>
            <w:r>
              <w:rPr>
                <w:rFonts w:asciiTheme="minorHAnsi" w:hAnsiTheme="minorHAnsi" w:cstheme="minorHAnsi"/>
                <w:sz w:val="20"/>
              </w:rPr>
              <w:t>Unidades presupuestales integrantes</w:t>
            </w:r>
          </w:p>
        </w:tc>
        <w:tc>
          <w:tcPr>
            <w:tcW w:w="6697" w:type="dxa"/>
            <w:gridSpan w:val="5"/>
          </w:tcPr>
          <w:p w14:paraId="6581A040" w14:textId="77777777" w:rsidR="00B30FB8" w:rsidRPr="008D3E6C" w:rsidRDefault="00B30FB8" w:rsidP="0036321B">
            <w:pPr>
              <w:pStyle w:val="TableParagraph"/>
              <w:spacing w:line="238" w:lineRule="exact"/>
              <w:rPr>
                <w:rFonts w:asciiTheme="minorHAnsi" w:hAnsiTheme="minorHAnsi" w:cstheme="minorHAnsi"/>
                <w:sz w:val="20"/>
              </w:rPr>
            </w:pPr>
            <w:r>
              <w:rPr>
                <w:rFonts w:asciiTheme="minorHAnsi" w:hAnsiTheme="minorHAnsi" w:cstheme="minorHAnsi"/>
                <w:sz w:val="20"/>
              </w:rPr>
              <w:t>ST07 Seguridad Pública y Tránsito Municipal</w:t>
            </w:r>
          </w:p>
        </w:tc>
      </w:tr>
      <w:tr w:rsidR="00B30FB8" w14:paraId="4BCA91FD" w14:textId="77777777" w:rsidTr="0036321B">
        <w:tc>
          <w:tcPr>
            <w:tcW w:w="3782" w:type="dxa"/>
            <w:gridSpan w:val="2"/>
          </w:tcPr>
          <w:p w14:paraId="0E458120" w14:textId="77777777" w:rsidR="00B30FB8" w:rsidRPr="00651E96" w:rsidRDefault="00B30FB8" w:rsidP="0036321B">
            <w:pPr>
              <w:pStyle w:val="Textoindependiente"/>
              <w:rPr>
                <w:rFonts w:asciiTheme="minorHAnsi" w:hAnsiTheme="minorHAnsi" w:cstheme="minorHAnsi"/>
                <w:sz w:val="20"/>
              </w:rPr>
            </w:pPr>
            <w:r>
              <w:rPr>
                <w:rFonts w:asciiTheme="minorHAnsi" w:hAnsiTheme="minorHAnsi" w:cstheme="minorHAnsi"/>
                <w:sz w:val="20"/>
              </w:rPr>
              <w:t>Programa sectorial</w:t>
            </w:r>
          </w:p>
        </w:tc>
        <w:tc>
          <w:tcPr>
            <w:tcW w:w="6697" w:type="dxa"/>
            <w:gridSpan w:val="5"/>
          </w:tcPr>
          <w:p w14:paraId="1B77537D" w14:textId="77777777" w:rsidR="00B30FB8" w:rsidRPr="008D3E6C" w:rsidRDefault="00B30FB8" w:rsidP="0036321B">
            <w:pPr>
              <w:pStyle w:val="TableParagraph"/>
              <w:spacing w:line="238" w:lineRule="exact"/>
              <w:rPr>
                <w:rFonts w:asciiTheme="minorHAnsi" w:hAnsiTheme="minorHAnsi" w:cstheme="minorHAnsi"/>
                <w:sz w:val="20"/>
              </w:rPr>
            </w:pPr>
            <w:r>
              <w:rPr>
                <w:rFonts w:asciiTheme="minorHAnsi" w:hAnsiTheme="minorHAnsi" w:cstheme="minorHAnsi"/>
                <w:sz w:val="20"/>
              </w:rPr>
              <w:t xml:space="preserve">OS04 Asuntos de Orden Público y Seguridad </w:t>
            </w:r>
          </w:p>
        </w:tc>
      </w:tr>
      <w:tr w:rsidR="00B30FB8" w14:paraId="18D4367E" w14:textId="77777777" w:rsidTr="0036321B">
        <w:tc>
          <w:tcPr>
            <w:tcW w:w="3782" w:type="dxa"/>
            <w:gridSpan w:val="2"/>
          </w:tcPr>
          <w:p w14:paraId="354F7DDD" w14:textId="77777777" w:rsidR="00B30FB8" w:rsidRPr="00651E96" w:rsidRDefault="00B30FB8" w:rsidP="0036321B">
            <w:pPr>
              <w:pStyle w:val="Textoindependiente"/>
              <w:rPr>
                <w:rFonts w:asciiTheme="minorHAnsi" w:hAnsiTheme="minorHAnsi" w:cstheme="minorHAnsi"/>
                <w:sz w:val="20"/>
              </w:rPr>
            </w:pPr>
            <w:r>
              <w:rPr>
                <w:rFonts w:asciiTheme="minorHAnsi" w:hAnsiTheme="minorHAnsi" w:cstheme="minorHAnsi"/>
                <w:sz w:val="20"/>
              </w:rPr>
              <w:t>Programa presupuestario</w:t>
            </w:r>
          </w:p>
        </w:tc>
        <w:tc>
          <w:tcPr>
            <w:tcW w:w="6697" w:type="dxa"/>
            <w:gridSpan w:val="5"/>
          </w:tcPr>
          <w:p w14:paraId="459C50CA" w14:textId="77777777" w:rsidR="00B30FB8" w:rsidRPr="00924AF7" w:rsidRDefault="00B30FB8" w:rsidP="0036321B">
            <w:pPr>
              <w:pStyle w:val="TableParagraph"/>
              <w:spacing w:line="238" w:lineRule="exact"/>
              <w:rPr>
                <w:rFonts w:asciiTheme="minorHAnsi" w:hAnsiTheme="minorHAnsi" w:cstheme="minorHAnsi"/>
                <w:sz w:val="20"/>
                <w:highlight w:val="yellow"/>
              </w:rPr>
            </w:pPr>
            <w:r>
              <w:rPr>
                <w:rFonts w:asciiTheme="minorHAnsi" w:hAnsiTheme="minorHAnsi" w:cstheme="minorHAnsi"/>
                <w:sz w:val="20"/>
              </w:rPr>
              <w:t>OS04 Asuntos de Orden Público y Seguridad</w:t>
            </w:r>
          </w:p>
        </w:tc>
      </w:tr>
      <w:tr w:rsidR="00B30FB8" w14:paraId="6F1C1361" w14:textId="77777777" w:rsidTr="0036321B">
        <w:tc>
          <w:tcPr>
            <w:tcW w:w="3782" w:type="dxa"/>
            <w:gridSpan w:val="2"/>
          </w:tcPr>
          <w:p w14:paraId="203B42D6" w14:textId="77777777" w:rsidR="00B30FB8" w:rsidRPr="00651E96" w:rsidRDefault="00B30FB8" w:rsidP="0036321B">
            <w:pPr>
              <w:pStyle w:val="Textoindependiente"/>
              <w:rPr>
                <w:rFonts w:asciiTheme="minorHAnsi" w:hAnsiTheme="minorHAnsi" w:cstheme="minorHAnsi"/>
                <w:sz w:val="20"/>
              </w:rPr>
            </w:pPr>
            <w:r>
              <w:rPr>
                <w:rFonts w:asciiTheme="minorHAnsi" w:hAnsiTheme="minorHAnsi" w:cstheme="minorHAnsi"/>
                <w:sz w:val="20"/>
              </w:rPr>
              <w:t>Unidad presupuestal responsable de la MIR</w:t>
            </w:r>
          </w:p>
        </w:tc>
        <w:tc>
          <w:tcPr>
            <w:tcW w:w="6697" w:type="dxa"/>
            <w:gridSpan w:val="5"/>
          </w:tcPr>
          <w:p w14:paraId="1C7FD506" w14:textId="77777777" w:rsidR="00B30FB8" w:rsidRPr="008D3E6C" w:rsidRDefault="00B30FB8" w:rsidP="0036321B">
            <w:pPr>
              <w:pStyle w:val="TableParagraph"/>
              <w:spacing w:line="238" w:lineRule="exact"/>
              <w:rPr>
                <w:rFonts w:asciiTheme="minorHAnsi" w:hAnsiTheme="minorHAnsi" w:cstheme="minorHAnsi"/>
                <w:sz w:val="20"/>
              </w:rPr>
            </w:pPr>
            <w:r>
              <w:rPr>
                <w:rFonts w:asciiTheme="minorHAnsi" w:hAnsiTheme="minorHAnsi" w:cstheme="minorHAnsi"/>
                <w:sz w:val="20"/>
              </w:rPr>
              <w:t>ST07 Seguridad Pública y Tránsito Municipal</w:t>
            </w:r>
          </w:p>
        </w:tc>
      </w:tr>
      <w:tr w:rsidR="00B30FB8" w:rsidRPr="00651E96" w14:paraId="2CF6E2B3" w14:textId="77777777" w:rsidTr="0036321B">
        <w:tc>
          <w:tcPr>
            <w:tcW w:w="10479" w:type="dxa"/>
            <w:gridSpan w:val="7"/>
            <w:shd w:val="clear" w:color="auto" w:fill="640000"/>
          </w:tcPr>
          <w:p w14:paraId="23206607" w14:textId="77777777" w:rsidR="00B30FB8" w:rsidRPr="00651E96" w:rsidRDefault="00B30FB8" w:rsidP="0036321B">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ALINEACIÓN</w:t>
            </w:r>
          </w:p>
        </w:tc>
      </w:tr>
      <w:tr w:rsidR="00B30FB8" w14:paraId="2058A1AA" w14:textId="77777777" w:rsidTr="0036321B">
        <w:tc>
          <w:tcPr>
            <w:tcW w:w="2130" w:type="dxa"/>
          </w:tcPr>
          <w:p w14:paraId="1663C3CC" w14:textId="77777777" w:rsidR="00B30FB8" w:rsidRPr="00651E96" w:rsidRDefault="00B30FB8" w:rsidP="0036321B">
            <w:pPr>
              <w:pStyle w:val="Textoindependiente"/>
              <w:rPr>
                <w:rFonts w:asciiTheme="minorHAnsi" w:hAnsiTheme="minorHAnsi" w:cstheme="minorHAnsi"/>
                <w:sz w:val="20"/>
              </w:rPr>
            </w:pPr>
            <w:r>
              <w:rPr>
                <w:rFonts w:asciiTheme="minorHAnsi" w:hAnsiTheme="minorHAnsi" w:cstheme="minorHAnsi"/>
                <w:sz w:val="20"/>
              </w:rPr>
              <w:t>Ramo</w:t>
            </w:r>
          </w:p>
        </w:tc>
        <w:tc>
          <w:tcPr>
            <w:tcW w:w="8349" w:type="dxa"/>
            <w:gridSpan w:val="6"/>
          </w:tcPr>
          <w:p w14:paraId="0C5B29A0" w14:textId="77777777" w:rsidR="00B30FB8" w:rsidRPr="00651E96" w:rsidRDefault="00B30FB8" w:rsidP="0036321B">
            <w:pPr>
              <w:pStyle w:val="Textoindependiente"/>
              <w:rPr>
                <w:rFonts w:asciiTheme="minorHAnsi" w:hAnsiTheme="minorHAnsi" w:cstheme="minorHAnsi"/>
                <w:sz w:val="20"/>
              </w:rPr>
            </w:pPr>
            <w:r>
              <w:rPr>
                <w:rFonts w:asciiTheme="minorHAnsi" w:hAnsiTheme="minorHAnsi" w:cstheme="minorHAnsi"/>
                <w:sz w:val="20"/>
              </w:rPr>
              <w:t>33</w:t>
            </w:r>
          </w:p>
        </w:tc>
      </w:tr>
      <w:tr w:rsidR="00B30FB8" w14:paraId="4E49615E" w14:textId="77777777" w:rsidTr="0036321B">
        <w:tc>
          <w:tcPr>
            <w:tcW w:w="2130" w:type="dxa"/>
          </w:tcPr>
          <w:p w14:paraId="033EB5A0" w14:textId="77777777" w:rsidR="00B30FB8" w:rsidRPr="00651E96" w:rsidRDefault="00B30FB8" w:rsidP="0036321B">
            <w:pPr>
              <w:pStyle w:val="Textoindependiente"/>
              <w:rPr>
                <w:rFonts w:asciiTheme="minorHAnsi" w:hAnsiTheme="minorHAnsi" w:cstheme="minorHAnsi"/>
                <w:sz w:val="20"/>
              </w:rPr>
            </w:pPr>
            <w:r>
              <w:rPr>
                <w:rFonts w:asciiTheme="minorHAnsi" w:hAnsiTheme="minorHAnsi" w:cstheme="minorHAnsi"/>
                <w:sz w:val="20"/>
              </w:rPr>
              <w:t>Eje estratégico</w:t>
            </w:r>
          </w:p>
        </w:tc>
        <w:tc>
          <w:tcPr>
            <w:tcW w:w="8349" w:type="dxa"/>
            <w:gridSpan w:val="6"/>
          </w:tcPr>
          <w:p w14:paraId="17CA7DD0" w14:textId="1039902C" w:rsidR="00B30FB8" w:rsidRPr="00651E96" w:rsidRDefault="000E3BB4" w:rsidP="0036321B">
            <w:pPr>
              <w:pStyle w:val="Textoindependiente"/>
              <w:rPr>
                <w:rFonts w:asciiTheme="minorHAnsi" w:hAnsiTheme="minorHAnsi" w:cstheme="minorHAnsi"/>
                <w:sz w:val="20"/>
              </w:rPr>
            </w:pPr>
            <w:r>
              <w:rPr>
                <w:rFonts w:asciiTheme="minorHAnsi" w:hAnsiTheme="minorHAnsi" w:cstheme="minorHAnsi"/>
                <w:sz w:val="20"/>
              </w:rPr>
              <w:t>3 Seguridad Pública y Trá</w:t>
            </w:r>
            <w:r w:rsidR="00B30FB8">
              <w:rPr>
                <w:rFonts w:asciiTheme="minorHAnsi" w:hAnsiTheme="minorHAnsi" w:cstheme="minorHAnsi"/>
                <w:sz w:val="20"/>
              </w:rPr>
              <w:t>nsito</w:t>
            </w:r>
          </w:p>
        </w:tc>
      </w:tr>
      <w:tr w:rsidR="00B30FB8" w14:paraId="0F5454EB" w14:textId="77777777" w:rsidTr="0036321B">
        <w:tc>
          <w:tcPr>
            <w:tcW w:w="2130" w:type="dxa"/>
          </w:tcPr>
          <w:p w14:paraId="70292498" w14:textId="77777777" w:rsidR="00B30FB8" w:rsidRPr="00651E96" w:rsidRDefault="00B30FB8" w:rsidP="0036321B">
            <w:pPr>
              <w:pStyle w:val="Textoindependiente"/>
              <w:rPr>
                <w:rFonts w:asciiTheme="minorHAnsi" w:hAnsiTheme="minorHAnsi" w:cstheme="minorHAnsi"/>
                <w:sz w:val="20"/>
              </w:rPr>
            </w:pPr>
            <w:r>
              <w:rPr>
                <w:rFonts w:asciiTheme="minorHAnsi" w:hAnsiTheme="minorHAnsi" w:cstheme="minorHAnsi"/>
                <w:sz w:val="20"/>
              </w:rPr>
              <w:t>Objetivo estratégico</w:t>
            </w:r>
          </w:p>
        </w:tc>
        <w:tc>
          <w:tcPr>
            <w:tcW w:w="8349" w:type="dxa"/>
            <w:gridSpan w:val="6"/>
          </w:tcPr>
          <w:p w14:paraId="756DC610" w14:textId="7092CAAB" w:rsidR="00B30FB8" w:rsidRPr="00651E96" w:rsidRDefault="000E3BB4" w:rsidP="0036321B">
            <w:pPr>
              <w:pStyle w:val="Textoindependiente"/>
              <w:rPr>
                <w:rFonts w:asciiTheme="minorHAnsi" w:hAnsiTheme="minorHAnsi" w:cstheme="minorHAnsi"/>
                <w:sz w:val="20"/>
              </w:rPr>
            </w:pPr>
            <w:r>
              <w:rPr>
                <w:rFonts w:asciiTheme="minorHAnsi" w:hAnsiTheme="minorHAnsi" w:cstheme="minorHAnsi"/>
                <w:sz w:val="20"/>
              </w:rPr>
              <w:t>3 Seguridad Pública y Trá</w:t>
            </w:r>
            <w:r w:rsidR="00B30FB8">
              <w:rPr>
                <w:rFonts w:asciiTheme="minorHAnsi" w:hAnsiTheme="minorHAnsi" w:cstheme="minorHAnsi"/>
                <w:sz w:val="20"/>
              </w:rPr>
              <w:t>nsito</w:t>
            </w:r>
          </w:p>
        </w:tc>
      </w:tr>
      <w:tr w:rsidR="00B30FB8" w:rsidRPr="00651E96" w14:paraId="0F5D4E94" w14:textId="77777777" w:rsidTr="0036321B">
        <w:tc>
          <w:tcPr>
            <w:tcW w:w="10479" w:type="dxa"/>
            <w:gridSpan w:val="7"/>
            <w:shd w:val="clear" w:color="auto" w:fill="640000"/>
          </w:tcPr>
          <w:p w14:paraId="314A6DA6" w14:textId="77777777" w:rsidR="00B30FB8" w:rsidRPr="00651E96" w:rsidRDefault="00B30FB8" w:rsidP="0036321B">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CLASIFICACIÓN FUNCIONAL</w:t>
            </w:r>
          </w:p>
        </w:tc>
      </w:tr>
      <w:tr w:rsidR="00B30FB8" w14:paraId="0644A6F5" w14:textId="77777777" w:rsidTr="0036321B">
        <w:tc>
          <w:tcPr>
            <w:tcW w:w="2130" w:type="dxa"/>
          </w:tcPr>
          <w:p w14:paraId="099C2C01" w14:textId="77777777" w:rsidR="00B30FB8" w:rsidRPr="00651E96" w:rsidRDefault="00B30FB8" w:rsidP="0036321B">
            <w:pPr>
              <w:pStyle w:val="Textoindependiente"/>
              <w:rPr>
                <w:rFonts w:asciiTheme="minorHAnsi" w:hAnsiTheme="minorHAnsi" w:cstheme="minorHAnsi"/>
                <w:sz w:val="20"/>
              </w:rPr>
            </w:pPr>
            <w:r>
              <w:rPr>
                <w:rFonts w:asciiTheme="minorHAnsi" w:hAnsiTheme="minorHAnsi" w:cstheme="minorHAnsi"/>
                <w:sz w:val="20"/>
              </w:rPr>
              <w:t>Finalidad</w:t>
            </w:r>
          </w:p>
        </w:tc>
        <w:tc>
          <w:tcPr>
            <w:tcW w:w="8349" w:type="dxa"/>
            <w:gridSpan w:val="6"/>
          </w:tcPr>
          <w:p w14:paraId="4750EA98" w14:textId="77777777" w:rsidR="00B30FB8" w:rsidRPr="00651E96" w:rsidRDefault="00B30FB8" w:rsidP="0036321B">
            <w:pPr>
              <w:pStyle w:val="Textoindependiente"/>
              <w:rPr>
                <w:rFonts w:asciiTheme="minorHAnsi" w:hAnsiTheme="minorHAnsi" w:cstheme="minorHAnsi"/>
                <w:sz w:val="20"/>
              </w:rPr>
            </w:pPr>
            <w:r>
              <w:rPr>
                <w:rFonts w:asciiTheme="minorHAnsi" w:hAnsiTheme="minorHAnsi" w:cstheme="minorHAnsi"/>
                <w:sz w:val="20"/>
              </w:rPr>
              <w:t xml:space="preserve">1 GOBIERNO </w:t>
            </w:r>
          </w:p>
        </w:tc>
      </w:tr>
      <w:tr w:rsidR="00B30FB8" w14:paraId="59C56D70" w14:textId="77777777" w:rsidTr="0036321B">
        <w:tc>
          <w:tcPr>
            <w:tcW w:w="2130" w:type="dxa"/>
          </w:tcPr>
          <w:p w14:paraId="12C5C166" w14:textId="77777777" w:rsidR="00B30FB8" w:rsidRPr="00651E96" w:rsidRDefault="00B30FB8" w:rsidP="0036321B">
            <w:pPr>
              <w:pStyle w:val="Textoindependiente"/>
              <w:rPr>
                <w:rFonts w:asciiTheme="minorHAnsi" w:hAnsiTheme="minorHAnsi" w:cstheme="minorHAnsi"/>
                <w:sz w:val="20"/>
              </w:rPr>
            </w:pPr>
            <w:r>
              <w:rPr>
                <w:rFonts w:asciiTheme="minorHAnsi" w:hAnsiTheme="minorHAnsi" w:cstheme="minorHAnsi"/>
                <w:sz w:val="20"/>
              </w:rPr>
              <w:t>Función</w:t>
            </w:r>
          </w:p>
        </w:tc>
        <w:tc>
          <w:tcPr>
            <w:tcW w:w="8349" w:type="dxa"/>
            <w:gridSpan w:val="6"/>
          </w:tcPr>
          <w:p w14:paraId="479928F7" w14:textId="77777777" w:rsidR="00B30FB8" w:rsidRPr="00651E96" w:rsidRDefault="00B30FB8" w:rsidP="0036321B">
            <w:pPr>
              <w:pStyle w:val="Textoindependiente"/>
              <w:tabs>
                <w:tab w:val="left" w:pos="1120"/>
              </w:tabs>
              <w:rPr>
                <w:rFonts w:asciiTheme="minorHAnsi" w:hAnsiTheme="minorHAnsi" w:cstheme="minorHAnsi"/>
                <w:sz w:val="20"/>
              </w:rPr>
            </w:pPr>
            <w:r>
              <w:rPr>
                <w:rFonts w:asciiTheme="minorHAnsi" w:hAnsiTheme="minorHAnsi" w:cstheme="minorHAnsi"/>
                <w:sz w:val="20"/>
              </w:rPr>
              <w:t xml:space="preserve">1.7 </w:t>
            </w:r>
            <w:r w:rsidRPr="009D1A3E">
              <w:rPr>
                <w:rFonts w:asciiTheme="minorHAnsi" w:hAnsiTheme="minorHAnsi" w:cstheme="minorHAnsi"/>
                <w:sz w:val="20"/>
              </w:rPr>
              <w:t>ASUNTOS DE ORDEN PÚBLICO Y DE SEGURIDAD INTERIOR</w:t>
            </w:r>
          </w:p>
        </w:tc>
      </w:tr>
      <w:tr w:rsidR="00B30FB8" w14:paraId="38052CBE" w14:textId="77777777" w:rsidTr="0036321B">
        <w:tc>
          <w:tcPr>
            <w:tcW w:w="2130" w:type="dxa"/>
          </w:tcPr>
          <w:p w14:paraId="06043623" w14:textId="77777777" w:rsidR="00B30FB8" w:rsidRPr="00651E96" w:rsidRDefault="00B30FB8" w:rsidP="0036321B">
            <w:pPr>
              <w:pStyle w:val="Textoindependiente"/>
              <w:rPr>
                <w:rFonts w:asciiTheme="minorHAnsi" w:hAnsiTheme="minorHAnsi" w:cstheme="minorHAnsi"/>
                <w:sz w:val="20"/>
              </w:rPr>
            </w:pPr>
            <w:r>
              <w:rPr>
                <w:rFonts w:asciiTheme="minorHAnsi" w:hAnsiTheme="minorHAnsi" w:cstheme="minorHAnsi"/>
                <w:sz w:val="20"/>
              </w:rPr>
              <w:t>Subfunción</w:t>
            </w:r>
          </w:p>
        </w:tc>
        <w:tc>
          <w:tcPr>
            <w:tcW w:w="8349" w:type="dxa"/>
            <w:gridSpan w:val="6"/>
          </w:tcPr>
          <w:p w14:paraId="6A9D8506" w14:textId="77777777" w:rsidR="00B30FB8" w:rsidRPr="00651E96" w:rsidRDefault="00B30FB8" w:rsidP="0036321B">
            <w:pPr>
              <w:pStyle w:val="Textoindependiente"/>
              <w:rPr>
                <w:rFonts w:asciiTheme="minorHAnsi" w:hAnsiTheme="minorHAnsi" w:cstheme="minorHAnsi"/>
                <w:sz w:val="20"/>
              </w:rPr>
            </w:pPr>
            <w:r>
              <w:rPr>
                <w:rFonts w:asciiTheme="minorHAnsi" w:hAnsiTheme="minorHAnsi" w:cstheme="minorHAnsi"/>
                <w:sz w:val="20"/>
              </w:rPr>
              <w:t xml:space="preserve">1.7.1 </w:t>
            </w:r>
            <w:r w:rsidRPr="009D1A3E">
              <w:rPr>
                <w:rFonts w:asciiTheme="minorHAnsi" w:hAnsiTheme="minorHAnsi" w:cstheme="minorHAnsi"/>
                <w:sz w:val="20"/>
              </w:rPr>
              <w:t>POLICÍA</w:t>
            </w:r>
          </w:p>
        </w:tc>
      </w:tr>
      <w:tr w:rsidR="00B30FB8" w:rsidRPr="00651E96" w14:paraId="3CDFA658" w14:textId="77777777" w:rsidTr="0036321B">
        <w:tc>
          <w:tcPr>
            <w:tcW w:w="10479" w:type="dxa"/>
            <w:gridSpan w:val="7"/>
            <w:shd w:val="clear" w:color="auto" w:fill="640000"/>
          </w:tcPr>
          <w:p w14:paraId="39924EA3" w14:textId="77777777" w:rsidR="00B30FB8" w:rsidRPr="00651E96" w:rsidRDefault="00B30FB8" w:rsidP="0036321B">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OTROS DATOS</w:t>
            </w:r>
          </w:p>
        </w:tc>
      </w:tr>
      <w:tr w:rsidR="00B30FB8" w14:paraId="6CBF1617" w14:textId="77777777" w:rsidTr="0036321B">
        <w:tc>
          <w:tcPr>
            <w:tcW w:w="2130" w:type="dxa"/>
          </w:tcPr>
          <w:p w14:paraId="6AFD63B8" w14:textId="77777777" w:rsidR="00B30FB8" w:rsidRPr="00651E96" w:rsidRDefault="00B30FB8" w:rsidP="0036321B">
            <w:pPr>
              <w:pStyle w:val="Textoindependiente"/>
              <w:rPr>
                <w:rFonts w:asciiTheme="minorHAnsi" w:hAnsiTheme="minorHAnsi" w:cstheme="minorHAnsi"/>
                <w:sz w:val="20"/>
              </w:rPr>
            </w:pPr>
            <w:r>
              <w:rPr>
                <w:rFonts w:asciiTheme="minorHAnsi" w:hAnsiTheme="minorHAnsi" w:cstheme="minorHAnsi"/>
                <w:sz w:val="20"/>
              </w:rPr>
              <w:t>Año operando</w:t>
            </w:r>
          </w:p>
        </w:tc>
        <w:tc>
          <w:tcPr>
            <w:tcW w:w="8349" w:type="dxa"/>
            <w:gridSpan w:val="6"/>
          </w:tcPr>
          <w:p w14:paraId="15E77D50" w14:textId="77777777" w:rsidR="00B30FB8" w:rsidRPr="00651E96" w:rsidRDefault="00B30FB8" w:rsidP="0036321B">
            <w:pPr>
              <w:pStyle w:val="Textoindependiente"/>
              <w:rPr>
                <w:rFonts w:asciiTheme="minorHAnsi" w:hAnsiTheme="minorHAnsi" w:cstheme="minorHAnsi"/>
                <w:sz w:val="20"/>
              </w:rPr>
            </w:pPr>
          </w:p>
        </w:tc>
      </w:tr>
      <w:tr w:rsidR="00B30FB8" w14:paraId="32BA55F5" w14:textId="77777777" w:rsidTr="0036321B">
        <w:tc>
          <w:tcPr>
            <w:tcW w:w="2130" w:type="dxa"/>
          </w:tcPr>
          <w:p w14:paraId="79BF5AC0" w14:textId="77777777" w:rsidR="00B30FB8" w:rsidRPr="00651E96" w:rsidRDefault="00B30FB8" w:rsidP="0036321B">
            <w:pPr>
              <w:pStyle w:val="Textoindependiente"/>
              <w:rPr>
                <w:rFonts w:asciiTheme="minorHAnsi" w:hAnsiTheme="minorHAnsi" w:cstheme="minorHAnsi"/>
                <w:sz w:val="20"/>
              </w:rPr>
            </w:pPr>
            <w:r>
              <w:rPr>
                <w:rFonts w:asciiTheme="minorHAnsi" w:hAnsiTheme="minorHAnsi" w:cstheme="minorHAnsi"/>
                <w:sz w:val="20"/>
              </w:rPr>
              <w:t>El programa presupuestario entrega de bienes y servicios a:</w:t>
            </w:r>
          </w:p>
        </w:tc>
        <w:tc>
          <w:tcPr>
            <w:tcW w:w="2766" w:type="dxa"/>
            <w:gridSpan w:val="3"/>
            <w:vAlign w:val="center"/>
          </w:tcPr>
          <w:p w14:paraId="3D097541" w14:textId="77777777" w:rsidR="00B30FB8" w:rsidRPr="004669F2" w:rsidRDefault="00B30FB8" w:rsidP="0036321B">
            <w:pPr>
              <w:pStyle w:val="Textoindependiente"/>
              <w:numPr>
                <w:ilvl w:val="0"/>
                <w:numId w:val="19"/>
              </w:numPr>
              <w:jc w:val="center"/>
              <w:rPr>
                <w:rFonts w:asciiTheme="minorHAnsi" w:hAnsiTheme="minorHAnsi" w:cstheme="minorHAnsi"/>
                <w:b/>
                <w:bCs/>
                <w:sz w:val="20"/>
                <w:u w:val="single"/>
              </w:rPr>
            </w:pPr>
            <w:r w:rsidRPr="004669F2">
              <w:rPr>
                <w:rFonts w:asciiTheme="minorHAnsi" w:hAnsiTheme="minorHAnsi" w:cstheme="minorHAnsi"/>
                <w:b/>
                <w:bCs/>
                <w:sz w:val="20"/>
                <w:u w:val="single"/>
              </w:rPr>
              <w:t>Población en general</w:t>
            </w:r>
          </w:p>
        </w:tc>
        <w:tc>
          <w:tcPr>
            <w:tcW w:w="3769" w:type="dxa"/>
            <w:gridSpan w:val="2"/>
            <w:vAlign w:val="center"/>
          </w:tcPr>
          <w:p w14:paraId="2EE4220B" w14:textId="77777777" w:rsidR="00B30FB8" w:rsidRPr="00651E96" w:rsidRDefault="00B30FB8" w:rsidP="0036321B">
            <w:pPr>
              <w:pStyle w:val="Textoindependiente"/>
              <w:numPr>
                <w:ilvl w:val="0"/>
                <w:numId w:val="19"/>
              </w:numPr>
              <w:jc w:val="center"/>
              <w:rPr>
                <w:rFonts w:asciiTheme="minorHAnsi" w:hAnsiTheme="minorHAnsi" w:cstheme="minorHAnsi"/>
                <w:sz w:val="20"/>
              </w:rPr>
            </w:pPr>
            <w:r>
              <w:rPr>
                <w:rFonts w:asciiTheme="minorHAnsi" w:hAnsiTheme="minorHAnsi" w:cstheme="minorHAnsi"/>
                <w:sz w:val="20"/>
              </w:rPr>
              <w:t>Administración pública</w:t>
            </w:r>
          </w:p>
        </w:tc>
        <w:tc>
          <w:tcPr>
            <w:tcW w:w="1814" w:type="dxa"/>
            <w:vAlign w:val="center"/>
          </w:tcPr>
          <w:p w14:paraId="00FADB43" w14:textId="77777777" w:rsidR="00B30FB8" w:rsidRPr="00651E96" w:rsidRDefault="00B30FB8" w:rsidP="0036321B">
            <w:pPr>
              <w:pStyle w:val="Textoindependiente"/>
              <w:numPr>
                <w:ilvl w:val="0"/>
                <w:numId w:val="19"/>
              </w:numPr>
              <w:jc w:val="center"/>
              <w:rPr>
                <w:rFonts w:asciiTheme="minorHAnsi" w:hAnsiTheme="minorHAnsi" w:cstheme="minorHAnsi"/>
                <w:sz w:val="20"/>
              </w:rPr>
            </w:pPr>
            <w:r>
              <w:rPr>
                <w:rFonts w:asciiTheme="minorHAnsi" w:hAnsiTheme="minorHAnsi" w:cstheme="minorHAnsi"/>
                <w:sz w:val="20"/>
              </w:rPr>
              <w:t>Ambas</w:t>
            </w:r>
          </w:p>
        </w:tc>
      </w:tr>
      <w:tr w:rsidR="00B30FB8" w14:paraId="11351060" w14:textId="77777777" w:rsidTr="0036321B">
        <w:tc>
          <w:tcPr>
            <w:tcW w:w="4310" w:type="dxa"/>
            <w:gridSpan w:val="3"/>
          </w:tcPr>
          <w:p w14:paraId="31806FD2" w14:textId="77777777" w:rsidR="00B30FB8" w:rsidRDefault="00B30FB8" w:rsidP="0036321B">
            <w:pPr>
              <w:pStyle w:val="Textoindependiente"/>
              <w:jc w:val="center"/>
              <w:rPr>
                <w:rFonts w:asciiTheme="minorHAnsi" w:hAnsiTheme="minorHAnsi" w:cstheme="minorHAnsi"/>
                <w:sz w:val="20"/>
              </w:rPr>
            </w:pPr>
          </w:p>
          <w:p w14:paraId="274EAC23" w14:textId="77777777" w:rsidR="00B30FB8" w:rsidRDefault="00B30FB8" w:rsidP="0036321B">
            <w:pPr>
              <w:pStyle w:val="Textoindependiente"/>
              <w:jc w:val="center"/>
              <w:rPr>
                <w:rFonts w:asciiTheme="minorHAnsi" w:hAnsiTheme="minorHAnsi" w:cstheme="minorHAnsi"/>
                <w:sz w:val="20"/>
              </w:rPr>
            </w:pPr>
          </w:p>
          <w:p w14:paraId="102E7892" w14:textId="77777777" w:rsidR="00B30FB8" w:rsidRPr="00651E96" w:rsidRDefault="00B30FB8" w:rsidP="0036321B">
            <w:pPr>
              <w:pStyle w:val="Textoindependiente"/>
              <w:jc w:val="center"/>
              <w:rPr>
                <w:rFonts w:asciiTheme="minorHAnsi" w:hAnsiTheme="minorHAnsi" w:cstheme="minorHAnsi"/>
                <w:sz w:val="20"/>
              </w:rPr>
            </w:pPr>
          </w:p>
        </w:tc>
        <w:tc>
          <w:tcPr>
            <w:tcW w:w="1570" w:type="dxa"/>
            <w:gridSpan w:val="2"/>
          </w:tcPr>
          <w:p w14:paraId="61D43D8F" w14:textId="77777777" w:rsidR="00B30FB8" w:rsidRDefault="00B30FB8" w:rsidP="0036321B">
            <w:pPr>
              <w:rPr>
                <w:rFonts w:asciiTheme="minorHAnsi" w:hAnsiTheme="minorHAnsi" w:cstheme="minorHAnsi"/>
                <w:sz w:val="20"/>
                <w:szCs w:val="18"/>
              </w:rPr>
            </w:pPr>
          </w:p>
          <w:p w14:paraId="264A8835" w14:textId="77777777" w:rsidR="00B30FB8" w:rsidRPr="00651E96" w:rsidRDefault="00B30FB8" w:rsidP="0036321B">
            <w:pPr>
              <w:pStyle w:val="Textoindependiente"/>
              <w:jc w:val="center"/>
              <w:rPr>
                <w:rFonts w:asciiTheme="minorHAnsi" w:hAnsiTheme="minorHAnsi" w:cstheme="minorHAnsi"/>
                <w:sz w:val="20"/>
              </w:rPr>
            </w:pPr>
          </w:p>
        </w:tc>
        <w:tc>
          <w:tcPr>
            <w:tcW w:w="4599" w:type="dxa"/>
            <w:gridSpan w:val="2"/>
          </w:tcPr>
          <w:p w14:paraId="14580E9B" w14:textId="77777777" w:rsidR="00B30FB8" w:rsidRPr="00651E96" w:rsidRDefault="00B30FB8" w:rsidP="0036321B">
            <w:pPr>
              <w:pStyle w:val="Textoindependiente"/>
              <w:jc w:val="center"/>
              <w:rPr>
                <w:rFonts w:asciiTheme="minorHAnsi" w:hAnsiTheme="minorHAnsi" w:cstheme="minorHAnsi"/>
                <w:sz w:val="20"/>
              </w:rPr>
            </w:pPr>
          </w:p>
        </w:tc>
      </w:tr>
      <w:tr w:rsidR="00B30FB8" w14:paraId="206B8BDF" w14:textId="77777777" w:rsidTr="0036321B">
        <w:tc>
          <w:tcPr>
            <w:tcW w:w="4310" w:type="dxa"/>
            <w:gridSpan w:val="3"/>
          </w:tcPr>
          <w:p w14:paraId="3BC1F1F7" w14:textId="44FD66A6" w:rsidR="00B30FB8" w:rsidRDefault="000E3BB4" w:rsidP="0036321B">
            <w:pPr>
              <w:pStyle w:val="Textoindependiente"/>
              <w:jc w:val="center"/>
              <w:rPr>
                <w:rFonts w:asciiTheme="minorHAnsi" w:hAnsiTheme="minorHAnsi" w:cstheme="minorHAnsi"/>
                <w:sz w:val="20"/>
              </w:rPr>
            </w:pPr>
            <w:r>
              <w:rPr>
                <w:rFonts w:ascii="Arial Narrow" w:hAnsi="Arial Narrow"/>
                <w:color w:val="000000"/>
                <w:shd w:val="clear" w:color="auto" w:fill="FFFFFF"/>
              </w:rPr>
              <w:t xml:space="preserve">Cmdte. </w:t>
            </w:r>
            <w:r w:rsidR="00B30FB8">
              <w:rPr>
                <w:rFonts w:ascii="Arial Narrow" w:hAnsi="Arial Narrow"/>
                <w:color w:val="000000"/>
                <w:shd w:val="clear" w:color="auto" w:fill="FFFFFF"/>
              </w:rPr>
              <w:t xml:space="preserve">Fabián Miranda Barrera </w:t>
            </w:r>
          </w:p>
          <w:p w14:paraId="1A6C6853" w14:textId="77777777" w:rsidR="00B30FB8" w:rsidRPr="00651E96" w:rsidRDefault="00B30FB8" w:rsidP="0036321B">
            <w:pPr>
              <w:pStyle w:val="Textoindependiente"/>
              <w:jc w:val="center"/>
              <w:rPr>
                <w:rFonts w:asciiTheme="minorHAnsi" w:hAnsiTheme="minorHAnsi" w:cstheme="minorHAnsi"/>
                <w:sz w:val="20"/>
              </w:rPr>
            </w:pPr>
            <w:r>
              <w:rPr>
                <w:rFonts w:asciiTheme="minorHAnsi" w:hAnsiTheme="minorHAnsi" w:cstheme="minorHAnsi"/>
                <w:sz w:val="20"/>
              </w:rPr>
              <w:t>Responsable de la MIR</w:t>
            </w:r>
          </w:p>
        </w:tc>
        <w:tc>
          <w:tcPr>
            <w:tcW w:w="1570" w:type="dxa"/>
            <w:gridSpan w:val="2"/>
          </w:tcPr>
          <w:p w14:paraId="4BEAF897" w14:textId="77777777" w:rsidR="00B30FB8" w:rsidRDefault="00B30FB8" w:rsidP="0036321B">
            <w:pPr>
              <w:rPr>
                <w:rFonts w:asciiTheme="minorHAnsi" w:hAnsiTheme="minorHAnsi" w:cstheme="minorHAnsi"/>
                <w:sz w:val="20"/>
                <w:szCs w:val="18"/>
              </w:rPr>
            </w:pPr>
          </w:p>
          <w:p w14:paraId="104F9ACA" w14:textId="77777777" w:rsidR="00B30FB8" w:rsidRPr="00651E96" w:rsidRDefault="00B30FB8" w:rsidP="0036321B">
            <w:pPr>
              <w:pStyle w:val="Textoindependiente"/>
              <w:jc w:val="center"/>
              <w:rPr>
                <w:rFonts w:asciiTheme="minorHAnsi" w:hAnsiTheme="minorHAnsi" w:cstheme="minorHAnsi"/>
                <w:sz w:val="20"/>
              </w:rPr>
            </w:pPr>
          </w:p>
        </w:tc>
        <w:tc>
          <w:tcPr>
            <w:tcW w:w="4599" w:type="dxa"/>
            <w:gridSpan w:val="2"/>
          </w:tcPr>
          <w:p w14:paraId="58F1FA5E" w14:textId="0407428D" w:rsidR="00B30FB8" w:rsidRPr="000E3BB4" w:rsidRDefault="000E3BB4" w:rsidP="0036321B">
            <w:pPr>
              <w:pStyle w:val="Textoindependiente"/>
              <w:jc w:val="center"/>
              <w:rPr>
                <w:rFonts w:ascii="Arial Narrow" w:hAnsi="Arial Narrow" w:cstheme="minorHAnsi"/>
              </w:rPr>
            </w:pPr>
            <w:r>
              <w:rPr>
                <w:rFonts w:ascii="Arial Narrow" w:hAnsi="Arial Narrow" w:cstheme="minorHAnsi"/>
              </w:rPr>
              <w:t xml:space="preserve">Ing. </w:t>
            </w:r>
            <w:r w:rsidR="00B30FB8" w:rsidRPr="000E3BB4">
              <w:rPr>
                <w:rFonts w:ascii="Arial Narrow" w:hAnsi="Arial Narrow" w:cstheme="minorHAnsi"/>
              </w:rPr>
              <w:t>Yadira Segovia Hernández</w:t>
            </w:r>
          </w:p>
          <w:p w14:paraId="561ED0D2" w14:textId="77777777" w:rsidR="00B30FB8" w:rsidRDefault="00B30FB8" w:rsidP="0036321B">
            <w:pPr>
              <w:pStyle w:val="Textoindependiente"/>
              <w:jc w:val="center"/>
              <w:rPr>
                <w:rFonts w:asciiTheme="minorHAnsi" w:hAnsiTheme="minorHAnsi" w:cstheme="minorHAnsi"/>
                <w:sz w:val="20"/>
              </w:rPr>
            </w:pPr>
            <w:r>
              <w:rPr>
                <w:rFonts w:asciiTheme="minorHAnsi" w:hAnsiTheme="minorHAnsi" w:cstheme="minorHAnsi"/>
                <w:sz w:val="20"/>
              </w:rPr>
              <w:t xml:space="preserve">Coordinador del Comité Técnico de Evaluación del </w:t>
            </w:r>
          </w:p>
          <w:p w14:paraId="773DFEF9" w14:textId="77777777" w:rsidR="00B30FB8" w:rsidRPr="00651E96" w:rsidRDefault="00B30FB8" w:rsidP="0036321B">
            <w:pPr>
              <w:pStyle w:val="Textoindependiente"/>
              <w:jc w:val="center"/>
              <w:rPr>
                <w:rFonts w:asciiTheme="minorHAnsi" w:hAnsiTheme="minorHAnsi" w:cstheme="minorHAnsi"/>
                <w:sz w:val="20"/>
              </w:rPr>
            </w:pPr>
            <w:r>
              <w:rPr>
                <w:rFonts w:asciiTheme="minorHAnsi" w:hAnsiTheme="minorHAnsi" w:cstheme="minorHAnsi"/>
                <w:sz w:val="20"/>
              </w:rPr>
              <w:t>Desempeño</w:t>
            </w:r>
          </w:p>
        </w:tc>
      </w:tr>
    </w:tbl>
    <w:p w14:paraId="58E1B5C3" w14:textId="77777777" w:rsidR="00B30FB8" w:rsidRDefault="00B30FB8" w:rsidP="00B30FB8">
      <w:pPr>
        <w:pStyle w:val="Textoindependiente"/>
        <w:rPr>
          <w:rFonts w:ascii="Tahoma"/>
          <w:sz w:val="20"/>
        </w:rPr>
      </w:pPr>
    </w:p>
    <w:p w14:paraId="6606EC2E" w14:textId="77777777" w:rsidR="00B30FB8" w:rsidRDefault="00B30FB8" w:rsidP="00B30FB8">
      <w:pPr>
        <w:pStyle w:val="Textoindependiente"/>
        <w:rPr>
          <w:rFonts w:ascii="Tahoma"/>
          <w:sz w:val="20"/>
        </w:rPr>
      </w:pPr>
    </w:p>
    <w:p w14:paraId="329F8198" w14:textId="77777777" w:rsidR="00B30FB8" w:rsidRDefault="00B30FB8" w:rsidP="00B30FB8">
      <w:pPr>
        <w:pStyle w:val="Textoindependiente"/>
        <w:rPr>
          <w:rFonts w:ascii="Tahoma"/>
          <w:sz w:val="20"/>
        </w:rPr>
      </w:pPr>
    </w:p>
    <w:p w14:paraId="2C3B78BD" w14:textId="77777777" w:rsidR="00B30FB8" w:rsidRDefault="00B30FB8" w:rsidP="00B30FB8">
      <w:pPr>
        <w:pStyle w:val="Textoindependiente"/>
        <w:ind w:left="-426" w:right="414"/>
        <w:rPr>
          <w:rFonts w:ascii="Tahoma"/>
          <w:sz w:val="20"/>
        </w:rPr>
      </w:pPr>
    </w:p>
    <w:p w14:paraId="0093C04F" w14:textId="77777777" w:rsidR="00B30FB8" w:rsidRDefault="00B30FB8" w:rsidP="00B30FB8">
      <w:pPr>
        <w:pStyle w:val="Textoindependiente"/>
        <w:ind w:left="-426" w:right="414"/>
        <w:rPr>
          <w:rFonts w:ascii="Tahoma"/>
          <w:sz w:val="20"/>
        </w:rPr>
      </w:pPr>
    </w:p>
    <w:p w14:paraId="3F453B6A" w14:textId="77777777" w:rsidR="00B30FB8" w:rsidRDefault="00B30FB8" w:rsidP="00B30FB8">
      <w:pPr>
        <w:pStyle w:val="Textoindependiente"/>
        <w:ind w:left="-426" w:right="414"/>
        <w:rPr>
          <w:rFonts w:ascii="Tahoma"/>
          <w:sz w:val="20"/>
        </w:rPr>
      </w:pPr>
    </w:p>
    <w:p w14:paraId="5E052B7F" w14:textId="77777777" w:rsidR="00B30FB8" w:rsidRDefault="00B30FB8" w:rsidP="00B30FB8">
      <w:pPr>
        <w:pStyle w:val="Textoindependiente"/>
        <w:ind w:left="-426" w:right="414"/>
        <w:rPr>
          <w:rFonts w:ascii="Tahoma"/>
          <w:sz w:val="20"/>
        </w:rPr>
      </w:pPr>
    </w:p>
    <w:p w14:paraId="07629237" w14:textId="77777777" w:rsidR="00B30FB8" w:rsidRDefault="00B30FB8" w:rsidP="00B30FB8">
      <w:pPr>
        <w:pStyle w:val="Textoindependiente"/>
        <w:ind w:left="-426" w:right="414"/>
        <w:rPr>
          <w:rFonts w:ascii="Tahoma"/>
          <w:sz w:val="20"/>
        </w:rPr>
      </w:pPr>
    </w:p>
    <w:p w14:paraId="6B8FEABF" w14:textId="77777777" w:rsidR="00B30FB8" w:rsidRDefault="00B30FB8" w:rsidP="00B30FB8">
      <w:pPr>
        <w:pStyle w:val="Textoindependiente"/>
        <w:tabs>
          <w:tab w:val="left" w:pos="2070"/>
        </w:tabs>
        <w:ind w:left="-426" w:right="414"/>
        <w:rPr>
          <w:rFonts w:ascii="Tahoma"/>
          <w:sz w:val="20"/>
        </w:rPr>
      </w:pPr>
      <w:r>
        <w:rPr>
          <w:rFonts w:ascii="Tahoma"/>
          <w:sz w:val="20"/>
        </w:rPr>
        <w:tab/>
      </w:r>
    </w:p>
    <w:p w14:paraId="0B2D8605" w14:textId="77777777" w:rsidR="00B30FB8" w:rsidRDefault="00B30FB8" w:rsidP="00B30FB8">
      <w:pPr>
        <w:pStyle w:val="Textoindependiente"/>
        <w:ind w:left="-426" w:right="414"/>
        <w:rPr>
          <w:rFonts w:ascii="Tahoma"/>
          <w:sz w:val="20"/>
        </w:rPr>
      </w:pPr>
    </w:p>
    <w:p w14:paraId="6C7B1F31" w14:textId="77777777" w:rsidR="00B30FB8" w:rsidRDefault="00B30FB8" w:rsidP="00B30FB8">
      <w:pPr>
        <w:pStyle w:val="Textoindependiente"/>
        <w:ind w:left="-426" w:right="414"/>
        <w:rPr>
          <w:rFonts w:ascii="Tahoma"/>
          <w:sz w:val="20"/>
        </w:rPr>
      </w:pPr>
    </w:p>
    <w:p w14:paraId="4A688F8A" w14:textId="77777777" w:rsidR="00B30FB8" w:rsidRDefault="00B30FB8" w:rsidP="00B30FB8">
      <w:pPr>
        <w:pStyle w:val="Textoindependiente"/>
        <w:ind w:left="-426" w:right="414"/>
        <w:rPr>
          <w:rFonts w:ascii="Tahoma"/>
          <w:sz w:val="20"/>
        </w:rPr>
      </w:pPr>
    </w:p>
    <w:p w14:paraId="28577AF9" w14:textId="77777777" w:rsidR="00B30FB8" w:rsidRDefault="00B30FB8" w:rsidP="00B30FB8">
      <w:pPr>
        <w:pStyle w:val="Textoindependiente"/>
        <w:ind w:left="-426" w:right="414"/>
        <w:rPr>
          <w:rFonts w:ascii="Tahoma"/>
          <w:sz w:val="20"/>
        </w:rPr>
      </w:pPr>
    </w:p>
    <w:p w14:paraId="3F157421" w14:textId="77777777" w:rsidR="00B30FB8" w:rsidRDefault="00B30FB8" w:rsidP="00B30FB8">
      <w:pPr>
        <w:pStyle w:val="Textoindependiente"/>
        <w:ind w:left="-426" w:right="414"/>
        <w:rPr>
          <w:rFonts w:ascii="Tahoma"/>
          <w:sz w:val="20"/>
        </w:rPr>
      </w:pPr>
    </w:p>
    <w:p w14:paraId="3514EF61" w14:textId="77777777" w:rsidR="00B30FB8" w:rsidRDefault="00B30FB8" w:rsidP="00B30FB8">
      <w:pPr>
        <w:pStyle w:val="Textoindependiente"/>
        <w:ind w:left="-426" w:right="414"/>
        <w:rPr>
          <w:rFonts w:ascii="Tahoma"/>
          <w:sz w:val="20"/>
        </w:rPr>
      </w:pPr>
    </w:p>
    <w:p w14:paraId="7F302A76" w14:textId="77777777" w:rsidR="00B30FB8" w:rsidRDefault="00B30FB8" w:rsidP="00B30FB8">
      <w:pPr>
        <w:pStyle w:val="Textoindependiente"/>
        <w:ind w:left="-426" w:right="414"/>
        <w:rPr>
          <w:rFonts w:ascii="Tahoma"/>
          <w:sz w:val="20"/>
        </w:rPr>
      </w:pPr>
    </w:p>
    <w:p w14:paraId="75D9E2FB" w14:textId="77777777" w:rsidR="00B30FB8" w:rsidRDefault="00B30FB8" w:rsidP="00B30FB8">
      <w:pPr>
        <w:pStyle w:val="Textoindependiente"/>
        <w:ind w:left="-426" w:right="414"/>
        <w:rPr>
          <w:rFonts w:ascii="Tahoma"/>
          <w:sz w:val="20"/>
        </w:rPr>
      </w:pPr>
    </w:p>
    <w:p w14:paraId="42E5A999" w14:textId="77777777" w:rsidR="00B30FB8" w:rsidRDefault="00B30FB8" w:rsidP="00B30FB8">
      <w:pPr>
        <w:pStyle w:val="Textoindependiente"/>
        <w:ind w:left="-426" w:right="414"/>
        <w:rPr>
          <w:rFonts w:ascii="Tahoma"/>
          <w:sz w:val="20"/>
        </w:rPr>
      </w:pPr>
    </w:p>
    <w:p w14:paraId="7FA83A81" w14:textId="77777777" w:rsidR="00B30FB8" w:rsidRDefault="00B30FB8" w:rsidP="00B30FB8">
      <w:pPr>
        <w:pStyle w:val="Textoindependiente"/>
        <w:ind w:left="-426" w:right="414"/>
        <w:rPr>
          <w:rFonts w:ascii="Tahoma"/>
          <w:sz w:val="20"/>
        </w:rPr>
      </w:pPr>
    </w:p>
    <w:p w14:paraId="73D96497" w14:textId="77777777" w:rsidR="00B30FB8" w:rsidRDefault="00B30FB8" w:rsidP="00B30FB8">
      <w:pPr>
        <w:pStyle w:val="Textoindependiente"/>
        <w:ind w:left="-426" w:right="414"/>
        <w:rPr>
          <w:rFonts w:ascii="Tahoma"/>
          <w:sz w:val="20"/>
        </w:rPr>
      </w:pPr>
    </w:p>
    <w:p w14:paraId="75F4ED43" w14:textId="77777777" w:rsidR="00B30FB8" w:rsidRDefault="00B30FB8" w:rsidP="00B30FB8">
      <w:pPr>
        <w:pStyle w:val="Textoindependiente"/>
        <w:ind w:left="-426" w:right="414"/>
        <w:rPr>
          <w:rFonts w:ascii="Tahoma"/>
          <w:sz w:val="20"/>
        </w:rPr>
      </w:pPr>
    </w:p>
    <w:p w14:paraId="503F1FA5" w14:textId="77777777" w:rsidR="00B30FB8" w:rsidRDefault="00B30FB8" w:rsidP="00B30FB8">
      <w:pPr>
        <w:pStyle w:val="Textoindependiente"/>
        <w:ind w:left="-426" w:right="414"/>
        <w:rPr>
          <w:rFonts w:ascii="Tahoma"/>
          <w:sz w:val="20"/>
        </w:rPr>
      </w:pPr>
    </w:p>
    <w:p w14:paraId="20ADE3F8" w14:textId="77777777" w:rsidR="00B30FB8" w:rsidRDefault="00B30FB8" w:rsidP="00B30FB8">
      <w:pPr>
        <w:pStyle w:val="Textoindependiente"/>
        <w:ind w:left="-426" w:right="414"/>
        <w:rPr>
          <w:rFonts w:ascii="Tahoma"/>
          <w:sz w:val="20"/>
        </w:rPr>
      </w:pPr>
    </w:p>
    <w:p w14:paraId="4A0F7191" w14:textId="77777777" w:rsidR="00B30FB8" w:rsidRDefault="00B30FB8" w:rsidP="00B30FB8">
      <w:pPr>
        <w:pStyle w:val="Textoindependiente"/>
        <w:ind w:left="-426" w:right="414"/>
        <w:rPr>
          <w:rFonts w:ascii="Tahoma"/>
          <w:sz w:val="20"/>
        </w:rPr>
      </w:pPr>
    </w:p>
    <w:p w14:paraId="4D84A4A9" w14:textId="77777777" w:rsidR="00B30FB8" w:rsidRDefault="00B30FB8" w:rsidP="00B30FB8">
      <w:pPr>
        <w:pStyle w:val="Textoindependiente"/>
        <w:ind w:left="-426" w:right="414"/>
        <w:rPr>
          <w:rFonts w:ascii="Tahoma"/>
          <w:sz w:val="20"/>
        </w:rPr>
      </w:pPr>
    </w:p>
    <w:p w14:paraId="74ADD131" w14:textId="77777777" w:rsidR="00B30FB8" w:rsidRDefault="00B30FB8" w:rsidP="00B30FB8">
      <w:pPr>
        <w:pStyle w:val="Textoindependiente"/>
        <w:ind w:left="-426" w:right="414"/>
        <w:rPr>
          <w:rFonts w:ascii="Tahoma"/>
          <w:sz w:val="20"/>
        </w:rPr>
      </w:pPr>
    </w:p>
    <w:p w14:paraId="4B3F30EC" w14:textId="77777777" w:rsidR="00B30FB8" w:rsidRDefault="00B30FB8" w:rsidP="00B30FB8">
      <w:pPr>
        <w:pStyle w:val="Textoindependiente"/>
        <w:ind w:left="-426" w:right="414"/>
        <w:rPr>
          <w:rFonts w:ascii="Tahoma"/>
          <w:sz w:val="20"/>
        </w:rPr>
      </w:pPr>
    </w:p>
    <w:p w14:paraId="5244ABC5" w14:textId="77777777" w:rsidR="00B30FB8" w:rsidRDefault="00B30FB8" w:rsidP="00B30FB8">
      <w:pPr>
        <w:pStyle w:val="Textoindependiente"/>
        <w:ind w:left="-426" w:right="414"/>
        <w:rPr>
          <w:rFonts w:ascii="Tahoma"/>
          <w:sz w:val="20"/>
        </w:rPr>
      </w:pPr>
    </w:p>
    <w:p w14:paraId="2F7E7CD5" w14:textId="77777777" w:rsidR="00B30FB8" w:rsidRDefault="00B30FB8" w:rsidP="00B30FB8">
      <w:pPr>
        <w:pStyle w:val="Textoindependiente"/>
        <w:ind w:left="-426" w:right="414"/>
        <w:rPr>
          <w:rFonts w:ascii="Tahoma"/>
          <w:sz w:val="20"/>
        </w:rPr>
      </w:pPr>
    </w:p>
    <w:p w14:paraId="2287D02C" w14:textId="77777777" w:rsidR="00B30FB8" w:rsidRDefault="00B30FB8" w:rsidP="00B30FB8">
      <w:pPr>
        <w:pStyle w:val="Textoindependiente"/>
        <w:ind w:left="-426" w:right="414"/>
        <w:rPr>
          <w:rFonts w:ascii="Tahoma"/>
          <w:sz w:val="20"/>
        </w:rPr>
      </w:pPr>
    </w:p>
    <w:tbl>
      <w:tblPr>
        <w:tblStyle w:val="Tablaconcuadrcula"/>
        <w:tblW w:w="0" w:type="auto"/>
        <w:tblLook w:val="04A0" w:firstRow="1" w:lastRow="0" w:firstColumn="1" w:lastColumn="0" w:noHBand="0" w:noVBand="1"/>
      </w:tblPr>
      <w:tblGrid>
        <w:gridCol w:w="3648"/>
        <w:gridCol w:w="1068"/>
        <w:gridCol w:w="1013"/>
        <w:gridCol w:w="1003"/>
        <w:gridCol w:w="436"/>
        <w:gridCol w:w="365"/>
        <w:gridCol w:w="1078"/>
        <w:gridCol w:w="1868"/>
      </w:tblGrid>
      <w:tr w:rsidR="00B30FB8" w:rsidRPr="000C38FF" w14:paraId="0143AEDC" w14:textId="77777777" w:rsidTr="0036321B">
        <w:trPr>
          <w:trHeight w:val="989"/>
        </w:trPr>
        <w:tc>
          <w:tcPr>
            <w:tcW w:w="10479" w:type="dxa"/>
            <w:gridSpan w:val="8"/>
          </w:tcPr>
          <w:p w14:paraId="4F49E4D3" w14:textId="77777777" w:rsidR="00B30FB8" w:rsidRDefault="00B30FB8" w:rsidP="0036321B">
            <w:pPr>
              <w:pStyle w:val="Textoindependiente"/>
              <w:rPr>
                <w:rFonts w:asciiTheme="minorHAnsi" w:hAnsiTheme="minorHAnsi" w:cstheme="minorHAnsi"/>
                <w:sz w:val="20"/>
                <w:szCs w:val="20"/>
              </w:rPr>
            </w:pPr>
          </w:p>
          <w:p w14:paraId="60DC5F5F" w14:textId="77777777" w:rsidR="00B30FB8" w:rsidRPr="000C38FF" w:rsidRDefault="00B30FB8" w:rsidP="0036321B">
            <w:pPr>
              <w:pStyle w:val="Textoindependiente"/>
              <w:rPr>
                <w:rFonts w:asciiTheme="minorHAnsi" w:hAnsiTheme="minorHAnsi" w:cstheme="minorHAnsi"/>
                <w:sz w:val="20"/>
                <w:szCs w:val="20"/>
              </w:rPr>
            </w:pPr>
          </w:p>
        </w:tc>
      </w:tr>
      <w:tr w:rsidR="00B30FB8" w:rsidRPr="000C38FF" w14:paraId="09361D2A" w14:textId="77777777" w:rsidTr="0036321B">
        <w:tc>
          <w:tcPr>
            <w:tcW w:w="10479" w:type="dxa"/>
            <w:gridSpan w:val="8"/>
            <w:shd w:val="clear" w:color="auto" w:fill="640000"/>
          </w:tcPr>
          <w:p w14:paraId="1C97DE41" w14:textId="77777777" w:rsidR="00B30FB8" w:rsidRPr="000C38FF" w:rsidRDefault="00B30FB8" w:rsidP="0036321B">
            <w:pPr>
              <w:pStyle w:val="Textoindependiente"/>
              <w:jc w:val="cente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1.- ANTECEDENTES</w:t>
            </w:r>
          </w:p>
        </w:tc>
      </w:tr>
      <w:tr w:rsidR="00B30FB8" w:rsidRPr="000C38FF" w14:paraId="1382663A" w14:textId="77777777" w:rsidTr="0036321B">
        <w:tc>
          <w:tcPr>
            <w:tcW w:w="10479" w:type="dxa"/>
            <w:gridSpan w:val="8"/>
            <w:shd w:val="clear" w:color="auto" w:fill="auto"/>
          </w:tcPr>
          <w:p w14:paraId="7C09800D" w14:textId="77777777" w:rsidR="00B30FB8" w:rsidRPr="00FE7F39" w:rsidRDefault="00B30FB8" w:rsidP="0036321B">
            <w:pPr>
              <w:pStyle w:val="TableParagraph"/>
              <w:jc w:val="both"/>
              <w:rPr>
                <w:rFonts w:asciiTheme="minorHAnsi" w:hAnsiTheme="minorHAnsi" w:cstheme="minorHAnsi"/>
                <w:sz w:val="20"/>
                <w:szCs w:val="20"/>
              </w:rPr>
            </w:pPr>
            <w:r>
              <w:rPr>
                <w:noProof/>
                <w:lang w:val="es-MX" w:eastAsia="es-MX"/>
              </w:rPr>
              <mc:AlternateContent>
                <mc:Choice Requires="wps">
                  <w:drawing>
                    <wp:anchor distT="0" distB="0" distL="114300" distR="114300" simplePos="0" relativeHeight="488442368" behindDoc="0" locked="0" layoutInCell="1" allowOverlap="1" wp14:anchorId="6CFD26A0" wp14:editId="46BFCAF3">
                      <wp:simplePos x="0" y="0"/>
                      <wp:positionH relativeFrom="column">
                        <wp:posOffset>20320</wp:posOffset>
                      </wp:positionH>
                      <wp:positionV relativeFrom="paragraph">
                        <wp:posOffset>-757555</wp:posOffset>
                      </wp:positionV>
                      <wp:extent cx="6521450" cy="558800"/>
                      <wp:effectExtent l="0" t="0" r="12700" b="12700"/>
                      <wp:wrapNone/>
                      <wp:docPr id="5697" name="Rectángulo redondeado 3"/>
                      <wp:cNvGraphicFramePr/>
                      <a:graphic xmlns:a="http://schemas.openxmlformats.org/drawingml/2006/main">
                        <a:graphicData uri="http://schemas.microsoft.com/office/word/2010/wordprocessingShape">
                          <wps:wsp>
                            <wps:cNvSpPr/>
                            <wps:spPr>
                              <a:xfrm>
                                <a:off x="0" y="0"/>
                                <a:ext cx="6521450" cy="558800"/>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327157" w14:textId="77777777" w:rsidR="003C2FA2" w:rsidRPr="00862C1D" w:rsidRDefault="003C2FA2" w:rsidP="00B30FB8">
                                  <w:pPr>
                                    <w:rPr>
                                      <w:rFonts w:ascii="Arial" w:hAnsi="Arial" w:cs="Arial"/>
                                      <w:b/>
                                      <w:color w:val="000000" w:themeColor="text1"/>
                                      <w:sz w:val="28"/>
                                    </w:rPr>
                                  </w:pPr>
                                  <w:r>
                                    <w:rPr>
                                      <w:rFonts w:ascii="Arial" w:hAnsi="Arial" w:cs="Arial"/>
                                      <w:b/>
                                      <w:color w:val="000000" w:themeColor="text1"/>
                                      <w:sz w:val="28"/>
                                    </w:rPr>
                                    <w:t>Anexo</w:t>
                                  </w:r>
                                  <w:r w:rsidRPr="00862C1D">
                                    <w:rPr>
                                      <w:rFonts w:ascii="Arial" w:hAnsi="Arial" w:cs="Arial"/>
                                      <w:b/>
                                      <w:color w:val="000000" w:themeColor="text1"/>
                                      <w:sz w:val="28"/>
                                    </w:rPr>
                                    <w:t xml:space="preserve"> 1</w:t>
                                  </w:r>
                                </w:p>
                                <w:p w14:paraId="17330521" w14:textId="77777777" w:rsidR="003C2FA2" w:rsidRPr="00862C1D" w:rsidRDefault="003C2FA2" w:rsidP="00B30FB8">
                                  <w:pPr>
                                    <w:rPr>
                                      <w:rFonts w:ascii="Arial" w:hAnsi="Arial" w:cs="Arial"/>
                                      <w:b/>
                                      <w:color w:val="000000" w:themeColor="text1"/>
                                      <w:sz w:val="24"/>
                                    </w:rPr>
                                  </w:pPr>
                                  <w:r>
                                    <w:rPr>
                                      <w:rFonts w:ascii="Arial" w:hAnsi="Arial" w:cs="Arial"/>
                                      <w:b/>
                                      <w:color w:val="000000" w:themeColor="text1"/>
                                      <w:sz w:val="24"/>
                                    </w:rPr>
                                    <w:t>Ficha de Información básica del Programa Presupuestario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FD26A0" id="_x0000_s1169" style="position:absolute;left:0;text-align:left;margin-left:1.6pt;margin-top:-59.65pt;width:513.5pt;height:44pt;z-index:4884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" fillcolor="white [3212]" strokecolor="#622423 [1605]" strokeweight="2pt">
                      <v:textbox>
                        <w:txbxContent>
                          <w:p w14:paraId="51327157" w14:textId="77777777" w:rsidR="003C2FA2" w:rsidRPr="00862C1D" w:rsidRDefault="003C2FA2" w:rsidP="00B30FB8">
                            <w:pPr>
                              <w:rPr>
                                <w:rFonts w:ascii="Arial" w:hAnsi="Arial" w:cs="Arial"/>
                                <w:b/>
                                <w:color w:val="000000" w:themeColor="text1"/>
                                <w:sz w:val="28"/>
                              </w:rPr>
                            </w:pPr>
                            <w:r>
                              <w:rPr>
                                <w:rFonts w:ascii="Arial" w:hAnsi="Arial" w:cs="Arial"/>
                                <w:b/>
                                <w:color w:val="000000" w:themeColor="text1"/>
                                <w:sz w:val="28"/>
                              </w:rPr>
                              <w:t>Anexo</w:t>
                            </w:r>
                            <w:r w:rsidRPr="00862C1D">
                              <w:rPr>
                                <w:rFonts w:ascii="Arial" w:hAnsi="Arial" w:cs="Arial"/>
                                <w:b/>
                                <w:color w:val="000000" w:themeColor="text1"/>
                                <w:sz w:val="28"/>
                              </w:rPr>
                              <w:t xml:space="preserve"> 1</w:t>
                            </w:r>
                          </w:p>
                          <w:p w14:paraId="17330521" w14:textId="77777777" w:rsidR="003C2FA2" w:rsidRPr="00862C1D" w:rsidRDefault="003C2FA2" w:rsidP="00B30FB8">
                            <w:pPr>
                              <w:rPr>
                                <w:rFonts w:ascii="Arial" w:hAnsi="Arial" w:cs="Arial"/>
                                <w:b/>
                                <w:color w:val="000000" w:themeColor="text1"/>
                                <w:sz w:val="24"/>
                              </w:rPr>
                            </w:pPr>
                            <w:r>
                              <w:rPr>
                                <w:rFonts w:ascii="Arial" w:hAnsi="Arial" w:cs="Arial"/>
                                <w:b/>
                                <w:color w:val="000000" w:themeColor="text1"/>
                                <w:sz w:val="24"/>
                              </w:rPr>
                              <w:t>Ficha de Información básica del Programa Presupuestario</w:t>
                            </w:r>
                          </w:p>
                        </w:txbxContent>
                      </v:textbox>
                    </v:roundrect>
                  </w:pict>
                </mc:Fallback>
              </mc:AlternateContent>
            </w:r>
            <w:r w:rsidRPr="00FC05A3">
              <w:rPr>
                <w:rFonts w:asciiTheme="minorHAnsi" w:hAnsiTheme="minorHAnsi" w:cstheme="minorHAnsi"/>
                <w:sz w:val="20"/>
                <w:szCs w:val="20"/>
              </w:rPr>
              <w:t>Derivado de la publicación del decreto por el que se reforman, adicionan y derogan diversas disposiciones de la Constitución Política de los Estados Unidos Mexicanos, en materia de Guardia Nacional, en su artículo séptimo transitorio se solicita a los Ejecutivos de las Entidades Federativas presentar ante el Consejo Nacional de Seguridad Pública un diagnóstico para el fortalecimiento de los estados de fuerza estatal y municipal. De los resultados del diagnóstico se encuentra que estado de fuerza de la Entidad Federativa tiene sueldos poco competitivos, el número de elementos es insuficiente para atender los requerimientos de seguridad, así como también se detectó que los elementos no cuentan con los requisitos necesarios para obtener el certificado único policial y el equipamiento para la operación policial es escaso y el que se tiene ya está en mala condiciones.</w:t>
            </w:r>
          </w:p>
        </w:tc>
      </w:tr>
      <w:tr w:rsidR="00B30FB8" w:rsidRPr="000C38FF" w14:paraId="524F156C" w14:textId="77777777" w:rsidTr="0036321B">
        <w:tc>
          <w:tcPr>
            <w:tcW w:w="10479" w:type="dxa"/>
            <w:gridSpan w:val="8"/>
            <w:shd w:val="clear" w:color="auto" w:fill="640000"/>
          </w:tcPr>
          <w:p w14:paraId="0C9885BB" w14:textId="77777777" w:rsidR="00B30FB8" w:rsidRPr="000C38FF" w:rsidRDefault="00B30FB8" w:rsidP="0036321B">
            <w:pPr>
              <w:pStyle w:val="Textoindependiente"/>
              <w:jc w:val="cente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2.- IDENTIFICACIÓN Y DESCRIPCIÓN DEL PROBLEMA</w:t>
            </w:r>
          </w:p>
        </w:tc>
      </w:tr>
      <w:tr w:rsidR="00B30FB8" w:rsidRPr="00167574" w14:paraId="4807B8BD" w14:textId="77777777" w:rsidTr="0036321B">
        <w:tc>
          <w:tcPr>
            <w:tcW w:w="10479" w:type="dxa"/>
            <w:gridSpan w:val="8"/>
            <w:shd w:val="clear" w:color="auto" w:fill="auto"/>
          </w:tcPr>
          <w:p w14:paraId="3EF5BCCE" w14:textId="77777777" w:rsidR="00B30FB8" w:rsidRDefault="00B30FB8" w:rsidP="0036321B">
            <w:pPr>
              <w:pStyle w:val="TableParagraph"/>
              <w:jc w:val="both"/>
              <w:rPr>
                <w:rFonts w:asciiTheme="minorHAnsi" w:hAnsiTheme="minorHAnsi" w:cstheme="minorHAnsi"/>
                <w:sz w:val="20"/>
                <w:szCs w:val="20"/>
              </w:rPr>
            </w:pPr>
            <w:r w:rsidRPr="006C0A3B">
              <w:rPr>
                <w:rFonts w:asciiTheme="minorHAnsi" w:hAnsiTheme="minorHAnsi" w:cstheme="minorHAnsi"/>
                <w:sz w:val="20"/>
                <w:szCs w:val="20"/>
              </w:rPr>
              <w:t xml:space="preserve">EL ESTADO DE FUERZA DE </w:t>
            </w:r>
            <w:r>
              <w:rPr>
                <w:rFonts w:asciiTheme="minorHAnsi" w:hAnsiTheme="minorHAnsi" w:cstheme="minorHAnsi"/>
                <w:sz w:val="20"/>
                <w:szCs w:val="20"/>
              </w:rPr>
              <w:t>FRANCISCO I. MADERO</w:t>
            </w:r>
            <w:r w:rsidRPr="006C0A3B">
              <w:rPr>
                <w:rFonts w:asciiTheme="minorHAnsi" w:hAnsiTheme="minorHAnsi" w:cstheme="minorHAnsi"/>
                <w:sz w:val="20"/>
                <w:szCs w:val="20"/>
              </w:rPr>
              <w:t xml:space="preserve">, HIDALGO NO SE ENCUENTRA FORTALECIDO, YA QUE LOS ELEMENTOS TIENEN DIVERSA CARENCIAS, SALARIALES Y DE EQUIPAMIENTO PARA SU ADECUADA OPERACIÓN. </w:t>
            </w:r>
          </w:p>
          <w:p w14:paraId="74590C3D" w14:textId="77777777" w:rsidR="00B30FB8" w:rsidRDefault="00B30FB8" w:rsidP="0036321B">
            <w:pPr>
              <w:pStyle w:val="TableParagraph"/>
              <w:jc w:val="both"/>
              <w:rPr>
                <w:rFonts w:asciiTheme="minorHAnsi" w:hAnsiTheme="minorHAnsi" w:cstheme="minorHAnsi"/>
                <w:sz w:val="20"/>
                <w:szCs w:val="20"/>
              </w:rPr>
            </w:pPr>
          </w:p>
          <w:p w14:paraId="17378576" w14:textId="77777777" w:rsidR="00B30FB8" w:rsidRPr="00167574" w:rsidRDefault="00B30FB8" w:rsidP="0036321B">
            <w:pPr>
              <w:pStyle w:val="TableParagraph"/>
              <w:jc w:val="both"/>
              <w:rPr>
                <w:rFonts w:asciiTheme="minorHAnsi" w:hAnsiTheme="minorHAnsi" w:cstheme="minorHAnsi"/>
                <w:sz w:val="20"/>
                <w:szCs w:val="20"/>
              </w:rPr>
            </w:pPr>
          </w:p>
        </w:tc>
      </w:tr>
      <w:tr w:rsidR="00B30FB8" w:rsidRPr="000C38FF" w14:paraId="1DBE1D19" w14:textId="77777777" w:rsidTr="0036321B">
        <w:tc>
          <w:tcPr>
            <w:tcW w:w="10479" w:type="dxa"/>
            <w:gridSpan w:val="8"/>
            <w:shd w:val="clear" w:color="auto" w:fill="640000"/>
          </w:tcPr>
          <w:p w14:paraId="6B46FF54" w14:textId="77777777" w:rsidR="00B30FB8" w:rsidRPr="000C38FF" w:rsidRDefault="00B30FB8" w:rsidP="0036321B">
            <w:pPr>
              <w:pStyle w:val="Textoindependiente"/>
              <w:jc w:val="cente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3.- DETERMINACIÓN Y JUSTIFICACIÓN DE LOS OBJETIVOS DE LA INTERVENCIÓN</w:t>
            </w:r>
          </w:p>
        </w:tc>
      </w:tr>
      <w:tr w:rsidR="00B30FB8" w:rsidRPr="00167574" w14:paraId="4C0B6907" w14:textId="77777777" w:rsidTr="0036321B">
        <w:tc>
          <w:tcPr>
            <w:tcW w:w="10479" w:type="dxa"/>
            <w:gridSpan w:val="8"/>
            <w:shd w:val="clear" w:color="auto" w:fill="auto"/>
          </w:tcPr>
          <w:p w14:paraId="216F0AFF" w14:textId="77777777" w:rsidR="00B30FB8" w:rsidRPr="00FC05A3" w:rsidRDefault="00B30FB8" w:rsidP="0036321B">
            <w:pPr>
              <w:pStyle w:val="Textoindependiente"/>
              <w:jc w:val="both"/>
              <w:rPr>
                <w:rFonts w:asciiTheme="minorHAnsi" w:hAnsiTheme="minorHAnsi" w:cstheme="minorHAnsi"/>
                <w:sz w:val="20"/>
                <w:szCs w:val="20"/>
              </w:rPr>
            </w:pPr>
            <w:r w:rsidRPr="00FC05A3">
              <w:rPr>
                <w:rFonts w:asciiTheme="minorHAnsi" w:hAnsiTheme="minorHAnsi" w:cstheme="minorHAnsi"/>
                <w:sz w:val="20"/>
                <w:szCs w:val="20"/>
              </w:rPr>
              <w:t>Dotar a los elementos de mejor equipo para operar adecuadamente</w:t>
            </w:r>
          </w:p>
          <w:p w14:paraId="3C0593FB" w14:textId="77777777" w:rsidR="00B30FB8" w:rsidRPr="00FC05A3" w:rsidRDefault="00B30FB8" w:rsidP="0036321B">
            <w:pPr>
              <w:pStyle w:val="Textoindependiente"/>
              <w:jc w:val="both"/>
              <w:rPr>
                <w:rFonts w:asciiTheme="minorHAnsi" w:hAnsiTheme="minorHAnsi" w:cstheme="minorHAnsi"/>
                <w:sz w:val="20"/>
                <w:szCs w:val="20"/>
              </w:rPr>
            </w:pPr>
            <w:r w:rsidRPr="00FC05A3">
              <w:rPr>
                <w:rFonts w:asciiTheme="minorHAnsi" w:hAnsiTheme="minorHAnsi" w:cstheme="minorHAnsi"/>
                <w:sz w:val="20"/>
                <w:szCs w:val="20"/>
              </w:rPr>
              <w:t>Aumento de la remuneración salarial</w:t>
            </w:r>
          </w:p>
          <w:p w14:paraId="3D0AD8A1" w14:textId="77777777" w:rsidR="00B30FB8" w:rsidRPr="00FC05A3" w:rsidRDefault="00B30FB8" w:rsidP="0036321B">
            <w:pPr>
              <w:pStyle w:val="Textoindependiente"/>
              <w:jc w:val="both"/>
              <w:rPr>
                <w:rFonts w:asciiTheme="minorHAnsi" w:hAnsiTheme="minorHAnsi" w:cstheme="minorHAnsi"/>
                <w:sz w:val="20"/>
                <w:szCs w:val="20"/>
              </w:rPr>
            </w:pPr>
            <w:r w:rsidRPr="00FC05A3">
              <w:rPr>
                <w:rFonts w:asciiTheme="minorHAnsi" w:hAnsiTheme="minorHAnsi" w:cstheme="minorHAnsi"/>
                <w:sz w:val="20"/>
                <w:szCs w:val="20"/>
              </w:rPr>
              <w:t xml:space="preserve">Mayores prestaciones </w:t>
            </w:r>
          </w:p>
          <w:p w14:paraId="64256729" w14:textId="77777777" w:rsidR="00B30FB8" w:rsidRPr="00FC05A3" w:rsidRDefault="00B30FB8" w:rsidP="0036321B">
            <w:pPr>
              <w:pStyle w:val="Textoindependiente"/>
              <w:jc w:val="both"/>
              <w:rPr>
                <w:rFonts w:asciiTheme="minorHAnsi" w:hAnsiTheme="minorHAnsi" w:cstheme="minorHAnsi"/>
                <w:sz w:val="20"/>
                <w:szCs w:val="20"/>
              </w:rPr>
            </w:pPr>
            <w:r w:rsidRPr="00FC05A3">
              <w:rPr>
                <w:rFonts w:asciiTheme="minorHAnsi" w:hAnsiTheme="minorHAnsi" w:cstheme="minorHAnsi"/>
                <w:sz w:val="20"/>
                <w:szCs w:val="20"/>
              </w:rPr>
              <w:t xml:space="preserve"> Profesionalización  </w:t>
            </w:r>
          </w:p>
          <w:p w14:paraId="09F38576" w14:textId="77777777" w:rsidR="00B30FB8" w:rsidRPr="00FC05A3" w:rsidRDefault="00B30FB8" w:rsidP="0036321B">
            <w:pPr>
              <w:pStyle w:val="Textoindependiente"/>
              <w:jc w:val="both"/>
              <w:rPr>
                <w:rFonts w:asciiTheme="minorHAnsi" w:hAnsiTheme="minorHAnsi" w:cstheme="minorHAnsi"/>
                <w:sz w:val="20"/>
                <w:szCs w:val="20"/>
              </w:rPr>
            </w:pPr>
            <w:r w:rsidRPr="00FC05A3">
              <w:rPr>
                <w:rFonts w:asciiTheme="minorHAnsi" w:hAnsiTheme="minorHAnsi" w:cstheme="minorHAnsi"/>
                <w:sz w:val="20"/>
                <w:szCs w:val="20"/>
              </w:rPr>
              <w:t>Ampliar el Estado de Fuerza</w:t>
            </w:r>
          </w:p>
          <w:p w14:paraId="6526C5C3" w14:textId="0190F016" w:rsidR="00663093" w:rsidRDefault="00B30FB8" w:rsidP="0036321B">
            <w:pPr>
              <w:pStyle w:val="Textoindependiente"/>
              <w:jc w:val="both"/>
              <w:rPr>
                <w:rFonts w:asciiTheme="minorHAnsi" w:hAnsiTheme="minorHAnsi" w:cstheme="minorHAnsi"/>
                <w:sz w:val="20"/>
                <w:szCs w:val="20"/>
              </w:rPr>
            </w:pPr>
            <w:r w:rsidRPr="00FC05A3">
              <w:rPr>
                <w:rFonts w:asciiTheme="minorHAnsi" w:hAnsiTheme="minorHAnsi" w:cstheme="minorHAnsi"/>
                <w:sz w:val="20"/>
                <w:szCs w:val="20"/>
              </w:rPr>
              <w:t xml:space="preserve">Ampliación de </w:t>
            </w:r>
            <w:r w:rsidR="00663093" w:rsidRPr="00FC05A3">
              <w:rPr>
                <w:rFonts w:asciiTheme="minorHAnsi" w:hAnsiTheme="minorHAnsi" w:cstheme="minorHAnsi"/>
                <w:sz w:val="20"/>
                <w:szCs w:val="20"/>
              </w:rPr>
              <w:t>vehículos</w:t>
            </w:r>
            <w:r w:rsidRPr="00FC05A3">
              <w:rPr>
                <w:rFonts w:asciiTheme="minorHAnsi" w:hAnsiTheme="minorHAnsi" w:cstheme="minorHAnsi"/>
                <w:sz w:val="20"/>
                <w:szCs w:val="20"/>
              </w:rPr>
              <w:t xml:space="preserve">                                                                                                                                            </w:t>
            </w:r>
          </w:p>
          <w:p w14:paraId="5E53B31E" w14:textId="4F451DA4" w:rsidR="00B30FB8" w:rsidRPr="00167574" w:rsidRDefault="00B30FB8" w:rsidP="0036321B">
            <w:pPr>
              <w:pStyle w:val="Textoindependiente"/>
              <w:jc w:val="both"/>
              <w:rPr>
                <w:rFonts w:asciiTheme="minorHAnsi" w:hAnsiTheme="minorHAnsi" w:cstheme="minorHAnsi"/>
                <w:sz w:val="20"/>
                <w:szCs w:val="20"/>
              </w:rPr>
            </w:pPr>
            <w:r w:rsidRPr="00FC05A3">
              <w:rPr>
                <w:rFonts w:asciiTheme="minorHAnsi" w:hAnsiTheme="minorHAnsi" w:cstheme="minorHAnsi"/>
                <w:sz w:val="20"/>
                <w:szCs w:val="20"/>
              </w:rPr>
              <w:t>Aumento de capacitaciones</w:t>
            </w:r>
          </w:p>
        </w:tc>
      </w:tr>
      <w:tr w:rsidR="00B30FB8" w:rsidRPr="000C38FF" w14:paraId="798F8BB5" w14:textId="77777777" w:rsidTr="0036321B">
        <w:tc>
          <w:tcPr>
            <w:tcW w:w="10479" w:type="dxa"/>
            <w:gridSpan w:val="8"/>
            <w:shd w:val="clear" w:color="auto" w:fill="640000"/>
          </w:tcPr>
          <w:p w14:paraId="6CC9174B" w14:textId="77777777" w:rsidR="00B30FB8" w:rsidRPr="000C38FF" w:rsidRDefault="00B30FB8" w:rsidP="0036321B">
            <w:pPr>
              <w:pStyle w:val="Textoindependiente"/>
              <w:jc w:val="center"/>
              <w:rPr>
                <w:rFonts w:asciiTheme="minorHAnsi" w:hAnsiTheme="minorHAnsi" w:cstheme="minorHAnsi"/>
                <w:color w:val="FFFFFF" w:themeColor="background1"/>
                <w:sz w:val="20"/>
                <w:szCs w:val="20"/>
              </w:rPr>
            </w:pPr>
            <w:r w:rsidRPr="003A0DD8">
              <w:t xml:space="preserve">26 elementos del Estado de Fuerza </w:t>
            </w:r>
          </w:p>
        </w:tc>
      </w:tr>
      <w:tr w:rsidR="00B30FB8" w:rsidRPr="00167574" w14:paraId="0D2DB4B4" w14:textId="77777777" w:rsidTr="0036321B">
        <w:tc>
          <w:tcPr>
            <w:tcW w:w="10479" w:type="dxa"/>
            <w:gridSpan w:val="8"/>
            <w:shd w:val="clear" w:color="auto" w:fill="auto"/>
          </w:tcPr>
          <w:p w14:paraId="12EF9B83" w14:textId="77777777" w:rsidR="00B30FB8" w:rsidRPr="000C5EC0" w:rsidRDefault="00B30FB8" w:rsidP="0036321B">
            <w:r w:rsidRPr="003A0DD8">
              <w:t xml:space="preserve">26 elementos del Estado de Fuerza </w:t>
            </w:r>
          </w:p>
        </w:tc>
      </w:tr>
      <w:tr w:rsidR="00B30FB8" w:rsidRPr="003920F8" w14:paraId="21B4DB7F" w14:textId="77777777" w:rsidTr="0036321B">
        <w:tc>
          <w:tcPr>
            <w:tcW w:w="3648" w:type="dxa"/>
            <w:shd w:val="clear" w:color="auto" w:fill="640000"/>
            <w:vAlign w:val="center"/>
          </w:tcPr>
          <w:p w14:paraId="2D7A1524" w14:textId="77777777" w:rsidR="00B30FB8" w:rsidRPr="003920F8" w:rsidRDefault="00B30FB8" w:rsidP="0036321B">
            <w:pPr>
              <w:jc w:val="center"/>
              <w:rPr>
                <w:color w:val="FFFFFF" w:themeColor="background1"/>
              </w:rPr>
            </w:pPr>
            <w:r w:rsidRPr="003920F8">
              <w:rPr>
                <w:color w:val="FFFFFF" w:themeColor="background1"/>
              </w:rPr>
              <w:t>POBLACIÓN POTENCIAL</w:t>
            </w:r>
          </w:p>
        </w:tc>
        <w:tc>
          <w:tcPr>
            <w:tcW w:w="3520" w:type="dxa"/>
            <w:gridSpan w:val="4"/>
            <w:shd w:val="clear" w:color="auto" w:fill="640000"/>
            <w:vAlign w:val="center"/>
          </w:tcPr>
          <w:p w14:paraId="3F89BEF3" w14:textId="77777777" w:rsidR="00B30FB8" w:rsidRPr="003920F8" w:rsidRDefault="00B30FB8" w:rsidP="0036321B">
            <w:pPr>
              <w:jc w:val="center"/>
              <w:rPr>
                <w:color w:val="FFFFFF" w:themeColor="background1"/>
              </w:rPr>
            </w:pPr>
            <w:r w:rsidRPr="003920F8">
              <w:rPr>
                <w:color w:val="FFFFFF" w:themeColor="background1"/>
              </w:rPr>
              <w:t>POBLACIÓN OBJETIVO</w:t>
            </w:r>
          </w:p>
        </w:tc>
        <w:tc>
          <w:tcPr>
            <w:tcW w:w="3311" w:type="dxa"/>
            <w:gridSpan w:val="3"/>
            <w:shd w:val="clear" w:color="auto" w:fill="640000"/>
            <w:vAlign w:val="center"/>
          </w:tcPr>
          <w:p w14:paraId="226F44F3" w14:textId="77777777" w:rsidR="00B30FB8" w:rsidRPr="003920F8" w:rsidRDefault="00B30FB8" w:rsidP="0036321B">
            <w:pPr>
              <w:jc w:val="center"/>
              <w:rPr>
                <w:color w:val="FFFFFF" w:themeColor="background1"/>
              </w:rPr>
            </w:pPr>
            <w:r w:rsidRPr="003920F8">
              <w:rPr>
                <w:color w:val="FFFFFF" w:themeColor="background1"/>
              </w:rPr>
              <w:t>POBLACIÓN ATENDIDA DEL EJERCICIO FISCAL ANTERIOR</w:t>
            </w:r>
          </w:p>
        </w:tc>
      </w:tr>
      <w:tr w:rsidR="00B30FB8" w:rsidRPr="003920F8" w14:paraId="73A5923B" w14:textId="77777777" w:rsidTr="0036321B">
        <w:tc>
          <w:tcPr>
            <w:tcW w:w="3648" w:type="dxa"/>
          </w:tcPr>
          <w:p w14:paraId="325559F9" w14:textId="77777777" w:rsidR="00B30FB8" w:rsidRPr="003920F8" w:rsidRDefault="00B30FB8" w:rsidP="0036321B">
            <w:r>
              <w:t xml:space="preserve">100% elementos </w:t>
            </w:r>
          </w:p>
        </w:tc>
        <w:tc>
          <w:tcPr>
            <w:tcW w:w="3520" w:type="dxa"/>
            <w:gridSpan w:val="4"/>
          </w:tcPr>
          <w:p w14:paraId="0F698033" w14:textId="77777777" w:rsidR="00B30FB8" w:rsidRPr="003920F8" w:rsidRDefault="00B30FB8" w:rsidP="0036321B">
            <w:r>
              <w:t xml:space="preserve">40%  elementos </w:t>
            </w:r>
          </w:p>
        </w:tc>
        <w:tc>
          <w:tcPr>
            <w:tcW w:w="3311" w:type="dxa"/>
            <w:gridSpan w:val="3"/>
          </w:tcPr>
          <w:p w14:paraId="5D67D6BA" w14:textId="77777777" w:rsidR="00B30FB8" w:rsidRPr="003920F8" w:rsidRDefault="00B30FB8" w:rsidP="0036321B">
            <w:pPr>
              <w:ind w:firstLine="720"/>
            </w:pPr>
            <w:r>
              <w:t xml:space="preserve">60% elementos </w:t>
            </w:r>
          </w:p>
        </w:tc>
      </w:tr>
      <w:tr w:rsidR="00B30FB8" w:rsidRPr="00167574" w14:paraId="1EE56571" w14:textId="77777777" w:rsidTr="0036321B">
        <w:tc>
          <w:tcPr>
            <w:tcW w:w="10479" w:type="dxa"/>
            <w:gridSpan w:val="8"/>
            <w:shd w:val="clear" w:color="auto" w:fill="auto"/>
          </w:tcPr>
          <w:p w14:paraId="31E7DA85" w14:textId="77777777" w:rsidR="00B30FB8" w:rsidRDefault="00B30FB8" w:rsidP="0036321B">
            <w:pPr>
              <w:jc w:val="both"/>
            </w:pPr>
            <w:r>
              <w:t>4.4       Anual</w:t>
            </w:r>
          </w:p>
          <w:p w14:paraId="26B6E82D" w14:textId="77777777" w:rsidR="00B30FB8" w:rsidRDefault="00B30FB8" w:rsidP="0036321B">
            <w:pPr>
              <w:jc w:val="both"/>
            </w:pPr>
            <w:r>
              <w:t xml:space="preserve">4.4.1    Anual </w:t>
            </w:r>
          </w:p>
          <w:p w14:paraId="51F5C13E" w14:textId="77777777" w:rsidR="00B30FB8" w:rsidRDefault="00B30FB8" w:rsidP="0036321B">
            <w:pPr>
              <w:jc w:val="both"/>
            </w:pPr>
            <w:r>
              <w:t xml:space="preserve">4.4.2    Semestral </w:t>
            </w:r>
          </w:p>
          <w:p w14:paraId="5C033885" w14:textId="77777777" w:rsidR="00B30FB8" w:rsidRDefault="00B30FB8" w:rsidP="0036321B">
            <w:pPr>
              <w:jc w:val="both"/>
            </w:pPr>
            <w:r>
              <w:t>4.5</w:t>
            </w:r>
          </w:p>
          <w:p w14:paraId="029C2DB9" w14:textId="77777777" w:rsidR="00B30FB8" w:rsidRDefault="00B30FB8" w:rsidP="0036321B">
            <w:pPr>
              <w:jc w:val="both"/>
            </w:pPr>
            <w:r>
              <w:t xml:space="preserve">4.5.1 Habitantes del Municipio de Francisco I. Madero </w:t>
            </w:r>
          </w:p>
          <w:p w14:paraId="3C92B8CC" w14:textId="77777777" w:rsidR="00B30FB8" w:rsidRDefault="00B30FB8" w:rsidP="0036321B">
            <w:pPr>
              <w:jc w:val="both"/>
            </w:pPr>
            <w:r>
              <w:t xml:space="preserve">4.5.2 Habitantes del Municipio de Francisco I. Madero que no siguen el bando de policía y gobierno y alteran el orden publico </w:t>
            </w:r>
          </w:p>
          <w:p w14:paraId="63C8327E" w14:textId="77777777" w:rsidR="00B30FB8" w:rsidRDefault="00B30FB8" w:rsidP="0036321B">
            <w:pPr>
              <w:jc w:val="both"/>
            </w:pPr>
          </w:p>
          <w:p w14:paraId="1245E817" w14:textId="77777777" w:rsidR="00B30FB8" w:rsidRPr="000C5EC0" w:rsidRDefault="00B30FB8" w:rsidP="0036321B">
            <w:pPr>
              <w:jc w:val="both"/>
            </w:pPr>
          </w:p>
        </w:tc>
      </w:tr>
      <w:tr w:rsidR="00B30FB8" w:rsidRPr="000C38FF" w14:paraId="562AB65B" w14:textId="77777777" w:rsidTr="0036321B">
        <w:tc>
          <w:tcPr>
            <w:tcW w:w="10479" w:type="dxa"/>
            <w:gridSpan w:val="8"/>
            <w:shd w:val="clear" w:color="auto" w:fill="640000"/>
          </w:tcPr>
          <w:p w14:paraId="61716489" w14:textId="77777777" w:rsidR="00B30FB8" w:rsidRPr="000C38FF" w:rsidRDefault="00B30FB8" w:rsidP="0036321B">
            <w:pPr>
              <w:pStyle w:val="Textoindependiente"/>
              <w:jc w:val="cente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5.- DISEÑO DE LA INTERVENCIÓN PÚBLICA</w:t>
            </w:r>
          </w:p>
        </w:tc>
      </w:tr>
      <w:tr w:rsidR="00B30FB8" w:rsidRPr="00167574" w14:paraId="312C8FC1" w14:textId="77777777" w:rsidTr="0036321B">
        <w:tc>
          <w:tcPr>
            <w:tcW w:w="10479" w:type="dxa"/>
            <w:gridSpan w:val="8"/>
            <w:shd w:val="clear" w:color="auto" w:fill="auto"/>
          </w:tcPr>
          <w:p w14:paraId="3FA2B20D" w14:textId="31163169" w:rsidR="00B30FB8" w:rsidRDefault="00DB496C" w:rsidP="0036321B">
            <w:r>
              <w:t>5.1 El</w:t>
            </w:r>
            <w:r w:rsidR="00B30FB8">
              <w:t xml:space="preserve"> programa presupuestario entrega paz y tranquilidad a los Habitantes del Municipio Francisco I. Madero</w:t>
            </w:r>
            <w:r>
              <w:t>.</w:t>
            </w:r>
          </w:p>
          <w:p w14:paraId="5F957343" w14:textId="77777777" w:rsidR="00B30FB8" w:rsidRDefault="00B30FB8" w:rsidP="0036321B"/>
          <w:p w14:paraId="0373C9AE" w14:textId="77777777" w:rsidR="00B30FB8" w:rsidRDefault="00B30FB8" w:rsidP="0036321B">
            <w:r>
              <w:t xml:space="preserve">5.2 Atención a llamadas de auxilio, seguimiento a denuncias ciudadanas y plan de acción de vigilancia. </w:t>
            </w:r>
          </w:p>
          <w:p w14:paraId="0C0CC0C0" w14:textId="77777777" w:rsidR="00B30FB8" w:rsidRDefault="00B30FB8" w:rsidP="0036321B"/>
          <w:p w14:paraId="604B437D" w14:textId="160E366E" w:rsidR="00B30FB8" w:rsidRDefault="00DB496C" w:rsidP="0036321B">
            <w:r>
              <w:t>5.3 Lograr</w:t>
            </w:r>
            <w:r w:rsidR="00B30FB8">
              <w:t xml:space="preserve"> un Municipio </w:t>
            </w:r>
            <w:r w:rsidR="00916D6A">
              <w:t>de Francisco</w:t>
            </w:r>
            <w:r w:rsidR="00B30FB8">
              <w:t xml:space="preserve"> I. Madero con un</w:t>
            </w:r>
            <w:r>
              <w:t>a seguridad pública fortalecida.</w:t>
            </w:r>
          </w:p>
          <w:p w14:paraId="42690606" w14:textId="77777777" w:rsidR="00B30FB8" w:rsidRDefault="00B30FB8" w:rsidP="0036321B"/>
          <w:p w14:paraId="5218F86F" w14:textId="77777777" w:rsidR="00B30FB8" w:rsidRDefault="00B30FB8" w:rsidP="0036321B"/>
          <w:p w14:paraId="22FF9584" w14:textId="77777777" w:rsidR="00B30FB8" w:rsidRDefault="00B30FB8" w:rsidP="0036321B"/>
          <w:p w14:paraId="42179E9A" w14:textId="77777777" w:rsidR="00B30FB8" w:rsidRDefault="00B30FB8" w:rsidP="0036321B"/>
          <w:p w14:paraId="1F2C55E2" w14:textId="77777777" w:rsidR="00B30FB8" w:rsidRDefault="00B30FB8" w:rsidP="0036321B"/>
          <w:p w14:paraId="02E79413" w14:textId="77777777" w:rsidR="00B30FB8" w:rsidRDefault="00B30FB8" w:rsidP="0036321B"/>
          <w:p w14:paraId="09284FA2" w14:textId="77777777" w:rsidR="00B30FB8" w:rsidRDefault="00B30FB8" w:rsidP="0036321B"/>
          <w:p w14:paraId="6A83AC34" w14:textId="77777777" w:rsidR="00B30FB8" w:rsidRDefault="00B30FB8" w:rsidP="0036321B"/>
          <w:p w14:paraId="58723A1F" w14:textId="77777777" w:rsidR="00B30FB8" w:rsidRPr="008233F6" w:rsidRDefault="00B30FB8" w:rsidP="0036321B">
            <w:pPr>
              <w:rPr>
                <w:lang w:val="es-ES_tradnl"/>
              </w:rPr>
            </w:pPr>
          </w:p>
        </w:tc>
      </w:tr>
      <w:tr w:rsidR="00B30FB8" w:rsidRPr="000C38FF" w14:paraId="5C653A41" w14:textId="77777777" w:rsidTr="0036321B">
        <w:tc>
          <w:tcPr>
            <w:tcW w:w="10479" w:type="dxa"/>
            <w:gridSpan w:val="8"/>
            <w:shd w:val="clear" w:color="auto" w:fill="640000"/>
          </w:tcPr>
          <w:p w14:paraId="1593A673" w14:textId="77777777" w:rsidR="00B30FB8" w:rsidRPr="000C38FF" w:rsidRDefault="00B30FB8" w:rsidP="0036321B">
            <w:pPr>
              <w:pStyle w:val="Textoindependiente"/>
              <w:jc w:val="cente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lastRenderedPageBreak/>
              <w:t>6.- ¿ES UN PROGRAMA SOCIAL?</w:t>
            </w:r>
          </w:p>
        </w:tc>
      </w:tr>
      <w:tr w:rsidR="00B30FB8" w:rsidRPr="00CA3F2B" w14:paraId="7B323DCF" w14:textId="77777777" w:rsidTr="0036321B">
        <w:tc>
          <w:tcPr>
            <w:tcW w:w="4716" w:type="dxa"/>
            <w:gridSpan w:val="2"/>
            <w:shd w:val="clear" w:color="auto" w:fill="auto"/>
          </w:tcPr>
          <w:p w14:paraId="3278BD76" w14:textId="77777777" w:rsidR="00B30FB8" w:rsidRPr="00CA3F2B" w:rsidRDefault="00B30FB8" w:rsidP="0036321B">
            <w:pPr>
              <w:jc w:val="center"/>
            </w:pPr>
            <w:r w:rsidRPr="00CA3F2B">
              <w:t>SI</w:t>
            </w:r>
          </w:p>
        </w:tc>
        <w:tc>
          <w:tcPr>
            <w:tcW w:w="1013" w:type="dxa"/>
            <w:shd w:val="clear" w:color="auto" w:fill="auto"/>
          </w:tcPr>
          <w:p w14:paraId="5D091648" w14:textId="77777777" w:rsidR="00B30FB8" w:rsidRPr="00CA3F2B" w:rsidRDefault="00B30FB8" w:rsidP="0036321B">
            <w:pPr>
              <w:jc w:val="center"/>
            </w:pPr>
            <w:r w:rsidRPr="00CA3F2B">
              <w:t>1</w:t>
            </w:r>
            <w:r>
              <w:t xml:space="preserve"> </w:t>
            </w:r>
            <w:r w:rsidRPr="003B542E">
              <w:rPr>
                <w:color w:val="FF0000"/>
              </w:rPr>
              <w:t xml:space="preserve"> x</w:t>
            </w:r>
          </w:p>
        </w:tc>
        <w:tc>
          <w:tcPr>
            <w:tcW w:w="1003" w:type="dxa"/>
            <w:shd w:val="clear" w:color="auto" w:fill="auto"/>
          </w:tcPr>
          <w:p w14:paraId="40A8ADC2" w14:textId="77777777" w:rsidR="00B30FB8" w:rsidRPr="00CA3F2B" w:rsidRDefault="00B30FB8" w:rsidP="0036321B">
            <w:pPr>
              <w:jc w:val="center"/>
            </w:pPr>
            <w:r w:rsidRPr="00CA3F2B">
              <w:t>2</w:t>
            </w:r>
            <w:r>
              <w:t xml:space="preserve">    </w:t>
            </w:r>
            <w:r w:rsidRPr="00F452A9">
              <w:rPr>
                <w:color w:val="FF0000"/>
              </w:rPr>
              <w:t>x</w:t>
            </w:r>
          </w:p>
        </w:tc>
        <w:tc>
          <w:tcPr>
            <w:tcW w:w="801" w:type="dxa"/>
            <w:gridSpan w:val="2"/>
            <w:shd w:val="clear" w:color="auto" w:fill="auto"/>
          </w:tcPr>
          <w:p w14:paraId="221ED102" w14:textId="77777777" w:rsidR="00B30FB8" w:rsidRPr="00CA3F2B" w:rsidRDefault="00B30FB8" w:rsidP="0036321B">
            <w:pPr>
              <w:jc w:val="center"/>
            </w:pPr>
            <w:r w:rsidRPr="00CA3F2B">
              <w:t>3</w:t>
            </w:r>
            <w:r>
              <w:t xml:space="preserve">    </w:t>
            </w:r>
            <w:r w:rsidRPr="00F452A9">
              <w:rPr>
                <w:color w:val="FF0000"/>
              </w:rPr>
              <w:t>x</w:t>
            </w:r>
          </w:p>
        </w:tc>
        <w:tc>
          <w:tcPr>
            <w:tcW w:w="1078" w:type="dxa"/>
            <w:shd w:val="clear" w:color="auto" w:fill="auto"/>
          </w:tcPr>
          <w:p w14:paraId="1344F1ED" w14:textId="77777777" w:rsidR="00B30FB8" w:rsidRPr="00CA3F2B" w:rsidRDefault="00B30FB8" w:rsidP="0036321B">
            <w:pPr>
              <w:jc w:val="center"/>
            </w:pPr>
            <w:r w:rsidRPr="00CA3F2B">
              <w:t>4</w:t>
            </w:r>
            <w:r>
              <w:t xml:space="preserve">   </w:t>
            </w:r>
            <w:r w:rsidRPr="00F452A9">
              <w:rPr>
                <w:color w:val="FF0000"/>
              </w:rPr>
              <w:t>x</w:t>
            </w:r>
          </w:p>
        </w:tc>
        <w:tc>
          <w:tcPr>
            <w:tcW w:w="1868" w:type="dxa"/>
            <w:shd w:val="clear" w:color="auto" w:fill="auto"/>
          </w:tcPr>
          <w:p w14:paraId="5701CD6A" w14:textId="77777777" w:rsidR="00B30FB8" w:rsidRPr="00CA3F2B" w:rsidRDefault="00B30FB8" w:rsidP="0036321B"/>
        </w:tc>
      </w:tr>
      <w:tr w:rsidR="00B30FB8" w:rsidRPr="00CA3F2B" w14:paraId="10E31520" w14:textId="77777777" w:rsidTr="0036321B">
        <w:tc>
          <w:tcPr>
            <w:tcW w:w="4716" w:type="dxa"/>
            <w:gridSpan w:val="2"/>
            <w:shd w:val="clear" w:color="auto" w:fill="auto"/>
          </w:tcPr>
          <w:p w14:paraId="517A3A64" w14:textId="77777777" w:rsidR="00B30FB8" w:rsidRPr="00CA3F2B" w:rsidRDefault="00B30FB8" w:rsidP="0036321B">
            <w:pPr>
              <w:jc w:val="center"/>
            </w:pPr>
            <w:r w:rsidRPr="00CA3F2B">
              <w:t>NO</w:t>
            </w:r>
          </w:p>
        </w:tc>
        <w:tc>
          <w:tcPr>
            <w:tcW w:w="5763" w:type="dxa"/>
            <w:gridSpan w:val="6"/>
            <w:shd w:val="clear" w:color="auto" w:fill="auto"/>
          </w:tcPr>
          <w:p w14:paraId="591EE279" w14:textId="77777777" w:rsidR="00B30FB8" w:rsidRPr="00CA3F2B" w:rsidRDefault="00B30FB8" w:rsidP="0036321B"/>
        </w:tc>
      </w:tr>
      <w:tr w:rsidR="00B30FB8" w:rsidRPr="00CA3F2B" w14:paraId="1DF28D08" w14:textId="77777777" w:rsidTr="0036321B">
        <w:tc>
          <w:tcPr>
            <w:tcW w:w="10479" w:type="dxa"/>
            <w:gridSpan w:val="8"/>
            <w:shd w:val="clear" w:color="auto" w:fill="auto"/>
          </w:tcPr>
          <w:p w14:paraId="72AE25F1" w14:textId="77777777" w:rsidR="00B30FB8" w:rsidRPr="00CA3F2B" w:rsidRDefault="00B30FB8" w:rsidP="0036321B">
            <w:r>
              <w:t xml:space="preserve">6.1.  No existe vinculación de programas presupuestarios </w:t>
            </w:r>
          </w:p>
        </w:tc>
      </w:tr>
      <w:tr w:rsidR="00B30FB8" w:rsidRPr="00CA3F2B" w14:paraId="345836F0" w14:textId="77777777" w:rsidTr="0036321B">
        <w:tc>
          <w:tcPr>
            <w:tcW w:w="10479" w:type="dxa"/>
            <w:gridSpan w:val="8"/>
            <w:shd w:val="clear" w:color="auto" w:fill="auto"/>
          </w:tcPr>
          <w:p w14:paraId="7D1936C2" w14:textId="77777777" w:rsidR="00B30FB8" w:rsidRDefault="00B30FB8" w:rsidP="0036321B"/>
          <w:tbl>
            <w:tblPr>
              <w:tblStyle w:val="Tablaconcuadrcula"/>
              <w:tblW w:w="7383" w:type="dxa"/>
              <w:jc w:val="center"/>
              <w:tblLook w:val="04A0" w:firstRow="1" w:lastRow="0" w:firstColumn="1" w:lastColumn="0" w:noHBand="0" w:noVBand="1"/>
            </w:tblPr>
            <w:tblGrid>
              <w:gridCol w:w="2202"/>
              <w:gridCol w:w="283"/>
              <w:gridCol w:w="518"/>
              <w:gridCol w:w="284"/>
              <w:gridCol w:w="981"/>
              <w:gridCol w:w="283"/>
              <w:gridCol w:w="567"/>
              <w:gridCol w:w="283"/>
              <w:gridCol w:w="1132"/>
              <w:gridCol w:w="283"/>
              <w:gridCol w:w="567"/>
            </w:tblGrid>
            <w:tr w:rsidR="00B30FB8" w14:paraId="66B8DBA0" w14:textId="77777777" w:rsidTr="0036321B">
              <w:trPr>
                <w:jc w:val="center"/>
              </w:trPr>
              <w:tc>
                <w:tcPr>
                  <w:tcW w:w="2202" w:type="dxa"/>
                </w:tcPr>
                <w:p w14:paraId="4B569BEC" w14:textId="77777777" w:rsidR="00B30FB8" w:rsidRDefault="00B30FB8" w:rsidP="0036321B">
                  <w:r>
                    <w:t>Alimentación</w:t>
                  </w:r>
                </w:p>
              </w:tc>
              <w:tc>
                <w:tcPr>
                  <w:tcW w:w="283" w:type="dxa"/>
                  <w:tcBorders>
                    <w:top w:val="nil"/>
                    <w:bottom w:val="nil"/>
                  </w:tcBorders>
                </w:tcPr>
                <w:p w14:paraId="54A898DB" w14:textId="77777777" w:rsidR="00B30FB8" w:rsidRDefault="00B30FB8" w:rsidP="0036321B"/>
              </w:tc>
              <w:tc>
                <w:tcPr>
                  <w:tcW w:w="518" w:type="dxa"/>
                </w:tcPr>
                <w:p w14:paraId="62FCE784" w14:textId="77777777" w:rsidR="00B30FB8" w:rsidRDefault="00B30FB8" w:rsidP="0036321B"/>
              </w:tc>
              <w:tc>
                <w:tcPr>
                  <w:tcW w:w="284" w:type="dxa"/>
                  <w:tcBorders>
                    <w:top w:val="nil"/>
                    <w:bottom w:val="nil"/>
                  </w:tcBorders>
                </w:tcPr>
                <w:p w14:paraId="1B4AAA9E" w14:textId="77777777" w:rsidR="00B30FB8" w:rsidRDefault="00B30FB8" w:rsidP="0036321B"/>
              </w:tc>
              <w:tc>
                <w:tcPr>
                  <w:tcW w:w="981" w:type="dxa"/>
                </w:tcPr>
                <w:p w14:paraId="1A8025F3" w14:textId="77777777" w:rsidR="00B30FB8" w:rsidRDefault="00B30FB8" w:rsidP="0036321B">
                  <w:r>
                    <w:t>Directo</w:t>
                  </w:r>
                </w:p>
              </w:tc>
              <w:tc>
                <w:tcPr>
                  <w:tcW w:w="283" w:type="dxa"/>
                  <w:tcBorders>
                    <w:top w:val="nil"/>
                    <w:bottom w:val="nil"/>
                  </w:tcBorders>
                </w:tcPr>
                <w:p w14:paraId="413C97BF" w14:textId="77777777" w:rsidR="00B30FB8" w:rsidRDefault="00B30FB8" w:rsidP="0036321B"/>
              </w:tc>
              <w:tc>
                <w:tcPr>
                  <w:tcW w:w="567" w:type="dxa"/>
                </w:tcPr>
                <w:p w14:paraId="4C964444" w14:textId="77777777" w:rsidR="00B30FB8" w:rsidRDefault="00B30FB8" w:rsidP="0036321B"/>
              </w:tc>
              <w:tc>
                <w:tcPr>
                  <w:tcW w:w="283" w:type="dxa"/>
                  <w:tcBorders>
                    <w:top w:val="nil"/>
                    <w:bottom w:val="nil"/>
                  </w:tcBorders>
                </w:tcPr>
                <w:p w14:paraId="3BC5C24A" w14:textId="77777777" w:rsidR="00B30FB8" w:rsidRDefault="00B30FB8" w:rsidP="0036321B"/>
              </w:tc>
              <w:tc>
                <w:tcPr>
                  <w:tcW w:w="1132" w:type="dxa"/>
                </w:tcPr>
                <w:p w14:paraId="2CBB65B4" w14:textId="77777777" w:rsidR="00B30FB8" w:rsidRDefault="00B30FB8" w:rsidP="0036321B">
                  <w:r>
                    <w:t>Indirecto</w:t>
                  </w:r>
                </w:p>
              </w:tc>
              <w:tc>
                <w:tcPr>
                  <w:tcW w:w="283" w:type="dxa"/>
                  <w:tcBorders>
                    <w:top w:val="nil"/>
                    <w:bottom w:val="nil"/>
                  </w:tcBorders>
                </w:tcPr>
                <w:p w14:paraId="2C39758C" w14:textId="77777777" w:rsidR="00B30FB8" w:rsidRDefault="00B30FB8" w:rsidP="0036321B"/>
              </w:tc>
              <w:tc>
                <w:tcPr>
                  <w:tcW w:w="567" w:type="dxa"/>
                </w:tcPr>
                <w:p w14:paraId="335F3674" w14:textId="77777777" w:rsidR="00B30FB8" w:rsidRDefault="00B30FB8" w:rsidP="0036321B"/>
              </w:tc>
            </w:tr>
            <w:tr w:rsidR="00B30FB8" w14:paraId="01102A69" w14:textId="77777777" w:rsidTr="0036321B">
              <w:trPr>
                <w:jc w:val="center"/>
              </w:trPr>
              <w:tc>
                <w:tcPr>
                  <w:tcW w:w="2202" w:type="dxa"/>
                </w:tcPr>
                <w:p w14:paraId="5CCE8102" w14:textId="77777777" w:rsidR="00B30FB8" w:rsidRDefault="00B30FB8" w:rsidP="0036321B">
                  <w:r>
                    <w:t>Educación</w:t>
                  </w:r>
                </w:p>
              </w:tc>
              <w:tc>
                <w:tcPr>
                  <w:tcW w:w="283" w:type="dxa"/>
                  <w:tcBorders>
                    <w:top w:val="nil"/>
                    <w:bottom w:val="nil"/>
                  </w:tcBorders>
                </w:tcPr>
                <w:p w14:paraId="79381B8A" w14:textId="77777777" w:rsidR="00B30FB8" w:rsidRDefault="00B30FB8" w:rsidP="0036321B"/>
              </w:tc>
              <w:tc>
                <w:tcPr>
                  <w:tcW w:w="518" w:type="dxa"/>
                </w:tcPr>
                <w:p w14:paraId="788579F6" w14:textId="77777777" w:rsidR="00B30FB8" w:rsidRDefault="00B30FB8" w:rsidP="0036321B"/>
              </w:tc>
              <w:tc>
                <w:tcPr>
                  <w:tcW w:w="284" w:type="dxa"/>
                  <w:tcBorders>
                    <w:top w:val="nil"/>
                    <w:bottom w:val="nil"/>
                  </w:tcBorders>
                </w:tcPr>
                <w:p w14:paraId="33A4C3E2" w14:textId="77777777" w:rsidR="00B30FB8" w:rsidRDefault="00B30FB8" w:rsidP="0036321B"/>
              </w:tc>
              <w:tc>
                <w:tcPr>
                  <w:tcW w:w="981" w:type="dxa"/>
                </w:tcPr>
                <w:p w14:paraId="52FB9622" w14:textId="77777777" w:rsidR="00B30FB8" w:rsidRDefault="00B30FB8" w:rsidP="0036321B">
                  <w:r>
                    <w:t>Directo</w:t>
                  </w:r>
                </w:p>
              </w:tc>
              <w:tc>
                <w:tcPr>
                  <w:tcW w:w="283" w:type="dxa"/>
                  <w:tcBorders>
                    <w:top w:val="nil"/>
                    <w:bottom w:val="nil"/>
                  </w:tcBorders>
                </w:tcPr>
                <w:p w14:paraId="18BB78CF" w14:textId="77777777" w:rsidR="00B30FB8" w:rsidRDefault="00B30FB8" w:rsidP="0036321B"/>
              </w:tc>
              <w:tc>
                <w:tcPr>
                  <w:tcW w:w="567" w:type="dxa"/>
                </w:tcPr>
                <w:p w14:paraId="6B166A99" w14:textId="77777777" w:rsidR="00B30FB8" w:rsidRDefault="00B30FB8" w:rsidP="0036321B"/>
              </w:tc>
              <w:tc>
                <w:tcPr>
                  <w:tcW w:w="283" w:type="dxa"/>
                  <w:tcBorders>
                    <w:top w:val="nil"/>
                    <w:bottom w:val="nil"/>
                  </w:tcBorders>
                </w:tcPr>
                <w:p w14:paraId="560461C6" w14:textId="77777777" w:rsidR="00B30FB8" w:rsidRDefault="00B30FB8" w:rsidP="0036321B"/>
              </w:tc>
              <w:tc>
                <w:tcPr>
                  <w:tcW w:w="1132" w:type="dxa"/>
                </w:tcPr>
                <w:p w14:paraId="0127BBE1" w14:textId="77777777" w:rsidR="00B30FB8" w:rsidRDefault="00B30FB8" w:rsidP="0036321B">
                  <w:r>
                    <w:t>Indirecto</w:t>
                  </w:r>
                </w:p>
              </w:tc>
              <w:tc>
                <w:tcPr>
                  <w:tcW w:w="283" w:type="dxa"/>
                  <w:tcBorders>
                    <w:top w:val="nil"/>
                    <w:bottom w:val="nil"/>
                  </w:tcBorders>
                </w:tcPr>
                <w:p w14:paraId="6C5F5D22" w14:textId="77777777" w:rsidR="00B30FB8" w:rsidRDefault="00B30FB8" w:rsidP="0036321B"/>
              </w:tc>
              <w:tc>
                <w:tcPr>
                  <w:tcW w:w="567" w:type="dxa"/>
                </w:tcPr>
                <w:p w14:paraId="2184DC9D" w14:textId="77777777" w:rsidR="00B30FB8" w:rsidRDefault="00B30FB8" w:rsidP="0036321B"/>
              </w:tc>
            </w:tr>
            <w:tr w:rsidR="00B30FB8" w14:paraId="16861DE7" w14:textId="77777777" w:rsidTr="0036321B">
              <w:trPr>
                <w:jc w:val="center"/>
              </w:trPr>
              <w:tc>
                <w:tcPr>
                  <w:tcW w:w="2202" w:type="dxa"/>
                </w:tcPr>
                <w:p w14:paraId="6437BA89" w14:textId="77777777" w:rsidR="00B30FB8" w:rsidRDefault="00B30FB8" w:rsidP="0036321B">
                  <w:r>
                    <w:t>Saludos</w:t>
                  </w:r>
                </w:p>
              </w:tc>
              <w:tc>
                <w:tcPr>
                  <w:tcW w:w="283" w:type="dxa"/>
                  <w:tcBorders>
                    <w:top w:val="nil"/>
                    <w:bottom w:val="nil"/>
                  </w:tcBorders>
                </w:tcPr>
                <w:p w14:paraId="48FC030B" w14:textId="77777777" w:rsidR="00B30FB8" w:rsidRDefault="00B30FB8" w:rsidP="0036321B"/>
              </w:tc>
              <w:tc>
                <w:tcPr>
                  <w:tcW w:w="518" w:type="dxa"/>
                </w:tcPr>
                <w:p w14:paraId="070DAA2C" w14:textId="77777777" w:rsidR="00B30FB8" w:rsidRDefault="00B30FB8" w:rsidP="0036321B"/>
              </w:tc>
              <w:tc>
                <w:tcPr>
                  <w:tcW w:w="284" w:type="dxa"/>
                  <w:tcBorders>
                    <w:top w:val="nil"/>
                    <w:bottom w:val="nil"/>
                  </w:tcBorders>
                </w:tcPr>
                <w:p w14:paraId="3246000D" w14:textId="77777777" w:rsidR="00B30FB8" w:rsidRDefault="00B30FB8" w:rsidP="0036321B"/>
              </w:tc>
              <w:tc>
                <w:tcPr>
                  <w:tcW w:w="981" w:type="dxa"/>
                </w:tcPr>
                <w:p w14:paraId="427CB0B0" w14:textId="77777777" w:rsidR="00B30FB8" w:rsidRDefault="00B30FB8" w:rsidP="0036321B">
                  <w:r>
                    <w:t>Directo</w:t>
                  </w:r>
                </w:p>
              </w:tc>
              <w:tc>
                <w:tcPr>
                  <w:tcW w:w="283" w:type="dxa"/>
                  <w:tcBorders>
                    <w:top w:val="nil"/>
                    <w:bottom w:val="nil"/>
                  </w:tcBorders>
                </w:tcPr>
                <w:p w14:paraId="44933218" w14:textId="77777777" w:rsidR="00B30FB8" w:rsidRDefault="00B30FB8" w:rsidP="0036321B"/>
              </w:tc>
              <w:tc>
                <w:tcPr>
                  <w:tcW w:w="567" w:type="dxa"/>
                </w:tcPr>
                <w:p w14:paraId="5DF59A9C" w14:textId="77777777" w:rsidR="00B30FB8" w:rsidRDefault="00B30FB8" w:rsidP="0036321B"/>
              </w:tc>
              <w:tc>
                <w:tcPr>
                  <w:tcW w:w="283" w:type="dxa"/>
                  <w:tcBorders>
                    <w:top w:val="nil"/>
                    <w:bottom w:val="nil"/>
                  </w:tcBorders>
                </w:tcPr>
                <w:p w14:paraId="32392EFC" w14:textId="77777777" w:rsidR="00B30FB8" w:rsidRDefault="00B30FB8" w:rsidP="0036321B"/>
              </w:tc>
              <w:tc>
                <w:tcPr>
                  <w:tcW w:w="1132" w:type="dxa"/>
                </w:tcPr>
                <w:p w14:paraId="56CC4AFE" w14:textId="77777777" w:rsidR="00B30FB8" w:rsidRDefault="00B30FB8" w:rsidP="0036321B">
                  <w:r>
                    <w:t>Indirecto</w:t>
                  </w:r>
                </w:p>
              </w:tc>
              <w:tc>
                <w:tcPr>
                  <w:tcW w:w="283" w:type="dxa"/>
                  <w:tcBorders>
                    <w:top w:val="nil"/>
                    <w:bottom w:val="nil"/>
                  </w:tcBorders>
                </w:tcPr>
                <w:p w14:paraId="7665DD1E" w14:textId="77777777" w:rsidR="00B30FB8" w:rsidRDefault="00B30FB8" w:rsidP="0036321B"/>
              </w:tc>
              <w:tc>
                <w:tcPr>
                  <w:tcW w:w="567" w:type="dxa"/>
                </w:tcPr>
                <w:p w14:paraId="3CE0C8DA" w14:textId="77777777" w:rsidR="00B30FB8" w:rsidRDefault="00B30FB8" w:rsidP="0036321B"/>
              </w:tc>
            </w:tr>
            <w:tr w:rsidR="00B30FB8" w14:paraId="4175637F" w14:textId="77777777" w:rsidTr="0036321B">
              <w:trPr>
                <w:jc w:val="center"/>
              </w:trPr>
              <w:tc>
                <w:tcPr>
                  <w:tcW w:w="2202" w:type="dxa"/>
                </w:tcPr>
                <w:p w14:paraId="3235DE11" w14:textId="77777777" w:rsidR="00B30FB8" w:rsidRDefault="00B30FB8" w:rsidP="0036321B">
                  <w:r>
                    <w:t>Trabajo</w:t>
                  </w:r>
                </w:p>
              </w:tc>
              <w:tc>
                <w:tcPr>
                  <w:tcW w:w="283" w:type="dxa"/>
                  <w:tcBorders>
                    <w:top w:val="nil"/>
                    <w:bottom w:val="nil"/>
                  </w:tcBorders>
                </w:tcPr>
                <w:p w14:paraId="57950006" w14:textId="77777777" w:rsidR="00B30FB8" w:rsidRDefault="00B30FB8" w:rsidP="0036321B"/>
              </w:tc>
              <w:tc>
                <w:tcPr>
                  <w:tcW w:w="518" w:type="dxa"/>
                </w:tcPr>
                <w:p w14:paraId="0A2EDBD2" w14:textId="77777777" w:rsidR="00B30FB8" w:rsidRDefault="00B30FB8" w:rsidP="0036321B"/>
              </w:tc>
              <w:tc>
                <w:tcPr>
                  <w:tcW w:w="284" w:type="dxa"/>
                  <w:tcBorders>
                    <w:top w:val="nil"/>
                    <w:bottom w:val="nil"/>
                  </w:tcBorders>
                </w:tcPr>
                <w:p w14:paraId="42B3C182" w14:textId="77777777" w:rsidR="00B30FB8" w:rsidRDefault="00B30FB8" w:rsidP="0036321B"/>
              </w:tc>
              <w:tc>
                <w:tcPr>
                  <w:tcW w:w="981" w:type="dxa"/>
                </w:tcPr>
                <w:p w14:paraId="0513773D" w14:textId="77777777" w:rsidR="00B30FB8" w:rsidRDefault="00B30FB8" w:rsidP="0036321B">
                  <w:r>
                    <w:t>Directo</w:t>
                  </w:r>
                </w:p>
              </w:tc>
              <w:tc>
                <w:tcPr>
                  <w:tcW w:w="283" w:type="dxa"/>
                  <w:tcBorders>
                    <w:top w:val="nil"/>
                    <w:bottom w:val="nil"/>
                  </w:tcBorders>
                </w:tcPr>
                <w:p w14:paraId="56D21EEC" w14:textId="77777777" w:rsidR="00B30FB8" w:rsidRDefault="00B30FB8" w:rsidP="0036321B"/>
              </w:tc>
              <w:tc>
                <w:tcPr>
                  <w:tcW w:w="567" w:type="dxa"/>
                </w:tcPr>
                <w:p w14:paraId="55F933AD" w14:textId="77777777" w:rsidR="00B30FB8" w:rsidRDefault="00B30FB8" w:rsidP="0036321B"/>
              </w:tc>
              <w:tc>
                <w:tcPr>
                  <w:tcW w:w="283" w:type="dxa"/>
                  <w:tcBorders>
                    <w:top w:val="nil"/>
                    <w:bottom w:val="nil"/>
                  </w:tcBorders>
                </w:tcPr>
                <w:p w14:paraId="54405BEC" w14:textId="77777777" w:rsidR="00B30FB8" w:rsidRDefault="00B30FB8" w:rsidP="0036321B"/>
              </w:tc>
              <w:tc>
                <w:tcPr>
                  <w:tcW w:w="1132" w:type="dxa"/>
                </w:tcPr>
                <w:p w14:paraId="4413520A" w14:textId="77777777" w:rsidR="00B30FB8" w:rsidRDefault="00B30FB8" w:rsidP="0036321B">
                  <w:r>
                    <w:t>Indirecto</w:t>
                  </w:r>
                </w:p>
              </w:tc>
              <w:tc>
                <w:tcPr>
                  <w:tcW w:w="283" w:type="dxa"/>
                  <w:tcBorders>
                    <w:top w:val="nil"/>
                    <w:bottom w:val="nil"/>
                  </w:tcBorders>
                </w:tcPr>
                <w:p w14:paraId="343F134A" w14:textId="77777777" w:rsidR="00B30FB8" w:rsidRDefault="00B30FB8" w:rsidP="0036321B"/>
              </w:tc>
              <w:tc>
                <w:tcPr>
                  <w:tcW w:w="567" w:type="dxa"/>
                </w:tcPr>
                <w:p w14:paraId="72D3C68F" w14:textId="77777777" w:rsidR="00B30FB8" w:rsidRDefault="00B30FB8" w:rsidP="0036321B"/>
              </w:tc>
            </w:tr>
            <w:tr w:rsidR="00B30FB8" w14:paraId="2124F328" w14:textId="77777777" w:rsidTr="0036321B">
              <w:trPr>
                <w:jc w:val="center"/>
              </w:trPr>
              <w:tc>
                <w:tcPr>
                  <w:tcW w:w="2202" w:type="dxa"/>
                </w:tcPr>
                <w:p w14:paraId="4F76C93D" w14:textId="77777777" w:rsidR="00B30FB8" w:rsidRDefault="00B30FB8" w:rsidP="0036321B">
                  <w:r>
                    <w:t>Vivienda</w:t>
                  </w:r>
                </w:p>
              </w:tc>
              <w:tc>
                <w:tcPr>
                  <w:tcW w:w="283" w:type="dxa"/>
                  <w:tcBorders>
                    <w:top w:val="nil"/>
                    <w:bottom w:val="nil"/>
                  </w:tcBorders>
                </w:tcPr>
                <w:p w14:paraId="1B131BA7" w14:textId="77777777" w:rsidR="00B30FB8" w:rsidRDefault="00B30FB8" w:rsidP="0036321B"/>
              </w:tc>
              <w:tc>
                <w:tcPr>
                  <w:tcW w:w="518" w:type="dxa"/>
                </w:tcPr>
                <w:p w14:paraId="47189E20" w14:textId="77777777" w:rsidR="00B30FB8" w:rsidRDefault="00B30FB8" w:rsidP="0036321B"/>
              </w:tc>
              <w:tc>
                <w:tcPr>
                  <w:tcW w:w="284" w:type="dxa"/>
                  <w:tcBorders>
                    <w:top w:val="nil"/>
                    <w:bottom w:val="nil"/>
                  </w:tcBorders>
                </w:tcPr>
                <w:p w14:paraId="1676FDE8" w14:textId="77777777" w:rsidR="00B30FB8" w:rsidRDefault="00B30FB8" w:rsidP="0036321B"/>
              </w:tc>
              <w:tc>
                <w:tcPr>
                  <w:tcW w:w="981" w:type="dxa"/>
                </w:tcPr>
                <w:p w14:paraId="6DF75D4F" w14:textId="77777777" w:rsidR="00B30FB8" w:rsidRDefault="00B30FB8" w:rsidP="0036321B">
                  <w:r>
                    <w:t>Directo</w:t>
                  </w:r>
                </w:p>
              </w:tc>
              <w:tc>
                <w:tcPr>
                  <w:tcW w:w="283" w:type="dxa"/>
                  <w:tcBorders>
                    <w:top w:val="nil"/>
                    <w:bottom w:val="nil"/>
                  </w:tcBorders>
                </w:tcPr>
                <w:p w14:paraId="45C38A19" w14:textId="77777777" w:rsidR="00B30FB8" w:rsidRDefault="00B30FB8" w:rsidP="0036321B"/>
              </w:tc>
              <w:tc>
                <w:tcPr>
                  <w:tcW w:w="567" w:type="dxa"/>
                </w:tcPr>
                <w:p w14:paraId="7995B838" w14:textId="77777777" w:rsidR="00B30FB8" w:rsidRDefault="00B30FB8" w:rsidP="0036321B"/>
              </w:tc>
              <w:tc>
                <w:tcPr>
                  <w:tcW w:w="283" w:type="dxa"/>
                  <w:tcBorders>
                    <w:top w:val="nil"/>
                    <w:bottom w:val="nil"/>
                  </w:tcBorders>
                </w:tcPr>
                <w:p w14:paraId="7FC9460F" w14:textId="77777777" w:rsidR="00B30FB8" w:rsidRDefault="00B30FB8" w:rsidP="0036321B"/>
              </w:tc>
              <w:tc>
                <w:tcPr>
                  <w:tcW w:w="1132" w:type="dxa"/>
                </w:tcPr>
                <w:p w14:paraId="6791A841" w14:textId="77777777" w:rsidR="00B30FB8" w:rsidRDefault="00B30FB8" w:rsidP="0036321B">
                  <w:r>
                    <w:t>Indirecto</w:t>
                  </w:r>
                </w:p>
              </w:tc>
              <w:tc>
                <w:tcPr>
                  <w:tcW w:w="283" w:type="dxa"/>
                  <w:tcBorders>
                    <w:top w:val="nil"/>
                    <w:bottom w:val="nil"/>
                  </w:tcBorders>
                </w:tcPr>
                <w:p w14:paraId="59F0BABA" w14:textId="77777777" w:rsidR="00B30FB8" w:rsidRDefault="00B30FB8" w:rsidP="0036321B"/>
              </w:tc>
              <w:tc>
                <w:tcPr>
                  <w:tcW w:w="567" w:type="dxa"/>
                </w:tcPr>
                <w:p w14:paraId="033847BE" w14:textId="77777777" w:rsidR="00B30FB8" w:rsidRDefault="00B30FB8" w:rsidP="0036321B"/>
              </w:tc>
            </w:tr>
            <w:tr w:rsidR="00B30FB8" w14:paraId="0D72D084" w14:textId="77777777" w:rsidTr="0036321B">
              <w:trPr>
                <w:jc w:val="center"/>
              </w:trPr>
              <w:tc>
                <w:tcPr>
                  <w:tcW w:w="2202" w:type="dxa"/>
                </w:tcPr>
                <w:p w14:paraId="219102AD" w14:textId="77777777" w:rsidR="00B30FB8" w:rsidRDefault="00B30FB8" w:rsidP="0036321B">
                  <w:r>
                    <w:t>Seguridad Social</w:t>
                  </w:r>
                </w:p>
              </w:tc>
              <w:tc>
                <w:tcPr>
                  <w:tcW w:w="283" w:type="dxa"/>
                  <w:tcBorders>
                    <w:top w:val="nil"/>
                    <w:bottom w:val="nil"/>
                  </w:tcBorders>
                </w:tcPr>
                <w:p w14:paraId="532079B8" w14:textId="77777777" w:rsidR="00B30FB8" w:rsidRDefault="00B30FB8" w:rsidP="0036321B"/>
              </w:tc>
              <w:tc>
                <w:tcPr>
                  <w:tcW w:w="518" w:type="dxa"/>
                </w:tcPr>
                <w:p w14:paraId="1FEA5DA4" w14:textId="77777777" w:rsidR="00B30FB8" w:rsidRDefault="00B30FB8" w:rsidP="0036321B"/>
              </w:tc>
              <w:tc>
                <w:tcPr>
                  <w:tcW w:w="284" w:type="dxa"/>
                  <w:tcBorders>
                    <w:top w:val="nil"/>
                    <w:bottom w:val="nil"/>
                  </w:tcBorders>
                </w:tcPr>
                <w:p w14:paraId="7D170F3A" w14:textId="77777777" w:rsidR="00B30FB8" w:rsidRDefault="00B30FB8" w:rsidP="0036321B"/>
              </w:tc>
              <w:tc>
                <w:tcPr>
                  <w:tcW w:w="981" w:type="dxa"/>
                </w:tcPr>
                <w:p w14:paraId="78B01C2D" w14:textId="77777777" w:rsidR="00B30FB8" w:rsidRDefault="00B30FB8" w:rsidP="0036321B">
                  <w:r>
                    <w:t>Directo</w:t>
                  </w:r>
                </w:p>
              </w:tc>
              <w:tc>
                <w:tcPr>
                  <w:tcW w:w="283" w:type="dxa"/>
                  <w:tcBorders>
                    <w:top w:val="nil"/>
                    <w:bottom w:val="nil"/>
                  </w:tcBorders>
                </w:tcPr>
                <w:p w14:paraId="1735F125" w14:textId="77777777" w:rsidR="00B30FB8" w:rsidRDefault="00B30FB8" w:rsidP="0036321B"/>
              </w:tc>
              <w:tc>
                <w:tcPr>
                  <w:tcW w:w="567" w:type="dxa"/>
                </w:tcPr>
                <w:p w14:paraId="0B70E998" w14:textId="77777777" w:rsidR="00B30FB8" w:rsidRDefault="00B30FB8" w:rsidP="0036321B"/>
              </w:tc>
              <w:tc>
                <w:tcPr>
                  <w:tcW w:w="283" w:type="dxa"/>
                  <w:tcBorders>
                    <w:top w:val="nil"/>
                    <w:bottom w:val="nil"/>
                  </w:tcBorders>
                </w:tcPr>
                <w:p w14:paraId="05BE14D5" w14:textId="77777777" w:rsidR="00B30FB8" w:rsidRDefault="00B30FB8" w:rsidP="0036321B"/>
              </w:tc>
              <w:tc>
                <w:tcPr>
                  <w:tcW w:w="1132" w:type="dxa"/>
                </w:tcPr>
                <w:p w14:paraId="6831F416" w14:textId="77777777" w:rsidR="00B30FB8" w:rsidRDefault="00B30FB8" w:rsidP="0036321B">
                  <w:r>
                    <w:t>Indirecto</w:t>
                  </w:r>
                </w:p>
              </w:tc>
              <w:tc>
                <w:tcPr>
                  <w:tcW w:w="283" w:type="dxa"/>
                  <w:tcBorders>
                    <w:top w:val="nil"/>
                    <w:bottom w:val="nil"/>
                  </w:tcBorders>
                </w:tcPr>
                <w:p w14:paraId="5F6DDF7C" w14:textId="77777777" w:rsidR="00B30FB8" w:rsidRDefault="00B30FB8" w:rsidP="0036321B"/>
              </w:tc>
              <w:tc>
                <w:tcPr>
                  <w:tcW w:w="567" w:type="dxa"/>
                </w:tcPr>
                <w:p w14:paraId="15237CAE" w14:textId="77777777" w:rsidR="00B30FB8" w:rsidRDefault="00B30FB8" w:rsidP="0036321B"/>
              </w:tc>
            </w:tr>
            <w:tr w:rsidR="00B30FB8" w14:paraId="28A1C2A5" w14:textId="77777777" w:rsidTr="0036321B">
              <w:trPr>
                <w:jc w:val="center"/>
              </w:trPr>
              <w:tc>
                <w:tcPr>
                  <w:tcW w:w="2202" w:type="dxa"/>
                </w:tcPr>
                <w:p w14:paraId="08B61F5D" w14:textId="77777777" w:rsidR="00B30FB8" w:rsidRDefault="00B30FB8" w:rsidP="0036321B">
                  <w:r>
                    <w:t>No Discriminación</w:t>
                  </w:r>
                </w:p>
              </w:tc>
              <w:tc>
                <w:tcPr>
                  <w:tcW w:w="283" w:type="dxa"/>
                  <w:tcBorders>
                    <w:top w:val="nil"/>
                    <w:bottom w:val="nil"/>
                  </w:tcBorders>
                </w:tcPr>
                <w:p w14:paraId="4DDDEA3B" w14:textId="77777777" w:rsidR="00B30FB8" w:rsidRDefault="00B30FB8" w:rsidP="0036321B"/>
              </w:tc>
              <w:tc>
                <w:tcPr>
                  <w:tcW w:w="518" w:type="dxa"/>
                </w:tcPr>
                <w:p w14:paraId="556FC328" w14:textId="77777777" w:rsidR="00B30FB8" w:rsidRDefault="00B30FB8" w:rsidP="0036321B"/>
              </w:tc>
              <w:tc>
                <w:tcPr>
                  <w:tcW w:w="284" w:type="dxa"/>
                  <w:tcBorders>
                    <w:top w:val="nil"/>
                    <w:bottom w:val="nil"/>
                  </w:tcBorders>
                </w:tcPr>
                <w:p w14:paraId="3B9EBAAF" w14:textId="77777777" w:rsidR="00B30FB8" w:rsidRDefault="00B30FB8" w:rsidP="0036321B"/>
              </w:tc>
              <w:tc>
                <w:tcPr>
                  <w:tcW w:w="981" w:type="dxa"/>
                </w:tcPr>
                <w:p w14:paraId="536CADA8" w14:textId="77777777" w:rsidR="00B30FB8" w:rsidRDefault="00B30FB8" w:rsidP="0036321B">
                  <w:r>
                    <w:t>Directo</w:t>
                  </w:r>
                </w:p>
              </w:tc>
              <w:tc>
                <w:tcPr>
                  <w:tcW w:w="283" w:type="dxa"/>
                  <w:tcBorders>
                    <w:top w:val="nil"/>
                    <w:bottom w:val="nil"/>
                  </w:tcBorders>
                </w:tcPr>
                <w:p w14:paraId="0B4ED6F5" w14:textId="77777777" w:rsidR="00B30FB8" w:rsidRDefault="00B30FB8" w:rsidP="0036321B"/>
              </w:tc>
              <w:tc>
                <w:tcPr>
                  <w:tcW w:w="567" w:type="dxa"/>
                </w:tcPr>
                <w:p w14:paraId="6A992F12" w14:textId="77777777" w:rsidR="00B30FB8" w:rsidRDefault="00B30FB8" w:rsidP="0036321B"/>
              </w:tc>
              <w:tc>
                <w:tcPr>
                  <w:tcW w:w="283" w:type="dxa"/>
                  <w:tcBorders>
                    <w:top w:val="nil"/>
                    <w:bottom w:val="nil"/>
                  </w:tcBorders>
                </w:tcPr>
                <w:p w14:paraId="11AFBCFA" w14:textId="77777777" w:rsidR="00B30FB8" w:rsidRDefault="00B30FB8" w:rsidP="0036321B"/>
              </w:tc>
              <w:tc>
                <w:tcPr>
                  <w:tcW w:w="1132" w:type="dxa"/>
                </w:tcPr>
                <w:p w14:paraId="1DF18AD4" w14:textId="77777777" w:rsidR="00B30FB8" w:rsidRDefault="00B30FB8" w:rsidP="0036321B">
                  <w:r>
                    <w:t>Indirecto</w:t>
                  </w:r>
                </w:p>
              </w:tc>
              <w:tc>
                <w:tcPr>
                  <w:tcW w:w="283" w:type="dxa"/>
                  <w:tcBorders>
                    <w:top w:val="nil"/>
                    <w:bottom w:val="nil"/>
                  </w:tcBorders>
                </w:tcPr>
                <w:p w14:paraId="5667AFD8" w14:textId="77777777" w:rsidR="00B30FB8" w:rsidRDefault="00B30FB8" w:rsidP="0036321B"/>
              </w:tc>
              <w:tc>
                <w:tcPr>
                  <w:tcW w:w="567" w:type="dxa"/>
                </w:tcPr>
                <w:p w14:paraId="62D1E096" w14:textId="77777777" w:rsidR="00B30FB8" w:rsidRDefault="00B30FB8" w:rsidP="0036321B"/>
              </w:tc>
            </w:tr>
            <w:tr w:rsidR="00B30FB8" w14:paraId="5ABAEB04" w14:textId="77777777" w:rsidTr="0036321B">
              <w:trPr>
                <w:jc w:val="center"/>
              </w:trPr>
              <w:tc>
                <w:tcPr>
                  <w:tcW w:w="2202" w:type="dxa"/>
                </w:tcPr>
                <w:p w14:paraId="60B4F9D9" w14:textId="77777777" w:rsidR="00B30FB8" w:rsidRDefault="00B30FB8" w:rsidP="0036321B">
                  <w:r>
                    <w:t>Medio ambiente sano</w:t>
                  </w:r>
                </w:p>
              </w:tc>
              <w:tc>
                <w:tcPr>
                  <w:tcW w:w="283" w:type="dxa"/>
                  <w:tcBorders>
                    <w:top w:val="nil"/>
                    <w:bottom w:val="nil"/>
                  </w:tcBorders>
                </w:tcPr>
                <w:p w14:paraId="19E1E5BB" w14:textId="77777777" w:rsidR="00B30FB8" w:rsidRDefault="00B30FB8" w:rsidP="0036321B"/>
              </w:tc>
              <w:tc>
                <w:tcPr>
                  <w:tcW w:w="518" w:type="dxa"/>
                </w:tcPr>
                <w:p w14:paraId="0A36FFFE" w14:textId="77777777" w:rsidR="00B30FB8" w:rsidRDefault="00B30FB8" w:rsidP="0036321B"/>
              </w:tc>
              <w:tc>
                <w:tcPr>
                  <w:tcW w:w="284" w:type="dxa"/>
                  <w:tcBorders>
                    <w:top w:val="nil"/>
                    <w:bottom w:val="nil"/>
                  </w:tcBorders>
                </w:tcPr>
                <w:p w14:paraId="7B076A91" w14:textId="77777777" w:rsidR="00B30FB8" w:rsidRDefault="00B30FB8" w:rsidP="0036321B"/>
              </w:tc>
              <w:tc>
                <w:tcPr>
                  <w:tcW w:w="981" w:type="dxa"/>
                </w:tcPr>
                <w:p w14:paraId="66903ED3" w14:textId="77777777" w:rsidR="00B30FB8" w:rsidRDefault="00B30FB8" w:rsidP="0036321B">
                  <w:r>
                    <w:t>Directo</w:t>
                  </w:r>
                </w:p>
              </w:tc>
              <w:tc>
                <w:tcPr>
                  <w:tcW w:w="283" w:type="dxa"/>
                  <w:tcBorders>
                    <w:top w:val="nil"/>
                    <w:bottom w:val="nil"/>
                  </w:tcBorders>
                </w:tcPr>
                <w:p w14:paraId="46C7121F" w14:textId="77777777" w:rsidR="00B30FB8" w:rsidRDefault="00B30FB8" w:rsidP="0036321B"/>
              </w:tc>
              <w:tc>
                <w:tcPr>
                  <w:tcW w:w="567" w:type="dxa"/>
                </w:tcPr>
                <w:p w14:paraId="5E0F178F" w14:textId="77777777" w:rsidR="00B30FB8" w:rsidRDefault="00B30FB8" w:rsidP="0036321B"/>
              </w:tc>
              <w:tc>
                <w:tcPr>
                  <w:tcW w:w="283" w:type="dxa"/>
                  <w:tcBorders>
                    <w:top w:val="nil"/>
                    <w:bottom w:val="nil"/>
                  </w:tcBorders>
                </w:tcPr>
                <w:p w14:paraId="0407C329" w14:textId="77777777" w:rsidR="00B30FB8" w:rsidRDefault="00B30FB8" w:rsidP="0036321B"/>
              </w:tc>
              <w:tc>
                <w:tcPr>
                  <w:tcW w:w="1132" w:type="dxa"/>
                </w:tcPr>
                <w:p w14:paraId="38D6B930" w14:textId="77777777" w:rsidR="00B30FB8" w:rsidRDefault="00B30FB8" w:rsidP="0036321B">
                  <w:r>
                    <w:t>Indirecto</w:t>
                  </w:r>
                </w:p>
              </w:tc>
              <w:tc>
                <w:tcPr>
                  <w:tcW w:w="283" w:type="dxa"/>
                  <w:tcBorders>
                    <w:top w:val="nil"/>
                    <w:bottom w:val="nil"/>
                  </w:tcBorders>
                </w:tcPr>
                <w:p w14:paraId="208B303E" w14:textId="77777777" w:rsidR="00B30FB8" w:rsidRDefault="00B30FB8" w:rsidP="0036321B"/>
              </w:tc>
              <w:tc>
                <w:tcPr>
                  <w:tcW w:w="567" w:type="dxa"/>
                </w:tcPr>
                <w:p w14:paraId="16C69125" w14:textId="77777777" w:rsidR="00B30FB8" w:rsidRDefault="00B30FB8" w:rsidP="0036321B"/>
              </w:tc>
            </w:tr>
            <w:tr w:rsidR="00B30FB8" w14:paraId="6049AD8D" w14:textId="77777777" w:rsidTr="0036321B">
              <w:trPr>
                <w:jc w:val="center"/>
              </w:trPr>
              <w:tc>
                <w:tcPr>
                  <w:tcW w:w="2202" w:type="dxa"/>
                </w:tcPr>
                <w:p w14:paraId="4FD6E998" w14:textId="77777777" w:rsidR="00B30FB8" w:rsidRDefault="00B30FB8" w:rsidP="0036321B">
                  <w:r>
                    <w:t>Bienestar Económico</w:t>
                  </w:r>
                </w:p>
              </w:tc>
              <w:tc>
                <w:tcPr>
                  <w:tcW w:w="283" w:type="dxa"/>
                  <w:tcBorders>
                    <w:top w:val="nil"/>
                    <w:bottom w:val="nil"/>
                  </w:tcBorders>
                </w:tcPr>
                <w:p w14:paraId="02CC50B4" w14:textId="77777777" w:rsidR="00B30FB8" w:rsidRDefault="00B30FB8" w:rsidP="0036321B"/>
              </w:tc>
              <w:tc>
                <w:tcPr>
                  <w:tcW w:w="518" w:type="dxa"/>
                </w:tcPr>
                <w:p w14:paraId="7340ACC1" w14:textId="77777777" w:rsidR="00B30FB8" w:rsidRDefault="00B30FB8" w:rsidP="0036321B">
                  <w:pPr>
                    <w:jc w:val="center"/>
                  </w:pPr>
                </w:p>
              </w:tc>
              <w:tc>
                <w:tcPr>
                  <w:tcW w:w="284" w:type="dxa"/>
                  <w:tcBorders>
                    <w:top w:val="nil"/>
                    <w:bottom w:val="nil"/>
                  </w:tcBorders>
                </w:tcPr>
                <w:p w14:paraId="13305E21" w14:textId="77777777" w:rsidR="00B30FB8" w:rsidRDefault="00B30FB8" w:rsidP="0036321B"/>
              </w:tc>
              <w:tc>
                <w:tcPr>
                  <w:tcW w:w="981" w:type="dxa"/>
                </w:tcPr>
                <w:p w14:paraId="4197E5B0" w14:textId="77777777" w:rsidR="00B30FB8" w:rsidRDefault="00B30FB8" w:rsidP="0036321B">
                  <w:r>
                    <w:t>Directo</w:t>
                  </w:r>
                </w:p>
              </w:tc>
              <w:tc>
                <w:tcPr>
                  <w:tcW w:w="283" w:type="dxa"/>
                  <w:tcBorders>
                    <w:top w:val="nil"/>
                    <w:bottom w:val="nil"/>
                  </w:tcBorders>
                </w:tcPr>
                <w:p w14:paraId="7B5378A3" w14:textId="77777777" w:rsidR="00B30FB8" w:rsidRDefault="00B30FB8" w:rsidP="0036321B"/>
              </w:tc>
              <w:tc>
                <w:tcPr>
                  <w:tcW w:w="567" w:type="dxa"/>
                </w:tcPr>
                <w:p w14:paraId="4C47EE0A" w14:textId="77777777" w:rsidR="00B30FB8" w:rsidRDefault="00B30FB8" w:rsidP="0036321B"/>
              </w:tc>
              <w:tc>
                <w:tcPr>
                  <w:tcW w:w="283" w:type="dxa"/>
                  <w:tcBorders>
                    <w:top w:val="nil"/>
                    <w:bottom w:val="nil"/>
                  </w:tcBorders>
                </w:tcPr>
                <w:p w14:paraId="7E83D3F7" w14:textId="77777777" w:rsidR="00B30FB8" w:rsidRDefault="00B30FB8" w:rsidP="0036321B"/>
              </w:tc>
              <w:tc>
                <w:tcPr>
                  <w:tcW w:w="1132" w:type="dxa"/>
                </w:tcPr>
                <w:p w14:paraId="22679EDF" w14:textId="77777777" w:rsidR="00B30FB8" w:rsidRDefault="00B30FB8" w:rsidP="0036321B">
                  <w:r>
                    <w:t>Indirecto</w:t>
                  </w:r>
                </w:p>
              </w:tc>
              <w:tc>
                <w:tcPr>
                  <w:tcW w:w="283" w:type="dxa"/>
                  <w:tcBorders>
                    <w:top w:val="nil"/>
                    <w:bottom w:val="nil"/>
                  </w:tcBorders>
                </w:tcPr>
                <w:p w14:paraId="7C469977" w14:textId="77777777" w:rsidR="00B30FB8" w:rsidRDefault="00B30FB8" w:rsidP="0036321B"/>
              </w:tc>
              <w:tc>
                <w:tcPr>
                  <w:tcW w:w="567" w:type="dxa"/>
                </w:tcPr>
                <w:p w14:paraId="3B7A5CDF" w14:textId="77777777" w:rsidR="00B30FB8" w:rsidRDefault="00B30FB8" w:rsidP="0036321B">
                  <w:pPr>
                    <w:jc w:val="center"/>
                  </w:pPr>
                </w:p>
              </w:tc>
            </w:tr>
          </w:tbl>
          <w:p w14:paraId="0593F290" w14:textId="77777777" w:rsidR="00B30FB8" w:rsidRDefault="00B30FB8" w:rsidP="0036321B"/>
          <w:p w14:paraId="17CD26DA" w14:textId="77777777" w:rsidR="00B30FB8" w:rsidRDefault="00B30FB8" w:rsidP="0036321B"/>
        </w:tc>
      </w:tr>
      <w:tr w:rsidR="00B30FB8" w:rsidRPr="000C38FF" w14:paraId="3C0D46F1" w14:textId="77777777" w:rsidTr="0036321B">
        <w:tc>
          <w:tcPr>
            <w:tcW w:w="10479" w:type="dxa"/>
            <w:gridSpan w:val="8"/>
            <w:shd w:val="clear" w:color="auto" w:fill="640000"/>
          </w:tcPr>
          <w:p w14:paraId="37406270" w14:textId="77777777" w:rsidR="00B30FB8" w:rsidRPr="000C38FF" w:rsidRDefault="00B30FB8" w:rsidP="0036321B">
            <w:pPr>
              <w:pStyle w:val="Textoindependiente"/>
              <w:jc w:val="cente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7.- PADRON DE BENEFICIARIOS</w:t>
            </w:r>
          </w:p>
        </w:tc>
      </w:tr>
      <w:tr w:rsidR="00B30FB8" w:rsidRPr="00167574" w14:paraId="1031FA48" w14:textId="77777777" w:rsidTr="0036321B">
        <w:tc>
          <w:tcPr>
            <w:tcW w:w="10479" w:type="dxa"/>
            <w:gridSpan w:val="8"/>
            <w:shd w:val="clear" w:color="auto" w:fill="auto"/>
          </w:tcPr>
          <w:p w14:paraId="646766BD" w14:textId="77777777" w:rsidR="00B30FB8" w:rsidRDefault="00B30FB8" w:rsidP="0036321B">
            <w:r>
              <w:t xml:space="preserve">7 No Aplica </w:t>
            </w:r>
          </w:p>
          <w:p w14:paraId="6DDD3CAB" w14:textId="77777777" w:rsidR="00B30FB8" w:rsidRDefault="00B30FB8" w:rsidP="0036321B">
            <w:r>
              <w:t>7.1</w:t>
            </w:r>
          </w:p>
          <w:p w14:paraId="5B6D6E6C" w14:textId="77777777" w:rsidR="00B30FB8" w:rsidRPr="000C5EC0" w:rsidRDefault="00B30FB8" w:rsidP="0036321B"/>
        </w:tc>
      </w:tr>
      <w:tr w:rsidR="00B30FB8" w:rsidRPr="000C38FF" w14:paraId="12F960CB" w14:textId="77777777" w:rsidTr="0036321B">
        <w:tc>
          <w:tcPr>
            <w:tcW w:w="10479" w:type="dxa"/>
            <w:gridSpan w:val="8"/>
            <w:shd w:val="clear" w:color="auto" w:fill="640000"/>
          </w:tcPr>
          <w:p w14:paraId="685B55D9" w14:textId="77777777" w:rsidR="00B30FB8" w:rsidRPr="000C38FF" w:rsidRDefault="00B30FB8" w:rsidP="0036321B">
            <w:pPr>
              <w:pStyle w:val="Textoindependiente"/>
              <w:jc w:val="cente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8.- REGLAS DE OPERACIÓN</w:t>
            </w:r>
          </w:p>
        </w:tc>
      </w:tr>
      <w:tr w:rsidR="00B30FB8" w:rsidRPr="00167574" w14:paraId="2B505395" w14:textId="77777777" w:rsidTr="0036321B">
        <w:tc>
          <w:tcPr>
            <w:tcW w:w="10479" w:type="dxa"/>
            <w:gridSpan w:val="8"/>
            <w:shd w:val="clear" w:color="auto" w:fill="auto"/>
          </w:tcPr>
          <w:p w14:paraId="04030200" w14:textId="77777777" w:rsidR="00B30FB8" w:rsidRPr="00B11611" w:rsidRDefault="00B30FB8" w:rsidP="0036321B">
            <w:r w:rsidRPr="00B11611">
              <w:t>8</w:t>
            </w:r>
          </w:p>
          <w:p w14:paraId="02705A99" w14:textId="77777777" w:rsidR="00B30FB8" w:rsidRPr="00E05D93" w:rsidRDefault="00B30FB8" w:rsidP="0036321B">
            <w:pPr>
              <w:ind w:left="720"/>
              <w:rPr>
                <w:highlight w:val="yellow"/>
              </w:rPr>
            </w:pPr>
          </w:p>
        </w:tc>
      </w:tr>
    </w:tbl>
    <w:p w14:paraId="43A35738" w14:textId="77777777" w:rsidR="00B30FB8" w:rsidRDefault="00B30FB8" w:rsidP="00B30FB8">
      <w:pPr>
        <w:rPr>
          <w:sz w:val="2"/>
          <w:szCs w:val="2"/>
        </w:rPr>
        <w:sectPr w:rsidR="00B30FB8" w:rsidSect="00FB601C">
          <w:footerReference w:type="default" r:id="rId38"/>
          <w:pgSz w:w="12240" w:h="15840"/>
          <w:pgMar w:top="1420" w:right="900" w:bottom="540" w:left="851" w:header="0" w:footer="354" w:gutter="0"/>
          <w:cols w:space="720"/>
        </w:sectPr>
      </w:pPr>
    </w:p>
    <w:tbl>
      <w:tblPr>
        <w:tblStyle w:val="Tablaconcuadrcula"/>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3402"/>
        <w:gridCol w:w="3397"/>
      </w:tblGrid>
      <w:tr w:rsidR="00B30FB8" w:rsidRPr="00B05AA9" w14:paraId="33883C9C" w14:textId="77777777" w:rsidTr="0036321B">
        <w:trPr>
          <w:trHeight w:val="1121"/>
        </w:trPr>
        <w:tc>
          <w:tcPr>
            <w:tcW w:w="10201" w:type="dxa"/>
            <w:gridSpan w:val="3"/>
          </w:tcPr>
          <w:p w14:paraId="6C55D2E3" w14:textId="77777777" w:rsidR="00B30FB8" w:rsidRPr="00B05AA9" w:rsidRDefault="00B30FB8" w:rsidP="0036321B">
            <w:pPr>
              <w:pStyle w:val="Textoindependiente"/>
              <w:rPr>
                <w:rFonts w:asciiTheme="minorHAnsi" w:hAnsiTheme="minorHAnsi" w:cstheme="minorHAnsi"/>
                <w:sz w:val="24"/>
              </w:rPr>
            </w:pPr>
            <w:r>
              <w:rPr>
                <w:noProof/>
                <w:lang w:val="es-MX" w:eastAsia="es-MX"/>
              </w:rPr>
              <w:lastRenderedPageBreak/>
              <mc:AlternateContent>
                <mc:Choice Requires="wpg">
                  <w:drawing>
                    <wp:anchor distT="0" distB="0" distL="114300" distR="114300" simplePos="0" relativeHeight="488443392" behindDoc="0" locked="0" layoutInCell="1" allowOverlap="1" wp14:anchorId="46D9ABD0" wp14:editId="27A114BE">
                      <wp:simplePos x="0" y="0"/>
                      <wp:positionH relativeFrom="column">
                        <wp:posOffset>-1905</wp:posOffset>
                      </wp:positionH>
                      <wp:positionV relativeFrom="paragraph">
                        <wp:posOffset>44450</wp:posOffset>
                      </wp:positionV>
                      <wp:extent cx="6388100" cy="628650"/>
                      <wp:effectExtent l="0" t="0" r="12700" b="19050"/>
                      <wp:wrapNone/>
                      <wp:docPr id="5698" name="Grupo 5698"/>
                      <wp:cNvGraphicFramePr/>
                      <a:graphic xmlns:a="http://schemas.openxmlformats.org/drawingml/2006/main">
                        <a:graphicData uri="http://schemas.microsoft.com/office/word/2010/wordprocessingGroup">
                          <wpg:wgp>
                            <wpg:cNvGrpSpPr/>
                            <wpg:grpSpPr>
                              <a:xfrm>
                                <a:off x="0" y="0"/>
                                <a:ext cx="6388100" cy="628650"/>
                                <a:chOff x="1" y="1"/>
                                <a:chExt cx="6324600" cy="673100"/>
                              </a:xfrm>
                            </wpg:grpSpPr>
                            <wps:wsp>
                              <wps:cNvPr id="5699" name="Rectángulo redondeado 9"/>
                              <wps:cNvSpPr/>
                              <wps:spPr>
                                <a:xfrm>
                                  <a:off x="1" y="1"/>
                                  <a:ext cx="6324600" cy="673100"/>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4FAA35" w14:textId="77777777" w:rsidR="003C2FA2" w:rsidRPr="00862C1D" w:rsidRDefault="003C2FA2" w:rsidP="00B30FB8">
                                    <w:pPr>
                                      <w:rPr>
                                        <w:rFonts w:ascii="Arial" w:hAnsi="Arial" w:cs="Arial"/>
                                        <w:b/>
                                        <w:color w:val="000000" w:themeColor="text1"/>
                                        <w:sz w:val="28"/>
                                      </w:rPr>
                                    </w:pPr>
                                    <w:r>
                                      <w:rPr>
                                        <w:rFonts w:ascii="Arial" w:hAnsi="Arial" w:cs="Arial"/>
                                        <w:b/>
                                        <w:color w:val="000000" w:themeColor="text1"/>
                                        <w:sz w:val="28"/>
                                      </w:rPr>
                                      <w:t>Anexo 2</w:t>
                                    </w:r>
                                  </w:p>
                                  <w:p w14:paraId="2A4175CB" w14:textId="77777777" w:rsidR="003C2FA2" w:rsidRPr="00862C1D" w:rsidRDefault="003C2FA2" w:rsidP="00B30FB8">
                                    <w:pPr>
                                      <w:rPr>
                                        <w:rFonts w:ascii="Arial" w:hAnsi="Arial" w:cs="Arial"/>
                                        <w:b/>
                                        <w:color w:val="000000" w:themeColor="text1"/>
                                        <w:sz w:val="24"/>
                                      </w:rPr>
                                    </w:pPr>
                                    <w:r>
                                      <w:rPr>
                                        <w:rFonts w:ascii="Arial" w:hAnsi="Arial" w:cs="Arial"/>
                                        <w:b/>
                                        <w:color w:val="000000" w:themeColor="text1"/>
                                        <w:sz w:val="24"/>
                                      </w:rPr>
                                      <w:t>Definición del Problema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00" name="Imagen 1"/>
                                <pic:cNvPicPr/>
                              </pic:nvPicPr>
                              <pic:blipFill rotWithShape="1">
                                <a:blip r:embed="rId8"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6D9ABD0" id="Grupo 5698" o:spid="_x0000_s1170" style="position:absolute;margin-left:-.15pt;margin-top:3.5pt;width:503pt;height:49.5pt;z-index:488443392;mso-width-relative:margin;mso-height-relative:margin" coordorigin="" coordsize="63246,6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">
                      <v:roundrect id="Rectángulo redondeado 9" o:spid="_x0000_s1171" style="position:absolute;width:63246;height:67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" fillcolor="white [3212]" strokecolor="#622423 [1605]" strokeweight="2pt">
                        <v:textbox>
                          <w:txbxContent>
                            <w:p w14:paraId="2B4FAA35" w14:textId="77777777" w:rsidR="003C2FA2" w:rsidRPr="00862C1D" w:rsidRDefault="003C2FA2" w:rsidP="00B30FB8">
                              <w:pPr>
                                <w:rPr>
                                  <w:rFonts w:ascii="Arial" w:hAnsi="Arial" w:cs="Arial"/>
                                  <w:b/>
                                  <w:color w:val="000000" w:themeColor="text1"/>
                                  <w:sz w:val="28"/>
                                </w:rPr>
                              </w:pPr>
                              <w:r>
                                <w:rPr>
                                  <w:rFonts w:ascii="Arial" w:hAnsi="Arial" w:cs="Arial"/>
                                  <w:b/>
                                  <w:color w:val="000000" w:themeColor="text1"/>
                                  <w:sz w:val="28"/>
                                </w:rPr>
                                <w:t>Anexo 2</w:t>
                              </w:r>
                            </w:p>
                            <w:p w14:paraId="2A4175CB" w14:textId="77777777" w:rsidR="003C2FA2" w:rsidRPr="00862C1D" w:rsidRDefault="003C2FA2" w:rsidP="00B30FB8">
                              <w:pPr>
                                <w:rPr>
                                  <w:rFonts w:ascii="Arial" w:hAnsi="Arial" w:cs="Arial"/>
                                  <w:b/>
                                  <w:color w:val="000000" w:themeColor="text1"/>
                                  <w:sz w:val="24"/>
                                </w:rPr>
                              </w:pPr>
                              <w:r>
                                <w:rPr>
                                  <w:rFonts w:ascii="Arial" w:hAnsi="Arial" w:cs="Arial"/>
                                  <w:b/>
                                  <w:color w:val="000000" w:themeColor="text1"/>
                                  <w:sz w:val="24"/>
                                </w:rPr>
                                <w:t>Definición del Problema</w:t>
                              </w:r>
                            </w:p>
                          </w:txbxContent>
                        </v:textbox>
                      </v:roundrect>
                      <v:shape id="Imagen 1" o:spid="_x0000_s1172"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">
                        <v:imagedata r:id="rId13" o:title="" croptop="4084f" cropbottom="16525f" cropleft="7669f" cropright="4823f"/>
                      </v:shape>
                    </v:group>
                  </w:pict>
                </mc:Fallback>
              </mc:AlternateContent>
            </w:r>
          </w:p>
        </w:tc>
      </w:tr>
      <w:tr w:rsidR="00B30FB8" w:rsidRPr="00651E96" w14:paraId="263FA03B" w14:textId="77777777" w:rsidTr="0036321B">
        <w:tc>
          <w:tcPr>
            <w:tcW w:w="10201" w:type="dxa"/>
            <w:gridSpan w:val="3"/>
            <w:shd w:val="clear" w:color="auto" w:fill="640000"/>
          </w:tcPr>
          <w:p w14:paraId="0C8A071D" w14:textId="77777777" w:rsidR="00B30FB8" w:rsidRPr="00651E96" w:rsidRDefault="00B30FB8" w:rsidP="0036321B">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1.- POBLACIÓN Ó ÁREA DE ENFOQUE POTENCIAL</w:t>
            </w:r>
          </w:p>
        </w:tc>
      </w:tr>
      <w:tr w:rsidR="00B30FB8" w:rsidRPr="00167574" w14:paraId="49284789" w14:textId="77777777" w:rsidTr="0036321B">
        <w:tc>
          <w:tcPr>
            <w:tcW w:w="10201" w:type="dxa"/>
            <w:gridSpan w:val="3"/>
            <w:shd w:val="clear" w:color="auto" w:fill="auto"/>
            <w:vAlign w:val="center"/>
          </w:tcPr>
          <w:p w14:paraId="71F2AFDA" w14:textId="77777777" w:rsidR="00B30FB8" w:rsidRDefault="00B30FB8" w:rsidP="0036321B">
            <w:pPr>
              <w:pStyle w:val="TableParagraph"/>
            </w:pPr>
          </w:p>
          <w:p w14:paraId="065135C9" w14:textId="2FAB2225" w:rsidR="00B30FB8" w:rsidRDefault="00B30FB8" w:rsidP="00916D6A">
            <w:pPr>
              <w:pStyle w:val="TableParagraph"/>
              <w:jc w:val="both"/>
            </w:pPr>
            <w:r w:rsidRPr="006C0A3B">
              <w:t xml:space="preserve">26 ELEMENTOS DEL ESTADO DE FUERZA </w:t>
            </w:r>
            <w:r w:rsidR="00916D6A" w:rsidRPr="006C0A3B">
              <w:t xml:space="preserve">DE </w:t>
            </w:r>
            <w:r w:rsidR="00916D6A">
              <w:t>FRANCISCO</w:t>
            </w:r>
            <w:r>
              <w:t xml:space="preserve"> I. MADERO</w:t>
            </w:r>
            <w:r w:rsidRPr="006C0A3B">
              <w:t>, HIDALGO CON SU</w:t>
            </w:r>
            <w:r>
              <w:t>E</w:t>
            </w:r>
            <w:r w:rsidRPr="006C0A3B">
              <w:t>LDOS POCO COMPETITIVOS</w:t>
            </w:r>
          </w:p>
          <w:p w14:paraId="74890F99" w14:textId="77777777" w:rsidR="00B30FB8" w:rsidRPr="00041DD6" w:rsidRDefault="00B30FB8" w:rsidP="0036321B">
            <w:pPr>
              <w:pStyle w:val="TableParagraph"/>
            </w:pPr>
          </w:p>
        </w:tc>
      </w:tr>
      <w:tr w:rsidR="00B30FB8" w:rsidRPr="00651E96" w14:paraId="0E484A48" w14:textId="77777777" w:rsidTr="0036321B">
        <w:tc>
          <w:tcPr>
            <w:tcW w:w="10201" w:type="dxa"/>
            <w:gridSpan w:val="3"/>
            <w:shd w:val="clear" w:color="auto" w:fill="640000"/>
          </w:tcPr>
          <w:p w14:paraId="294D1C6D" w14:textId="77777777" w:rsidR="00B30FB8" w:rsidRPr="00651E96" w:rsidRDefault="00B30FB8" w:rsidP="0036321B">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2.- POBLACIÓN Ó ÁREA DE ENFOQUE OBJETIVO</w:t>
            </w:r>
          </w:p>
        </w:tc>
      </w:tr>
      <w:tr w:rsidR="00B30FB8" w:rsidRPr="00167574" w14:paraId="4F12C65B" w14:textId="77777777" w:rsidTr="0036321B">
        <w:tc>
          <w:tcPr>
            <w:tcW w:w="10201" w:type="dxa"/>
            <w:gridSpan w:val="3"/>
            <w:shd w:val="clear" w:color="auto" w:fill="auto"/>
          </w:tcPr>
          <w:p w14:paraId="065666FB" w14:textId="299C8A0E" w:rsidR="00B30FB8" w:rsidRDefault="00B30FB8" w:rsidP="00916D6A">
            <w:pPr>
              <w:jc w:val="both"/>
            </w:pPr>
            <w:r>
              <w:t xml:space="preserve"> </w:t>
            </w:r>
            <w:r w:rsidRPr="006C0A3B">
              <w:t xml:space="preserve">CON EL PRESENTE PROGRAMA SERÁN BENEFICIADOS </w:t>
            </w:r>
            <w:r>
              <w:t>40</w:t>
            </w:r>
            <w:r w:rsidR="00916D6A">
              <w:t xml:space="preserve">% </w:t>
            </w:r>
            <w:r w:rsidR="00916D6A" w:rsidRPr="006C0A3B">
              <w:t>ELEMENTOS</w:t>
            </w:r>
            <w:r w:rsidRPr="006C0A3B">
              <w:t xml:space="preserve"> DEL ESTADO DE FUERZA DEL MUNICIPIO DE </w:t>
            </w:r>
            <w:r>
              <w:t>FRANCISCO I. MADERO</w:t>
            </w:r>
            <w:r w:rsidRPr="006C0A3B">
              <w:t>, HIDALGO CON SUELDOS MAS COMPETITIVOS</w:t>
            </w:r>
          </w:p>
          <w:p w14:paraId="3BB94EDA" w14:textId="77777777" w:rsidR="00B30FB8" w:rsidRPr="000C5EC0" w:rsidRDefault="00B30FB8" w:rsidP="00916D6A">
            <w:pPr>
              <w:jc w:val="both"/>
            </w:pPr>
          </w:p>
        </w:tc>
      </w:tr>
      <w:tr w:rsidR="00B30FB8" w:rsidRPr="00651E96" w14:paraId="0C25021F" w14:textId="77777777" w:rsidTr="0036321B">
        <w:tc>
          <w:tcPr>
            <w:tcW w:w="10201" w:type="dxa"/>
            <w:gridSpan w:val="3"/>
            <w:shd w:val="clear" w:color="auto" w:fill="640000"/>
          </w:tcPr>
          <w:p w14:paraId="1E505DA3" w14:textId="77777777" w:rsidR="00B30FB8" w:rsidRPr="00651E96" w:rsidRDefault="00B30FB8" w:rsidP="0036321B">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3.- PROBLEMÁTICA CENTRAL (PROPÓSITO)</w:t>
            </w:r>
          </w:p>
        </w:tc>
      </w:tr>
      <w:tr w:rsidR="00B30FB8" w:rsidRPr="00167574" w14:paraId="0589362A" w14:textId="77777777" w:rsidTr="0036321B">
        <w:tc>
          <w:tcPr>
            <w:tcW w:w="10201" w:type="dxa"/>
            <w:gridSpan w:val="3"/>
            <w:shd w:val="clear" w:color="auto" w:fill="auto"/>
          </w:tcPr>
          <w:p w14:paraId="02CF12D1" w14:textId="77777777" w:rsidR="00B30FB8" w:rsidRPr="007D6725" w:rsidRDefault="00B30FB8" w:rsidP="0036321B">
            <w:pPr>
              <w:tabs>
                <w:tab w:val="left" w:pos="2160"/>
              </w:tabs>
              <w:jc w:val="both"/>
              <w:rPr>
                <w:lang w:val="es-ES_tradnl"/>
              </w:rPr>
            </w:pPr>
            <w:r w:rsidRPr="006C0A3B">
              <w:rPr>
                <w:lang w:val="es-ES_tradnl"/>
              </w:rPr>
              <w:t xml:space="preserve">EL ESTADO DE FUERZA DE </w:t>
            </w:r>
            <w:r>
              <w:t>FRANCISCO I. MADERO</w:t>
            </w:r>
            <w:r w:rsidRPr="006C0A3B">
              <w:rPr>
                <w:lang w:val="es-ES_tradnl"/>
              </w:rPr>
              <w:t>, HIDALGO NO SE ENCUENTRA FORTALECIDO, YA QUE LOS ELEMENTOS TIENEN DIVERSA CARENCIAS, SALARIALES Y DE EQUIPAMIENTO PARA SU ADECUADA OPERACIÓN.</w:t>
            </w:r>
          </w:p>
          <w:p w14:paraId="5D118E34" w14:textId="77777777" w:rsidR="00B30FB8" w:rsidRPr="000C5EC0" w:rsidRDefault="00B30FB8" w:rsidP="0036321B">
            <w:pPr>
              <w:jc w:val="both"/>
            </w:pPr>
          </w:p>
        </w:tc>
      </w:tr>
      <w:tr w:rsidR="00B30FB8" w:rsidRPr="00651E96" w14:paraId="341FF5AA" w14:textId="77777777" w:rsidTr="0036321B">
        <w:tc>
          <w:tcPr>
            <w:tcW w:w="10201" w:type="dxa"/>
            <w:gridSpan w:val="3"/>
            <w:shd w:val="clear" w:color="auto" w:fill="640000"/>
          </w:tcPr>
          <w:p w14:paraId="7BEFA87E" w14:textId="77777777" w:rsidR="00B30FB8" w:rsidRPr="00651E96" w:rsidRDefault="00B30FB8" w:rsidP="0036321B">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4.- MAGNITUD DEL PROBLEMA</w:t>
            </w:r>
          </w:p>
        </w:tc>
      </w:tr>
      <w:tr w:rsidR="00B30FB8" w14:paraId="3F1577A4" w14:textId="77777777" w:rsidTr="0036321B">
        <w:tc>
          <w:tcPr>
            <w:tcW w:w="3402" w:type="dxa"/>
            <w:vAlign w:val="center"/>
          </w:tcPr>
          <w:p w14:paraId="49205964" w14:textId="77777777" w:rsidR="00B30FB8" w:rsidRDefault="00B30FB8" w:rsidP="0036321B">
            <w:pPr>
              <w:pStyle w:val="Textoindependiente"/>
              <w:jc w:val="center"/>
              <w:rPr>
                <w:rFonts w:asciiTheme="minorHAnsi" w:hAnsiTheme="minorHAnsi" w:cstheme="minorHAnsi"/>
                <w:sz w:val="20"/>
              </w:rPr>
            </w:pPr>
            <w:r>
              <w:rPr>
                <w:rFonts w:asciiTheme="minorHAnsi" w:hAnsiTheme="minorHAnsi" w:cstheme="minorHAnsi"/>
                <w:sz w:val="20"/>
              </w:rPr>
              <w:t>4.1 POBLACIÓN POTENCIAL</w:t>
            </w:r>
          </w:p>
        </w:tc>
        <w:tc>
          <w:tcPr>
            <w:tcW w:w="3402" w:type="dxa"/>
            <w:vAlign w:val="center"/>
          </w:tcPr>
          <w:p w14:paraId="79123AF9" w14:textId="77777777" w:rsidR="00B30FB8" w:rsidRDefault="00B30FB8" w:rsidP="0036321B">
            <w:pPr>
              <w:pStyle w:val="Textoindependiente"/>
              <w:numPr>
                <w:ilvl w:val="1"/>
                <w:numId w:val="23"/>
              </w:numPr>
              <w:jc w:val="center"/>
              <w:rPr>
                <w:rFonts w:asciiTheme="minorHAnsi" w:hAnsiTheme="minorHAnsi" w:cstheme="minorHAnsi"/>
                <w:sz w:val="20"/>
              </w:rPr>
            </w:pPr>
            <w:r>
              <w:rPr>
                <w:rFonts w:asciiTheme="minorHAnsi" w:hAnsiTheme="minorHAnsi" w:cstheme="minorHAnsi"/>
                <w:sz w:val="20"/>
              </w:rPr>
              <w:t>POBLACIÓN OBJETIVO</w:t>
            </w:r>
          </w:p>
        </w:tc>
        <w:tc>
          <w:tcPr>
            <w:tcW w:w="3397" w:type="dxa"/>
            <w:vAlign w:val="center"/>
          </w:tcPr>
          <w:p w14:paraId="4B6D6701" w14:textId="77777777" w:rsidR="00B30FB8" w:rsidRDefault="00B30FB8" w:rsidP="0036321B">
            <w:pPr>
              <w:pStyle w:val="Textoindependiente"/>
              <w:ind w:left="360"/>
              <w:jc w:val="center"/>
              <w:rPr>
                <w:rFonts w:asciiTheme="minorHAnsi" w:hAnsiTheme="minorHAnsi" w:cstheme="minorHAnsi"/>
                <w:sz w:val="20"/>
              </w:rPr>
            </w:pPr>
            <w:r>
              <w:rPr>
                <w:rFonts w:asciiTheme="minorHAnsi" w:hAnsiTheme="minorHAnsi" w:cstheme="minorHAnsi"/>
                <w:sz w:val="20"/>
              </w:rPr>
              <w:t>4.3 POBLACIÓN ATENDIDA DEL EJERCICIO FISCAL ANTERIOR</w:t>
            </w:r>
          </w:p>
        </w:tc>
      </w:tr>
      <w:tr w:rsidR="00B30FB8" w14:paraId="6BBE6767" w14:textId="77777777" w:rsidTr="0036321B">
        <w:trPr>
          <w:trHeight w:val="527"/>
        </w:trPr>
        <w:tc>
          <w:tcPr>
            <w:tcW w:w="3402" w:type="dxa"/>
          </w:tcPr>
          <w:p w14:paraId="359BA618" w14:textId="77777777" w:rsidR="00B30FB8" w:rsidRDefault="00B30FB8" w:rsidP="0036321B">
            <w:pPr>
              <w:pStyle w:val="Textoindependiente"/>
              <w:jc w:val="both"/>
              <w:rPr>
                <w:rFonts w:asciiTheme="minorHAnsi" w:hAnsiTheme="minorHAnsi" w:cstheme="minorHAnsi"/>
                <w:sz w:val="20"/>
              </w:rPr>
            </w:pPr>
            <w:r w:rsidRPr="00370BCA">
              <w:rPr>
                <w:rFonts w:asciiTheme="minorHAnsi" w:hAnsiTheme="minorHAnsi" w:cstheme="minorHAnsi"/>
                <w:sz w:val="20"/>
              </w:rPr>
              <w:t xml:space="preserve">100% ELEMENTOS </w:t>
            </w:r>
          </w:p>
        </w:tc>
        <w:tc>
          <w:tcPr>
            <w:tcW w:w="3402" w:type="dxa"/>
          </w:tcPr>
          <w:p w14:paraId="2F3FC68E" w14:textId="77777777" w:rsidR="00B30FB8" w:rsidRDefault="00B30FB8" w:rsidP="0036321B">
            <w:pPr>
              <w:pStyle w:val="Textoindependiente"/>
              <w:jc w:val="both"/>
              <w:rPr>
                <w:rFonts w:asciiTheme="minorHAnsi" w:hAnsiTheme="minorHAnsi" w:cstheme="minorHAnsi"/>
                <w:sz w:val="20"/>
              </w:rPr>
            </w:pPr>
            <w:r w:rsidRPr="00370BCA">
              <w:rPr>
                <w:rFonts w:asciiTheme="minorHAnsi" w:hAnsiTheme="minorHAnsi" w:cstheme="minorHAnsi"/>
                <w:sz w:val="20"/>
              </w:rPr>
              <w:t xml:space="preserve">40%  ELEMENTOS </w:t>
            </w:r>
          </w:p>
        </w:tc>
        <w:tc>
          <w:tcPr>
            <w:tcW w:w="3397" w:type="dxa"/>
          </w:tcPr>
          <w:p w14:paraId="3CB0F547" w14:textId="77777777" w:rsidR="00B30FB8" w:rsidRDefault="00B30FB8" w:rsidP="0036321B">
            <w:pPr>
              <w:pStyle w:val="Textoindependiente"/>
              <w:jc w:val="both"/>
              <w:rPr>
                <w:rFonts w:asciiTheme="minorHAnsi" w:hAnsiTheme="minorHAnsi" w:cstheme="minorHAnsi"/>
                <w:sz w:val="20"/>
              </w:rPr>
            </w:pPr>
            <w:r w:rsidRPr="00370BCA">
              <w:rPr>
                <w:rFonts w:asciiTheme="minorHAnsi" w:hAnsiTheme="minorHAnsi" w:cstheme="minorHAnsi"/>
                <w:sz w:val="20"/>
              </w:rPr>
              <w:t xml:space="preserve">60% ELEMENTOS </w:t>
            </w:r>
          </w:p>
        </w:tc>
      </w:tr>
      <w:tr w:rsidR="00B30FB8" w:rsidRPr="00651E96" w14:paraId="2D7D59F7" w14:textId="77777777" w:rsidTr="0036321B">
        <w:tc>
          <w:tcPr>
            <w:tcW w:w="10201" w:type="dxa"/>
            <w:gridSpan w:val="3"/>
            <w:shd w:val="clear" w:color="auto" w:fill="640000"/>
          </w:tcPr>
          <w:p w14:paraId="0291C69E" w14:textId="77777777" w:rsidR="00B30FB8" w:rsidRPr="00651E96" w:rsidRDefault="00B30FB8" w:rsidP="0036321B">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5.- EFECTO SUPERIOR (FIN)</w:t>
            </w:r>
          </w:p>
        </w:tc>
      </w:tr>
      <w:tr w:rsidR="00B30FB8" w:rsidRPr="00167574" w14:paraId="4C2D56C8" w14:textId="77777777" w:rsidTr="0036321B">
        <w:tc>
          <w:tcPr>
            <w:tcW w:w="10201" w:type="dxa"/>
            <w:gridSpan w:val="3"/>
            <w:shd w:val="clear" w:color="auto" w:fill="auto"/>
          </w:tcPr>
          <w:p w14:paraId="3CF125E9" w14:textId="77777777" w:rsidR="00B30FB8" w:rsidRDefault="00B30FB8" w:rsidP="0036321B"/>
          <w:p w14:paraId="0A482993" w14:textId="6F9FFA72" w:rsidR="00B30FB8" w:rsidRDefault="00B30FB8" w:rsidP="0036321B">
            <w:r>
              <w:t xml:space="preserve">CONTRIBUIR AL CUMPLIMIENTO DE LA SEGURIDAD Y LA PAZ SOCIAL DENTRO DEL MUNICIPIO </w:t>
            </w:r>
            <w:r w:rsidR="00916D6A">
              <w:t>DE FRANCISCO</w:t>
            </w:r>
            <w:r>
              <w:t xml:space="preserve"> I. MADERO </w:t>
            </w:r>
          </w:p>
          <w:p w14:paraId="0D6F9C49" w14:textId="77777777" w:rsidR="00B30FB8" w:rsidRDefault="00B30FB8" w:rsidP="0036321B"/>
          <w:p w14:paraId="0DCB529F" w14:textId="77777777" w:rsidR="00B30FB8" w:rsidRPr="000C5EC0" w:rsidRDefault="00B30FB8" w:rsidP="0036321B"/>
        </w:tc>
      </w:tr>
    </w:tbl>
    <w:p w14:paraId="02671944" w14:textId="77777777" w:rsidR="00B30FB8" w:rsidRDefault="00B30FB8" w:rsidP="00B30FB8">
      <w:pPr>
        <w:rPr>
          <w:rFonts w:ascii="Tahoma"/>
          <w:b/>
          <w:sz w:val="21"/>
        </w:rPr>
      </w:pPr>
    </w:p>
    <w:p w14:paraId="4840FAAD" w14:textId="77777777" w:rsidR="00B30FB8" w:rsidRDefault="00B30FB8" w:rsidP="00B30FB8">
      <w:pPr>
        <w:rPr>
          <w:rFonts w:ascii="Tahoma"/>
          <w:b/>
          <w:sz w:val="21"/>
        </w:rPr>
      </w:pPr>
      <w:r>
        <w:rPr>
          <w:rFonts w:ascii="Tahoma"/>
          <w:b/>
          <w:sz w:val="21"/>
        </w:rPr>
        <w:br w:type="page"/>
      </w:r>
    </w:p>
    <w:p w14:paraId="7FDDA8CC" w14:textId="77777777" w:rsidR="00B30FB8" w:rsidRDefault="00B30FB8" w:rsidP="00B30FB8">
      <w:pPr>
        <w:rPr>
          <w:rFonts w:ascii="Tahoma"/>
          <w:b/>
          <w:sz w:val="21"/>
        </w:rPr>
      </w:pPr>
      <w:r>
        <w:rPr>
          <w:noProof/>
          <w:lang w:val="es-MX" w:eastAsia="es-MX"/>
        </w:rPr>
        <w:lastRenderedPageBreak/>
        <mc:AlternateContent>
          <mc:Choice Requires="wps">
            <w:drawing>
              <wp:anchor distT="0" distB="0" distL="114300" distR="114300" simplePos="0" relativeHeight="488444416" behindDoc="0" locked="0" layoutInCell="1" allowOverlap="1" wp14:anchorId="69A5901E" wp14:editId="0F96B999">
                <wp:simplePos x="0" y="0"/>
                <wp:positionH relativeFrom="column">
                  <wp:posOffset>-44450</wp:posOffset>
                </wp:positionH>
                <wp:positionV relativeFrom="paragraph">
                  <wp:posOffset>-616585</wp:posOffset>
                </wp:positionV>
                <wp:extent cx="6572885" cy="862330"/>
                <wp:effectExtent l="0" t="0" r="0" b="0"/>
                <wp:wrapNone/>
                <wp:docPr id="5701" name="Rectángulo redondeado 5701"/>
                <wp:cNvGraphicFramePr/>
                <a:graphic xmlns:a="http://schemas.openxmlformats.org/drawingml/2006/main">
                  <a:graphicData uri="http://schemas.microsoft.com/office/word/2010/wordprocessingShape">
                    <wps:wsp>
                      <wps:cNvSpPr/>
                      <wps:spPr>
                        <a:xfrm>
                          <a:off x="0" y="0"/>
                          <a:ext cx="6572885" cy="862330"/>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D468B9" w14:textId="77777777" w:rsidR="003C2FA2" w:rsidRPr="00862C1D" w:rsidRDefault="003C2FA2" w:rsidP="00B30FB8">
                            <w:pPr>
                              <w:rPr>
                                <w:rFonts w:ascii="Arial" w:hAnsi="Arial" w:cs="Arial"/>
                                <w:b/>
                                <w:color w:val="000000" w:themeColor="text1"/>
                                <w:sz w:val="28"/>
                              </w:rPr>
                            </w:pPr>
                            <w:r>
                              <w:rPr>
                                <w:rFonts w:ascii="Arial" w:hAnsi="Arial" w:cs="Arial"/>
                                <w:b/>
                                <w:color w:val="000000" w:themeColor="text1"/>
                                <w:sz w:val="28"/>
                              </w:rPr>
                              <w:t>Anexo 3</w:t>
                            </w:r>
                          </w:p>
                          <w:p w14:paraId="48C24E02" w14:textId="77777777" w:rsidR="003C2FA2" w:rsidRPr="00862C1D" w:rsidRDefault="003C2FA2" w:rsidP="00B30FB8">
                            <w:pPr>
                              <w:rPr>
                                <w:rFonts w:ascii="Arial" w:hAnsi="Arial" w:cs="Arial"/>
                                <w:b/>
                                <w:color w:val="000000" w:themeColor="text1"/>
                                <w:sz w:val="24"/>
                              </w:rPr>
                            </w:pPr>
                            <w:r>
                              <w:rPr>
                                <w:rFonts w:ascii="Arial" w:hAnsi="Arial" w:cs="Arial"/>
                                <w:b/>
                                <w:color w:val="000000" w:themeColor="text1"/>
                                <w:sz w:val="24"/>
                              </w:rPr>
                              <w:t>Análisis de Involucrados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A5901E" id="Rectángulo redondeado 5701" o:spid="_x0000_s1173" style="position:absolute;margin-left:-3.5pt;margin-top:-48.55pt;width:517.55pt;height:67.9pt;z-index:488444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" fillcolor="white [3212]" strokecolor="#622423 [1605]" strokeweight="2pt">
                <v:textbox>
                  <w:txbxContent>
                    <w:p w14:paraId="2DD468B9" w14:textId="77777777" w:rsidR="003C2FA2" w:rsidRPr="00862C1D" w:rsidRDefault="003C2FA2" w:rsidP="00B30FB8">
                      <w:pPr>
                        <w:rPr>
                          <w:rFonts w:ascii="Arial" w:hAnsi="Arial" w:cs="Arial"/>
                          <w:b/>
                          <w:color w:val="000000" w:themeColor="text1"/>
                          <w:sz w:val="28"/>
                        </w:rPr>
                      </w:pPr>
                      <w:r>
                        <w:rPr>
                          <w:rFonts w:ascii="Arial" w:hAnsi="Arial" w:cs="Arial"/>
                          <w:b/>
                          <w:color w:val="000000" w:themeColor="text1"/>
                          <w:sz w:val="28"/>
                        </w:rPr>
                        <w:t>Anexo 3</w:t>
                      </w:r>
                    </w:p>
                    <w:p w14:paraId="48C24E02" w14:textId="77777777" w:rsidR="003C2FA2" w:rsidRPr="00862C1D" w:rsidRDefault="003C2FA2" w:rsidP="00B30FB8">
                      <w:pPr>
                        <w:rPr>
                          <w:rFonts w:ascii="Arial" w:hAnsi="Arial" w:cs="Arial"/>
                          <w:b/>
                          <w:color w:val="000000" w:themeColor="text1"/>
                          <w:sz w:val="24"/>
                        </w:rPr>
                      </w:pPr>
                      <w:r>
                        <w:rPr>
                          <w:rFonts w:ascii="Arial" w:hAnsi="Arial" w:cs="Arial"/>
                          <w:b/>
                          <w:color w:val="000000" w:themeColor="text1"/>
                          <w:sz w:val="24"/>
                        </w:rPr>
                        <w:t>Análisis de Involucrados</w:t>
                      </w:r>
                    </w:p>
                  </w:txbxContent>
                </v:textbox>
              </v:roundrect>
            </w:pict>
          </mc:Fallback>
        </mc:AlternateContent>
      </w:r>
    </w:p>
    <w:p w14:paraId="75A184CE" w14:textId="77777777" w:rsidR="00B30FB8" w:rsidRDefault="00B30FB8" w:rsidP="00B30FB8">
      <w:pPr>
        <w:rPr>
          <w:rFonts w:ascii="Tahoma"/>
          <w:b/>
          <w:sz w:val="21"/>
        </w:rPr>
      </w:pPr>
    </w:p>
    <w:tbl>
      <w:tblPr>
        <w:tblStyle w:val="Tablaconcuadrcula"/>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2910"/>
        <w:gridCol w:w="2710"/>
        <w:gridCol w:w="2176"/>
      </w:tblGrid>
      <w:tr w:rsidR="00B30FB8" w:rsidRPr="00B05AA9" w14:paraId="204E7100" w14:textId="77777777" w:rsidTr="0036321B">
        <w:tc>
          <w:tcPr>
            <w:tcW w:w="2405" w:type="dxa"/>
            <w:shd w:val="clear" w:color="auto" w:fill="640000"/>
            <w:vAlign w:val="center"/>
          </w:tcPr>
          <w:p w14:paraId="5070C5DA" w14:textId="77777777" w:rsidR="00B30FB8" w:rsidRPr="00F70FE0" w:rsidRDefault="00B30FB8" w:rsidP="0036321B">
            <w:pPr>
              <w:pStyle w:val="Textoindependiente"/>
              <w:rPr>
                <w:rFonts w:asciiTheme="minorHAnsi" w:hAnsiTheme="minorHAnsi" w:cstheme="minorHAnsi"/>
                <w:b/>
                <w:bCs/>
                <w:color w:val="FFFFFF" w:themeColor="background1"/>
                <w:sz w:val="20"/>
              </w:rPr>
            </w:pPr>
            <w:r w:rsidRPr="00F70FE0">
              <w:rPr>
                <w:rFonts w:asciiTheme="minorHAnsi" w:hAnsiTheme="minorHAnsi" w:cstheme="minorHAnsi"/>
                <w:b/>
                <w:bCs/>
                <w:color w:val="FFFFFF" w:themeColor="background1"/>
                <w:sz w:val="20"/>
              </w:rPr>
              <w:t>PROBLEMÁTICA CENTRAL:</w:t>
            </w:r>
          </w:p>
        </w:tc>
        <w:tc>
          <w:tcPr>
            <w:tcW w:w="7796" w:type="dxa"/>
            <w:gridSpan w:val="3"/>
            <w:shd w:val="clear" w:color="auto" w:fill="640000"/>
          </w:tcPr>
          <w:p w14:paraId="11630F25" w14:textId="77777777" w:rsidR="00B30FB8" w:rsidRPr="007D6725" w:rsidRDefault="00B30FB8" w:rsidP="0036321B">
            <w:pPr>
              <w:tabs>
                <w:tab w:val="left" w:pos="2160"/>
              </w:tabs>
              <w:jc w:val="both"/>
              <w:rPr>
                <w:lang w:val="es-ES_tradnl"/>
              </w:rPr>
            </w:pPr>
            <w:r w:rsidRPr="006C0A3B">
              <w:rPr>
                <w:lang w:val="es-ES_tradnl"/>
              </w:rPr>
              <w:t>EL ESTADO DE FUERZA DE</w:t>
            </w:r>
            <w:r>
              <w:t xml:space="preserve"> FRANCISCO I. MADERO</w:t>
            </w:r>
            <w:r w:rsidRPr="006C0A3B">
              <w:rPr>
                <w:lang w:val="es-ES_tradnl"/>
              </w:rPr>
              <w:t>, HIDALGO NO SE ENCUENTRA FORTALECIDO, YA QUE LOS ELEMENTOS TIENEN DIVERSA CARENCIAS, SALARIALES Y DE EQUIPAMIENTO PARA SU ADECUADA OPERACIÓN.</w:t>
            </w:r>
          </w:p>
          <w:p w14:paraId="2048B4D7" w14:textId="77777777" w:rsidR="00B30FB8" w:rsidRPr="00B05AA9" w:rsidRDefault="00B30FB8" w:rsidP="0036321B">
            <w:pPr>
              <w:pStyle w:val="TableParagraph"/>
              <w:spacing w:line="238" w:lineRule="exact"/>
              <w:jc w:val="both"/>
              <w:rPr>
                <w:rFonts w:asciiTheme="minorHAnsi" w:hAnsiTheme="minorHAnsi" w:cstheme="minorHAnsi"/>
                <w:color w:val="FFFFFF" w:themeColor="background1"/>
                <w:sz w:val="20"/>
              </w:rPr>
            </w:pPr>
          </w:p>
        </w:tc>
      </w:tr>
      <w:tr w:rsidR="00B30FB8" w14:paraId="4504E80E" w14:textId="77777777" w:rsidTr="0036321B">
        <w:tc>
          <w:tcPr>
            <w:tcW w:w="2405" w:type="dxa"/>
          </w:tcPr>
          <w:p w14:paraId="7C51DF1E" w14:textId="77777777" w:rsidR="00B30FB8" w:rsidRPr="00651E96" w:rsidRDefault="00B30FB8" w:rsidP="0036321B">
            <w:pPr>
              <w:pStyle w:val="Textoindependiente"/>
              <w:jc w:val="center"/>
              <w:rPr>
                <w:rFonts w:asciiTheme="minorHAnsi" w:hAnsiTheme="minorHAnsi" w:cstheme="minorHAnsi"/>
                <w:sz w:val="20"/>
              </w:rPr>
            </w:pPr>
            <w:r>
              <w:rPr>
                <w:rFonts w:asciiTheme="minorHAnsi" w:hAnsiTheme="minorHAnsi" w:cstheme="minorHAnsi"/>
                <w:sz w:val="20"/>
              </w:rPr>
              <w:t>BENEFICIARIOS</w:t>
            </w:r>
          </w:p>
        </w:tc>
        <w:tc>
          <w:tcPr>
            <w:tcW w:w="2910" w:type="dxa"/>
          </w:tcPr>
          <w:p w14:paraId="6BE98518" w14:textId="77777777" w:rsidR="00B30FB8" w:rsidRPr="008D3E6C" w:rsidRDefault="00B30FB8" w:rsidP="0036321B">
            <w:pPr>
              <w:pStyle w:val="TableParagraph"/>
              <w:spacing w:line="238" w:lineRule="exact"/>
              <w:jc w:val="center"/>
              <w:rPr>
                <w:rFonts w:asciiTheme="minorHAnsi" w:hAnsiTheme="minorHAnsi" w:cstheme="minorHAnsi"/>
                <w:sz w:val="20"/>
              </w:rPr>
            </w:pPr>
            <w:r>
              <w:rPr>
                <w:rFonts w:asciiTheme="minorHAnsi" w:hAnsiTheme="minorHAnsi" w:cstheme="minorHAnsi"/>
                <w:sz w:val="20"/>
              </w:rPr>
              <w:t>OPOSITORES</w:t>
            </w:r>
          </w:p>
        </w:tc>
        <w:tc>
          <w:tcPr>
            <w:tcW w:w="2710" w:type="dxa"/>
          </w:tcPr>
          <w:p w14:paraId="78A3EC04" w14:textId="77777777" w:rsidR="00B30FB8" w:rsidRPr="008D3E6C" w:rsidRDefault="00B30FB8" w:rsidP="0036321B">
            <w:pPr>
              <w:pStyle w:val="TableParagraph"/>
              <w:spacing w:line="238" w:lineRule="exact"/>
              <w:jc w:val="center"/>
              <w:rPr>
                <w:rFonts w:asciiTheme="minorHAnsi" w:hAnsiTheme="minorHAnsi" w:cstheme="minorHAnsi"/>
                <w:sz w:val="20"/>
              </w:rPr>
            </w:pPr>
            <w:r>
              <w:rPr>
                <w:rFonts w:asciiTheme="minorHAnsi" w:hAnsiTheme="minorHAnsi" w:cstheme="minorHAnsi"/>
                <w:sz w:val="20"/>
              </w:rPr>
              <w:t>EJECUTORES</w:t>
            </w:r>
          </w:p>
        </w:tc>
        <w:tc>
          <w:tcPr>
            <w:tcW w:w="2176" w:type="dxa"/>
          </w:tcPr>
          <w:p w14:paraId="43A250DC" w14:textId="77777777" w:rsidR="00B30FB8" w:rsidRPr="008D3E6C" w:rsidRDefault="00B30FB8" w:rsidP="0036321B">
            <w:pPr>
              <w:pStyle w:val="TableParagraph"/>
              <w:spacing w:line="238" w:lineRule="exact"/>
              <w:jc w:val="center"/>
              <w:rPr>
                <w:rFonts w:asciiTheme="minorHAnsi" w:hAnsiTheme="minorHAnsi" w:cstheme="minorHAnsi"/>
                <w:sz w:val="20"/>
              </w:rPr>
            </w:pPr>
            <w:r>
              <w:rPr>
                <w:rFonts w:asciiTheme="minorHAnsi" w:hAnsiTheme="minorHAnsi" w:cstheme="minorHAnsi"/>
                <w:sz w:val="20"/>
              </w:rPr>
              <w:t>INDIFERENTES</w:t>
            </w:r>
          </w:p>
        </w:tc>
      </w:tr>
      <w:tr w:rsidR="00B30FB8" w14:paraId="696C8302" w14:textId="77777777" w:rsidTr="0036321B">
        <w:tc>
          <w:tcPr>
            <w:tcW w:w="2405" w:type="dxa"/>
          </w:tcPr>
          <w:p w14:paraId="68473CA5" w14:textId="77777777" w:rsidR="00B30FB8" w:rsidRPr="004672E3" w:rsidRDefault="00B30FB8" w:rsidP="0036321B">
            <w:pPr>
              <w:pStyle w:val="Textoindependiente"/>
              <w:jc w:val="center"/>
              <w:rPr>
                <w:sz w:val="22"/>
                <w:szCs w:val="22"/>
              </w:rPr>
            </w:pPr>
            <w:r w:rsidRPr="004672E3">
              <w:rPr>
                <w:sz w:val="22"/>
                <w:szCs w:val="22"/>
              </w:rPr>
              <w:t>Ciudadanía del Municipio de Francisco I. Madero</w:t>
            </w:r>
          </w:p>
        </w:tc>
        <w:tc>
          <w:tcPr>
            <w:tcW w:w="2910" w:type="dxa"/>
          </w:tcPr>
          <w:p w14:paraId="0FEE84CC" w14:textId="77777777" w:rsidR="00B30FB8" w:rsidRPr="00F25A6E" w:rsidRDefault="00B30FB8" w:rsidP="0036321B">
            <w:pPr>
              <w:jc w:val="center"/>
            </w:pPr>
            <w:r>
              <w:t>Generadores de alteración al orden público</w:t>
            </w:r>
          </w:p>
        </w:tc>
        <w:tc>
          <w:tcPr>
            <w:tcW w:w="2710" w:type="dxa"/>
          </w:tcPr>
          <w:p w14:paraId="4C694D71" w14:textId="77777777" w:rsidR="00B30FB8" w:rsidRPr="004672E3" w:rsidRDefault="00B30FB8" w:rsidP="0036321B">
            <w:pPr>
              <w:pStyle w:val="TableParagraph"/>
              <w:spacing w:line="238" w:lineRule="exact"/>
              <w:jc w:val="center"/>
            </w:pPr>
            <w:r w:rsidRPr="004672E3">
              <w:t>Elementos de seguridad publica</w:t>
            </w:r>
          </w:p>
        </w:tc>
        <w:tc>
          <w:tcPr>
            <w:tcW w:w="2176" w:type="dxa"/>
          </w:tcPr>
          <w:p w14:paraId="7ECCBEE4" w14:textId="77777777" w:rsidR="00B30FB8" w:rsidRPr="004672E3" w:rsidRDefault="00B30FB8" w:rsidP="0036321B">
            <w:pPr>
              <w:pStyle w:val="TableParagraph"/>
              <w:spacing w:line="238" w:lineRule="exact"/>
              <w:jc w:val="center"/>
            </w:pPr>
            <w:r w:rsidRPr="004672E3">
              <w:t>Personas que no cometen faltas</w:t>
            </w:r>
          </w:p>
          <w:p w14:paraId="0FC41EAD" w14:textId="77777777" w:rsidR="00B30FB8" w:rsidRPr="004672E3" w:rsidRDefault="00B30FB8" w:rsidP="0036321B">
            <w:pPr>
              <w:pStyle w:val="TableParagraph"/>
              <w:spacing w:line="238" w:lineRule="exact"/>
              <w:jc w:val="center"/>
            </w:pPr>
          </w:p>
          <w:p w14:paraId="71D99169" w14:textId="77777777" w:rsidR="00B30FB8" w:rsidRPr="004672E3" w:rsidRDefault="00B30FB8" w:rsidP="0036321B">
            <w:pPr>
              <w:pStyle w:val="TableParagraph"/>
              <w:spacing w:line="238" w:lineRule="exact"/>
              <w:jc w:val="center"/>
            </w:pPr>
          </w:p>
          <w:p w14:paraId="42AC5CAF" w14:textId="77777777" w:rsidR="00B30FB8" w:rsidRPr="004672E3" w:rsidRDefault="00B30FB8" w:rsidP="0036321B">
            <w:pPr>
              <w:pStyle w:val="TableParagraph"/>
              <w:spacing w:line="238" w:lineRule="exact"/>
              <w:jc w:val="center"/>
            </w:pPr>
          </w:p>
        </w:tc>
      </w:tr>
    </w:tbl>
    <w:p w14:paraId="02EAD0FA" w14:textId="77777777" w:rsidR="00B30FB8" w:rsidRDefault="00B30FB8" w:rsidP="00B30FB8">
      <w:pPr>
        <w:rPr>
          <w:rFonts w:ascii="Tahoma"/>
          <w:b/>
          <w:sz w:val="21"/>
        </w:rPr>
      </w:pPr>
      <w:r>
        <w:rPr>
          <w:rFonts w:ascii="Tahoma"/>
          <w:b/>
          <w:sz w:val="21"/>
        </w:rPr>
        <w:br w:type="page"/>
      </w:r>
    </w:p>
    <w:p w14:paraId="055FB3DB" w14:textId="77777777" w:rsidR="00B30FB8" w:rsidRDefault="00B30FB8" w:rsidP="00B30FB8">
      <w:pPr>
        <w:rPr>
          <w:rFonts w:ascii="Tahoma"/>
          <w:sz w:val="20"/>
        </w:rPr>
        <w:sectPr w:rsidR="00B30FB8">
          <w:pgSz w:w="12240" w:h="15840"/>
          <w:pgMar w:top="1500" w:right="500" w:bottom="540" w:left="1120" w:header="0" w:footer="354" w:gutter="0"/>
          <w:cols w:space="720"/>
        </w:sectPr>
      </w:pPr>
      <w:r>
        <w:rPr>
          <w:noProof/>
          <w:lang w:val="es-MX" w:eastAsia="es-MX"/>
        </w:rPr>
        <w:lastRenderedPageBreak/>
        <mc:AlternateContent>
          <mc:Choice Requires="wpg">
            <w:drawing>
              <wp:anchor distT="0" distB="0" distL="114300" distR="114300" simplePos="0" relativeHeight="488445440" behindDoc="0" locked="0" layoutInCell="1" allowOverlap="1" wp14:anchorId="245AEF3C" wp14:editId="4F98A3AB">
                <wp:simplePos x="0" y="0"/>
                <wp:positionH relativeFrom="column">
                  <wp:posOffset>0</wp:posOffset>
                </wp:positionH>
                <wp:positionV relativeFrom="paragraph">
                  <wp:posOffset>-635</wp:posOffset>
                </wp:positionV>
                <wp:extent cx="6314542" cy="725358"/>
                <wp:effectExtent l="0" t="0" r="10160" b="17780"/>
                <wp:wrapNone/>
                <wp:docPr id="5702" name="Grupo 5702"/>
                <wp:cNvGraphicFramePr/>
                <a:graphic xmlns:a="http://schemas.openxmlformats.org/drawingml/2006/main">
                  <a:graphicData uri="http://schemas.microsoft.com/office/word/2010/wordprocessingGroup">
                    <wpg:wgp>
                      <wpg:cNvGrpSpPr/>
                      <wpg:grpSpPr>
                        <a:xfrm>
                          <a:off x="0" y="0"/>
                          <a:ext cx="6314542" cy="725358"/>
                          <a:chOff x="114275" y="0"/>
                          <a:chExt cx="5974956" cy="758825"/>
                        </a:xfrm>
                      </wpg:grpSpPr>
                      <wps:wsp>
                        <wps:cNvPr id="5703" name="Rectángulo redondeado 5703"/>
                        <wps:cNvSpPr/>
                        <wps:spPr>
                          <a:xfrm>
                            <a:off x="114275" y="0"/>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BDEC52" w14:textId="77777777" w:rsidR="003C2FA2" w:rsidRPr="00862C1D" w:rsidRDefault="003C2FA2" w:rsidP="00B30FB8">
                              <w:pPr>
                                <w:rPr>
                                  <w:rFonts w:ascii="Arial" w:hAnsi="Arial" w:cs="Arial"/>
                                  <w:b/>
                                  <w:color w:val="000000" w:themeColor="text1"/>
                                  <w:sz w:val="28"/>
                                </w:rPr>
                              </w:pPr>
                              <w:r>
                                <w:rPr>
                                  <w:rFonts w:ascii="Arial" w:hAnsi="Arial" w:cs="Arial"/>
                                  <w:b/>
                                  <w:color w:val="000000" w:themeColor="text1"/>
                                  <w:sz w:val="28"/>
                                </w:rPr>
                                <w:t>Anexo 4</w:t>
                              </w:r>
                            </w:p>
                            <w:p w14:paraId="761FDF8D" w14:textId="77777777" w:rsidR="003C2FA2" w:rsidRPr="00862C1D" w:rsidRDefault="003C2FA2" w:rsidP="00B30FB8">
                              <w:pPr>
                                <w:rPr>
                                  <w:rFonts w:ascii="Arial" w:hAnsi="Arial" w:cs="Arial"/>
                                  <w:b/>
                                  <w:color w:val="000000" w:themeColor="text1"/>
                                  <w:sz w:val="24"/>
                                </w:rPr>
                              </w:pPr>
                              <w:r>
                                <w:rPr>
                                  <w:rFonts w:ascii="Arial" w:hAnsi="Arial" w:cs="Arial"/>
                                  <w:b/>
                                  <w:color w:val="000000" w:themeColor="text1"/>
                                  <w:sz w:val="24"/>
                                </w:rPr>
                                <w:t>Árbol del Problema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04" name="Imagen 1"/>
                          <pic:cNvPicPr/>
                        </pic:nvPicPr>
                        <pic:blipFill rotWithShape="1">
                          <a:blip r:embed="rId16"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45AEF3C" id="Grupo 5702" o:spid="_x0000_s1174" style="position:absolute;margin-left:0;margin-top:-.05pt;width:497.2pt;height:57.1pt;z-index:488445440;mso-width-relative:margin;mso-height-relative:margin" coordorigin="1142" coordsize="59749,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">
                <v:roundrect id="Rectángulo redondeado 5703" o:spid="_x0000_s1175" style="position:absolute;left:1142;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" fillcolor="white [3212]" strokecolor="#622423 [1605]" strokeweight="2pt">
                  <v:textbox>
                    <w:txbxContent>
                      <w:p w14:paraId="29BDEC52" w14:textId="77777777" w:rsidR="003C2FA2" w:rsidRPr="00862C1D" w:rsidRDefault="003C2FA2" w:rsidP="00B30FB8">
                        <w:pPr>
                          <w:rPr>
                            <w:rFonts w:ascii="Arial" w:hAnsi="Arial" w:cs="Arial"/>
                            <w:b/>
                            <w:color w:val="000000" w:themeColor="text1"/>
                            <w:sz w:val="28"/>
                          </w:rPr>
                        </w:pPr>
                        <w:r>
                          <w:rPr>
                            <w:rFonts w:ascii="Arial" w:hAnsi="Arial" w:cs="Arial"/>
                            <w:b/>
                            <w:color w:val="000000" w:themeColor="text1"/>
                            <w:sz w:val="28"/>
                          </w:rPr>
                          <w:t>Anexo 4</w:t>
                        </w:r>
                      </w:p>
                      <w:p w14:paraId="761FDF8D" w14:textId="77777777" w:rsidR="003C2FA2" w:rsidRPr="00862C1D" w:rsidRDefault="003C2FA2" w:rsidP="00B30FB8">
                        <w:pPr>
                          <w:rPr>
                            <w:rFonts w:ascii="Arial" w:hAnsi="Arial" w:cs="Arial"/>
                            <w:b/>
                            <w:color w:val="000000" w:themeColor="text1"/>
                            <w:sz w:val="24"/>
                          </w:rPr>
                        </w:pPr>
                        <w:r>
                          <w:rPr>
                            <w:rFonts w:ascii="Arial" w:hAnsi="Arial" w:cs="Arial"/>
                            <w:b/>
                            <w:color w:val="000000" w:themeColor="text1"/>
                            <w:sz w:val="24"/>
                          </w:rPr>
                          <w:t>Árbol del Problema</w:t>
                        </w:r>
                      </w:p>
                    </w:txbxContent>
                  </v:textbox>
                </v:roundrect>
                <v:shape id="Imagen 1" o:spid="_x0000_s1176"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">
                  <v:imagedata r:id="rId17" o:title="" croptop="4084f" cropbottom="16525f" cropleft="7669f" cropright="4823f"/>
                </v:shape>
              </v:group>
            </w:pict>
          </mc:Fallback>
        </mc:AlternateContent>
      </w:r>
      <w:r w:rsidRPr="00A85A51">
        <w:rPr>
          <w:rFonts w:ascii="Tahoma"/>
          <w:noProof/>
          <w:sz w:val="20"/>
          <w:lang w:val="es-MX" w:eastAsia="es-MX"/>
        </w:rPr>
        <mc:AlternateContent>
          <mc:Choice Requires="wps">
            <w:drawing>
              <wp:anchor distT="0" distB="0" distL="114300" distR="114300" simplePos="0" relativeHeight="488397312" behindDoc="0" locked="0" layoutInCell="1" allowOverlap="1" wp14:anchorId="2DCBACEA" wp14:editId="79B56605">
                <wp:simplePos x="0" y="0"/>
                <wp:positionH relativeFrom="column">
                  <wp:posOffset>2757805</wp:posOffset>
                </wp:positionH>
                <wp:positionV relativeFrom="paragraph">
                  <wp:posOffset>3886200</wp:posOffset>
                </wp:positionV>
                <wp:extent cx="0" cy="284480"/>
                <wp:effectExtent l="76200" t="38100" r="57150" b="20320"/>
                <wp:wrapNone/>
                <wp:docPr id="5705" name="Conector recto de flecha 5705"/>
                <wp:cNvGraphicFramePr/>
                <a:graphic xmlns:a="http://schemas.openxmlformats.org/drawingml/2006/main">
                  <a:graphicData uri="http://schemas.microsoft.com/office/word/2010/wordprocessingShape">
                    <wps:wsp>
                      <wps:cNvCnPr/>
                      <wps:spPr>
                        <a:xfrm flipV="1">
                          <a:off x="0" y="0"/>
                          <a:ext cx="0" cy="284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DA7688C" id="_x0000_t32" coordsize="21600,21600" o:spt="32" o:oned="t" path="m,l21600,21600e" filled="f">
                <v:path arrowok="t" fillok="f" o:connecttype="none"/>
                <o:lock v:ext="edit" shapetype="t"/>
              </v:shapetype>
              <v:shape id="Conector recto de flecha 5705" o:spid="_x0000_s1026" type="#_x0000_t32" style="position:absolute;margin-left:217.15pt;margin-top:306pt;width:0;height:22.4pt;flip:y;z-index:488397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395264" behindDoc="0" locked="0" layoutInCell="1" allowOverlap="1" wp14:anchorId="3F17C5ED" wp14:editId="0E10F589">
                <wp:simplePos x="0" y="0"/>
                <wp:positionH relativeFrom="column">
                  <wp:posOffset>2724785</wp:posOffset>
                </wp:positionH>
                <wp:positionV relativeFrom="paragraph">
                  <wp:posOffset>4625975</wp:posOffset>
                </wp:positionV>
                <wp:extent cx="0" cy="260350"/>
                <wp:effectExtent l="76200" t="38100" r="57150" b="25400"/>
                <wp:wrapNone/>
                <wp:docPr id="5706" name="Conector recto de flecha 5706"/>
                <wp:cNvGraphicFramePr/>
                <a:graphic xmlns:a="http://schemas.openxmlformats.org/drawingml/2006/main">
                  <a:graphicData uri="http://schemas.microsoft.com/office/word/2010/wordprocessingShape">
                    <wps:wsp>
                      <wps:cNvCnPr/>
                      <wps:spPr>
                        <a:xfrm flipV="1">
                          <a:off x="0" y="0"/>
                          <a:ext cx="0" cy="260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8A799A" id="Conector recto de flecha 5706" o:spid="_x0000_s1026" type="#_x0000_t32" style="position:absolute;margin-left:214.55pt;margin-top:364.25pt;width:0;height:20.5pt;flip:y;z-index:48839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382976" behindDoc="0" locked="0" layoutInCell="1" allowOverlap="1" wp14:anchorId="3BA8337B" wp14:editId="3ECBBDB1">
                <wp:simplePos x="0" y="0"/>
                <wp:positionH relativeFrom="column">
                  <wp:posOffset>2235200</wp:posOffset>
                </wp:positionH>
                <wp:positionV relativeFrom="paragraph">
                  <wp:posOffset>4941570</wp:posOffset>
                </wp:positionV>
                <wp:extent cx="919480" cy="384810"/>
                <wp:effectExtent l="0" t="0" r="13970" b="15240"/>
                <wp:wrapNone/>
                <wp:docPr id="5707" name="Rectangle 4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9480" cy="384810"/>
                        </a:xfrm>
                        <a:prstGeom prst="rect">
                          <a:avLst/>
                        </a:prstGeom>
                        <a:solidFill>
                          <a:schemeClr val="accent2">
                            <a:lumMod val="40000"/>
                            <a:lumOff val="60000"/>
                          </a:schemeClr>
                        </a:solidFill>
                        <a:ln w="6350">
                          <a:solidFill>
                            <a:schemeClr val="tx1"/>
                          </a:solidFill>
                          <a:miter lim="800000"/>
                          <a:headEnd/>
                          <a:tailEnd/>
                        </a:ln>
                      </wps:spPr>
                      <wps:txbx>
                        <w:txbxContent>
                          <w:p w14:paraId="2CCD9578" w14:textId="77777777" w:rsidR="003C2FA2" w:rsidRPr="00704161" w:rsidRDefault="003C2FA2" w:rsidP="00B30FB8">
                            <w:pPr>
                              <w:ind w:right="34" w:hanging="3"/>
                              <w:jc w:val="center"/>
                              <w:rPr>
                                <w:rFonts w:ascii="Arial" w:hAnsi="Arial" w:cs="Arial"/>
                                <w:w w:val="85"/>
                                <w:sz w:val="14"/>
                                <w:szCs w:val="14"/>
                              </w:rPr>
                            </w:pPr>
                            <w:r>
                              <w:rPr>
                                <w:rFonts w:ascii="Arial" w:hAnsi="Arial" w:cs="Arial"/>
                                <w:w w:val="85"/>
                                <w:sz w:val="14"/>
                                <w:szCs w:val="14"/>
                              </w:rPr>
                              <w:t xml:space="preserve">No hay Revisión de ingresos de elementos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BA8337B" id="_x0000_s1177" style="position:absolute;margin-left:176pt;margin-top:389.1pt;width:72.4pt;height:30.3pt;z-index:4883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" fillcolor="#e5b8b7 [1301]" strokecolor="black [3213]" strokeweight=".5pt">
                <v:path arrowok="t"/>
                <v:textbox>
                  <w:txbxContent>
                    <w:p w14:paraId="2CCD9578" w14:textId="77777777" w:rsidR="003C2FA2" w:rsidRPr="00704161" w:rsidRDefault="003C2FA2" w:rsidP="00B30FB8">
                      <w:pPr>
                        <w:ind w:right="34" w:hanging="3"/>
                        <w:jc w:val="center"/>
                        <w:rPr>
                          <w:rFonts w:ascii="Arial" w:hAnsi="Arial" w:cs="Arial"/>
                          <w:w w:val="85"/>
                          <w:sz w:val="14"/>
                          <w:szCs w:val="14"/>
                        </w:rPr>
                      </w:pPr>
                      <w:r>
                        <w:rPr>
                          <w:rFonts w:ascii="Arial" w:hAnsi="Arial" w:cs="Arial"/>
                          <w:w w:val="85"/>
                          <w:sz w:val="14"/>
                          <w:szCs w:val="14"/>
                        </w:rPr>
                        <w:t xml:space="preserve">No hay Revisión de ingresos de elementos </w:t>
                      </w:r>
                    </w:p>
                  </w:txbxContent>
                </v:textbox>
              </v:rect>
            </w:pict>
          </mc:Fallback>
        </mc:AlternateContent>
      </w:r>
      <w:r w:rsidRPr="00A85A51">
        <w:rPr>
          <w:rFonts w:ascii="Tahoma"/>
          <w:noProof/>
          <w:sz w:val="20"/>
          <w:lang w:val="es-MX" w:eastAsia="es-MX"/>
        </w:rPr>
        <mc:AlternateContent>
          <mc:Choice Requires="wps">
            <w:drawing>
              <wp:anchor distT="0" distB="0" distL="114300" distR="114300" simplePos="0" relativeHeight="488398336" behindDoc="0" locked="0" layoutInCell="1" allowOverlap="1" wp14:anchorId="2938F822" wp14:editId="0993F91C">
                <wp:simplePos x="0" y="0"/>
                <wp:positionH relativeFrom="column">
                  <wp:posOffset>4271645</wp:posOffset>
                </wp:positionH>
                <wp:positionV relativeFrom="paragraph">
                  <wp:posOffset>3847465</wp:posOffset>
                </wp:positionV>
                <wp:extent cx="0" cy="327660"/>
                <wp:effectExtent l="76200" t="38100" r="57150" b="15240"/>
                <wp:wrapNone/>
                <wp:docPr id="5708" name="Conector recto de flecha 5708"/>
                <wp:cNvGraphicFramePr/>
                <a:graphic xmlns:a="http://schemas.openxmlformats.org/drawingml/2006/main">
                  <a:graphicData uri="http://schemas.microsoft.com/office/word/2010/wordprocessingShape">
                    <wps:wsp>
                      <wps:cNvCnPr/>
                      <wps:spPr>
                        <a:xfrm flipV="1">
                          <a:off x="0" y="0"/>
                          <a:ext cx="0" cy="327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34BED9" id="Conector recto de flecha 5708" o:spid="_x0000_s1026" type="#_x0000_t32" style="position:absolute;margin-left:336.35pt;margin-top:302.95pt;width:0;height:25.8pt;flip:y;z-index:48839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396288" behindDoc="0" locked="0" layoutInCell="1" allowOverlap="1" wp14:anchorId="0CC868F6" wp14:editId="7F6F6B46">
                <wp:simplePos x="0" y="0"/>
                <wp:positionH relativeFrom="column">
                  <wp:posOffset>4276090</wp:posOffset>
                </wp:positionH>
                <wp:positionV relativeFrom="paragraph">
                  <wp:posOffset>4731385</wp:posOffset>
                </wp:positionV>
                <wp:extent cx="0" cy="213336"/>
                <wp:effectExtent l="76200" t="38100" r="57150" b="15875"/>
                <wp:wrapNone/>
                <wp:docPr id="5709" name="Conector recto de flecha 5709"/>
                <wp:cNvGraphicFramePr/>
                <a:graphic xmlns:a="http://schemas.openxmlformats.org/drawingml/2006/main">
                  <a:graphicData uri="http://schemas.microsoft.com/office/word/2010/wordprocessingShape">
                    <wps:wsp>
                      <wps:cNvCnPr/>
                      <wps:spPr>
                        <a:xfrm flipV="1">
                          <a:off x="0" y="0"/>
                          <a:ext cx="0" cy="2133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80A07F" id="Conector recto de flecha 5709" o:spid="_x0000_s1026" type="#_x0000_t32" style="position:absolute;margin-left:336.7pt;margin-top:372.55pt;width:0;height:16.8pt;flip:y;z-index:488396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381952" behindDoc="0" locked="0" layoutInCell="1" allowOverlap="1" wp14:anchorId="70734853" wp14:editId="11AA8793">
                <wp:simplePos x="0" y="0"/>
                <wp:positionH relativeFrom="column">
                  <wp:posOffset>3771900</wp:posOffset>
                </wp:positionH>
                <wp:positionV relativeFrom="paragraph">
                  <wp:posOffset>4979035</wp:posOffset>
                </wp:positionV>
                <wp:extent cx="908050" cy="347345"/>
                <wp:effectExtent l="0" t="0" r="25400" b="14605"/>
                <wp:wrapNone/>
                <wp:docPr id="5710" name="Text Box 4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8050" cy="347345"/>
                        </a:xfrm>
                        <a:prstGeom prst="rect">
                          <a:avLst/>
                        </a:prstGeom>
                        <a:solidFill>
                          <a:schemeClr val="accent2">
                            <a:lumMod val="40000"/>
                            <a:lumOff val="60000"/>
                          </a:schemeClr>
                        </a:solidFill>
                        <a:ln w="6350">
                          <a:solidFill>
                            <a:schemeClr val="tx1"/>
                          </a:solidFill>
                          <a:prstDash val="solid"/>
                          <a:miter lim="800000"/>
                          <a:headEnd/>
                          <a:tailEnd/>
                        </a:ln>
                      </wps:spPr>
                      <wps:txbx>
                        <w:txbxContent>
                          <w:p w14:paraId="27993AAA" w14:textId="77777777" w:rsidR="003C2FA2" w:rsidRPr="006123E0" w:rsidRDefault="003C2FA2" w:rsidP="00B30FB8">
                            <w:pPr>
                              <w:ind w:right="-5" w:hanging="3"/>
                              <w:jc w:val="center"/>
                              <w:rPr>
                                <w:rFonts w:ascii="Arial" w:hAnsi="Arial" w:cs="Arial"/>
                                <w:w w:val="85"/>
                                <w:sz w:val="14"/>
                                <w:szCs w:val="14"/>
                              </w:rPr>
                            </w:pPr>
                            <w:r>
                              <w:rPr>
                                <w:rFonts w:ascii="Arial" w:hAnsi="Arial" w:cs="Arial"/>
                                <w:w w:val="85"/>
                                <w:sz w:val="14"/>
                                <w:szCs w:val="14"/>
                              </w:rPr>
                              <w:t xml:space="preserve">Falta de preparación para evaluación de los elementos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0734853" id="Text Box 4874" o:spid="_x0000_s1178" type="#_x0000_t202" style="position:absolute;margin-left:297pt;margin-top:392.05pt;width:71.5pt;height:27.35pt;z-index:4883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" fillcolor="#e5b8b7 [1301]" strokecolor="black [3213]" strokeweight=".5pt">
                <v:path arrowok="t"/>
                <v:textbox inset="0,0,0,0">
                  <w:txbxContent>
                    <w:p w14:paraId="27993AAA" w14:textId="77777777" w:rsidR="003C2FA2" w:rsidRPr="006123E0" w:rsidRDefault="003C2FA2" w:rsidP="00B30FB8">
                      <w:pPr>
                        <w:ind w:right="-5" w:hanging="3"/>
                        <w:jc w:val="center"/>
                        <w:rPr>
                          <w:rFonts w:ascii="Arial" w:hAnsi="Arial" w:cs="Arial"/>
                          <w:w w:val="85"/>
                          <w:sz w:val="14"/>
                          <w:szCs w:val="14"/>
                        </w:rPr>
                      </w:pPr>
                      <w:r>
                        <w:rPr>
                          <w:rFonts w:ascii="Arial" w:hAnsi="Arial" w:cs="Arial"/>
                          <w:w w:val="85"/>
                          <w:sz w:val="14"/>
                          <w:szCs w:val="14"/>
                        </w:rPr>
                        <w:t xml:space="preserve">Falta de preparación para evaluación de los elementos </w:t>
                      </w: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375808" behindDoc="0" locked="0" layoutInCell="1" allowOverlap="1" wp14:anchorId="561FC9C6" wp14:editId="1C8C93B0">
                <wp:simplePos x="0" y="0"/>
                <wp:positionH relativeFrom="column">
                  <wp:posOffset>2246630</wp:posOffset>
                </wp:positionH>
                <wp:positionV relativeFrom="paragraph">
                  <wp:posOffset>4175760</wp:posOffset>
                </wp:positionV>
                <wp:extent cx="908050" cy="350520"/>
                <wp:effectExtent l="0" t="0" r="25400" b="11430"/>
                <wp:wrapNone/>
                <wp:docPr id="5711" name="Text Box 4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8050" cy="350520"/>
                        </a:xfrm>
                        <a:prstGeom prst="rect">
                          <a:avLst/>
                        </a:prstGeom>
                        <a:solidFill>
                          <a:schemeClr val="accent2">
                            <a:lumMod val="40000"/>
                            <a:lumOff val="60000"/>
                          </a:schemeClr>
                        </a:solidFill>
                        <a:ln w="6350">
                          <a:solidFill>
                            <a:schemeClr val="tx1"/>
                          </a:solidFill>
                          <a:prstDash val="solid"/>
                          <a:miter lim="800000"/>
                          <a:headEnd/>
                          <a:tailEnd/>
                        </a:ln>
                      </wps:spPr>
                      <wps:txbx>
                        <w:txbxContent>
                          <w:p w14:paraId="20D3C62F" w14:textId="77777777" w:rsidR="003C2FA2" w:rsidRPr="00717779" w:rsidRDefault="003C2FA2" w:rsidP="00B30FB8">
                            <w:pPr>
                              <w:ind w:right="-5" w:hanging="3"/>
                              <w:jc w:val="center"/>
                              <w:rPr>
                                <w:rFonts w:ascii="Arial" w:hAnsi="Arial" w:cs="Arial"/>
                                <w:w w:val="85"/>
                                <w:sz w:val="14"/>
                                <w:szCs w:val="14"/>
                                <w:lang w:val="es-MX"/>
                              </w:rPr>
                            </w:pPr>
                            <w:r w:rsidRPr="00717779">
                              <w:rPr>
                                <w:rFonts w:ascii="Arial" w:hAnsi="Arial" w:cs="Arial"/>
                                <w:w w:val="85"/>
                                <w:sz w:val="14"/>
                                <w:szCs w:val="14"/>
                              </w:rPr>
                              <w:t>No se aplican controles de confianza</w:t>
                            </w:r>
                          </w:p>
                          <w:p w14:paraId="7766CA98" w14:textId="77777777" w:rsidR="003C2FA2" w:rsidRPr="00704161" w:rsidRDefault="003C2FA2" w:rsidP="00B30FB8">
                            <w:pPr>
                              <w:ind w:right="-5" w:hanging="3"/>
                              <w:jc w:val="center"/>
                              <w:rPr>
                                <w:rFonts w:ascii="Arial" w:hAnsi="Arial" w:cs="Arial"/>
                                <w:w w:val="85"/>
                                <w:sz w:val="14"/>
                                <w:szCs w:val="14"/>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61FC9C6" id="_x0000_s1179" type="#_x0000_t202" style="position:absolute;margin-left:176.9pt;margin-top:328.8pt;width:71.5pt;height:27.6pt;z-index:4883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" fillcolor="#e5b8b7 [1301]" strokecolor="black [3213]" strokeweight=".5pt">
                <v:path arrowok="t"/>
                <v:textbox inset="0,0,0,0">
                  <w:txbxContent>
                    <w:p w14:paraId="20D3C62F" w14:textId="77777777" w:rsidR="003C2FA2" w:rsidRPr="00717779" w:rsidRDefault="003C2FA2" w:rsidP="00B30FB8">
                      <w:pPr>
                        <w:ind w:right="-5" w:hanging="3"/>
                        <w:jc w:val="center"/>
                        <w:rPr>
                          <w:rFonts w:ascii="Arial" w:hAnsi="Arial" w:cs="Arial"/>
                          <w:w w:val="85"/>
                          <w:sz w:val="14"/>
                          <w:szCs w:val="14"/>
                          <w:lang w:val="es-MX"/>
                        </w:rPr>
                      </w:pPr>
                      <w:r w:rsidRPr="00717779">
                        <w:rPr>
                          <w:rFonts w:ascii="Arial" w:hAnsi="Arial" w:cs="Arial"/>
                          <w:w w:val="85"/>
                          <w:sz w:val="14"/>
                          <w:szCs w:val="14"/>
                        </w:rPr>
                        <w:t>No se aplican controles de confianza</w:t>
                      </w:r>
                    </w:p>
                    <w:p w14:paraId="7766CA98" w14:textId="77777777" w:rsidR="003C2FA2" w:rsidRPr="00704161" w:rsidRDefault="003C2FA2" w:rsidP="00B30FB8">
                      <w:pPr>
                        <w:ind w:right="-5" w:hanging="3"/>
                        <w:jc w:val="center"/>
                        <w:rPr>
                          <w:rFonts w:ascii="Arial" w:hAnsi="Arial" w:cs="Arial"/>
                          <w:w w:val="85"/>
                          <w:sz w:val="14"/>
                          <w:szCs w:val="14"/>
                        </w:rPr>
                      </w:pP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374784" behindDoc="0" locked="0" layoutInCell="1" allowOverlap="1" wp14:anchorId="580A89D9" wp14:editId="27572B8A">
                <wp:simplePos x="0" y="0"/>
                <wp:positionH relativeFrom="column">
                  <wp:posOffset>3773170</wp:posOffset>
                </wp:positionH>
                <wp:positionV relativeFrom="paragraph">
                  <wp:posOffset>4131945</wp:posOffset>
                </wp:positionV>
                <wp:extent cx="908050" cy="494030"/>
                <wp:effectExtent l="0" t="0" r="25400" b="20320"/>
                <wp:wrapNone/>
                <wp:docPr id="5712" name="Text Box 4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8050" cy="494030"/>
                        </a:xfrm>
                        <a:prstGeom prst="rect">
                          <a:avLst/>
                        </a:prstGeom>
                        <a:solidFill>
                          <a:schemeClr val="accent2">
                            <a:lumMod val="40000"/>
                            <a:lumOff val="60000"/>
                          </a:schemeClr>
                        </a:solidFill>
                        <a:ln w="6350">
                          <a:solidFill>
                            <a:schemeClr val="tx1"/>
                          </a:solidFill>
                          <a:prstDash val="solid"/>
                          <a:miter lim="800000"/>
                          <a:headEnd/>
                          <a:tailEnd/>
                        </a:ln>
                      </wps:spPr>
                      <wps:txbx>
                        <w:txbxContent>
                          <w:p w14:paraId="1D54FED0" w14:textId="17737A5B" w:rsidR="003C2FA2" w:rsidRPr="00916D6A" w:rsidRDefault="003C2FA2" w:rsidP="00B30FB8">
                            <w:pPr>
                              <w:ind w:right="-5" w:hanging="3"/>
                              <w:jc w:val="center"/>
                              <w:rPr>
                                <w:rFonts w:ascii="Arial" w:hAnsi="Arial" w:cs="Arial"/>
                                <w:sz w:val="14"/>
                                <w:szCs w:val="14"/>
                                <w:lang w:val="es-MX"/>
                              </w:rPr>
                            </w:pPr>
                            <w:r>
                              <w:rPr>
                                <w:rFonts w:ascii="Arial" w:hAnsi="Arial" w:cs="Arial"/>
                                <w:sz w:val="14"/>
                                <w:szCs w:val="14"/>
                              </w:rPr>
                              <w:t>F</w:t>
                            </w:r>
                            <w:r w:rsidRPr="00916D6A">
                              <w:rPr>
                                <w:rFonts w:ascii="Arial" w:hAnsi="Arial" w:cs="Arial"/>
                                <w:sz w:val="14"/>
                                <w:szCs w:val="14"/>
                              </w:rPr>
                              <w:t>alta de evaluación de capacidades</w:t>
                            </w:r>
                          </w:p>
                          <w:p w14:paraId="60C04388" w14:textId="77777777" w:rsidR="003C2FA2" w:rsidRPr="001244DE" w:rsidRDefault="003C2FA2" w:rsidP="00B30FB8">
                            <w:pPr>
                              <w:ind w:right="-5" w:hanging="3"/>
                              <w:jc w:val="center"/>
                              <w:rPr>
                                <w:rFonts w:ascii="Arial" w:hAnsi="Arial" w:cs="Arial"/>
                                <w:sz w:val="16"/>
                                <w:szCs w:val="16"/>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80A89D9" id="_x0000_s1180" type="#_x0000_t202" style="position:absolute;margin-left:297.1pt;margin-top:325.35pt;width:71.5pt;height:38.9pt;z-index:4883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" fillcolor="#e5b8b7 [1301]" strokecolor="black [3213]" strokeweight=".5pt">
                <v:path arrowok="t"/>
                <v:textbox inset="0,0,0,0">
                  <w:txbxContent>
                    <w:p w14:paraId="1D54FED0" w14:textId="17737A5B" w:rsidR="003C2FA2" w:rsidRPr="00916D6A" w:rsidRDefault="003C2FA2" w:rsidP="00B30FB8">
                      <w:pPr>
                        <w:ind w:right="-5" w:hanging="3"/>
                        <w:jc w:val="center"/>
                        <w:rPr>
                          <w:rFonts w:ascii="Arial" w:hAnsi="Arial" w:cs="Arial"/>
                          <w:sz w:val="14"/>
                          <w:szCs w:val="14"/>
                          <w:lang w:val="es-MX"/>
                        </w:rPr>
                      </w:pPr>
                      <w:r>
                        <w:rPr>
                          <w:rFonts w:ascii="Arial" w:hAnsi="Arial" w:cs="Arial"/>
                          <w:sz w:val="14"/>
                          <w:szCs w:val="14"/>
                        </w:rPr>
                        <w:t>F</w:t>
                      </w:r>
                      <w:r w:rsidRPr="00916D6A">
                        <w:rPr>
                          <w:rFonts w:ascii="Arial" w:hAnsi="Arial" w:cs="Arial"/>
                          <w:sz w:val="14"/>
                          <w:szCs w:val="14"/>
                        </w:rPr>
                        <w:t>alta de evaluación de capacidades</w:t>
                      </w:r>
                    </w:p>
                    <w:p w14:paraId="60C04388" w14:textId="77777777" w:rsidR="003C2FA2" w:rsidRPr="001244DE" w:rsidRDefault="003C2FA2" w:rsidP="00B30FB8">
                      <w:pPr>
                        <w:ind w:right="-5" w:hanging="3"/>
                        <w:jc w:val="center"/>
                        <w:rPr>
                          <w:rFonts w:ascii="Arial" w:hAnsi="Arial" w:cs="Arial"/>
                          <w:sz w:val="16"/>
                          <w:szCs w:val="16"/>
                        </w:rPr>
                      </w:pP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387072" behindDoc="1" locked="0" layoutInCell="1" allowOverlap="1" wp14:anchorId="562E2193" wp14:editId="42CAF971">
                <wp:simplePos x="0" y="0"/>
                <wp:positionH relativeFrom="column">
                  <wp:posOffset>3175</wp:posOffset>
                </wp:positionH>
                <wp:positionV relativeFrom="paragraph">
                  <wp:posOffset>819150</wp:posOffset>
                </wp:positionV>
                <wp:extent cx="6262370" cy="5413375"/>
                <wp:effectExtent l="19050" t="19050" r="24130" b="15875"/>
                <wp:wrapNone/>
                <wp:docPr id="5713" name="Text Box 4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62370" cy="5413375"/>
                        </a:xfrm>
                        <a:prstGeom prst="rect">
                          <a:avLst/>
                        </a:prstGeom>
                        <a:noFill/>
                        <a:ln w="38100">
                          <a:solidFill>
                            <a:schemeClr val="accent2">
                              <a:lumMod val="75000"/>
                            </a:schemeClr>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E725D3A" w14:textId="77777777" w:rsidR="003C2FA2" w:rsidRDefault="003C2FA2" w:rsidP="00B30FB8">
                            <w:pPr>
                              <w:rPr>
                                <w:rFonts w:ascii="Tahoma"/>
                                <w:b/>
                                <w:sz w:val="18"/>
                              </w:rPr>
                            </w:pPr>
                          </w:p>
                          <w:p w14:paraId="146F4753" w14:textId="77777777" w:rsidR="003C2FA2" w:rsidRDefault="003C2FA2" w:rsidP="00B30FB8">
                            <w:pPr>
                              <w:rPr>
                                <w:rFonts w:ascii="Tahoma"/>
                                <w:b/>
                                <w:sz w:val="18"/>
                              </w:rPr>
                            </w:pPr>
                          </w:p>
                          <w:p w14:paraId="0C0FF90C" w14:textId="77777777" w:rsidR="003C2FA2" w:rsidRDefault="003C2FA2" w:rsidP="00B30FB8">
                            <w:pPr>
                              <w:rPr>
                                <w:rFonts w:ascii="Tahoma"/>
                                <w:b/>
                                <w:sz w:val="18"/>
                              </w:rPr>
                            </w:pPr>
                          </w:p>
                          <w:p w14:paraId="5BD1F62F" w14:textId="77777777" w:rsidR="003C2FA2" w:rsidRDefault="003C2FA2" w:rsidP="00B30FB8">
                            <w:pPr>
                              <w:rPr>
                                <w:rFonts w:ascii="Tahoma"/>
                                <w:b/>
                                <w:sz w:val="18"/>
                              </w:rPr>
                            </w:pPr>
                          </w:p>
                          <w:p w14:paraId="20DE4517" w14:textId="77777777" w:rsidR="003C2FA2" w:rsidRDefault="003C2FA2" w:rsidP="00B30FB8">
                            <w:pPr>
                              <w:rPr>
                                <w:rFonts w:ascii="Tahoma"/>
                                <w:b/>
                                <w:sz w:val="18"/>
                              </w:rPr>
                            </w:pPr>
                          </w:p>
                          <w:p w14:paraId="0A0D38EF" w14:textId="77777777" w:rsidR="003C2FA2" w:rsidRDefault="003C2FA2" w:rsidP="00B30FB8">
                            <w:pPr>
                              <w:spacing w:before="136" w:line="237" w:lineRule="auto"/>
                              <w:ind w:left="8692" w:right="217"/>
                              <w:jc w:val="both"/>
                              <w:rPr>
                                <w:sz w:val="19"/>
                              </w:rPr>
                            </w:pPr>
                          </w:p>
                          <w:p w14:paraId="384DD76E" w14:textId="77777777" w:rsidR="003C2FA2" w:rsidRDefault="003C2FA2" w:rsidP="00B30FB8">
                            <w:pPr>
                              <w:spacing w:before="136" w:line="237" w:lineRule="auto"/>
                              <w:ind w:left="8692" w:right="217"/>
                              <w:jc w:val="both"/>
                              <w:rPr>
                                <w:sz w:val="19"/>
                              </w:rPr>
                            </w:pPr>
                          </w:p>
                          <w:p w14:paraId="1D4E700E" w14:textId="77777777" w:rsidR="003C2FA2" w:rsidRDefault="003C2FA2" w:rsidP="00B30FB8">
                            <w:pPr>
                              <w:spacing w:before="136" w:line="237" w:lineRule="auto"/>
                              <w:ind w:left="8692" w:right="217"/>
                              <w:jc w:val="both"/>
                              <w:rPr>
                                <w:sz w:val="19"/>
                              </w:rPr>
                            </w:pPr>
                          </w:p>
                          <w:p w14:paraId="652D7B70" w14:textId="77777777" w:rsidR="003C2FA2" w:rsidRDefault="003C2FA2" w:rsidP="00B30FB8">
                            <w:pPr>
                              <w:spacing w:before="136" w:line="237" w:lineRule="auto"/>
                              <w:ind w:left="8692" w:right="217"/>
                              <w:jc w:val="both"/>
                              <w:rPr>
                                <w:sz w:val="19"/>
                              </w:rPr>
                            </w:pPr>
                          </w:p>
                          <w:p w14:paraId="1CE553ED" w14:textId="77777777" w:rsidR="003C2FA2" w:rsidRDefault="003C2FA2" w:rsidP="00B30FB8">
                            <w:pPr>
                              <w:spacing w:before="136" w:line="237" w:lineRule="auto"/>
                              <w:ind w:left="8692" w:right="217"/>
                              <w:jc w:val="both"/>
                              <w:rPr>
                                <w:sz w:val="19"/>
                              </w:rPr>
                            </w:pPr>
                          </w:p>
                          <w:p w14:paraId="24D17594" w14:textId="77777777" w:rsidR="003C2FA2" w:rsidRDefault="003C2FA2" w:rsidP="00B30FB8">
                            <w:pPr>
                              <w:spacing w:before="136" w:line="237" w:lineRule="auto"/>
                              <w:ind w:left="8692" w:right="217"/>
                              <w:jc w:val="both"/>
                              <w:rPr>
                                <w:sz w:val="19"/>
                              </w:rPr>
                            </w:pPr>
                          </w:p>
                          <w:p w14:paraId="12987760" w14:textId="77777777" w:rsidR="003C2FA2" w:rsidRDefault="003C2FA2" w:rsidP="00B30FB8">
                            <w:pPr>
                              <w:spacing w:before="136" w:line="237" w:lineRule="auto"/>
                              <w:ind w:left="8692" w:right="217"/>
                              <w:jc w:val="both"/>
                              <w:rPr>
                                <w:sz w:val="19"/>
                              </w:rPr>
                            </w:pPr>
                          </w:p>
                          <w:p w14:paraId="7E2851B9" w14:textId="77777777" w:rsidR="003C2FA2" w:rsidRDefault="003C2FA2" w:rsidP="00B30FB8">
                            <w:pPr>
                              <w:spacing w:before="136" w:line="237" w:lineRule="auto"/>
                              <w:ind w:left="8692" w:right="217"/>
                              <w:jc w:val="both"/>
                              <w:rPr>
                                <w:sz w:val="19"/>
                              </w:rPr>
                            </w:pPr>
                          </w:p>
                          <w:p w14:paraId="6BD41AB8" w14:textId="77777777" w:rsidR="003C2FA2" w:rsidRDefault="003C2FA2" w:rsidP="00B30FB8">
                            <w:pPr>
                              <w:rPr>
                                <w:sz w:val="18"/>
                              </w:rPr>
                            </w:pPr>
                          </w:p>
                          <w:p w14:paraId="4311F011" w14:textId="77777777" w:rsidR="003C2FA2" w:rsidRDefault="003C2FA2" w:rsidP="00B30FB8"/>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2E2193" id="_x0000_s1181" type="#_x0000_t202" style="position:absolute;margin-left:.25pt;margin-top:64.5pt;width:493.1pt;height:426.25pt;z-index:-149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" filled="f" strokecolor="#943634 [2405]" strokeweight="3pt">
                <v:path arrowok="t"/>
                <v:textbox inset="0,0,0,0">
                  <w:txbxContent>
                    <w:p w14:paraId="4E725D3A" w14:textId="77777777" w:rsidR="003C2FA2" w:rsidRDefault="003C2FA2" w:rsidP="00B30FB8">
                      <w:pPr>
                        <w:rPr>
                          <w:rFonts w:ascii="Tahoma"/>
                          <w:b/>
                          <w:sz w:val="18"/>
                        </w:rPr>
                      </w:pPr>
                    </w:p>
                    <w:p w14:paraId="146F4753" w14:textId="77777777" w:rsidR="003C2FA2" w:rsidRDefault="003C2FA2" w:rsidP="00B30FB8">
                      <w:pPr>
                        <w:rPr>
                          <w:rFonts w:ascii="Tahoma"/>
                          <w:b/>
                          <w:sz w:val="18"/>
                        </w:rPr>
                      </w:pPr>
                    </w:p>
                    <w:p w14:paraId="0C0FF90C" w14:textId="77777777" w:rsidR="003C2FA2" w:rsidRDefault="003C2FA2" w:rsidP="00B30FB8">
                      <w:pPr>
                        <w:rPr>
                          <w:rFonts w:ascii="Tahoma"/>
                          <w:b/>
                          <w:sz w:val="18"/>
                        </w:rPr>
                      </w:pPr>
                    </w:p>
                    <w:p w14:paraId="5BD1F62F" w14:textId="77777777" w:rsidR="003C2FA2" w:rsidRDefault="003C2FA2" w:rsidP="00B30FB8">
                      <w:pPr>
                        <w:rPr>
                          <w:rFonts w:ascii="Tahoma"/>
                          <w:b/>
                          <w:sz w:val="18"/>
                        </w:rPr>
                      </w:pPr>
                    </w:p>
                    <w:p w14:paraId="20DE4517" w14:textId="77777777" w:rsidR="003C2FA2" w:rsidRDefault="003C2FA2" w:rsidP="00B30FB8">
                      <w:pPr>
                        <w:rPr>
                          <w:rFonts w:ascii="Tahoma"/>
                          <w:b/>
                          <w:sz w:val="18"/>
                        </w:rPr>
                      </w:pPr>
                    </w:p>
                    <w:p w14:paraId="0A0D38EF" w14:textId="77777777" w:rsidR="003C2FA2" w:rsidRDefault="003C2FA2" w:rsidP="00B30FB8">
                      <w:pPr>
                        <w:spacing w:before="136" w:line="237" w:lineRule="auto"/>
                        <w:ind w:left="8692" w:right="217"/>
                        <w:jc w:val="both"/>
                        <w:rPr>
                          <w:sz w:val="19"/>
                        </w:rPr>
                      </w:pPr>
                    </w:p>
                    <w:p w14:paraId="384DD76E" w14:textId="77777777" w:rsidR="003C2FA2" w:rsidRDefault="003C2FA2" w:rsidP="00B30FB8">
                      <w:pPr>
                        <w:spacing w:before="136" w:line="237" w:lineRule="auto"/>
                        <w:ind w:left="8692" w:right="217"/>
                        <w:jc w:val="both"/>
                        <w:rPr>
                          <w:sz w:val="19"/>
                        </w:rPr>
                      </w:pPr>
                    </w:p>
                    <w:p w14:paraId="1D4E700E" w14:textId="77777777" w:rsidR="003C2FA2" w:rsidRDefault="003C2FA2" w:rsidP="00B30FB8">
                      <w:pPr>
                        <w:spacing w:before="136" w:line="237" w:lineRule="auto"/>
                        <w:ind w:left="8692" w:right="217"/>
                        <w:jc w:val="both"/>
                        <w:rPr>
                          <w:sz w:val="19"/>
                        </w:rPr>
                      </w:pPr>
                    </w:p>
                    <w:p w14:paraId="652D7B70" w14:textId="77777777" w:rsidR="003C2FA2" w:rsidRDefault="003C2FA2" w:rsidP="00B30FB8">
                      <w:pPr>
                        <w:spacing w:before="136" w:line="237" w:lineRule="auto"/>
                        <w:ind w:left="8692" w:right="217"/>
                        <w:jc w:val="both"/>
                        <w:rPr>
                          <w:sz w:val="19"/>
                        </w:rPr>
                      </w:pPr>
                    </w:p>
                    <w:p w14:paraId="1CE553ED" w14:textId="77777777" w:rsidR="003C2FA2" w:rsidRDefault="003C2FA2" w:rsidP="00B30FB8">
                      <w:pPr>
                        <w:spacing w:before="136" w:line="237" w:lineRule="auto"/>
                        <w:ind w:left="8692" w:right="217"/>
                        <w:jc w:val="both"/>
                        <w:rPr>
                          <w:sz w:val="19"/>
                        </w:rPr>
                      </w:pPr>
                    </w:p>
                    <w:p w14:paraId="24D17594" w14:textId="77777777" w:rsidR="003C2FA2" w:rsidRDefault="003C2FA2" w:rsidP="00B30FB8">
                      <w:pPr>
                        <w:spacing w:before="136" w:line="237" w:lineRule="auto"/>
                        <w:ind w:left="8692" w:right="217"/>
                        <w:jc w:val="both"/>
                        <w:rPr>
                          <w:sz w:val="19"/>
                        </w:rPr>
                      </w:pPr>
                    </w:p>
                    <w:p w14:paraId="12987760" w14:textId="77777777" w:rsidR="003C2FA2" w:rsidRDefault="003C2FA2" w:rsidP="00B30FB8">
                      <w:pPr>
                        <w:spacing w:before="136" w:line="237" w:lineRule="auto"/>
                        <w:ind w:left="8692" w:right="217"/>
                        <w:jc w:val="both"/>
                        <w:rPr>
                          <w:sz w:val="19"/>
                        </w:rPr>
                      </w:pPr>
                    </w:p>
                    <w:p w14:paraId="7E2851B9" w14:textId="77777777" w:rsidR="003C2FA2" w:rsidRDefault="003C2FA2" w:rsidP="00B30FB8">
                      <w:pPr>
                        <w:spacing w:before="136" w:line="237" w:lineRule="auto"/>
                        <w:ind w:left="8692" w:right="217"/>
                        <w:jc w:val="both"/>
                        <w:rPr>
                          <w:sz w:val="19"/>
                        </w:rPr>
                      </w:pPr>
                    </w:p>
                    <w:p w14:paraId="6BD41AB8" w14:textId="77777777" w:rsidR="003C2FA2" w:rsidRDefault="003C2FA2" w:rsidP="00B30FB8">
                      <w:pPr>
                        <w:rPr>
                          <w:sz w:val="18"/>
                        </w:rPr>
                      </w:pPr>
                    </w:p>
                    <w:p w14:paraId="4311F011" w14:textId="77777777" w:rsidR="003C2FA2" w:rsidRDefault="003C2FA2" w:rsidP="00B30FB8"/>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386048" behindDoc="0" locked="0" layoutInCell="1" allowOverlap="1" wp14:anchorId="7FD0333F" wp14:editId="714AF7DD">
                <wp:simplePos x="0" y="0"/>
                <wp:positionH relativeFrom="column">
                  <wp:posOffset>5089525</wp:posOffset>
                </wp:positionH>
                <wp:positionV relativeFrom="paragraph">
                  <wp:posOffset>3352800</wp:posOffset>
                </wp:positionV>
                <wp:extent cx="1052195" cy="388620"/>
                <wp:effectExtent l="0" t="0" r="14605" b="11430"/>
                <wp:wrapNone/>
                <wp:docPr id="5714" name="Text Box 4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2195" cy="388620"/>
                        </a:xfrm>
                        <a:prstGeom prst="rect">
                          <a:avLst/>
                        </a:prstGeom>
                        <a:solidFill>
                          <a:schemeClr val="bg1"/>
                        </a:solidFill>
                        <a:ln w="6350">
                          <a:solidFill>
                            <a:schemeClr val="tx1"/>
                          </a:solidFill>
                          <a:prstDash val="solid"/>
                          <a:miter lim="800000"/>
                          <a:headEnd/>
                          <a:tailEnd/>
                        </a:ln>
                      </wps:spPr>
                      <wps:txbx>
                        <w:txbxContent>
                          <w:p w14:paraId="2FA76DC8" w14:textId="77777777" w:rsidR="003C2FA2" w:rsidRPr="00E44E80" w:rsidRDefault="003C2FA2" w:rsidP="00B30FB8">
                            <w:pPr>
                              <w:ind w:right="4"/>
                              <w:jc w:val="center"/>
                              <w:rPr>
                                <w:sz w:val="19"/>
                              </w:rPr>
                            </w:pPr>
                            <w:r>
                              <w:rPr>
                                <w:w w:val="85"/>
                                <w:sz w:val="19"/>
                              </w:rPr>
                              <w:t>PROBLEMA</w:t>
                            </w:r>
                            <w:r>
                              <w:rPr>
                                <w:spacing w:val="14"/>
                                <w:w w:val="85"/>
                                <w:sz w:val="19"/>
                              </w:rPr>
                              <w:t xml:space="preserve"> </w:t>
                            </w:r>
                            <w:r>
                              <w:rPr>
                                <w:w w:val="85"/>
                                <w:sz w:val="19"/>
                              </w:rPr>
                              <w:t>CENTRAL</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FD0333F" id="_x0000_s1182" type="#_x0000_t202" style="position:absolute;margin-left:400.75pt;margin-top:264pt;width:82.85pt;height:30.6pt;z-index:4883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" fillcolor="white [3212]" strokecolor="black [3213]" strokeweight=".5pt">
                <v:path arrowok="t"/>
                <v:textbox inset="0,0,0,0">
                  <w:txbxContent>
                    <w:p w14:paraId="2FA76DC8" w14:textId="77777777" w:rsidR="003C2FA2" w:rsidRPr="00E44E80" w:rsidRDefault="003C2FA2" w:rsidP="00B30FB8">
                      <w:pPr>
                        <w:ind w:right="4"/>
                        <w:jc w:val="center"/>
                        <w:rPr>
                          <w:sz w:val="19"/>
                        </w:rPr>
                      </w:pPr>
                      <w:r>
                        <w:rPr>
                          <w:w w:val="85"/>
                          <w:sz w:val="19"/>
                        </w:rPr>
                        <w:t>PROBLEMA</w:t>
                      </w:r>
                      <w:r>
                        <w:rPr>
                          <w:spacing w:val="14"/>
                          <w:w w:val="85"/>
                          <w:sz w:val="19"/>
                        </w:rPr>
                        <w:t xml:space="preserve"> </w:t>
                      </w:r>
                      <w:r>
                        <w:rPr>
                          <w:w w:val="85"/>
                          <w:sz w:val="19"/>
                        </w:rPr>
                        <w:t>CENTRAL</w:t>
                      </w: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389120" behindDoc="0" locked="0" layoutInCell="1" allowOverlap="1" wp14:anchorId="6413BC6A" wp14:editId="64301455">
                <wp:simplePos x="0" y="0"/>
                <wp:positionH relativeFrom="column">
                  <wp:posOffset>5518150</wp:posOffset>
                </wp:positionH>
                <wp:positionV relativeFrom="paragraph">
                  <wp:posOffset>1152525</wp:posOffset>
                </wp:positionV>
                <wp:extent cx="285750" cy="1628775"/>
                <wp:effectExtent l="0" t="0" r="19050" b="28575"/>
                <wp:wrapNone/>
                <wp:docPr id="5715" name="Text Box 4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 cy="1628775"/>
                        </a:xfrm>
                        <a:prstGeom prst="rect">
                          <a:avLst/>
                        </a:prstGeom>
                        <a:solidFill>
                          <a:schemeClr val="bg1"/>
                        </a:solidFill>
                        <a:ln w="6350">
                          <a:solidFill>
                            <a:schemeClr val="tx1"/>
                          </a:solidFill>
                          <a:prstDash val="solid"/>
                          <a:miter lim="800000"/>
                          <a:headEnd/>
                          <a:tailEnd/>
                        </a:ln>
                      </wps:spPr>
                      <wps:txbx>
                        <w:txbxContent>
                          <w:p w14:paraId="2CF30261" w14:textId="77777777" w:rsidR="003C2FA2" w:rsidRDefault="003C2FA2" w:rsidP="00B30FB8">
                            <w:pPr>
                              <w:ind w:right="4"/>
                              <w:jc w:val="center"/>
                              <w:rPr>
                                <w:w w:val="85"/>
                                <w:sz w:val="19"/>
                              </w:rPr>
                            </w:pPr>
                            <w:r>
                              <w:rPr>
                                <w:w w:val="85"/>
                                <w:sz w:val="19"/>
                              </w:rPr>
                              <w:t>E</w:t>
                            </w:r>
                          </w:p>
                          <w:p w14:paraId="01AF1AAF" w14:textId="77777777" w:rsidR="003C2FA2" w:rsidRDefault="003C2FA2" w:rsidP="00B30FB8">
                            <w:pPr>
                              <w:ind w:right="4"/>
                              <w:jc w:val="center"/>
                              <w:rPr>
                                <w:w w:val="85"/>
                                <w:sz w:val="19"/>
                              </w:rPr>
                            </w:pPr>
                            <w:r>
                              <w:rPr>
                                <w:w w:val="85"/>
                                <w:sz w:val="19"/>
                              </w:rPr>
                              <w:t>F</w:t>
                            </w:r>
                          </w:p>
                          <w:p w14:paraId="359F5E14" w14:textId="77777777" w:rsidR="003C2FA2" w:rsidRDefault="003C2FA2" w:rsidP="00B30FB8">
                            <w:pPr>
                              <w:ind w:right="4"/>
                              <w:jc w:val="center"/>
                              <w:rPr>
                                <w:w w:val="85"/>
                                <w:sz w:val="19"/>
                              </w:rPr>
                            </w:pPr>
                            <w:r>
                              <w:rPr>
                                <w:w w:val="85"/>
                                <w:sz w:val="19"/>
                              </w:rPr>
                              <w:t>E</w:t>
                            </w:r>
                          </w:p>
                          <w:p w14:paraId="3DE8E914" w14:textId="77777777" w:rsidR="003C2FA2" w:rsidRDefault="003C2FA2" w:rsidP="00B30FB8">
                            <w:pPr>
                              <w:ind w:right="4"/>
                              <w:jc w:val="center"/>
                              <w:rPr>
                                <w:w w:val="85"/>
                                <w:sz w:val="19"/>
                              </w:rPr>
                            </w:pPr>
                            <w:r>
                              <w:rPr>
                                <w:w w:val="85"/>
                                <w:sz w:val="19"/>
                              </w:rPr>
                              <w:t>C</w:t>
                            </w:r>
                          </w:p>
                          <w:p w14:paraId="2B427D82" w14:textId="77777777" w:rsidR="003C2FA2" w:rsidRDefault="003C2FA2" w:rsidP="00B30FB8">
                            <w:pPr>
                              <w:ind w:right="4"/>
                              <w:jc w:val="center"/>
                              <w:rPr>
                                <w:w w:val="85"/>
                                <w:sz w:val="19"/>
                              </w:rPr>
                            </w:pPr>
                            <w:r>
                              <w:rPr>
                                <w:w w:val="85"/>
                                <w:sz w:val="19"/>
                              </w:rPr>
                              <w:t>T</w:t>
                            </w:r>
                          </w:p>
                          <w:p w14:paraId="30D5A484" w14:textId="77777777" w:rsidR="003C2FA2" w:rsidRDefault="003C2FA2" w:rsidP="00B30FB8">
                            <w:pPr>
                              <w:ind w:right="4"/>
                              <w:jc w:val="center"/>
                              <w:rPr>
                                <w:w w:val="85"/>
                                <w:sz w:val="19"/>
                              </w:rPr>
                            </w:pPr>
                            <w:r>
                              <w:rPr>
                                <w:w w:val="85"/>
                                <w:sz w:val="19"/>
                              </w:rPr>
                              <w:t>O</w:t>
                            </w:r>
                          </w:p>
                          <w:p w14:paraId="0F152FF3" w14:textId="77777777" w:rsidR="003C2FA2" w:rsidRPr="00E44E80" w:rsidRDefault="003C2FA2" w:rsidP="00B30FB8">
                            <w:pPr>
                              <w:ind w:right="4"/>
                              <w:jc w:val="center"/>
                              <w:rPr>
                                <w:sz w:val="19"/>
                              </w:rPr>
                            </w:pPr>
                            <w:r>
                              <w:rPr>
                                <w:w w:val="85"/>
                                <w:sz w:val="19"/>
                              </w:rPr>
                              <w:t>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413BC6A" id="_x0000_s1183" type="#_x0000_t202" style="position:absolute;margin-left:434.5pt;margin-top:90.75pt;width:22.5pt;height:128.25pt;z-index:4883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" fillcolor="white [3212]" strokecolor="black [3213]" strokeweight=".5pt">
                <v:path arrowok="t"/>
                <v:textbox inset="0,0,0,0">
                  <w:txbxContent>
                    <w:p w14:paraId="2CF30261" w14:textId="77777777" w:rsidR="003C2FA2" w:rsidRDefault="003C2FA2" w:rsidP="00B30FB8">
                      <w:pPr>
                        <w:ind w:right="4"/>
                        <w:jc w:val="center"/>
                        <w:rPr>
                          <w:w w:val="85"/>
                          <w:sz w:val="19"/>
                        </w:rPr>
                      </w:pPr>
                      <w:r>
                        <w:rPr>
                          <w:w w:val="85"/>
                          <w:sz w:val="19"/>
                        </w:rPr>
                        <w:t>E</w:t>
                      </w:r>
                    </w:p>
                    <w:p w14:paraId="01AF1AAF" w14:textId="77777777" w:rsidR="003C2FA2" w:rsidRDefault="003C2FA2" w:rsidP="00B30FB8">
                      <w:pPr>
                        <w:ind w:right="4"/>
                        <w:jc w:val="center"/>
                        <w:rPr>
                          <w:w w:val="85"/>
                          <w:sz w:val="19"/>
                        </w:rPr>
                      </w:pPr>
                      <w:r>
                        <w:rPr>
                          <w:w w:val="85"/>
                          <w:sz w:val="19"/>
                        </w:rPr>
                        <w:t>F</w:t>
                      </w:r>
                    </w:p>
                    <w:p w14:paraId="359F5E14" w14:textId="77777777" w:rsidR="003C2FA2" w:rsidRDefault="003C2FA2" w:rsidP="00B30FB8">
                      <w:pPr>
                        <w:ind w:right="4"/>
                        <w:jc w:val="center"/>
                        <w:rPr>
                          <w:w w:val="85"/>
                          <w:sz w:val="19"/>
                        </w:rPr>
                      </w:pPr>
                      <w:r>
                        <w:rPr>
                          <w:w w:val="85"/>
                          <w:sz w:val="19"/>
                        </w:rPr>
                        <w:t>E</w:t>
                      </w:r>
                    </w:p>
                    <w:p w14:paraId="3DE8E914" w14:textId="77777777" w:rsidR="003C2FA2" w:rsidRDefault="003C2FA2" w:rsidP="00B30FB8">
                      <w:pPr>
                        <w:ind w:right="4"/>
                        <w:jc w:val="center"/>
                        <w:rPr>
                          <w:w w:val="85"/>
                          <w:sz w:val="19"/>
                        </w:rPr>
                      </w:pPr>
                      <w:r>
                        <w:rPr>
                          <w:w w:val="85"/>
                          <w:sz w:val="19"/>
                        </w:rPr>
                        <w:t>C</w:t>
                      </w:r>
                    </w:p>
                    <w:p w14:paraId="2B427D82" w14:textId="77777777" w:rsidR="003C2FA2" w:rsidRDefault="003C2FA2" w:rsidP="00B30FB8">
                      <w:pPr>
                        <w:ind w:right="4"/>
                        <w:jc w:val="center"/>
                        <w:rPr>
                          <w:w w:val="85"/>
                          <w:sz w:val="19"/>
                        </w:rPr>
                      </w:pPr>
                      <w:r>
                        <w:rPr>
                          <w:w w:val="85"/>
                          <w:sz w:val="19"/>
                        </w:rPr>
                        <w:t>T</w:t>
                      </w:r>
                    </w:p>
                    <w:p w14:paraId="30D5A484" w14:textId="77777777" w:rsidR="003C2FA2" w:rsidRDefault="003C2FA2" w:rsidP="00B30FB8">
                      <w:pPr>
                        <w:ind w:right="4"/>
                        <w:jc w:val="center"/>
                        <w:rPr>
                          <w:w w:val="85"/>
                          <w:sz w:val="19"/>
                        </w:rPr>
                      </w:pPr>
                      <w:r>
                        <w:rPr>
                          <w:w w:val="85"/>
                          <w:sz w:val="19"/>
                        </w:rPr>
                        <w:t>O</w:t>
                      </w:r>
                    </w:p>
                    <w:p w14:paraId="0F152FF3" w14:textId="77777777" w:rsidR="003C2FA2" w:rsidRPr="00E44E80" w:rsidRDefault="003C2FA2" w:rsidP="00B30FB8">
                      <w:pPr>
                        <w:ind w:right="4"/>
                        <w:jc w:val="center"/>
                        <w:rPr>
                          <w:sz w:val="19"/>
                        </w:rPr>
                      </w:pPr>
                      <w:r>
                        <w:rPr>
                          <w:w w:val="85"/>
                          <w:sz w:val="19"/>
                        </w:rPr>
                        <w:t>S</w:t>
                      </w: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376832" behindDoc="0" locked="0" layoutInCell="1" allowOverlap="1" wp14:anchorId="2388FB50" wp14:editId="591DFE42">
                <wp:simplePos x="0" y="0"/>
                <wp:positionH relativeFrom="column">
                  <wp:posOffset>369570</wp:posOffset>
                </wp:positionH>
                <wp:positionV relativeFrom="paragraph">
                  <wp:posOffset>2670810</wp:posOffset>
                </wp:positionV>
                <wp:extent cx="1393825" cy="470535"/>
                <wp:effectExtent l="0" t="0" r="15875" b="24765"/>
                <wp:wrapNone/>
                <wp:docPr id="5716"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3825" cy="470535"/>
                        </a:xfrm>
                        <a:prstGeom prst="rect">
                          <a:avLst/>
                        </a:prstGeom>
                        <a:solidFill>
                          <a:schemeClr val="accent2">
                            <a:lumMod val="40000"/>
                            <a:lumOff val="60000"/>
                          </a:schemeClr>
                        </a:solidFill>
                        <a:ln w="8029">
                          <a:solidFill>
                            <a:srgbClr val="000000"/>
                          </a:solidFill>
                          <a:prstDash val="solid"/>
                          <a:miter lim="800000"/>
                          <a:headEnd/>
                          <a:tailEnd/>
                        </a:ln>
                      </wps:spPr>
                      <wps:txbx>
                        <w:txbxContent>
                          <w:p w14:paraId="563364CA" w14:textId="0999BA16" w:rsidR="003C2FA2" w:rsidRPr="00717779" w:rsidRDefault="003C2FA2" w:rsidP="00B30FB8">
                            <w:pPr>
                              <w:ind w:right="-5" w:hanging="3"/>
                              <w:jc w:val="center"/>
                              <w:rPr>
                                <w:rFonts w:ascii="Arial" w:hAnsi="Arial" w:cs="Arial"/>
                                <w:w w:val="85"/>
                                <w:sz w:val="14"/>
                                <w:szCs w:val="14"/>
                                <w:lang w:val="es-MX"/>
                              </w:rPr>
                            </w:pPr>
                            <w:r w:rsidRPr="00717779">
                              <w:rPr>
                                <w:rFonts w:ascii="Arial" w:hAnsi="Arial" w:cs="Arial"/>
                                <w:w w:val="85"/>
                                <w:sz w:val="14"/>
                                <w:szCs w:val="14"/>
                              </w:rPr>
                              <w:t>Deserción en estado de fuerza</w:t>
                            </w:r>
                          </w:p>
                          <w:p w14:paraId="0CAE70C1" w14:textId="77777777" w:rsidR="003C2FA2" w:rsidRPr="00153CBF" w:rsidRDefault="003C2FA2" w:rsidP="00B30FB8">
                            <w:pPr>
                              <w:ind w:right="-5" w:hanging="3"/>
                              <w:jc w:val="center"/>
                              <w:rPr>
                                <w:rFonts w:ascii="Arial" w:hAnsi="Arial" w:cs="Arial"/>
                                <w:w w:val="85"/>
                                <w:sz w:val="14"/>
                                <w:szCs w:val="14"/>
                              </w:rPr>
                            </w:pP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shape w14:anchorId="2388FB50" id="_x0000_s1184" type="#_x0000_t202" style="position:absolute;margin-left:29.1pt;margin-top:210.3pt;width:109.75pt;height:37.05pt;z-index:48837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" fillcolor="#e5b8b7 [1301]" strokeweight=".22303mm">
                <v:path arrowok="t"/>
                <v:textbox inset="0,0,0,0">
                  <w:txbxContent>
                    <w:p w14:paraId="563364CA" w14:textId="0999BA16" w:rsidR="003C2FA2" w:rsidRPr="00717779" w:rsidRDefault="003C2FA2" w:rsidP="00B30FB8">
                      <w:pPr>
                        <w:ind w:right="-5" w:hanging="3"/>
                        <w:jc w:val="center"/>
                        <w:rPr>
                          <w:rFonts w:ascii="Arial" w:hAnsi="Arial" w:cs="Arial"/>
                          <w:w w:val="85"/>
                          <w:sz w:val="14"/>
                          <w:szCs w:val="14"/>
                          <w:lang w:val="es-MX"/>
                        </w:rPr>
                      </w:pPr>
                      <w:r w:rsidRPr="00717779">
                        <w:rPr>
                          <w:rFonts w:ascii="Arial" w:hAnsi="Arial" w:cs="Arial"/>
                          <w:w w:val="85"/>
                          <w:sz w:val="14"/>
                          <w:szCs w:val="14"/>
                        </w:rPr>
                        <w:t>Deserción en estado de fuerza</w:t>
                      </w:r>
                    </w:p>
                    <w:p w14:paraId="0CAE70C1" w14:textId="77777777" w:rsidR="003C2FA2" w:rsidRPr="00153CBF" w:rsidRDefault="003C2FA2" w:rsidP="00B30FB8">
                      <w:pPr>
                        <w:ind w:right="-5" w:hanging="3"/>
                        <w:jc w:val="center"/>
                        <w:rPr>
                          <w:rFonts w:ascii="Arial" w:hAnsi="Arial" w:cs="Arial"/>
                          <w:w w:val="85"/>
                          <w:sz w:val="14"/>
                          <w:szCs w:val="14"/>
                        </w:rPr>
                      </w:pP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377856" behindDoc="0" locked="0" layoutInCell="1" allowOverlap="1" wp14:anchorId="6EB00DC7" wp14:editId="730D8965">
                <wp:simplePos x="0" y="0"/>
                <wp:positionH relativeFrom="column">
                  <wp:posOffset>596265</wp:posOffset>
                </wp:positionH>
                <wp:positionV relativeFrom="paragraph">
                  <wp:posOffset>889635</wp:posOffset>
                </wp:positionV>
                <wp:extent cx="4251960" cy="451907"/>
                <wp:effectExtent l="0" t="0" r="15240" b="24765"/>
                <wp:wrapNone/>
                <wp:docPr id="5717" name="Text Box 4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51960" cy="451907"/>
                        </a:xfrm>
                        <a:prstGeom prst="rect">
                          <a:avLst/>
                        </a:prstGeom>
                        <a:noFill/>
                        <a:ln w="8139">
                          <a:solidFill>
                            <a:srgbClr val="000000"/>
                          </a:solidFill>
                          <a:prstDash val="solid"/>
                          <a:miter lim="800000"/>
                          <a:headEnd/>
                          <a:tailEnd/>
                        </a:ln>
                      </wps:spPr>
                      <wps:txbx>
                        <w:txbxContent>
                          <w:p w14:paraId="7351733C" w14:textId="77777777" w:rsidR="003C2FA2" w:rsidRDefault="003C2FA2" w:rsidP="00B30FB8">
                            <w:pPr>
                              <w:spacing w:before="155"/>
                              <w:jc w:val="center"/>
                              <w:rPr>
                                <w:sz w:val="19"/>
                              </w:rPr>
                            </w:pPr>
                            <w:r>
                              <w:rPr>
                                <w:sz w:val="19"/>
                              </w:rPr>
                              <w:t xml:space="preserve">No hay paz y seguridad </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6EB00DC7" id="_x0000_s1185" type="#_x0000_t202" style="position:absolute;margin-left:46.95pt;margin-top:70.05pt;width:334.8pt;height:35.6pt;z-index:48837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" filled="f" strokeweight=".22608mm">
                <v:path arrowok="t"/>
                <v:textbox inset="0,0,0,0">
                  <w:txbxContent>
                    <w:p w14:paraId="7351733C" w14:textId="77777777" w:rsidR="003C2FA2" w:rsidRDefault="003C2FA2" w:rsidP="00B30FB8">
                      <w:pPr>
                        <w:spacing w:before="155"/>
                        <w:jc w:val="center"/>
                        <w:rPr>
                          <w:sz w:val="19"/>
                        </w:rPr>
                      </w:pPr>
                      <w:r>
                        <w:rPr>
                          <w:sz w:val="19"/>
                        </w:rPr>
                        <w:t xml:space="preserve">No hay paz y seguridad </w:t>
                      </w: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378880" behindDoc="0" locked="0" layoutInCell="1" allowOverlap="1" wp14:anchorId="695CDC81" wp14:editId="2A842199">
                <wp:simplePos x="0" y="0"/>
                <wp:positionH relativeFrom="column">
                  <wp:posOffset>595630</wp:posOffset>
                </wp:positionH>
                <wp:positionV relativeFrom="paragraph">
                  <wp:posOffset>3343910</wp:posOffset>
                </wp:positionV>
                <wp:extent cx="4251960" cy="503187"/>
                <wp:effectExtent l="0" t="0" r="15240" b="11430"/>
                <wp:wrapNone/>
                <wp:docPr id="5718" name="Text Box 4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51960" cy="503187"/>
                        </a:xfrm>
                        <a:prstGeom prst="rect">
                          <a:avLst/>
                        </a:prstGeom>
                        <a:noFill/>
                        <a:ln w="8139">
                          <a:solidFill>
                            <a:schemeClr val="tx1"/>
                          </a:solidFill>
                          <a:prstDash val="solid"/>
                          <a:miter lim="800000"/>
                          <a:headEnd/>
                          <a:tailEnd/>
                        </a:ln>
                      </wps:spPr>
                      <wps:txbx>
                        <w:txbxContent>
                          <w:p w14:paraId="2C008C22" w14:textId="77777777" w:rsidR="003C2FA2" w:rsidRDefault="003C2FA2" w:rsidP="00B30FB8">
                            <w:pPr>
                              <w:spacing w:before="9"/>
                              <w:rPr>
                                <w:rFonts w:ascii="Tahoma"/>
                                <w:b/>
                                <w:sz w:val="15"/>
                              </w:rPr>
                            </w:pPr>
                          </w:p>
                          <w:p w14:paraId="2C0CBCBC" w14:textId="3F658AF0" w:rsidR="003C2FA2" w:rsidRPr="00717779" w:rsidRDefault="003C2FA2" w:rsidP="00B30FB8">
                            <w:pPr>
                              <w:jc w:val="center"/>
                              <w:rPr>
                                <w:sz w:val="19"/>
                                <w:lang w:val="es-MX"/>
                              </w:rPr>
                            </w:pPr>
                            <w:r w:rsidRPr="00717779">
                              <w:rPr>
                                <w:b/>
                                <w:bCs/>
                                <w:sz w:val="19"/>
                              </w:rPr>
                              <w:t>El Estado de Fuerza Policial de Francisco</w:t>
                            </w:r>
                            <w:r w:rsidRPr="004672E3">
                              <w:rPr>
                                <w:b/>
                                <w:bCs/>
                                <w:sz w:val="19"/>
                              </w:rPr>
                              <w:t xml:space="preserve"> I. Madero</w:t>
                            </w:r>
                            <w:r w:rsidRPr="00717779">
                              <w:rPr>
                                <w:b/>
                                <w:bCs/>
                                <w:sz w:val="19"/>
                              </w:rPr>
                              <w:t>, Hidalgo se encuentra debilitado</w:t>
                            </w:r>
                          </w:p>
                          <w:p w14:paraId="7FB13D9A" w14:textId="77777777" w:rsidR="003C2FA2" w:rsidRDefault="003C2FA2" w:rsidP="00B30FB8">
                            <w:pPr>
                              <w:jc w:val="center"/>
                              <w:rPr>
                                <w:sz w:val="19"/>
                              </w:rPr>
                            </w:pPr>
                          </w:p>
                        </w:txbxContent>
                      </wps:txbx>
                      <wps:bodyPr rot="0" vert="horz" wrap="square" lIns="0" tIns="0" rIns="0" bIns="0" anchor="t" anchorCtr="0" upright="1">
                        <a:noAutofit/>
                      </wps:bodyPr>
                    </wps:wsp>
                  </a:graphicData>
                </a:graphic>
              </wp:anchor>
            </w:drawing>
          </mc:Choice>
          <mc:Fallback>
            <w:pict>
              <v:shape w14:anchorId="695CDC81" id="_x0000_s1186" type="#_x0000_t202" style="position:absolute;margin-left:46.9pt;margin-top:263.3pt;width:334.8pt;height:39.6pt;z-index:48837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" filled="f" strokecolor="black [3213]" strokeweight=".22608mm">
                <v:path arrowok="t"/>
                <v:textbox inset="0,0,0,0">
                  <w:txbxContent>
                    <w:p w14:paraId="2C008C22" w14:textId="77777777" w:rsidR="003C2FA2" w:rsidRDefault="003C2FA2" w:rsidP="00B30FB8">
                      <w:pPr>
                        <w:spacing w:before="9"/>
                        <w:rPr>
                          <w:rFonts w:ascii="Tahoma"/>
                          <w:b/>
                          <w:sz w:val="15"/>
                        </w:rPr>
                      </w:pPr>
                    </w:p>
                    <w:p w14:paraId="2C0CBCBC" w14:textId="3F658AF0" w:rsidR="003C2FA2" w:rsidRPr="00717779" w:rsidRDefault="003C2FA2" w:rsidP="00B30FB8">
                      <w:pPr>
                        <w:jc w:val="center"/>
                        <w:rPr>
                          <w:sz w:val="19"/>
                          <w:lang w:val="es-MX"/>
                        </w:rPr>
                      </w:pPr>
                      <w:r w:rsidRPr="00717779">
                        <w:rPr>
                          <w:b/>
                          <w:bCs/>
                          <w:sz w:val="19"/>
                        </w:rPr>
                        <w:t>El Estado de Fuerza Policial de Francisco</w:t>
                      </w:r>
                      <w:r w:rsidRPr="004672E3">
                        <w:rPr>
                          <w:b/>
                          <w:bCs/>
                          <w:sz w:val="19"/>
                        </w:rPr>
                        <w:t xml:space="preserve"> I. Madero</w:t>
                      </w:r>
                      <w:r w:rsidRPr="00717779">
                        <w:rPr>
                          <w:b/>
                          <w:bCs/>
                          <w:sz w:val="19"/>
                        </w:rPr>
                        <w:t>, Hidalgo se encuentra debilitado</w:t>
                      </w:r>
                    </w:p>
                    <w:p w14:paraId="7FB13D9A" w14:textId="77777777" w:rsidR="003C2FA2" w:rsidRDefault="003C2FA2" w:rsidP="00B30FB8">
                      <w:pPr>
                        <w:jc w:val="center"/>
                        <w:rPr>
                          <w:sz w:val="19"/>
                        </w:rPr>
                      </w:pP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379904" behindDoc="0" locked="0" layoutInCell="1" allowOverlap="1" wp14:anchorId="2A09B12B" wp14:editId="50DE7624">
                <wp:simplePos x="0" y="0"/>
                <wp:positionH relativeFrom="column">
                  <wp:posOffset>720725</wp:posOffset>
                </wp:positionH>
                <wp:positionV relativeFrom="paragraph">
                  <wp:posOffset>4747895</wp:posOffset>
                </wp:positionV>
                <wp:extent cx="919480" cy="563245"/>
                <wp:effectExtent l="0" t="0" r="13970" b="27305"/>
                <wp:wrapNone/>
                <wp:docPr id="5719" name="Rectangle 4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9480" cy="563245"/>
                        </a:xfrm>
                        <a:prstGeom prst="rect">
                          <a:avLst/>
                        </a:prstGeom>
                        <a:solidFill>
                          <a:schemeClr val="accent2">
                            <a:lumMod val="40000"/>
                            <a:lumOff val="60000"/>
                          </a:schemeClr>
                        </a:solidFill>
                        <a:ln w="6350">
                          <a:solidFill>
                            <a:schemeClr val="tx1"/>
                          </a:solidFill>
                          <a:miter lim="800000"/>
                          <a:headEnd/>
                          <a:tailEnd/>
                        </a:ln>
                      </wps:spPr>
                      <wps:txbx>
                        <w:txbxContent>
                          <w:p w14:paraId="71718B4F" w14:textId="77777777" w:rsidR="003C2FA2" w:rsidRPr="00717779" w:rsidRDefault="003C2FA2" w:rsidP="00B30FB8">
                            <w:pPr>
                              <w:ind w:right="-6" w:hanging="6"/>
                              <w:jc w:val="center"/>
                              <w:rPr>
                                <w:rFonts w:ascii="Arial" w:hAnsi="Arial" w:cs="Arial"/>
                                <w:w w:val="85"/>
                                <w:sz w:val="14"/>
                                <w:szCs w:val="14"/>
                                <w:lang w:val="es-MX"/>
                              </w:rPr>
                            </w:pPr>
                            <w:r w:rsidRPr="00717779">
                              <w:rPr>
                                <w:rFonts w:ascii="Arial" w:hAnsi="Arial" w:cs="Arial"/>
                                <w:w w:val="85"/>
                                <w:sz w:val="14"/>
                                <w:szCs w:val="14"/>
                              </w:rPr>
                              <w:t>Poca capacitación al elemento</w:t>
                            </w:r>
                          </w:p>
                          <w:p w14:paraId="2BFA56BA" w14:textId="77777777" w:rsidR="003C2FA2" w:rsidRPr="00704161" w:rsidRDefault="003C2FA2" w:rsidP="00B30FB8">
                            <w:pPr>
                              <w:ind w:left="-3" w:right="25"/>
                              <w:jc w:val="center"/>
                              <w:rPr>
                                <w:rFonts w:ascii="Arial" w:hAnsi="Arial" w:cs="Arial"/>
                                <w:w w:val="85"/>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A09B12B" id="_x0000_s1187" style="position:absolute;margin-left:56.75pt;margin-top:373.85pt;width:72.4pt;height:44.35pt;z-index:4883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" fillcolor="#e5b8b7 [1301]" strokecolor="black [3213]" strokeweight=".5pt">
                <v:path arrowok="t"/>
                <v:textbox>
                  <w:txbxContent>
                    <w:p w14:paraId="71718B4F" w14:textId="77777777" w:rsidR="003C2FA2" w:rsidRPr="00717779" w:rsidRDefault="003C2FA2" w:rsidP="00B30FB8">
                      <w:pPr>
                        <w:ind w:right="-6" w:hanging="6"/>
                        <w:jc w:val="center"/>
                        <w:rPr>
                          <w:rFonts w:ascii="Arial" w:hAnsi="Arial" w:cs="Arial"/>
                          <w:w w:val="85"/>
                          <w:sz w:val="14"/>
                          <w:szCs w:val="14"/>
                          <w:lang w:val="es-MX"/>
                        </w:rPr>
                      </w:pPr>
                      <w:r w:rsidRPr="00717779">
                        <w:rPr>
                          <w:rFonts w:ascii="Arial" w:hAnsi="Arial" w:cs="Arial"/>
                          <w:w w:val="85"/>
                          <w:sz w:val="14"/>
                          <w:szCs w:val="14"/>
                        </w:rPr>
                        <w:t>Poca capacitación al elemento</w:t>
                      </w:r>
                    </w:p>
                    <w:p w14:paraId="2BFA56BA" w14:textId="77777777" w:rsidR="003C2FA2" w:rsidRPr="00704161" w:rsidRDefault="003C2FA2" w:rsidP="00B30FB8">
                      <w:pPr>
                        <w:ind w:left="-3" w:right="25"/>
                        <w:jc w:val="center"/>
                        <w:rPr>
                          <w:rFonts w:ascii="Arial" w:hAnsi="Arial" w:cs="Arial"/>
                          <w:w w:val="85"/>
                          <w:sz w:val="14"/>
                          <w:szCs w:val="14"/>
                        </w:rPr>
                      </w:pPr>
                    </w:p>
                  </w:txbxContent>
                </v:textbox>
              </v:rect>
            </w:pict>
          </mc:Fallback>
        </mc:AlternateContent>
      </w:r>
      <w:r w:rsidRPr="00A85A51">
        <w:rPr>
          <w:rFonts w:ascii="Tahoma"/>
          <w:noProof/>
          <w:sz w:val="20"/>
          <w:lang w:val="es-MX" w:eastAsia="es-MX"/>
        </w:rPr>
        <mc:AlternateContent>
          <mc:Choice Requires="wps">
            <w:drawing>
              <wp:anchor distT="0" distB="0" distL="114300" distR="114300" simplePos="0" relativeHeight="488380928" behindDoc="0" locked="0" layoutInCell="1" allowOverlap="1" wp14:anchorId="016733C6" wp14:editId="6F39ED99">
                <wp:simplePos x="0" y="0"/>
                <wp:positionH relativeFrom="column">
                  <wp:posOffset>731520</wp:posOffset>
                </wp:positionH>
                <wp:positionV relativeFrom="paragraph">
                  <wp:posOffset>4133215</wp:posOffset>
                </wp:positionV>
                <wp:extent cx="908050" cy="359410"/>
                <wp:effectExtent l="0" t="0" r="25400" b="21590"/>
                <wp:wrapNone/>
                <wp:docPr id="5720" name="Text Box 4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8050" cy="359410"/>
                        </a:xfrm>
                        <a:prstGeom prst="rect">
                          <a:avLst/>
                        </a:prstGeom>
                        <a:solidFill>
                          <a:schemeClr val="accent2">
                            <a:lumMod val="40000"/>
                            <a:lumOff val="60000"/>
                          </a:schemeClr>
                        </a:solidFill>
                        <a:ln w="6350">
                          <a:solidFill>
                            <a:schemeClr val="tx1"/>
                          </a:solidFill>
                          <a:prstDash val="solid"/>
                          <a:miter lim="800000"/>
                          <a:headEnd/>
                          <a:tailEnd/>
                        </a:ln>
                      </wps:spPr>
                      <wps:txbx>
                        <w:txbxContent>
                          <w:p w14:paraId="0632D6CA" w14:textId="77777777" w:rsidR="003C2FA2" w:rsidRPr="00717779" w:rsidRDefault="003C2FA2" w:rsidP="00B30FB8">
                            <w:pPr>
                              <w:ind w:right="-6" w:hanging="6"/>
                              <w:jc w:val="center"/>
                              <w:rPr>
                                <w:rFonts w:ascii="Arial" w:hAnsi="Arial" w:cs="Arial"/>
                                <w:w w:val="85"/>
                                <w:sz w:val="14"/>
                                <w:szCs w:val="14"/>
                                <w:lang w:val="es-MX"/>
                              </w:rPr>
                            </w:pPr>
                            <w:r w:rsidRPr="00717779">
                              <w:rPr>
                                <w:rFonts w:ascii="Arial" w:hAnsi="Arial" w:cs="Arial"/>
                                <w:w w:val="85"/>
                                <w:sz w:val="14"/>
                                <w:szCs w:val="14"/>
                              </w:rPr>
                              <w:t>Poca dignificación de las policías</w:t>
                            </w:r>
                          </w:p>
                          <w:p w14:paraId="6766A71F" w14:textId="77777777" w:rsidR="003C2FA2" w:rsidRPr="00704161" w:rsidRDefault="003C2FA2" w:rsidP="00B30FB8">
                            <w:pPr>
                              <w:ind w:right="-6" w:hanging="6"/>
                              <w:jc w:val="center"/>
                              <w:rPr>
                                <w:rFonts w:ascii="Arial" w:hAnsi="Arial" w:cs="Arial"/>
                                <w:w w:val="85"/>
                                <w:sz w:val="14"/>
                                <w:szCs w:val="14"/>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16733C6" id="_x0000_s1188" type="#_x0000_t202" style="position:absolute;margin-left:57.6pt;margin-top:325.45pt;width:71.5pt;height:28.3pt;z-index:4883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" fillcolor="#e5b8b7 [1301]" strokecolor="black [3213]" strokeweight=".5pt">
                <v:path arrowok="t"/>
                <v:textbox inset="0,0,0,0">
                  <w:txbxContent>
                    <w:p w14:paraId="0632D6CA" w14:textId="77777777" w:rsidR="003C2FA2" w:rsidRPr="00717779" w:rsidRDefault="003C2FA2" w:rsidP="00B30FB8">
                      <w:pPr>
                        <w:ind w:right="-6" w:hanging="6"/>
                        <w:jc w:val="center"/>
                        <w:rPr>
                          <w:rFonts w:ascii="Arial" w:hAnsi="Arial" w:cs="Arial"/>
                          <w:w w:val="85"/>
                          <w:sz w:val="14"/>
                          <w:szCs w:val="14"/>
                          <w:lang w:val="es-MX"/>
                        </w:rPr>
                      </w:pPr>
                      <w:r w:rsidRPr="00717779">
                        <w:rPr>
                          <w:rFonts w:ascii="Arial" w:hAnsi="Arial" w:cs="Arial"/>
                          <w:w w:val="85"/>
                          <w:sz w:val="14"/>
                          <w:szCs w:val="14"/>
                        </w:rPr>
                        <w:t>Poca dignificación de las policías</w:t>
                      </w:r>
                    </w:p>
                    <w:p w14:paraId="6766A71F" w14:textId="77777777" w:rsidR="003C2FA2" w:rsidRPr="00704161" w:rsidRDefault="003C2FA2" w:rsidP="00B30FB8">
                      <w:pPr>
                        <w:ind w:right="-6" w:hanging="6"/>
                        <w:jc w:val="center"/>
                        <w:rPr>
                          <w:rFonts w:ascii="Arial" w:hAnsi="Arial" w:cs="Arial"/>
                          <w:w w:val="85"/>
                          <w:sz w:val="14"/>
                          <w:szCs w:val="14"/>
                        </w:rPr>
                      </w:pP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384000" behindDoc="0" locked="0" layoutInCell="1" allowOverlap="1" wp14:anchorId="1C5CE90B" wp14:editId="3364FD93">
                <wp:simplePos x="0" y="0"/>
                <wp:positionH relativeFrom="column">
                  <wp:posOffset>2116455</wp:posOffset>
                </wp:positionH>
                <wp:positionV relativeFrom="paragraph">
                  <wp:posOffset>2656205</wp:posOffset>
                </wp:positionV>
                <wp:extent cx="1393825" cy="470535"/>
                <wp:effectExtent l="0" t="0" r="15875" b="24765"/>
                <wp:wrapNone/>
                <wp:docPr id="5721"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3825" cy="470535"/>
                        </a:xfrm>
                        <a:prstGeom prst="rect">
                          <a:avLst/>
                        </a:prstGeom>
                        <a:solidFill>
                          <a:schemeClr val="accent2">
                            <a:lumMod val="40000"/>
                            <a:lumOff val="60000"/>
                          </a:schemeClr>
                        </a:solidFill>
                        <a:ln w="8029">
                          <a:solidFill>
                            <a:srgbClr val="000000"/>
                          </a:solidFill>
                          <a:prstDash val="solid"/>
                          <a:miter lim="800000"/>
                          <a:headEnd/>
                          <a:tailEnd/>
                        </a:ln>
                      </wps:spPr>
                      <wps:txbx>
                        <w:txbxContent>
                          <w:p w14:paraId="1EDBAE92" w14:textId="77777777" w:rsidR="003C2FA2" w:rsidRPr="00717779" w:rsidRDefault="003C2FA2" w:rsidP="00B30FB8">
                            <w:pPr>
                              <w:ind w:right="-5" w:hanging="3"/>
                              <w:jc w:val="center"/>
                              <w:rPr>
                                <w:rFonts w:ascii="Arial" w:hAnsi="Arial" w:cs="Arial"/>
                                <w:w w:val="85"/>
                                <w:sz w:val="14"/>
                                <w:szCs w:val="14"/>
                                <w:lang w:val="es-MX"/>
                              </w:rPr>
                            </w:pPr>
                            <w:r w:rsidRPr="00717779">
                              <w:rPr>
                                <w:rFonts w:ascii="Arial" w:hAnsi="Arial" w:cs="Arial"/>
                                <w:w w:val="85"/>
                                <w:sz w:val="14"/>
                                <w:szCs w:val="14"/>
                              </w:rPr>
                              <w:t>Insuficientes elementos policiacos</w:t>
                            </w:r>
                          </w:p>
                          <w:p w14:paraId="6CC4E350" w14:textId="77777777" w:rsidR="003C2FA2" w:rsidRPr="00153CBF" w:rsidRDefault="003C2FA2" w:rsidP="00B30FB8">
                            <w:pPr>
                              <w:ind w:right="-5" w:hanging="3"/>
                              <w:jc w:val="center"/>
                              <w:rPr>
                                <w:rFonts w:ascii="Arial" w:hAnsi="Arial" w:cs="Arial"/>
                                <w:w w:val="85"/>
                                <w:sz w:val="14"/>
                                <w:szCs w:val="14"/>
                              </w:rPr>
                            </w:pP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shape w14:anchorId="1C5CE90B" id="_x0000_s1189" type="#_x0000_t202" style="position:absolute;margin-left:166.65pt;margin-top:209.15pt;width:109.75pt;height:37.05pt;z-index:48838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" fillcolor="#e5b8b7 [1301]" strokeweight=".22303mm">
                <v:path arrowok="t"/>
                <v:textbox inset="0,0,0,0">
                  <w:txbxContent>
                    <w:p w14:paraId="1EDBAE92" w14:textId="77777777" w:rsidR="003C2FA2" w:rsidRPr="00717779" w:rsidRDefault="003C2FA2" w:rsidP="00B30FB8">
                      <w:pPr>
                        <w:ind w:right="-5" w:hanging="3"/>
                        <w:jc w:val="center"/>
                        <w:rPr>
                          <w:rFonts w:ascii="Arial" w:hAnsi="Arial" w:cs="Arial"/>
                          <w:w w:val="85"/>
                          <w:sz w:val="14"/>
                          <w:szCs w:val="14"/>
                          <w:lang w:val="es-MX"/>
                        </w:rPr>
                      </w:pPr>
                      <w:r w:rsidRPr="00717779">
                        <w:rPr>
                          <w:rFonts w:ascii="Arial" w:hAnsi="Arial" w:cs="Arial"/>
                          <w:w w:val="85"/>
                          <w:sz w:val="14"/>
                          <w:szCs w:val="14"/>
                        </w:rPr>
                        <w:t>Insuficientes elementos policiacos</w:t>
                      </w:r>
                    </w:p>
                    <w:p w14:paraId="6CC4E350" w14:textId="77777777" w:rsidR="003C2FA2" w:rsidRPr="00153CBF" w:rsidRDefault="003C2FA2" w:rsidP="00B30FB8">
                      <w:pPr>
                        <w:ind w:right="-5" w:hanging="3"/>
                        <w:jc w:val="center"/>
                        <w:rPr>
                          <w:rFonts w:ascii="Arial" w:hAnsi="Arial" w:cs="Arial"/>
                          <w:w w:val="85"/>
                          <w:sz w:val="14"/>
                          <w:szCs w:val="14"/>
                        </w:rPr>
                      </w:pP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385024" behindDoc="0" locked="0" layoutInCell="1" allowOverlap="1" wp14:anchorId="4460BB2E" wp14:editId="4DF9B830">
                <wp:simplePos x="0" y="0"/>
                <wp:positionH relativeFrom="column">
                  <wp:posOffset>3771900</wp:posOffset>
                </wp:positionH>
                <wp:positionV relativeFrom="paragraph">
                  <wp:posOffset>2660015</wp:posOffset>
                </wp:positionV>
                <wp:extent cx="1393825" cy="470535"/>
                <wp:effectExtent l="0" t="0" r="15875" b="24765"/>
                <wp:wrapNone/>
                <wp:docPr id="5722"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3825" cy="470535"/>
                        </a:xfrm>
                        <a:prstGeom prst="rect">
                          <a:avLst/>
                        </a:prstGeom>
                        <a:solidFill>
                          <a:schemeClr val="accent2">
                            <a:lumMod val="40000"/>
                            <a:lumOff val="60000"/>
                          </a:schemeClr>
                        </a:solidFill>
                        <a:ln w="8029">
                          <a:solidFill>
                            <a:srgbClr val="000000"/>
                          </a:solidFill>
                          <a:prstDash val="solid"/>
                          <a:miter lim="800000"/>
                          <a:headEnd/>
                          <a:tailEnd/>
                        </a:ln>
                      </wps:spPr>
                      <wps:txbx>
                        <w:txbxContent>
                          <w:p w14:paraId="4761EC66" w14:textId="77777777" w:rsidR="003C2FA2" w:rsidRPr="00153CBF" w:rsidRDefault="003C2FA2" w:rsidP="00B30FB8">
                            <w:pPr>
                              <w:ind w:right="-5" w:hanging="3"/>
                              <w:jc w:val="center"/>
                              <w:rPr>
                                <w:rFonts w:ascii="Arial" w:hAnsi="Arial" w:cs="Arial"/>
                                <w:w w:val="85"/>
                                <w:sz w:val="14"/>
                                <w:szCs w:val="14"/>
                              </w:rPr>
                            </w:pPr>
                            <w:r>
                              <w:rPr>
                                <w:rFonts w:ascii="Arial" w:hAnsi="Arial" w:cs="Arial"/>
                                <w:w w:val="85"/>
                                <w:sz w:val="14"/>
                                <w:szCs w:val="14"/>
                              </w:rPr>
                              <w:t xml:space="preserve">Poca confianza de la ciudadanía </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shape w14:anchorId="4460BB2E" id="_x0000_s1190" type="#_x0000_t202" style="position:absolute;margin-left:297pt;margin-top:209.45pt;width:109.75pt;height:37.05pt;z-index:48838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" fillcolor="#e5b8b7 [1301]" strokeweight=".22303mm">
                <v:path arrowok="t"/>
                <v:textbox inset="0,0,0,0">
                  <w:txbxContent>
                    <w:p w14:paraId="4761EC66" w14:textId="77777777" w:rsidR="003C2FA2" w:rsidRPr="00153CBF" w:rsidRDefault="003C2FA2" w:rsidP="00B30FB8">
                      <w:pPr>
                        <w:ind w:right="-5" w:hanging="3"/>
                        <w:jc w:val="center"/>
                        <w:rPr>
                          <w:rFonts w:ascii="Arial" w:hAnsi="Arial" w:cs="Arial"/>
                          <w:w w:val="85"/>
                          <w:sz w:val="14"/>
                          <w:szCs w:val="14"/>
                        </w:rPr>
                      </w:pPr>
                      <w:r>
                        <w:rPr>
                          <w:rFonts w:ascii="Arial" w:hAnsi="Arial" w:cs="Arial"/>
                          <w:w w:val="85"/>
                          <w:sz w:val="14"/>
                          <w:szCs w:val="14"/>
                        </w:rPr>
                        <w:t xml:space="preserve">Poca confianza de la ciudadanía </w:t>
                      </w: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388096" behindDoc="0" locked="0" layoutInCell="1" allowOverlap="1" wp14:anchorId="001BF989" wp14:editId="4C40A60E">
                <wp:simplePos x="0" y="0"/>
                <wp:positionH relativeFrom="column">
                  <wp:posOffset>5725795</wp:posOffset>
                </wp:positionH>
                <wp:positionV relativeFrom="paragraph">
                  <wp:posOffset>4063365</wp:posOffset>
                </wp:positionV>
                <wp:extent cx="206806" cy="1196196"/>
                <wp:effectExtent l="0" t="0" r="22225" b="23495"/>
                <wp:wrapNone/>
                <wp:docPr id="5723" name="Text Box 4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806" cy="1196196"/>
                        </a:xfrm>
                        <a:prstGeom prst="rect">
                          <a:avLst/>
                        </a:prstGeom>
                        <a:solidFill>
                          <a:schemeClr val="bg1"/>
                        </a:solidFill>
                        <a:ln w="6350">
                          <a:solidFill>
                            <a:schemeClr val="tx1"/>
                          </a:solidFill>
                          <a:prstDash val="solid"/>
                          <a:miter lim="800000"/>
                          <a:headEnd/>
                          <a:tailEnd/>
                        </a:ln>
                      </wps:spPr>
                      <wps:txbx>
                        <w:txbxContent>
                          <w:p w14:paraId="0D35A17F" w14:textId="77777777" w:rsidR="003C2FA2" w:rsidRDefault="003C2FA2" w:rsidP="00B30FB8">
                            <w:pPr>
                              <w:ind w:right="4"/>
                              <w:jc w:val="center"/>
                              <w:rPr>
                                <w:w w:val="85"/>
                                <w:sz w:val="19"/>
                              </w:rPr>
                            </w:pPr>
                            <w:r>
                              <w:rPr>
                                <w:w w:val="85"/>
                                <w:sz w:val="19"/>
                              </w:rPr>
                              <w:t>C</w:t>
                            </w:r>
                          </w:p>
                          <w:p w14:paraId="5D813371" w14:textId="77777777" w:rsidR="003C2FA2" w:rsidRDefault="003C2FA2" w:rsidP="00B30FB8">
                            <w:pPr>
                              <w:ind w:right="4"/>
                              <w:jc w:val="center"/>
                              <w:rPr>
                                <w:w w:val="85"/>
                                <w:sz w:val="19"/>
                              </w:rPr>
                            </w:pPr>
                            <w:r>
                              <w:rPr>
                                <w:w w:val="85"/>
                                <w:sz w:val="19"/>
                              </w:rPr>
                              <w:t>A</w:t>
                            </w:r>
                          </w:p>
                          <w:p w14:paraId="409F59A1" w14:textId="77777777" w:rsidR="003C2FA2" w:rsidRDefault="003C2FA2" w:rsidP="00B30FB8">
                            <w:pPr>
                              <w:ind w:right="4"/>
                              <w:jc w:val="center"/>
                              <w:rPr>
                                <w:w w:val="85"/>
                                <w:sz w:val="19"/>
                              </w:rPr>
                            </w:pPr>
                            <w:r>
                              <w:rPr>
                                <w:w w:val="85"/>
                                <w:sz w:val="19"/>
                              </w:rPr>
                              <w:t>U</w:t>
                            </w:r>
                          </w:p>
                          <w:p w14:paraId="3C3E5EB0" w14:textId="77777777" w:rsidR="003C2FA2" w:rsidRDefault="003C2FA2" w:rsidP="00B30FB8">
                            <w:pPr>
                              <w:ind w:right="4"/>
                              <w:jc w:val="center"/>
                              <w:rPr>
                                <w:w w:val="85"/>
                                <w:sz w:val="19"/>
                              </w:rPr>
                            </w:pPr>
                            <w:r>
                              <w:rPr>
                                <w:w w:val="85"/>
                                <w:sz w:val="19"/>
                              </w:rPr>
                              <w:t>S</w:t>
                            </w:r>
                          </w:p>
                          <w:p w14:paraId="3FC360AD" w14:textId="77777777" w:rsidR="003C2FA2" w:rsidRDefault="003C2FA2" w:rsidP="00B30FB8">
                            <w:pPr>
                              <w:ind w:right="4"/>
                              <w:jc w:val="center"/>
                              <w:rPr>
                                <w:w w:val="85"/>
                                <w:sz w:val="19"/>
                              </w:rPr>
                            </w:pPr>
                            <w:r>
                              <w:rPr>
                                <w:w w:val="85"/>
                                <w:sz w:val="19"/>
                              </w:rPr>
                              <w:t>A</w:t>
                            </w:r>
                          </w:p>
                          <w:p w14:paraId="4560A56A" w14:textId="77777777" w:rsidR="003C2FA2" w:rsidRPr="00E44E80" w:rsidRDefault="003C2FA2" w:rsidP="00B30FB8">
                            <w:pPr>
                              <w:ind w:right="4"/>
                              <w:jc w:val="center"/>
                              <w:rPr>
                                <w:sz w:val="19"/>
                              </w:rPr>
                            </w:pPr>
                            <w:r>
                              <w:rPr>
                                <w:w w:val="85"/>
                                <w:sz w:val="19"/>
                              </w:rPr>
                              <w:t>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01BF989" id="_x0000_s1191" type="#_x0000_t202" style="position:absolute;margin-left:450.85pt;margin-top:319.95pt;width:16.3pt;height:94.2pt;z-index:4883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" fillcolor="white [3212]" strokecolor="black [3213]" strokeweight=".5pt">
                <v:path arrowok="t"/>
                <v:textbox inset="0,0,0,0">
                  <w:txbxContent>
                    <w:p w14:paraId="0D35A17F" w14:textId="77777777" w:rsidR="003C2FA2" w:rsidRDefault="003C2FA2" w:rsidP="00B30FB8">
                      <w:pPr>
                        <w:ind w:right="4"/>
                        <w:jc w:val="center"/>
                        <w:rPr>
                          <w:w w:val="85"/>
                          <w:sz w:val="19"/>
                        </w:rPr>
                      </w:pPr>
                      <w:r>
                        <w:rPr>
                          <w:w w:val="85"/>
                          <w:sz w:val="19"/>
                        </w:rPr>
                        <w:t>C</w:t>
                      </w:r>
                    </w:p>
                    <w:p w14:paraId="5D813371" w14:textId="77777777" w:rsidR="003C2FA2" w:rsidRDefault="003C2FA2" w:rsidP="00B30FB8">
                      <w:pPr>
                        <w:ind w:right="4"/>
                        <w:jc w:val="center"/>
                        <w:rPr>
                          <w:w w:val="85"/>
                          <w:sz w:val="19"/>
                        </w:rPr>
                      </w:pPr>
                      <w:r>
                        <w:rPr>
                          <w:w w:val="85"/>
                          <w:sz w:val="19"/>
                        </w:rPr>
                        <w:t>A</w:t>
                      </w:r>
                    </w:p>
                    <w:p w14:paraId="409F59A1" w14:textId="77777777" w:rsidR="003C2FA2" w:rsidRDefault="003C2FA2" w:rsidP="00B30FB8">
                      <w:pPr>
                        <w:ind w:right="4"/>
                        <w:jc w:val="center"/>
                        <w:rPr>
                          <w:w w:val="85"/>
                          <w:sz w:val="19"/>
                        </w:rPr>
                      </w:pPr>
                      <w:r>
                        <w:rPr>
                          <w:w w:val="85"/>
                          <w:sz w:val="19"/>
                        </w:rPr>
                        <w:t>U</w:t>
                      </w:r>
                    </w:p>
                    <w:p w14:paraId="3C3E5EB0" w14:textId="77777777" w:rsidR="003C2FA2" w:rsidRDefault="003C2FA2" w:rsidP="00B30FB8">
                      <w:pPr>
                        <w:ind w:right="4"/>
                        <w:jc w:val="center"/>
                        <w:rPr>
                          <w:w w:val="85"/>
                          <w:sz w:val="19"/>
                        </w:rPr>
                      </w:pPr>
                      <w:r>
                        <w:rPr>
                          <w:w w:val="85"/>
                          <w:sz w:val="19"/>
                        </w:rPr>
                        <w:t>S</w:t>
                      </w:r>
                    </w:p>
                    <w:p w14:paraId="3FC360AD" w14:textId="77777777" w:rsidR="003C2FA2" w:rsidRDefault="003C2FA2" w:rsidP="00B30FB8">
                      <w:pPr>
                        <w:ind w:right="4"/>
                        <w:jc w:val="center"/>
                        <w:rPr>
                          <w:w w:val="85"/>
                          <w:sz w:val="19"/>
                        </w:rPr>
                      </w:pPr>
                      <w:r>
                        <w:rPr>
                          <w:w w:val="85"/>
                          <w:sz w:val="19"/>
                        </w:rPr>
                        <w:t>A</w:t>
                      </w:r>
                    </w:p>
                    <w:p w14:paraId="4560A56A" w14:textId="77777777" w:rsidR="003C2FA2" w:rsidRPr="00E44E80" w:rsidRDefault="003C2FA2" w:rsidP="00B30FB8">
                      <w:pPr>
                        <w:ind w:right="4"/>
                        <w:jc w:val="center"/>
                        <w:rPr>
                          <w:sz w:val="19"/>
                        </w:rPr>
                      </w:pPr>
                      <w:r>
                        <w:rPr>
                          <w:w w:val="85"/>
                          <w:sz w:val="19"/>
                        </w:rPr>
                        <w:t>S</w:t>
                      </w: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390144" behindDoc="0" locked="0" layoutInCell="1" allowOverlap="1" wp14:anchorId="672F4425" wp14:editId="1B563E99">
                <wp:simplePos x="0" y="0"/>
                <wp:positionH relativeFrom="column">
                  <wp:posOffset>1102360</wp:posOffset>
                </wp:positionH>
                <wp:positionV relativeFrom="paragraph">
                  <wp:posOffset>3181350</wp:posOffset>
                </wp:positionV>
                <wp:extent cx="0" cy="202325"/>
                <wp:effectExtent l="76200" t="38100" r="57150" b="26670"/>
                <wp:wrapNone/>
                <wp:docPr id="5724" name="Conector recto de flecha 5724"/>
                <wp:cNvGraphicFramePr/>
                <a:graphic xmlns:a="http://schemas.openxmlformats.org/drawingml/2006/main">
                  <a:graphicData uri="http://schemas.microsoft.com/office/word/2010/wordprocessingShape">
                    <wps:wsp>
                      <wps:cNvCnPr/>
                      <wps:spPr>
                        <a:xfrm flipV="1">
                          <a:off x="0" y="0"/>
                          <a:ext cx="0" cy="202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2D1373" id="Conector recto de flecha 5724" o:spid="_x0000_s1026" type="#_x0000_t32" style="position:absolute;margin-left:86.8pt;margin-top:250.5pt;width:0;height:15.95pt;flip:y;z-index:48839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391168" behindDoc="0" locked="0" layoutInCell="1" allowOverlap="1" wp14:anchorId="56AC306C" wp14:editId="26CA8BF5">
                <wp:simplePos x="0" y="0"/>
                <wp:positionH relativeFrom="column">
                  <wp:posOffset>2839085</wp:posOffset>
                </wp:positionH>
                <wp:positionV relativeFrom="paragraph">
                  <wp:posOffset>3180080</wp:posOffset>
                </wp:positionV>
                <wp:extent cx="0" cy="203439"/>
                <wp:effectExtent l="76200" t="38100" r="57150" b="25400"/>
                <wp:wrapNone/>
                <wp:docPr id="5725" name="Conector recto de flecha 5725"/>
                <wp:cNvGraphicFramePr/>
                <a:graphic xmlns:a="http://schemas.openxmlformats.org/drawingml/2006/main">
                  <a:graphicData uri="http://schemas.microsoft.com/office/word/2010/wordprocessingShape">
                    <wps:wsp>
                      <wps:cNvCnPr/>
                      <wps:spPr>
                        <a:xfrm flipV="1">
                          <a:off x="0" y="0"/>
                          <a:ext cx="0" cy="2034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04AB8D" id="Conector recto de flecha 5725" o:spid="_x0000_s1026" type="#_x0000_t32" style="position:absolute;margin-left:223.55pt;margin-top:250.4pt;width:0;height:16pt;flip:y;z-index:48839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392192" behindDoc="0" locked="0" layoutInCell="1" allowOverlap="1" wp14:anchorId="4367FEFC" wp14:editId="07ADE03E">
                <wp:simplePos x="0" y="0"/>
                <wp:positionH relativeFrom="column">
                  <wp:posOffset>4472305</wp:posOffset>
                </wp:positionH>
                <wp:positionV relativeFrom="paragraph">
                  <wp:posOffset>3163570</wp:posOffset>
                </wp:positionV>
                <wp:extent cx="0" cy="218069"/>
                <wp:effectExtent l="76200" t="38100" r="57150" b="10795"/>
                <wp:wrapNone/>
                <wp:docPr id="5726" name="Conector recto de flecha 5726"/>
                <wp:cNvGraphicFramePr/>
                <a:graphic xmlns:a="http://schemas.openxmlformats.org/drawingml/2006/main">
                  <a:graphicData uri="http://schemas.microsoft.com/office/word/2010/wordprocessingShape">
                    <wps:wsp>
                      <wps:cNvCnPr/>
                      <wps:spPr>
                        <a:xfrm flipV="1">
                          <a:off x="0" y="0"/>
                          <a:ext cx="0" cy="2180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F6F25E" id="Conector recto de flecha 5726" o:spid="_x0000_s1026" type="#_x0000_t32" style="position:absolute;margin-left:352.15pt;margin-top:249.1pt;width:0;height:17.15pt;flip:y;z-index:48839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393216" behindDoc="0" locked="0" layoutInCell="1" allowOverlap="1" wp14:anchorId="34806412" wp14:editId="3C8BCD32">
                <wp:simplePos x="0" y="0"/>
                <wp:positionH relativeFrom="column">
                  <wp:posOffset>1104900</wp:posOffset>
                </wp:positionH>
                <wp:positionV relativeFrom="paragraph">
                  <wp:posOffset>2327910</wp:posOffset>
                </wp:positionV>
                <wp:extent cx="0" cy="382462"/>
                <wp:effectExtent l="76200" t="38100" r="57150" b="17780"/>
                <wp:wrapNone/>
                <wp:docPr id="5727" name="Conector recto de flecha 5727"/>
                <wp:cNvGraphicFramePr/>
                <a:graphic xmlns:a="http://schemas.openxmlformats.org/drawingml/2006/main">
                  <a:graphicData uri="http://schemas.microsoft.com/office/word/2010/wordprocessingShape">
                    <wps:wsp>
                      <wps:cNvCnPr/>
                      <wps:spPr>
                        <a:xfrm flipV="1">
                          <a:off x="0" y="0"/>
                          <a:ext cx="0" cy="3824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7D93AB" id="Conector recto de flecha 5727" o:spid="_x0000_s1026" type="#_x0000_t32" style="position:absolute;margin-left:87pt;margin-top:183.3pt;width:0;height:30.1pt;flip:y;z-index:48839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394240" behindDoc="0" locked="0" layoutInCell="1" allowOverlap="1" wp14:anchorId="5A4BDC04" wp14:editId="2B447207">
                <wp:simplePos x="0" y="0"/>
                <wp:positionH relativeFrom="column">
                  <wp:posOffset>1148715</wp:posOffset>
                </wp:positionH>
                <wp:positionV relativeFrom="paragraph">
                  <wp:posOffset>4527550</wp:posOffset>
                </wp:positionV>
                <wp:extent cx="0" cy="247015"/>
                <wp:effectExtent l="76200" t="38100" r="57150" b="19685"/>
                <wp:wrapNone/>
                <wp:docPr id="5728" name="Conector recto de flecha 5728"/>
                <wp:cNvGraphicFramePr/>
                <a:graphic xmlns:a="http://schemas.openxmlformats.org/drawingml/2006/main">
                  <a:graphicData uri="http://schemas.microsoft.com/office/word/2010/wordprocessingShape">
                    <wps:wsp>
                      <wps:cNvCnPr/>
                      <wps:spPr>
                        <a:xfrm flipV="1">
                          <a:off x="0" y="0"/>
                          <a:ext cx="0" cy="2470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218BE9" id="Conector recto de flecha 5728" o:spid="_x0000_s1026" type="#_x0000_t32" style="position:absolute;margin-left:90.45pt;margin-top:356.5pt;width:0;height:19.45pt;flip:y;z-index:48839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399360" behindDoc="0" locked="0" layoutInCell="1" allowOverlap="1" wp14:anchorId="7BD73195" wp14:editId="0996266E">
                <wp:simplePos x="0" y="0"/>
                <wp:positionH relativeFrom="column">
                  <wp:posOffset>1167765</wp:posOffset>
                </wp:positionH>
                <wp:positionV relativeFrom="paragraph">
                  <wp:posOffset>3887470</wp:posOffset>
                </wp:positionV>
                <wp:extent cx="0" cy="283845"/>
                <wp:effectExtent l="76200" t="38100" r="57150" b="20955"/>
                <wp:wrapNone/>
                <wp:docPr id="5729" name="Conector recto de flecha 5729"/>
                <wp:cNvGraphicFramePr/>
                <a:graphic xmlns:a="http://schemas.openxmlformats.org/drawingml/2006/main">
                  <a:graphicData uri="http://schemas.microsoft.com/office/word/2010/wordprocessingShape">
                    <wps:wsp>
                      <wps:cNvCnPr/>
                      <wps:spPr>
                        <a:xfrm flipV="1">
                          <a:off x="0" y="0"/>
                          <a:ext cx="0" cy="2838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2B0A10" id="Conector recto de flecha 5729" o:spid="_x0000_s1026" type="#_x0000_t32" style="position:absolute;margin-left:91.95pt;margin-top:306.1pt;width:0;height:22.35pt;flip:y;z-index:48839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400384" behindDoc="0" locked="0" layoutInCell="1" allowOverlap="1" wp14:anchorId="604D02D4" wp14:editId="05727A0D">
                <wp:simplePos x="0" y="0"/>
                <wp:positionH relativeFrom="column">
                  <wp:posOffset>2879090</wp:posOffset>
                </wp:positionH>
                <wp:positionV relativeFrom="paragraph">
                  <wp:posOffset>2299335</wp:posOffset>
                </wp:positionV>
                <wp:extent cx="0" cy="393963"/>
                <wp:effectExtent l="76200" t="38100" r="57150" b="25400"/>
                <wp:wrapNone/>
                <wp:docPr id="5730" name="Conector recto de flecha 5730"/>
                <wp:cNvGraphicFramePr/>
                <a:graphic xmlns:a="http://schemas.openxmlformats.org/drawingml/2006/main">
                  <a:graphicData uri="http://schemas.microsoft.com/office/word/2010/wordprocessingShape">
                    <wps:wsp>
                      <wps:cNvCnPr/>
                      <wps:spPr>
                        <a:xfrm flipV="1">
                          <a:off x="0" y="0"/>
                          <a:ext cx="0" cy="3939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93AF12" id="Conector recto de flecha 5730" o:spid="_x0000_s1026" type="#_x0000_t32" style="position:absolute;margin-left:226.7pt;margin-top:181.05pt;width:0;height:31pt;flip:y;z-index:48840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401408" behindDoc="0" locked="0" layoutInCell="1" allowOverlap="1" wp14:anchorId="13C101F1" wp14:editId="6E743D62">
                <wp:simplePos x="0" y="0"/>
                <wp:positionH relativeFrom="column">
                  <wp:posOffset>4473575</wp:posOffset>
                </wp:positionH>
                <wp:positionV relativeFrom="paragraph">
                  <wp:posOffset>2299335</wp:posOffset>
                </wp:positionV>
                <wp:extent cx="0" cy="409419"/>
                <wp:effectExtent l="76200" t="38100" r="57150" b="10160"/>
                <wp:wrapNone/>
                <wp:docPr id="5731" name="Conector recto de flecha 5731"/>
                <wp:cNvGraphicFramePr/>
                <a:graphic xmlns:a="http://schemas.openxmlformats.org/drawingml/2006/main">
                  <a:graphicData uri="http://schemas.microsoft.com/office/word/2010/wordprocessingShape">
                    <wps:wsp>
                      <wps:cNvCnPr/>
                      <wps:spPr>
                        <a:xfrm flipV="1">
                          <a:off x="0" y="0"/>
                          <a:ext cx="0" cy="4094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DABFAC" id="Conector recto de flecha 5731" o:spid="_x0000_s1026" type="#_x0000_t32" style="position:absolute;margin-left:352.25pt;margin-top:181.05pt;width:0;height:32.25pt;flip:y;z-index:48840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402432" behindDoc="0" locked="0" layoutInCell="1" allowOverlap="1" wp14:anchorId="7C63D9B3" wp14:editId="1DA3A709">
                <wp:simplePos x="0" y="0"/>
                <wp:positionH relativeFrom="column">
                  <wp:posOffset>2880995</wp:posOffset>
                </wp:positionH>
                <wp:positionV relativeFrom="paragraph">
                  <wp:posOffset>1379220</wp:posOffset>
                </wp:positionV>
                <wp:extent cx="0" cy="543428"/>
                <wp:effectExtent l="76200" t="38100" r="57150" b="9525"/>
                <wp:wrapNone/>
                <wp:docPr id="5732" name="Conector recto de flecha 5732"/>
                <wp:cNvGraphicFramePr/>
                <a:graphic xmlns:a="http://schemas.openxmlformats.org/drawingml/2006/main">
                  <a:graphicData uri="http://schemas.microsoft.com/office/word/2010/wordprocessingShape">
                    <wps:wsp>
                      <wps:cNvCnPr/>
                      <wps:spPr>
                        <a:xfrm flipV="1">
                          <a:off x="0" y="0"/>
                          <a:ext cx="0" cy="5434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271676" id="Conector recto de flecha 5732" o:spid="_x0000_s1026" type="#_x0000_t32" style="position:absolute;margin-left:226.85pt;margin-top:108.6pt;width:0;height:42.8pt;flip:y;z-index:48840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403456" behindDoc="0" locked="0" layoutInCell="1" allowOverlap="1" wp14:anchorId="2A4BB340" wp14:editId="352873D2">
                <wp:simplePos x="0" y="0"/>
                <wp:positionH relativeFrom="column">
                  <wp:posOffset>4397375</wp:posOffset>
                </wp:positionH>
                <wp:positionV relativeFrom="paragraph">
                  <wp:posOffset>1414145</wp:posOffset>
                </wp:positionV>
                <wp:extent cx="0" cy="525493"/>
                <wp:effectExtent l="76200" t="38100" r="57150" b="27305"/>
                <wp:wrapNone/>
                <wp:docPr id="5733" name="Conector recto de flecha 5733"/>
                <wp:cNvGraphicFramePr/>
                <a:graphic xmlns:a="http://schemas.openxmlformats.org/drawingml/2006/main">
                  <a:graphicData uri="http://schemas.microsoft.com/office/word/2010/wordprocessingShape">
                    <wps:wsp>
                      <wps:cNvCnPr/>
                      <wps:spPr>
                        <a:xfrm flipV="1">
                          <a:off x="0" y="0"/>
                          <a:ext cx="0" cy="5254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071FB2" id="Conector recto de flecha 5733" o:spid="_x0000_s1026" type="#_x0000_t32" style="position:absolute;margin-left:346.25pt;margin-top:111.35pt;width:0;height:41.4pt;flip:y;z-index:48840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404480" behindDoc="0" locked="0" layoutInCell="1" allowOverlap="1" wp14:anchorId="6BF00366" wp14:editId="71BF3E29">
                <wp:simplePos x="0" y="0"/>
                <wp:positionH relativeFrom="column">
                  <wp:posOffset>1102995</wp:posOffset>
                </wp:positionH>
                <wp:positionV relativeFrom="paragraph">
                  <wp:posOffset>1390650</wp:posOffset>
                </wp:positionV>
                <wp:extent cx="0" cy="566432"/>
                <wp:effectExtent l="76200" t="38100" r="57150" b="24130"/>
                <wp:wrapNone/>
                <wp:docPr id="5734" name="Conector recto de flecha 5734"/>
                <wp:cNvGraphicFramePr/>
                <a:graphic xmlns:a="http://schemas.openxmlformats.org/drawingml/2006/main">
                  <a:graphicData uri="http://schemas.microsoft.com/office/word/2010/wordprocessingShape">
                    <wps:wsp>
                      <wps:cNvCnPr/>
                      <wps:spPr>
                        <a:xfrm flipV="1">
                          <a:off x="0" y="0"/>
                          <a:ext cx="0" cy="5664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B100E7" id="Conector recto de flecha 5734" o:spid="_x0000_s1026" type="#_x0000_t32" style="position:absolute;margin-left:86.85pt;margin-top:109.5pt;width:0;height:44.6pt;flip:y;z-index:48840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" strokecolor="black [3040]">
                <v:stroke endarrow="block"/>
              </v:shape>
            </w:pict>
          </mc:Fallback>
        </mc:AlternateContent>
      </w:r>
    </w:p>
    <w:p w14:paraId="43839268" w14:textId="77777777" w:rsidR="00B30FB8" w:rsidRDefault="00B30FB8" w:rsidP="00B30FB8">
      <w:pPr>
        <w:pStyle w:val="Textoindependiente"/>
        <w:rPr>
          <w:rFonts w:ascii="Symbol" w:hAnsi="Symbol"/>
          <w:sz w:val="20"/>
        </w:rPr>
      </w:pPr>
      <w:r>
        <w:rPr>
          <w:noProof/>
          <w:lang w:val="es-MX" w:eastAsia="es-MX"/>
        </w:rPr>
        <w:lastRenderedPageBreak/>
        <mc:AlternateContent>
          <mc:Choice Requires="wps">
            <w:drawing>
              <wp:anchor distT="0" distB="0" distL="114300" distR="114300" simplePos="0" relativeHeight="488446464" behindDoc="0" locked="0" layoutInCell="1" allowOverlap="1" wp14:anchorId="50C0B07E" wp14:editId="0B3FA685">
                <wp:simplePos x="0" y="0"/>
                <wp:positionH relativeFrom="column">
                  <wp:posOffset>-45085</wp:posOffset>
                </wp:positionH>
                <wp:positionV relativeFrom="paragraph">
                  <wp:posOffset>-546735</wp:posOffset>
                </wp:positionV>
                <wp:extent cx="6313805" cy="725170"/>
                <wp:effectExtent l="0" t="0" r="0" b="0"/>
                <wp:wrapNone/>
                <wp:docPr id="5735" name="Rectángulo redondeado 29"/>
                <wp:cNvGraphicFramePr/>
                <a:graphic xmlns:a="http://schemas.openxmlformats.org/drawingml/2006/main">
                  <a:graphicData uri="http://schemas.microsoft.com/office/word/2010/wordprocessingShape">
                    <wps:wsp>
                      <wps:cNvSpPr/>
                      <wps:spPr>
                        <a:xfrm>
                          <a:off x="0" y="0"/>
                          <a:ext cx="6313805" cy="725170"/>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A54EC" w14:textId="77777777" w:rsidR="003C2FA2" w:rsidRPr="00862C1D" w:rsidRDefault="003C2FA2" w:rsidP="00B30FB8">
                            <w:pPr>
                              <w:rPr>
                                <w:rFonts w:ascii="Arial" w:hAnsi="Arial" w:cs="Arial"/>
                                <w:b/>
                                <w:color w:val="000000" w:themeColor="text1"/>
                                <w:sz w:val="28"/>
                              </w:rPr>
                            </w:pPr>
                            <w:r>
                              <w:rPr>
                                <w:rFonts w:ascii="Arial" w:hAnsi="Arial" w:cs="Arial"/>
                                <w:b/>
                                <w:color w:val="000000" w:themeColor="text1"/>
                                <w:sz w:val="28"/>
                              </w:rPr>
                              <w:t>Anexo 5</w:t>
                            </w:r>
                          </w:p>
                          <w:p w14:paraId="1E48A998" w14:textId="77777777" w:rsidR="003C2FA2" w:rsidRPr="00862C1D" w:rsidRDefault="003C2FA2" w:rsidP="00B30FB8">
                            <w:pPr>
                              <w:rPr>
                                <w:rFonts w:ascii="Arial" w:hAnsi="Arial" w:cs="Arial"/>
                                <w:b/>
                                <w:color w:val="000000" w:themeColor="text1"/>
                                <w:sz w:val="24"/>
                              </w:rPr>
                            </w:pPr>
                            <w:r>
                              <w:rPr>
                                <w:rFonts w:ascii="Arial" w:hAnsi="Arial" w:cs="Arial"/>
                                <w:b/>
                                <w:color w:val="000000" w:themeColor="text1"/>
                                <w:sz w:val="24"/>
                              </w:rPr>
                              <w:t>Árbol de 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C0B07E" id="Rectángulo redondeado 29" o:spid="_x0000_s1192" style="position:absolute;margin-left:-3.55pt;margin-top:-43.05pt;width:497.15pt;height:57.1pt;z-index:488446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" fillcolor="white [3212]" strokecolor="#622423 [1605]" strokeweight="2pt">
                <v:textbox>
                  <w:txbxContent>
                    <w:p w14:paraId="246A54EC" w14:textId="77777777" w:rsidR="003C2FA2" w:rsidRPr="00862C1D" w:rsidRDefault="003C2FA2" w:rsidP="00B30FB8">
                      <w:pPr>
                        <w:rPr>
                          <w:rFonts w:ascii="Arial" w:hAnsi="Arial" w:cs="Arial"/>
                          <w:b/>
                          <w:color w:val="000000" w:themeColor="text1"/>
                          <w:sz w:val="28"/>
                        </w:rPr>
                      </w:pPr>
                      <w:r>
                        <w:rPr>
                          <w:rFonts w:ascii="Arial" w:hAnsi="Arial" w:cs="Arial"/>
                          <w:b/>
                          <w:color w:val="000000" w:themeColor="text1"/>
                          <w:sz w:val="28"/>
                        </w:rPr>
                        <w:t>Anexo 5</w:t>
                      </w:r>
                    </w:p>
                    <w:p w14:paraId="1E48A998" w14:textId="77777777" w:rsidR="003C2FA2" w:rsidRPr="00862C1D" w:rsidRDefault="003C2FA2" w:rsidP="00B30FB8">
                      <w:pPr>
                        <w:rPr>
                          <w:rFonts w:ascii="Arial" w:hAnsi="Arial" w:cs="Arial"/>
                          <w:b/>
                          <w:color w:val="000000" w:themeColor="text1"/>
                          <w:sz w:val="24"/>
                        </w:rPr>
                      </w:pPr>
                      <w:r>
                        <w:rPr>
                          <w:rFonts w:ascii="Arial" w:hAnsi="Arial" w:cs="Arial"/>
                          <w:b/>
                          <w:color w:val="000000" w:themeColor="text1"/>
                          <w:sz w:val="24"/>
                        </w:rPr>
                        <w:t>Árbol de Objetivos</w:t>
                      </w:r>
                    </w:p>
                  </w:txbxContent>
                </v:textbox>
              </v:roundrect>
            </w:pict>
          </mc:Fallback>
        </mc:AlternateContent>
      </w:r>
    </w:p>
    <w:p w14:paraId="299472F2" w14:textId="77777777" w:rsidR="00B30FB8" w:rsidRDefault="00B30FB8" w:rsidP="00B30FB8">
      <w:pPr>
        <w:pStyle w:val="Textoindependiente"/>
        <w:rPr>
          <w:rFonts w:ascii="Symbol" w:hAnsi="Symbol"/>
          <w:sz w:val="20"/>
        </w:rPr>
      </w:pPr>
      <w:r w:rsidRPr="00A85A51">
        <w:rPr>
          <w:rFonts w:ascii="Symbol" w:hAnsi="Symbol"/>
          <w:noProof/>
          <w:sz w:val="20"/>
          <w:lang w:val="es-MX" w:eastAsia="es-MX"/>
        </w:rPr>
        <mc:AlternateContent>
          <mc:Choice Requires="wps">
            <w:drawing>
              <wp:anchor distT="0" distB="0" distL="114300" distR="114300" simplePos="0" relativeHeight="488407552" behindDoc="0" locked="0" layoutInCell="1" allowOverlap="1" wp14:anchorId="23E40081" wp14:editId="7CF41393">
                <wp:simplePos x="0" y="0"/>
                <wp:positionH relativeFrom="column">
                  <wp:posOffset>369570</wp:posOffset>
                </wp:positionH>
                <wp:positionV relativeFrom="paragraph">
                  <wp:posOffset>2831465</wp:posOffset>
                </wp:positionV>
                <wp:extent cx="1393825" cy="470535"/>
                <wp:effectExtent l="0" t="0" r="15875" b="24765"/>
                <wp:wrapNone/>
                <wp:docPr id="5736"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3825" cy="470535"/>
                        </a:xfrm>
                        <a:prstGeom prst="rect">
                          <a:avLst/>
                        </a:prstGeom>
                        <a:solidFill>
                          <a:schemeClr val="accent2">
                            <a:lumMod val="40000"/>
                            <a:lumOff val="60000"/>
                          </a:schemeClr>
                        </a:solidFill>
                        <a:ln w="8029">
                          <a:solidFill>
                            <a:srgbClr val="000000"/>
                          </a:solidFill>
                          <a:prstDash val="solid"/>
                          <a:miter lim="800000"/>
                          <a:headEnd/>
                          <a:tailEnd/>
                        </a:ln>
                      </wps:spPr>
                      <wps:txbx>
                        <w:txbxContent>
                          <w:p w14:paraId="3F151488" w14:textId="38049908" w:rsidR="003C2FA2" w:rsidRPr="00717779" w:rsidRDefault="003C2FA2" w:rsidP="00B30FB8">
                            <w:pPr>
                              <w:ind w:right="-5" w:hanging="3"/>
                              <w:jc w:val="center"/>
                              <w:rPr>
                                <w:rFonts w:ascii="Arial" w:hAnsi="Arial" w:cs="Arial"/>
                                <w:w w:val="85"/>
                                <w:sz w:val="14"/>
                                <w:szCs w:val="14"/>
                                <w:lang w:val="es-MX"/>
                              </w:rPr>
                            </w:pPr>
                            <w:r>
                              <w:rPr>
                                <w:rFonts w:ascii="Arial" w:hAnsi="Arial" w:cs="Arial"/>
                                <w:w w:val="85"/>
                                <w:sz w:val="14"/>
                                <w:szCs w:val="14"/>
                              </w:rPr>
                              <w:t xml:space="preserve">No hay </w:t>
                            </w:r>
                            <w:r w:rsidRPr="00717779">
                              <w:rPr>
                                <w:rFonts w:ascii="Arial" w:hAnsi="Arial" w:cs="Arial"/>
                                <w:w w:val="85"/>
                                <w:sz w:val="14"/>
                                <w:szCs w:val="14"/>
                              </w:rPr>
                              <w:t>Deserción en estado de fuerza</w:t>
                            </w:r>
                          </w:p>
                          <w:p w14:paraId="26C18CCF" w14:textId="77777777" w:rsidR="003C2FA2" w:rsidRPr="00153CBF" w:rsidRDefault="003C2FA2" w:rsidP="00B30FB8">
                            <w:pPr>
                              <w:ind w:right="-5" w:hanging="3"/>
                              <w:jc w:val="center"/>
                              <w:rPr>
                                <w:rFonts w:ascii="Arial" w:hAnsi="Arial" w:cs="Arial"/>
                                <w:w w:val="85"/>
                                <w:sz w:val="14"/>
                                <w:szCs w:val="14"/>
                              </w:rPr>
                            </w:pP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shape w14:anchorId="23E40081" id="_x0000_s1193" type="#_x0000_t202" style="position:absolute;margin-left:29.1pt;margin-top:222.95pt;width:109.75pt;height:37.05pt;z-index:48840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" fillcolor="#e5b8b7 [1301]" strokeweight=".22303mm">
                <v:path arrowok="t"/>
                <v:textbox inset="0,0,0,0">
                  <w:txbxContent>
                    <w:p w14:paraId="3F151488" w14:textId="38049908" w:rsidR="003C2FA2" w:rsidRPr="00717779" w:rsidRDefault="003C2FA2" w:rsidP="00B30FB8">
                      <w:pPr>
                        <w:ind w:right="-5" w:hanging="3"/>
                        <w:jc w:val="center"/>
                        <w:rPr>
                          <w:rFonts w:ascii="Arial" w:hAnsi="Arial" w:cs="Arial"/>
                          <w:w w:val="85"/>
                          <w:sz w:val="14"/>
                          <w:szCs w:val="14"/>
                          <w:lang w:val="es-MX"/>
                        </w:rPr>
                      </w:pPr>
                      <w:r>
                        <w:rPr>
                          <w:rFonts w:ascii="Arial" w:hAnsi="Arial" w:cs="Arial"/>
                          <w:w w:val="85"/>
                          <w:sz w:val="14"/>
                          <w:szCs w:val="14"/>
                        </w:rPr>
                        <w:t xml:space="preserve">No hay </w:t>
                      </w:r>
                      <w:r w:rsidRPr="00717779">
                        <w:rPr>
                          <w:rFonts w:ascii="Arial" w:hAnsi="Arial" w:cs="Arial"/>
                          <w:w w:val="85"/>
                          <w:sz w:val="14"/>
                          <w:szCs w:val="14"/>
                        </w:rPr>
                        <w:t>Deserción en estado de fuerza</w:t>
                      </w:r>
                    </w:p>
                    <w:p w14:paraId="26C18CCF" w14:textId="77777777" w:rsidR="003C2FA2" w:rsidRPr="00153CBF" w:rsidRDefault="003C2FA2" w:rsidP="00B30FB8">
                      <w:pPr>
                        <w:ind w:right="-5" w:hanging="3"/>
                        <w:jc w:val="center"/>
                        <w:rPr>
                          <w:rFonts w:ascii="Arial" w:hAnsi="Arial" w:cs="Arial"/>
                          <w:w w:val="85"/>
                          <w:sz w:val="14"/>
                          <w:szCs w:val="14"/>
                        </w:rPr>
                      </w:pPr>
                    </w:p>
                  </w:txbxContent>
                </v:textbox>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408576" behindDoc="0" locked="0" layoutInCell="1" allowOverlap="1" wp14:anchorId="3A9FEFE1" wp14:editId="24C25FC9">
                <wp:simplePos x="0" y="0"/>
                <wp:positionH relativeFrom="column">
                  <wp:posOffset>596265</wp:posOffset>
                </wp:positionH>
                <wp:positionV relativeFrom="paragraph">
                  <wp:posOffset>1050290</wp:posOffset>
                </wp:positionV>
                <wp:extent cx="4251960" cy="451907"/>
                <wp:effectExtent l="0" t="0" r="15240" b="24765"/>
                <wp:wrapNone/>
                <wp:docPr id="5737" name="Text Box 4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51960" cy="451907"/>
                        </a:xfrm>
                        <a:prstGeom prst="rect">
                          <a:avLst/>
                        </a:prstGeom>
                        <a:noFill/>
                        <a:ln w="8139">
                          <a:solidFill>
                            <a:srgbClr val="000000"/>
                          </a:solidFill>
                          <a:prstDash val="solid"/>
                          <a:miter lim="800000"/>
                          <a:headEnd/>
                          <a:tailEnd/>
                        </a:ln>
                      </wps:spPr>
                      <wps:txbx>
                        <w:txbxContent>
                          <w:p w14:paraId="417CD68D" w14:textId="77777777" w:rsidR="003C2FA2" w:rsidRDefault="003C2FA2" w:rsidP="00B30FB8">
                            <w:pPr>
                              <w:spacing w:before="155"/>
                              <w:jc w:val="center"/>
                              <w:rPr>
                                <w:sz w:val="19"/>
                              </w:rPr>
                            </w:pPr>
                            <w:r>
                              <w:rPr>
                                <w:sz w:val="19"/>
                              </w:rPr>
                              <w:t xml:space="preserve"> paz y seguridad Social </w:t>
                            </w:r>
                          </w:p>
                          <w:p w14:paraId="6D3FA487" w14:textId="77777777" w:rsidR="003C2FA2" w:rsidRDefault="003C2FA2" w:rsidP="00B30FB8">
                            <w:pPr>
                              <w:spacing w:before="155"/>
                              <w:jc w:val="center"/>
                              <w:rPr>
                                <w:sz w:val="19"/>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3A9FEFE1" id="_x0000_s1194" type="#_x0000_t202" style="position:absolute;margin-left:46.95pt;margin-top:82.7pt;width:334.8pt;height:35.6pt;z-index:48840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" filled="f" strokeweight=".22608mm">
                <v:path arrowok="t"/>
                <v:textbox inset="0,0,0,0">
                  <w:txbxContent>
                    <w:p w14:paraId="417CD68D" w14:textId="77777777" w:rsidR="003C2FA2" w:rsidRDefault="003C2FA2" w:rsidP="00B30FB8">
                      <w:pPr>
                        <w:spacing w:before="155"/>
                        <w:jc w:val="center"/>
                        <w:rPr>
                          <w:sz w:val="19"/>
                        </w:rPr>
                      </w:pPr>
                      <w:r>
                        <w:rPr>
                          <w:sz w:val="19"/>
                        </w:rPr>
                        <w:t xml:space="preserve"> paz y seguridad Social </w:t>
                      </w:r>
                    </w:p>
                    <w:p w14:paraId="6D3FA487" w14:textId="77777777" w:rsidR="003C2FA2" w:rsidRDefault="003C2FA2" w:rsidP="00B30FB8">
                      <w:pPr>
                        <w:spacing w:before="155"/>
                        <w:jc w:val="center"/>
                        <w:rPr>
                          <w:sz w:val="19"/>
                        </w:rPr>
                      </w:pPr>
                    </w:p>
                  </w:txbxContent>
                </v:textbox>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409600" behindDoc="0" locked="0" layoutInCell="1" allowOverlap="1" wp14:anchorId="4FE15BB7" wp14:editId="13885014">
                <wp:simplePos x="0" y="0"/>
                <wp:positionH relativeFrom="column">
                  <wp:posOffset>595630</wp:posOffset>
                </wp:positionH>
                <wp:positionV relativeFrom="paragraph">
                  <wp:posOffset>3504565</wp:posOffset>
                </wp:positionV>
                <wp:extent cx="4251960" cy="503187"/>
                <wp:effectExtent l="0" t="0" r="15240" b="11430"/>
                <wp:wrapNone/>
                <wp:docPr id="5738" name="Text Box 4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51960" cy="503187"/>
                        </a:xfrm>
                        <a:prstGeom prst="rect">
                          <a:avLst/>
                        </a:prstGeom>
                        <a:noFill/>
                        <a:ln w="8139">
                          <a:solidFill>
                            <a:schemeClr val="tx1"/>
                          </a:solidFill>
                          <a:prstDash val="solid"/>
                          <a:miter lim="800000"/>
                          <a:headEnd/>
                          <a:tailEnd/>
                        </a:ln>
                      </wps:spPr>
                      <wps:txbx>
                        <w:txbxContent>
                          <w:p w14:paraId="04105466" w14:textId="77777777" w:rsidR="003C2FA2" w:rsidRDefault="003C2FA2" w:rsidP="00B30FB8">
                            <w:pPr>
                              <w:spacing w:before="9"/>
                              <w:rPr>
                                <w:rFonts w:ascii="Tahoma"/>
                                <w:b/>
                                <w:sz w:val="15"/>
                              </w:rPr>
                            </w:pPr>
                          </w:p>
                          <w:p w14:paraId="0182815C" w14:textId="5154959A" w:rsidR="003C2FA2" w:rsidRPr="004672E3" w:rsidRDefault="003C2FA2" w:rsidP="00B30FB8">
                            <w:pPr>
                              <w:jc w:val="center"/>
                              <w:rPr>
                                <w:b/>
                                <w:bCs/>
                                <w:sz w:val="19"/>
                              </w:rPr>
                            </w:pPr>
                            <w:r w:rsidRPr="00717779">
                              <w:rPr>
                                <w:b/>
                                <w:bCs/>
                                <w:sz w:val="19"/>
                              </w:rPr>
                              <w:t>El Estado de Fuerza Policial de Francisco</w:t>
                            </w:r>
                            <w:r w:rsidRPr="004672E3">
                              <w:rPr>
                                <w:b/>
                                <w:bCs/>
                                <w:sz w:val="19"/>
                              </w:rPr>
                              <w:t xml:space="preserve"> I. Madero</w:t>
                            </w:r>
                            <w:r w:rsidRPr="00717779">
                              <w:rPr>
                                <w:b/>
                                <w:bCs/>
                                <w:sz w:val="19"/>
                              </w:rPr>
                              <w:t xml:space="preserve">, Hidalgo se encuentra </w:t>
                            </w:r>
                            <w:r>
                              <w:rPr>
                                <w:b/>
                                <w:bCs/>
                                <w:sz w:val="19"/>
                              </w:rPr>
                              <w:t>Fortalecido</w:t>
                            </w:r>
                          </w:p>
                          <w:p w14:paraId="06A951A9" w14:textId="77777777" w:rsidR="003C2FA2" w:rsidRDefault="003C2FA2" w:rsidP="00B30FB8">
                            <w:pPr>
                              <w:jc w:val="center"/>
                              <w:rPr>
                                <w:sz w:val="19"/>
                              </w:rPr>
                            </w:pPr>
                          </w:p>
                        </w:txbxContent>
                      </wps:txbx>
                      <wps:bodyPr rot="0" vert="horz" wrap="square" lIns="0" tIns="0" rIns="0" bIns="0" anchor="t" anchorCtr="0" upright="1">
                        <a:noAutofit/>
                      </wps:bodyPr>
                    </wps:wsp>
                  </a:graphicData>
                </a:graphic>
              </wp:anchor>
            </w:drawing>
          </mc:Choice>
          <mc:Fallback>
            <w:pict>
              <v:shape w14:anchorId="4FE15BB7" id="_x0000_s1195" type="#_x0000_t202" style="position:absolute;margin-left:46.9pt;margin-top:275.95pt;width:334.8pt;height:39.6pt;z-index:48840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" filled="f" strokecolor="black [3213]" strokeweight=".22608mm">
                <v:path arrowok="t"/>
                <v:textbox inset="0,0,0,0">
                  <w:txbxContent>
                    <w:p w14:paraId="04105466" w14:textId="77777777" w:rsidR="003C2FA2" w:rsidRDefault="003C2FA2" w:rsidP="00B30FB8">
                      <w:pPr>
                        <w:spacing w:before="9"/>
                        <w:rPr>
                          <w:rFonts w:ascii="Tahoma"/>
                          <w:b/>
                          <w:sz w:val="15"/>
                        </w:rPr>
                      </w:pPr>
                    </w:p>
                    <w:p w14:paraId="0182815C" w14:textId="5154959A" w:rsidR="003C2FA2" w:rsidRPr="004672E3" w:rsidRDefault="003C2FA2" w:rsidP="00B30FB8">
                      <w:pPr>
                        <w:jc w:val="center"/>
                        <w:rPr>
                          <w:b/>
                          <w:bCs/>
                          <w:sz w:val="19"/>
                        </w:rPr>
                      </w:pPr>
                      <w:r w:rsidRPr="00717779">
                        <w:rPr>
                          <w:b/>
                          <w:bCs/>
                          <w:sz w:val="19"/>
                        </w:rPr>
                        <w:t>El Estado de Fuerza Policial de Francisco</w:t>
                      </w:r>
                      <w:r w:rsidRPr="004672E3">
                        <w:rPr>
                          <w:b/>
                          <w:bCs/>
                          <w:sz w:val="19"/>
                        </w:rPr>
                        <w:t xml:space="preserve"> I. Madero</w:t>
                      </w:r>
                      <w:r w:rsidRPr="00717779">
                        <w:rPr>
                          <w:b/>
                          <w:bCs/>
                          <w:sz w:val="19"/>
                        </w:rPr>
                        <w:t xml:space="preserve">, Hidalgo se encuentra </w:t>
                      </w:r>
                      <w:r>
                        <w:rPr>
                          <w:b/>
                          <w:bCs/>
                          <w:sz w:val="19"/>
                        </w:rPr>
                        <w:t>Fortalecido</w:t>
                      </w:r>
                    </w:p>
                    <w:p w14:paraId="06A951A9" w14:textId="77777777" w:rsidR="003C2FA2" w:rsidRDefault="003C2FA2" w:rsidP="00B30FB8">
                      <w:pPr>
                        <w:jc w:val="center"/>
                        <w:rPr>
                          <w:sz w:val="19"/>
                        </w:rPr>
                      </w:pPr>
                    </w:p>
                  </w:txbxContent>
                </v:textbox>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410624" behindDoc="0" locked="0" layoutInCell="1" allowOverlap="1" wp14:anchorId="6F74C583" wp14:editId="6DCA1FE8">
                <wp:simplePos x="0" y="0"/>
                <wp:positionH relativeFrom="column">
                  <wp:posOffset>720725</wp:posOffset>
                </wp:positionH>
                <wp:positionV relativeFrom="paragraph">
                  <wp:posOffset>4908550</wp:posOffset>
                </wp:positionV>
                <wp:extent cx="919480" cy="563245"/>
                <wp:effectExtent l="0" t="0" r="13970" b="27305"/>
                <wp:wrapNone/>
                <wp:docPr id="5739" name="Rectangle 4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9480" cy="563245"/>
                        </a:xfrm>
                        <a:prstGeom prst="rect">
                          <a:avLst/>
                        </a:prstGeom>
                        <a:solidFill>
                          <a:schemeClr val="accent2">
                            <a:lumMod val="40000"/>
                            <a:lumOff val="60000"/>
                          </a:schemeClr>
                        </a:solidFill>
                        <a:ln w="6350">
                          <a:solidFill>
                            <a:schemeClr val="tx1"/>
                          </a:solidFill>
                          <a:miter lim="800000"/>
                          <a:headEnd/>
                          <a:tailEnd/>
                        </a:ln>
                      </wps:spPr>
                      <wps:txbx>
                        <w:txbxContent>
                          <w:p w14:paraId="46837BFC" w14:textId="77777777" w:rsidR="003C2FA2" w:rsidRPr="00717779" w:rsidRDefault="003C2FA2" w:rsidP="00B30FB8">
                            <w:pPr>
                              <w:ind w:right="-6" w:hanging="6"/>
                              <w:jc w:val="center"/>
                              <w:rPr>
                                <w:rFonts w:ascii="Arial" w:hAnsi="Arial" w:cs="Arial"/>
                                <w:w w:val="85"/>
                                <w:sz w:val="14"/>
                                <w:szCs w:val="14"/>
                                <w:lang w:val="es-MX"/>
                              </w:rPr>
                            </w:pPr>
                            <w:r>
                              <w:rPr>
                                <w:rFonts w:ascii="Arial" w:hAnsi="Arial" w:cs="Arial"/>
                                <w:w w:val="85"/>
                                <w:sz w:val="14"/>
                                <w:szCs w:val="14"/>
                              </w:rPr>
                              <w:t>C</w:t>
                            </w:r>
                            <w:r w:rsidRPr="00717779">
                              <w:rPr>
                                <w:rFonts w:ascii="Arial" w:hAnsi="Arial" w:cs="Arial"/>
                                <w:w w:val="85"/>
                                <w:sz w:val="14"/>
                                <w:szCs w:val="14"/>
                              </w:rPr>
                              <w:t>apacitación al elemento</w:t>
                            </w:r>
                          </w:p>
                          <w:p w14:paraId="3D3844EE" w14:textId="77777777" w:rsidR="003C2FA2" w:rsidRPr="00704161" w:rsidRDefault="003C2FA2" w:rsidP="00B30FB8">
                            <w:pPr>
                              <w:ind w:left="-3" w:right="25"/>
                              <w:jc w:val="center"/>
                              <w:rPr>
                                <w:rFonts w:ascii="Arial" w:hAnsi="Arial" w:cs="Arial"/>
                                <w:w w:val="85"/>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74C583" id="_x0000_s1196" style="position:absolute;margin-left:56.75pt;margin-top:386.5pt;width:72.4pt;height:44.35pt;z-index:4884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" fillcolor="#e5b8b7 [1301]" strokecolor="black [3213]" strokeweight=".5pt">
                <v:path arrowok="t"/>
                <v:textbox>
                  <w:txbxContent>
                    <w:p w14:paraId="46837BFC" w14:textId="77777777" w:rsidR="003C2FA2" w:rsidRPr="00717779" w:rsidRDefault="003C2FA2" w:rsidP="00B30FB8">
                      <w:pPr>
                        <w:ind w:right="-6" w:hanging="6"/>
                        <w:jc w:val="center"/>
                        <w:rPr>
                          <w:rFonts w:ascii="Arial" w:hAnsi="Arial" w:cs="Arial"/>
                          <w:w w:val="85"/>
                          <w:sz w:val="14"/>
                          <w:szCs w:val="14"/>
                          <w:lang w:val="es-MX"/>
                        </w:rPr>
                      </w:pPr>
                      <w:r>
                        <w:rPr>
                          <w:rFonts w:ascii="Arial" w:hAnsi="Arial" w:cs="Arial"/>
                          <w:w w:val="85"/>
                          <w:sz w:val="14"/>
                          <w:szCs w:val="14"/>
                        </w:rPr>
                        <w:t>C</w:t>
                      </w:r>
                      <w:r w:rsidRPr="00717779">
                        <w:rPr>
                          <w:rFonts w:ascii="Arial" w:hAnsi="Arial" w:cs="Arial"/>
                          <w:w w:val="85"/>
                          <w:sz w:val="14"/>
                          <w:szCs w:val="14"/>
                        </w:rPr>
                        <w:t>apacitación al elemento</w:t>
                      </w:r>
                    </w:p>
                    <w:p w14:paraId="3D3844EE" w14:textId="77777777" w:rsidR="003C2FA2" w:rsidRPr="00704161" w:rsidRDefault="003C2FA2" w:rsidP="00B30FB8">
                      <w:pPr>
                        <w:ind w:left="-3" w:right="25"/>
                        <w:jc w:val="center"/>
                        <w:rPr>
                          <w:rFonts w:ascii="Arial" w:hAnsi="Arial" w:cs="Arial"/>
                          <w:w w:val="85"/>
                          <w:sz w:val="14"/>
                          <w:szCs w:val="14"/>
                        </w:rPr>
                      </w:pPr>
                    </w:p>
                  </w:txbxContent>
                </v:textbox>
              </v:rect>
            </w:pict>
          </mc:Fallback>
        </mc:AlternateContent>
      </w:r>
      <w:r w:rsidRPr="00A85A51">
        <w:rPr>
          <w:rFonts w:ascii="Symbol" w:hAnsi="Symbol"/>
          <w:noProof/>
          <w:sz w:val="20"/>
          <w:lang w:val="es-MX" w:eastAsia="es-MX"/>
        </w:rPr>
        <mc:AlternateContent>
          <mc:Choice Requires="wps">
            <w:drawing>
              <wp:anchor distT="0" distB="0" distL="114300" distR="114300" simplePos="0" relativeHeight="488411648" behindDoc="0" locked="0" layoutInCell="1" allowOverlap="1" wp14:anchorId="7E370814" wp14:editId="203DF0C3">
                <wp:simplePos x="0" y="0"/>
                <wp:positionH relativeFrom="column">
                  <wp:posOffset>731520</wp:posOffset>
                </wp:positionH>
                <wp:positionV relativeFrom="paragraph">
                  <wp:posOffset>4293870</wp:posOffset>
                </wp:positionV>
                <wp:extent cx="908050" cy="359410"/>
                <wp:effectExtent l="0" t="0" r="25400" b="21590"/>
                <wp:wrapNone/>
                <wp:docPr id="5740" name="Text Box 4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8050" cy="359410"/>
                        </a:xfrm>
                        <a:prstGeom prst="rect">
                          <a:avLst/>
                        </a:prstGeom>
                        <a:solidFill>
                          <a:schemeClr val="accent2">
                            <a:lumMod val="40000"/>
                            <a:lumOff val="60000"/>
                          </a:schemeClr>
                        </a:solidFill>
                        <a:ln w="6350">
                          <a:solidFill>
                            <a:schemeClr val="tx1"/>
                          </a:solidFill>
                          <a:prstDash val="solid"/>
                          <a:miter lim="800000"/>
                          <a:headEnd/>
                          <a:tailEnd/>
                        </a:ln>
                      </wps:spPr>
                      <wps:txbx>
                        <w:txbxContent>
                          <w:p w14:paraId="07EB058D" w14:textId="77777777" w:rsidR="003C2FA2" w:rsidRPr="00717779" w:rsidRDefault="003C2FA2" w:rsidP="00B30FB8">
                            <w:pPr>
                              <w:ind w:right="-6" w:hanging="6"/>
                              <w:jc w:val="center"/>
                              <w:rPr>
                                <w:rFonts w:ascii="Arial" w:hAnsi="Arial" w:cs="Arial"/>
                                <w:w w:val="85"/>
                                <w:sz w:val="14"/>
                                <w:szCs w:val="14"/>
                                <w:lang w:val="es-MX"/>
                              </w:rPr>
                            </w:pPr>
                            <w:r>
                              <w:rPr>
                                <w:rFonts w:ascii="Arial" w:hAnsi="Arial" w:cs="Arial"/>
                                <w:w w:val="85"/>
                                <w:sz w:val="14"/>
                                <w:szCs w:val="14"/>
                              </w:rPr>
                              <w:t>D</w:t>
                            </w:r>
                            <w:r w:rsidRPr="00717779">
                              <w:rPr>
                                <w:rFonts w:ascii="Arial" w:hAnsi="Arial" w:cs="Arial"/>
                                <w:w w:val="85"/>
                                <w:sz w:val="14"/>
                                <w:szCs w:val="14"/>
                              </w:rPr>
                              <w:t>ignificación de las policías</w:t>
                            </w:r>
                          </w:p>
                          <w:p w14:paraId="5E40B069" w14:textId="77777777" w:rsidR="003C2FA2" w:rsidRPr="00704161" w:rsidRDefault="003C2FA2" w:rsidP="00B30FB8">
                            <w:pPr>
                              <w:ind w:right="-6" w:hanging="6"/>
                              <w:jc w:val="center"/>
                              <w:rPr>
                                <w:rFonts w:ascii="Arial" w:hAnsi="Arial" w:cs="Arial"/>
                                <w:w w:val="85"/>
                                <w:sz w:val="14"/>
                                <w:szCs w:val="14"/>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E370814" id="_x0000_s1197" type="#_x0000_t202" style="position:absolute;margin-left:57.6pt;margin-top:338.1pt;width:71.5pt;height:28.3pt;z-index:4884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" fillcolor="#e5b8b7 [1301]" strokecolor="black [3213]" strokeweight=".5pt">
                <v:path arrowok="t"/>
                <v:textbox inset="0,0,0,0">
                  <w:txbxContent>
                    <w:p w14:paraId="07EB058D" w14:textId="77777777" w:rsidR="003C2FA2" w:rsidRPr="00717779" w:rsidRDefault="003C2FA2" w:rsidP="00B30FB8">
                      <w:pPr>
                        <w:ind w:right="-6" w:hanging="6"/>
                        <w:jc w:val="center"/>
                        <w:rPr>
                          <w:rFonts w:ascii="Arial" w:hAnsi="Arial" w:cs="Arial"/>
                          <w:w w:val="85"/>
                          <w:sz w:val="14"/>
                          <w:szCs w:val="14"/>
                          <w:lang w:val="es-MX"/>
                        </w:rPr>
                      </w:pPr>
                      <w:r>
                        <w:rPr>
                          <w:rFonts w:ascii="Arial" w:hAnsi="Arial" w:cs="Arial"/>
                          <w:w w:val="85"/>
                          <w:sz w:val="14"/>
                          <w:szCs w:val="14"/>
                        </w:rPr>
                        <w:t>D</w:t>
                      </w:r>
                      <w:r w:rsidRPr="00717779">
                        <w:rPr>
                          <w:rFonts w:ascii="Arial" w:hAnsi="Arial" w:cs="Arial"/>
                          <w:w w:val="85"/>
                          <w:sz w:val="14"/>
                          <w:szCs w:val="14"/>
                        </w:rPr>
                        <w:t>ignificación de las policías</w:t>
                      </w:r>
                    </w:p>
                    <w:p w14:paraId="5E40B069" w14:textId="77777777" w:rsidR="003C2FA2" w:rsidRPr="00704161" w:rsidRDefault="003C2FA2" w:rsidP="00B30FB8">
                      <w:pPr>
                        <w:ind w:right="-6" w:hanging="6"/>
                        <w:jc w:val="center"/>
                        <w:rPr>
                          <w:rFonts w:ascii="Arial" w:hAnsi="Arial" w:cs="Arial"/>
                          <w:w w:val="85"/>
                          <w:sz w:val="14"/>
                          <w:szCs w:val="14"/>
                        </w:rPr>
                      </w:pPr>
                    </w:p>
                  </w:txbxContent>
                </v:textbox>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414720" behindDoc="0" locked="0" layoutInCell="1" allowOverlap="1" wp14:anchorId="034A284F" wp14:editId="4EF90C68">
                <wp:simplePos x="0" y="0"/>
                <wp:positionH relativeFrom="column">
                  <wp:posOffset>2116455</wp:posOffset>
                </wp:positionH>
                <wp:positionV relativeFrom="paragraph">
                  <wp:posOffset>2816860</wp:posOffset>
                </wp:positionV>
                <wp:extent cx="1393825" cy="470535"/>
                <wp:effectExtent l="0" t="0" r="15875" b="24765"/>
                <wp:wrapNone/>
                <wp:docPr id="5741"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3825" cy="470535"/>
                        </a:xfrm>
                        <a:prstGeom prst="rect">
                          <a:avLst/>
                        </a:prstGeom>
                        <a:solidFill>
                          <a:schemeClr val="accent2">
                            <a:lumMod val="40000"/>
                            <a:lumOff val="60000"/>
                          </a:schemeClr>
                        </a:solidFill>
                        <a:ln w="8029">
                          <a:solidFill>
                            <a:srgbClr val="000000"/>
                          </a:solidFill>
                          <a:prstDash val="solid"/>
                          <a:miter lim="800000"/>
                          <a:headEnd/>
                          <a:tailEnd/>
                        </a:ln>
                      </wps:spPr>
                      <wps:txbx>
                        <w:txbxContent>
                          <w:p w14:paraId="49CDF3C8" w14:textId="77777777" w:rsidR="003C2FA2" w:rsidRPr="00717779" w:rsidRDefault="003C2FA2" w:rsidP="00B30FB8">
                            <w:pPr>
                              <w:ind w:right="-5" w:hanging="3"/>
                              <w:jc w:val="center"/>
                              <w:rPr>
                                <w:rFonts w:ascii="Arial" w:hAnsi="Arial" w:cs="Arial"/>
                                <w:w w:val="85"/>
                                <w:sz w:val="14"/>
                                <w:szCs w:val="14"/>
                                <w:lang w:val="es-MX"/>
                              </w:rPr>
                            </w:pPr>
                            <w:r w:rsidRPr="00717779">
                              <w:rPr>
                                <w:rFonts w:ascii="Arial" w:hAnsi="Arial" w:cs="Arial"/>
                                <w:w w:val="85"/>
                                <w:sz w:val="14"/>
                                <w:szCs w:val="14"/>
                              </w:rPr>
                              <w:t>suficientes elementos policiacos</w:t>
                            </w:r>
                          </w:p>
                          <w:p w14:paraId="7D0E1D17" w14:textId="77777777" w:rsidR="003C2FA2" w:rsidRPr="00153CBF" w:rsidRDefault="003C2FA2" w:rsidP="00B30FB8">
                            <w:pPr>
                              <w:ind w:right="-5" w:hanging="3"/>
                              <w:jc w:val="center"/>
                              <w:rPr>
                                <w:rFonts w:ascii="Arial" w:hAnsi="Arial" w:cs="Arial"/>
                                <w:w w:val="85"/>
                                <w:sz w:val="14"/>
                                <w:szCs w:val="14"/>
                              </w:rPr>
                            </w:pPr>
                          </w:p>
                          <w:p w14:paraId="217EE89A" w14:textId="77777777" w:rsidR="003C2FA2" w:rsidRPr="00153CBF" w:rsidRDefault="003C2FA2" w:rsidP="00B30FB8">
                            <w:pPr>
                              <w:ind w:right="-5" w:hanging="3"/>
                              <w:jc w:val="center"/>
                              <w:rPr>
                                <w:rFonts w:ascii="Arial" w:hAnsi="Arial" w:cs="Arial"/>
                                <w:w w:val="85"/>
                                <w:sz w:val="14"/>
                                <w:szCs w:val="14"/>
                              </w:rPr>
                            </w:pP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shape w14:anchorId="034A284F" id="_x0000_s1198" type="#_x0000_t202" style="position:absolute;margin-left:166.65pt;margin-top:221.8pt;width:109.75pt;height:37.05pt;z-index:48841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" fillcolor="#e5b8b7 [1301]" strokeweight=".22303mm">
                <v:path arrowok="t"/>
                <v:textbox inset="0,0,0,0">
                  <w:txbxContent>
                    <w:p w14:paraId="49CDF3C8" w14:textId="77777777" w:rsidR="003C2FA2" w:rsidRPr="00717779" w:rsidRDefault="003C2FA2" w:rsidP="00B30FB8">
                      <w:pPr>
                        <w:ind w:right="-5" w:hanging="3"/>
                        <w:jc w:val="center"/>
                        <w:rPr>
                          <w:rFonts w:ascii="Arial" w:hAnsi="Arial" w:cs="Arial"/>
                          <w:w w:val="85"/>
                          <w:sz w:val="14"/>
                          <w:szCs w:val="14"/>
                          <w:lang w:val="es-MX"/>
                        </w:rPr>
                      </w:pPr>
                      <w:r w:rsidRPr="00717779">
                        <w:rPr>
                          <w:rFonts w:ascii="Arial" w:hAnsi="Arial" w:cs="Arial"/>
                          <w:w w:val="85"/>
                          <w:sz w:val="14"/>
                          <w:szCs w:val="14"/>
                        </w:rPr>
                        <w:t>suficientes elementos policiacos</w:t>
                      </w:r>
                    </w:p>
                    <w:p w14:paraId="7D0E1D17" w14:textId="77777777" w:rsidR="003C2FA2" w:rsidRPr="00153CBF" w:rsidRDefault="003C2FA2" w:rsidP="00B30FB8">
                      <w:pPr>
                        <w:ind w:right="-5" w:hanging="3"/>
                        <w:jc w:val="center"/>
                        <w:rPr>
                          <w:rFonts w:ascii="Arial" w:hAnsi="Arial" w:cs="Arial"/>
                          <w:w w:val="85"/>
                          <w:sz w:val="14"/>
                          <w:szCs w:val="14"/>
                        </w:rPr>
                      </w:pPr>
                    </w:p>
                    <w:p w14:paraId="217EE89A" w14:textId="77777777" w:rsidR="003C2FA2" w:rsidRPr="00153CBF" w:rsidRDefault="003C2FA2" w:rsidP="00B30FB8">
                      <w:pPr>
                        <w:ind w:right="-5" w:hanging="3"/>
                        <w:jc w:val="center"/>
                        <w:rPr>
                          <w:rFonts w:ascii="Arial" w:hAnsi="Arial" w:cs="Arial"/>
                          <w:w w:val="85"/>
                          <w:sz w:val="14"/>
                          <w:szCs w:val="14"/>
                        </w:rPr>
                      </w:pPr>
                    </w:p>
                  </w:txbxContent>
                </v:textbox>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415744" behindDoc="0" locked="0" layoutInCell="1" allowOverlap="1" wp14:anchorId="435DC3FB" wp14:editId="7F3448A0">
                <wp:simplePos x="0" y="0"/>
                <wp:positionH relativeFrom="column">
                  <wp:posOffset>3771900</wp:posOffset>
                </wp:positionH>
                <wp:positionV relativeFrom="paragraph">
                  <wp:posOffset>2820670</wp:posOffset>
                </wp:positionV>
                <wp:extent cx="1393825" cy="470535"/>
                <wp:effectExtent l="0" t="0" r="15875" b="24765"/>
                <wp:wrapNone/>
                <wp:docPr id="5742"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3825" cy="470535"/>
                        </a:xfrm>
                        <a:prstGeom prst="rect">
                          <a:avLst/>
                        </a:prstGeom>
                        <a:solidFill>
                          <a:schemeClr val="accent2">
                            <a:lumMod val="40000"/>
                            <a:lumOff val="60000"/>
                          </a:schemeClr>
                        </a:solidFill>
                        <a:ln w="8029">
                          <a:solidFill>
                            <a:srgbClr val="000000"/>
                          </a:solidFill>
                          <a:prstDash val="solid"/>
                          <a:miter lim="800000"/>
                          <a:headEnd/>
                          <a:tailEnd/>
                        </a:ln>
                      </wps:spPr>
                      <wps:txbx>
                        <w:txbxContent>
                          <w:p w14:paraId="6160BC8E" w14:textId="77777777" w:rsidR="003C2FA2" w:rsidRPr="00153CBF" w:rsidRDefault="003C2FA2" w:rsidP="00B30FB8">
                            <w:pPr>
                              <w:ind w:right="-5" w:hanging="3"/>
                              <w:jc w:val="center"/>
                              <w:rPr>
                                <w:rFonts w:ascii="Arial" w:hAnsi="Arial" w:cs="Arial"/>
                                <w:w w:val="85"/>
                                <w:sz w:val="14"/>
                                <w:szCs w:val="14"/>
                              </w:rPr>
                            </w:pPr>
                            <w:r>
                              <w:rPr>
                                <w:rFonts w:ascii="Arial" w:hAnsi="Arial" w:cs="Arial"/>
                                <w:w w:val="85"/>
                                <w:sz w:val="14"/>
                                <w:szCs w:val="14"/>
                              </w:rPr>
                              <w:t xml:space="preserve">Confianza de la ciudadanía </w:t>
                            </w:r>
                          </w:p>
                          <w:p w14:paraId="572E6DE0" w14:textId="77777777" w:rsidR="003C2FA2" w:rsidRPr="00153CBF" w:rsidRDefault="003C2FA2" w:rsidP="00B30FB8">
                            <w:pPr>
                              <w:ind w:right="-5" w:hanging="3"/>
                              <w:jc w:val="center"/>
                              <w:rPr>
                                <w:rFonts w:ascii="Arial" w:hAnsi="Arial" w:cs="Arial"/>
                                <w:w w:val="85"/>
                                <w:sz w:val="14"/>
                                <w:szCs w:val="14"/>
                              </w:rPr>
                            </w:pP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shape w14:anchorId="435DC3FB" id="_x0000_s1199" type="#_x0000_t202" style="position:absolute;margin-left:297pt;margin-top:222.1pt;width:109.75pt;height:37.05pt;z-index:48841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" fillcolor="#e5b8b7 [1301]" strokeweight=".22303mm">
                <v:path arrowok="t"/>
                <v:textbox inset="0,0,0,0">
                  <w:txbxContent>
                    <w:p w14:paraId="6160BC8E" w14:textId="77777777" w:rsidR="003C2FA2" w:rsidRPr="00153CBF" w:rsidRDefault="003C2FA2" w:rsidP="00B30FB8">
                      <w:pPr>
                        <w:ind w:right="-5" w:hanging="3"/>
                        <w:jc w:val="center"/>
                        <w:rPr>
                          <w:rFonts w:ascii="Arial" w:hAnsi="Arial" w:cs="Arial"/>
                          <w:w w:val="85"/>
                          <w:sz w:val="14"/>
                          <w:szCs w:val="14"/>
                        </w:rPr>
                      </w:pPr>
                      <w:r>
                        <w:rPr>
                          <w:rFonts w:ascii="Arial" w:hAnsi="Arial" w:cs="Arial"/>
                          <w:w w:val="85"/>
                          <w:sz w:val="14"/>
                          <w:szCs w:val="14"/>
                        </w:rPr>
                        <w:t xml:space="preserve">Confianza de la ciudadanía </w:t>
                      </w:r>
                    </w:p>
                    <w:p w14:paraId="572E6DE0" w14:textId="77777777" w:rsidR="003C2FA2" w:rsidRPr="00153CBF" w:rsidRDefault="003C2FA2" w:rsidP="00B30FB8">
                      <w:pPr>
                        <w:ind w:right="-5" w:hanging="3"/>
                        <w:jc w:val="center"/>
                        <w:rPr>
                          <w:rFonts w:ascii="Arial" w:hAnsi="Arial" w:cs="Arial"/>
                          <w:w w:val="85"/>
                          <w:sz w:val="14"/>
                          <w:szCs w:val="14"/>
                        </w:rPr>
                      </w:pPr>
                    </w:p>
                  </w:txbxContent>
                </v:textbox>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418816" behindDoc="0" locked="0" layoutInCell="1" allowOverlap="1" wp14:anchorId="13D3172B" wp14:editId="242C759C">
                <wp:simplePos x="0" y="0"/>
                <wp:positionH relativeFrom="column">
                  <wp:posOffset>5725795</wp:posOffset>
                </wp:positionH>
                <wp:positionV relativeFrom="paragraph">
                  <wp:posOffset>4224020</wp:posOffset>
                </wp:positionV>
                <wp:extent cx="206806" cy="1196196"/>
                <wp:effectExtent l="0" t="0" r="22225" b="23495"/>
                <wp:wrapNone/>
                <wp:docPr id="5744" name="Text Box 4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806" cy="1196196"/>
                        </a:xfrm>
                        <a:prstGeom prst="rect">
                          <a:avLst/>
                        </a:prstGeom>
                        <a:solidFill>
                          <a:schemeClr val="bg1"/>
                        </a:solidFill>
                        <a:ln w="6350">
                          <a:solidFill>
                            <a:schemeClr val="tx1"/>
                          </a:solidFill>
                          <a:prstDash val="solid"/>
                          <a:miter lim="800000"/>
                          <a:headEnd/>
                          <a:tailEnd/>
                        </a:ln>
                      </wps:spPr>
                      <wps:txbx>
                        <w:txbxContent>
                          <w:p w14:paraId="6B0B6BCC" w14:textId="77777777" w:rsidR="003C2FA2" w:rsidRDefault="003C2FA2" w:rsidP="00B30FB8">
                            <w:pPr>
                              <w:ind w:right="4"/>
                              <w:jc w:val="center"/>
                              <w:rPr>
                                <w:w w:val="85"/>
                                <w:sz w:val="19"/>
                                <w:lang w:val="es-419"/>
                              </w:rPr>
                            </w:pPr>
                            <w:r>
                              <w:rPr>
                                <w:w w:val="85"/>
                                <w:sz w:val="19"/>
                                <w:lang w:val="es-419"/>
                              </w:rPr>
                              <w:t>M</w:t>
                            </w:r>
                          </w:p>
                          <w:p w14:paraId="303367F2" w14:textId="77777777" w:rsidR="003C2FA2" w:rsidRDefault="003C2FA2" w:rsidP="00B30FB8">
                            <w:pPr>
                              <w:ind w:right="4"/>
                              <w:jc w:val="center"/>
                              <w:rPr>
                                <w:w w:val="85"/>
                                <w:sz w:val="19"/>
                                <w:lang w:val="es-419"/>
                              </w:rPr>
                            </w:pPr>
                            <w:r>
                              <w:rPr>
                                <w:w w:val="85"/>
                                <w:sz w:val="19"/>
                                <w:lang w:val="es-419"/>
                              </w:rPr>
                              <w:t>E</w:t>
                            </w:r>
                          </w:p>
                          <w:p w14:paraId="3F278C0D" w14:textId="77777777" w:rsidR="003C2FA2" w:rsidRDefault="003C2FA2" w:rsidP="00B30FB8">
                            <w:pPr>
                              <w:ind w:right="4"/>
                              <w:jc w:val="center"/>
                              <w:rPr>
                                <w:w w:val="85"/>
                                <w:sz w:val="19"/>
                                <w:lang w:val="es-419"/>
                              </w:rPr>
                            </w:pPr>
                            <w:r>
                              <w:rPr>
                                <w:w w:val="85"/>
                                <w:sz w:val="19"/>
                                <w:lang w:val="es-419"/>
                              </w:rPr>
                              <w:t>D</w:t>
                            </w:r>
                          </w:p>
                          <w:p w14:paraId="6B34A018" w14:textId="77777777" w:rsidR="003C2FA2" w:rsidRDefault="003C2FA2" w:rsidP="00B30FB8">
                            <w:pPr>
                              <w:ind w:right="4"/>
                              <w:jc w:val="center"/>
                              <w:rPr>
                                <w:w w:val="85"/>
                                <w:sz w:val="19"/>
                                <w:lang w:val="es-419"/>
                              </w:rPr>
                            </w:pPr>
                            <w:r>
                              <w:rPr>
                                <w:w w:val="85"/>
                                <w:sz w:val="19"/>
                                <w:lang w:val="es-419"/>
                              </w:rPr>
                              <w:t>I</w:t>
                            </w:r>
                          </w:p>
                          <w:p w14:paraId="5CEE9C99" w14:textId="77777777" w:rsidR="003C2FA2" w:rsidRDefault="003C2FA2" w:rsidP="00B30FB8">
                            <w:pPr>
                              <w:ind w:right="4"/>
                              <w:jc w:val="center"/>
                              <w:rPr>
                                <w:w w:val="85"/>
                                <w:sz w:val="19"/>
                                <w:lang w:val="es-419"/>
                              </w:rPr>
                            </w:pPr>
                            <w:r>
                              <w:rPr>
                                <w:w w:val="85"/>
                                <w:sz w:val="19"/>
                                <w:lang w:val="es-419"/>
                              </w:rPr>
                              <w:t>O</w:t>
                            </w:r>
                          </w:p>
                          <w:p w14:paraId="48FA785E" w14:textId="77777777" w:rsidR="003C2FA2" w:rsidRPr="00A85A51" w:rsidRDefault="003C2FA2" w:rsidP="00B30FB8">
                            <w:pPr>
                              <w:ind w:right="4"/>
                              <w:jc w:val="center"/>
                              <w:rPr>
                                <w:sz w:val="19"/>
                                <w:lang w:val="es-419"/>
                              </w:rPr>
                            </w:pPr>
                            <w:r>
                              <w:rPr>
                                <w:w w:val="85"/>
                                <w:sz w:val="19"/>
                                <w:lang w:val="es-419"/>
                              </w:rPr>
                              <w:t>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3D3172B" id="_x0000_s1200" type="#_x0000_t202" style="position:absolute;margin-left:450.85pt;margin-top:332.6pt;width:16.3pt;height:94.2pt;z-index:4884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" fillcolor="white [3212]" strokecolor="black [3213]" strokeweight=".5pt">
                <v:path arrowok="t"/>
                <v:textbox inset="0,0,0,0">
                  <w:txbxContent>
                    <w:p w14:paraId="6B0B6BCC" w14:textId="77777777" w:rsidR="003C2FA2" w:rsidRDefault="003C2FA2" w:rsidP="00B30FB8">
                      <w:pPr>
                        <w:ind w:right="4"/>
                        <w:jc w:val="center"/>
                        <w:rPr>
                          <w:w w:val="85"/>
                          <w:sz w:val="19"/>
                          <w:lang w:val="es-419"/>
                        </w:rPr>
                      </w:pPr>
                      <w:r>
                        <w:rPr>
                          <w:w w:val="85"/>
                          <w:sz w:val="19"/>
                          <w:lang w:val="es-419"/>
                        </w:rPr>
                        <w:t>M</w:t>
                      </w:r>
                    </w:p>
                    <w:p w14:paraId="303367F2" w14:textId="77777777" w:rsidR="003C2FA2" w:rsidRDefault="003C2FA2" w:rsidP="00B30FB8">
                      <w:pPr>
                        <w:ind w:right="4"/>
                        <w:jc w:val="center"/>
                        <w:rPr>
                          <w:w w:val="85"/>
                          <w:sz w:val="19"/>
                          <w:lang w:val="es-419"/>
                        </w:rPr>
                      </w:pPr>
                      <w:r>
                        <w:rPr>
                          <w:w w:val="85"/>
                          <w:sz w:val="19"/>
                          <w:lang w:val="es-419"/>
                        </w:rPr>
                        <w:t>E</w:t>
                      </w:r>
                    </w:p>
                    <w:p w14:paraId="3F278C0D" w14:textId="77777777" w:rsidR="003C2FA2" w:rsidRDefault="003C2FA2" w:rsidP="00B30FB8">
                      <w:pPr>
                        <w:ind w:right="4"/>
                        <w:jc w:val="center"/>
                        <w:rPr>
                          <w:w w:val="85"/>
                          <w:sz w:val="19"/>
                          <w:lang w:val="es-419"/>
                        </w:rPr>
                      </w:pPr>
                      <w:r>
                        <w:rPr>
                          <w:w w:val="85"/>
                          <w:sz w:val="19"/>
                          <w:lang w:val="es-419"/>
                        </w:rPr>
                        <w:t>D</w:t>
                      </w:r>
                    </w:p>
                    <w:p w14:paraId="6B34A018" w14:textId="77777777" w:rsidR="003C2FA2" w:rsidRDefault="003C2FA2" w:rsidP="00B30FB8">
                      <w:pPr>
                        <w:ind w:right="4"/>
                        <w:jc w:val="center"/>
                        <w:rPr>
                          <w:w w:val="85"/>
                          <w:sz w:val="19"/>
                          <w:lang w:val="es-419"/>
                        </w:rPr>
                      </w:pPr>
                      <w:r>
                        <w:rPr>
                          <w:w w:val="85"/>
                          <w:sz w:val="19"/>
                          <w:lang w:val="es-419"/>
                        </w:rPr>
                        <w:t>I</w:t>
                      </w:r>
                    </w:p>
                    <w:p w14:paraId="5CEE9C99" w14:textId="77777777" w:rsidR="003C2FA2" w:rsidRDefault="003C2FA2" w:rsidP="00B30FB8">
                      <w:pPr>
                        <w:ind w:right="4"/>
                        <w:jc w:val="center"/>
                        <w:rPr>
                          <w:w w:val="85"/>
                          <w:sz w:val="19"/>
                          <w:lang w:val="es-419"/>
                        </w:rPr>
                      </w:pPr>
                      <w:r>
                        <w:rPr>
                          <w:w w:val="85"/>
                          <w:sz w:val="19"/>
                          <w:lang w:val="es-419"/>
                        </w:rPr>
                        <w:t>O</w:t>
                      </w:r>
                    </w:p>
                    <w:p w14:paraId="48FA785E" w14:textId="77777777" w:rsidR="003C2FA2" w:rsidRPr="00A85A51" w:rsidRDefault="003C2FA2" w:rsidP="00B30FB8">
                      <w:pPr>
                        <w:ind w:right="4"/>
                        <w:jc w:val="center"/>
                        <w:rPr>
                          <w:sz w:val="19"/>
                          <w:lang w:val="es-419"/>
                        </w:rPr>
                      </w:pPr>
                      <w:r>
                        <w:rPr>
                          <w:w w:val="85"/>
                          <w:sz w:val="19"/>
                          <w:lang w:val="es-419"/>
                        </w:rPr>
                        <w:t>S</w:t>
                      </w:r>
                    </w:p>
                  </w:txbxContent>
                </v:textbox>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419840" behindDoc="0" locked="0" layoutInCell="1" allowOverlap="1" wp14:anchorId="58A8A2DC" wp14:editId="587CACCF">
                <wp:simplePos x="0" y="0"/>
                <wp:positionH relativeFrom="column">
                  <wp:posOffset>5687695</wp:posOffset>
                </wp:positionH>
                <wp:positionV relativeFrom="paragraph">
                  <wp:posOffset>2070100</wp:posOffset>
                </wp:positionV>
                <wp:extent cx="206806" cy="1196196"/>
                <wp:effectExtent l="0" t="0" r="22225" b="23495"/>
                <wp:wrapNone/>
                <wp:docPr id="5745" name="Text Box 4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806" cy="1196196"/>
                        </a:xfrm>
                        <a:prstGeom prst="rect">
                          <a:avLst/>
                        </a:prstGeom>
                        <a:solidFill>
                          <a:schemeClr val="bg1"/>
                        </a:solidFill>
                        <a:ln w="6350">
                          <a:solidFill>
                            <a:schemeClr val="tx1"/>
                          </a:solidFill>
                          <a:prstDash val="solid"/>
                          <a:miter lim="800000"/>
                          <a:headEnd/>
                          <a:tailEnd/>
                        </a:ln>
                      </wps:spPr>
                      <wps:txbx>
                        <w:txbxContent>
                          <w:p w14:paraId="316B3575" w14:textId="77777777" w:rsidR="003C2FA2" w:rsidRDefault="003C2FA2" w:rsidP="00B30FB8">
                            <w:pPr>
                              <w:ind w:right="4"/>
                              <w:jc w:val="center"/>
                              <w:rPr>
                                <w:w w:val="85"/>
                                <w:sz w:val="19"/>
                                <w:lang w:val="es-419"/>
                              </w:rPr>
                            </w:pPr>
                            <w:r>
                              <w:rPr>
                                <w:w w:val="85"/>
                                <w:sz w:val="19"/>
                                <w:lang w:val="es-419"/>
                              </w:rPr>
                              <w:t>F</w:t>
                            </w:r>
                          </w:p>
                          <w:p w14:paraId="78EE8A17" w14:textId="77777777" w:rsidR="003C2FA2" w:rsidRDefault="003C2FA2" w:rsidP="00B30FB8">
                            <w:pPr>
                              <w:ind w:right="4"/>
                              <w:jc w:val="center"/>
                              <w:rPr>
                                <w:w w:val="85"/>
                                <w:sz w:val="19"/>
                                <w:lang w:val="es-419"/>
                              </w:rPr>
                            </w:pPr>
                            <w:r>
                              <w:rPr>
                                <w:w w:val="85"/>
                                <w:sz w:val="19"/>
                                <w:lang w:val="es-419"/>
                              </w:rPr>
                              <w:t>I</w:t>
                            </w:r>
                          </w:p>
                          <w:p w14:paraId="72348438" w14:textId="77777777" w:rsidR="003C2FA2" w:rsidRDefault="003C2FA2" w:rsidP="00B30FB8">
                            <w:pPr>
                              <w:ind w:right="4"/>
                              <w:jc w:val="center"/>
                              <w:rPr>
                                <w:w w:val="85"/>
                                <w:sz w:val="19"/>
                                <w:lang w:val="es-419"/>
                              </w:rPr>
                            </w:pPr>
                            <w:r>
                              <w:rPr>
                                <w:w w:val="85"/>
                                <w:sz w:val="19"/>
                                <w:lang w:val="es-419"/>
                              </w:rPr>
                              <w:t>N</w:t>
                            </w:r>
                          </w:p>
                          <w:p w14:paraId="63C15FE3" w14:textId="77777777" w:rsidR="003C2FA2" w:rsidRDefault="003C2FA2" w:rsidP="00B30FB8">
                            <w:pPr>
                              <w:ind w:right="4"/>
                              <w:jc w:val="center"/>
                              <w:rPr>
                                <w:w w:val="85"/>
                                <w:sz w:val="19"/>
                                <w:lang w:val="es-419"/>
                              </w:rPr>
                            </w:pPr>
                            <w:r>
                              <w:rPr>
                                <w:w w:val="85"/>
                                <w:sz w:val="19"/>
                                <w:lang w:val="es-419"/>
                              </w:rPr>
                              <w:t>E</w:t>
                            </w:r>
                          </w:p>
                          <w:p w14:paraId="0C8877F0" w14:textId="77777777" w:rsidR="003C2FA2" w:rsidRPr="00A85A51" w:rsidRDefault="003C2FA2" w:rsidP="00B30FB8">
                            <w:pPr>
                              <w:ind w:right="4"/>
                              <w:jc w:val="center"/>
                              <w:rPr>
                                <w:w w:val="85"/>
                                <w:sz w:val="19"/>
                                <w:lang w:val="es-419"/>
                              </w:rPr>
                            </w:pPr>
                            <w:r>
                              <w:rPr>
                                <w:w w:val="85"/>
                                <w:sz w:val="19"/>
                                <w:lang w:val="es-419"/>
                              </w:rPr>
                              <w:t>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8A8A2DC" id="_x0000_s1201" type="#_x0000_t202" style="position:absolute;margin-left:447.85pt;margin-top:163pt;width:16.3pt;height:94.2pt;z-index:4884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" fillcolor="white [3212]" strokecolor="black [3213]" strokeweight=".5pt">
                <v:path arrowok="t"/>
                <v:textbox inset="0,0,0,0">
                  <w:txbxContent>
                    <w:p w14:paraId="316B3575" w14:textId="77777777" w:rsidR="003C2FA2" w:rsidRDefault="003C2FA2" w:rsidP="00B30FB8">
                      <w:pPr>
                        <w:ind w:right="4"/>
                        <w:jc w:val="center"/>
                        <w:rPr>
                          <w:w w:val="85"/>
                          <w:sz w:val="19"/>
                          <w:lang w:val="es-419"/>
                        </w:rPr>
                      </w:pPr>
                      <w:r>
                        <w:rPr>
                          <w:w w:val="85"/>
                          <w:sz w:val="19"/>
                          <w:lang w:val="es-419"/>
                        </w:rPr>
                        <w:t>F</w:t>
                      </w:r>
                    </w:p>
                    <w:p w14:paraId="78EE8A17" w14:textId="77777777" w:rsidR="003C2FA2" w:rsidRDefault="003C2FA2" w:rsidP="00B30FB8">
                      <w:pPr>
                        <w:ind w:right="4"/>
                        <w:jc w:val="center"/>
                        <w:rPr>
                          <w:w w:val="85"/>
                          <w:sz w:val="19"/>
                          <w:lang w:val="es-419"/>
                        </w:rPr>
                      </w:pPr>
                      <w:r>
                        <w:rPr>
                          <w:w w:val="85"/>
                          <w:sz w:val="19"/>
                          <w:lang w:val="es-419"/>
                        </w:rPr>
                        <w:t>I</w:t>
                      </w:r>
                    </w:p>
                    <w:p w14:paraId="72348438" w14:textId="77777777" w:rsidR="003C2FA2" w:rsidRDefault="003C2FA2" w:rsidP="00B30FB8">
                      <w:pPr>
                        <w:ind w:right="4"/>
                        <w:jc w:val="center"/>
                        <w:rPr>
                          <w:w w:val="85"/>
                          <w:sz w:val="19"/>
                          <w:lang w:val="es-419"/>
                        </w:rPr>
                      </w:pPr>
                      <w:r>
                        <w:rPr>
                          <w:w w:val="85"/>
                          <w:sz w:val="19"/>
                          <w:lang w:val="es-419"/>
                        </w:rPr>
                        <w:t>N</w:t>
                      </w:r>
                    </w:p>
                    <w:p w14:paraId="63C15FE3" w14:textId="77777777" w:rsidR="003C2FA2" w:rsidRDefault="003C2FA2" w:rsidP="00B30FB8">
                      <w:pPr>
                        <w:ind w:right="4"/>
                        <w:jc w:val="center"/>
                        <w:rPr>
                          <w:w w:val="85"/>
                          <w:sz w:val="19"/>
                          <w:lang w:val="es-419"/>
                        </w:rPr>
                      </w:pPr>
                      <w:r>
                        <w:rPr>
                          <w:w w:val="85"/>
                          <w:sz w:val="19"/>
                          <w:lang w:val="es-419"/>
                        </w:rPr>
                        <w:t>E</w:t>
                      </w:r>
                    </w:p>
                    <w:p w14:paraId="0C8877F0" w14:textId="77777777" w:rsidR="003C2FA2" w:rsidRPr="00A85A51" w:rsidRDefault="003C2FA2" w:rsidP="00B30FB8">
                      <w:pPr>
                        <w:ind w:right="4"/>
                        <w:jc w:val="center"/>
                        <w:rPr>
                          <w:w w:val="85"/>
                          <w:sz w:val="19"/>
                          <w:lang w:val="es-419"/>
                        </w:rPr>
                      </w:pPr>
                      <w:r>
                        <w:rPr>
                          <w:w w:val="85"/>
                          <w:sz w:val="19"/>
                          <w:lang w:val="es-419"/>
                        </w:rPr>
                        <w:t>S</w:t>
                      </w:r>
                    </w:p>
                  </w:txbxContent>
                </v:textbox>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420864" behindDoc="0" locked="0" layoutInCell="1" allowOverlap="1" wp14:anchorId="41FE67B4" wp14:editId="57DD2A73">
                <wp:simplePos x="0" y="0"/>
                <wp:positionH relativeFrom="column">
                  <wp:posOffset>1102360</wp:posOffset>
                </wp:positionH>
                <wp:positionV relativeFrom="paragraph">
                  <wp:posOffset>3342005</wp:posOffset>
                </wp:positionV>
                <wp:extent cx="0" cy="202325"/>
                <wp:effectExtent l="76200" t="38100" r="57150" b="26670"/>
                <wp:wrapNone/>
                <wp:docPr id="5746" name="Conector recto de flecha 5746"/>
                <wp:cNvGraphicFramePr/>
                <a:graphic xmlns:a="http://schemas.openxmlformats.org/drawingml/2006/main">
                  <a:graphicData uri="http://schemas.microsoft.com/office/word/2010/wordprocessingShape">
                    <wps:wsp>
                      <wps:cNvCnPr/>
                      <wps:spPr>
                        <a:xfrm flipV="1">
                          <a:off x="0" y="0"/>
                          <a:ext cx="0" cy="202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FA1D1F" id="Conector recto de flecha 5746" o:spid="_x0000_s1026" type="#_x0000_t32" style="position:absolute;margin-left:86.8pt;margin-top:263.15pt;width:0;height:15.95pt;flip:y;z-index:48842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" strokecolor="black [3040]">
                <v:stroke endarrow="block"/>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421888" behindDoc="0" locked="0" layoutInCell="1" allowOverlap="1" wp14:anchorId="5AB2513F" wp14:editId="05E3C511">
                <wp:simplePos x="0" y="0"/>
                <wp:positionH relativeFrom="column">
                  <wp:posOffset>2839085</wp:posOffset>
                </wp:positionH>
                <wp:positionV relativeFrom="paragraph">
                  <wp:posOffset>3340735</wp:posOffset>
                </wp:positionV>
                <wp:extent cx="0" cy="203439"/>
                <wp:effectExtent l="76200" t="38100" r="57150" b="25400"/>
                <wp:wrapNone/>
                <wp:docPr id="5747" name="Conector recto de flecha 5747"/>
                <wp:cNvGraphicFramePr/>
                <a:graphic xmlns:a="http://schemas.openxmlformats.org/drawingml/2006/main">
                  <a:graphicData uri="http://schemas.microsoft.com/office/word/2010/wordprocessingShape">
                    <wps:wsp>
                      <wps:cNvCnPr/>
                      <wps:spPr>
                        <a:xfrm flipV="1">
                          <a:off x="0" y="0"/>
                          <a:ext cx="0" cy="2034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A18BB6" id="Conector recto de flecha 5747" o:spid="_x0000_s1026" type="#_x0000_t32" style="position:absolute;margin-left:223.55pt;margin-top:263.05pt;width:0;height:16pt;flip:y;z-index:48842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" strokecolor="black [3040]">
                <v:stroke endarrow="block"/>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422912" behindDoc="0" locked="0" layoutInCell="1" allowOverlap="1" wp14:anchorId="0E0BD53A" wp14:editId="76FFC073">
                <wp:simplePos x="0" y="0"/>
                <wp:positionH relativeFrom="column">
                  <wp:posOffset>4472305</wp:posOffset>
                </wp:positionH>
                <wp:positionV relativeFrom="paragraph">
                  <wp:posOffset>3324225</wp:posOffset>
                </wp:positionV>
                <wp:extent cx="0" cy="218069"/>
                <wp:effectExtent l="76200" t="38100" r="57150" b="10795"/>
                <wp:wrapNone/>
                <wp:docPr id="5748" name="Conector recto de flecha 5748"/>
                <wp:cNvGraphicFramePr/>
                <a:graphic xmlns:a="http://schemas.openxmlformats.org/drawingml/2006/main">
                  <a:graphicData uri="http://schemas.microsoft.com/office/word/2010/wordprocessingShape">
                    <wps:wsp>
                      <wps:cNvCnPr/>
                      <wps:spPr>
                        <a:xfrm flipV="1">
                          <a:off x="0" y="0"/>
                          <a:ext cx="0" cy="2180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003C4D" id="Conector recto de flecha 5748" o:spid="_x0000_s1026" type="#_x0000_t32" style="position:absolute;margin-left:352.15pt;margin-top:261.75pt;width:0;height:17.15pt;flip:y;z-index:48842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" strokecolor="black [3040]">
                <v:stroke endarrow="block"/>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423936" behindDoc="0" locked="0" layoutInCell="1" allowOverlap="1" wp14:anchorId="4C86E653" wp14:editId="6E3EE361">
                <wp:simplePos x="0" y="0"/>
                <wp:positionH relativeFrom="column">
                  <wp:posOffset>1104900</wp:posOffset>
                </wp:positionH>
                <wp:positionV relativeFrom="paragraph">
                  <wp:posOffset>2488565</wp:posOffset>
                </wp:positionV>
                <wp:extent cx="0" cy="382462"/>
                <wp:effectExtent l="76200" t="38100" r="57150" b="17780"/>
                <wp:wrapNone/>
                <wp:docPr id="5749" name="Conector recto de flecha 5749"/>
                <wp:cNvGraphicFramePr/>
                <a:graphic xmlns:a="http://schemas.openxmlformats.org/drawingml/2006/main">
                  <a:graphicData uri="http://schemas.microsoft.com/office/word/2010/wordprocessingShape">
                    <wps:wsp>
                      <wps:cNvCnPr/>
                      <wps:spPr>
                        <a:xfrm flipV="1">
                          <a:off x="0" y="0"/>
                          <a:ext cx="0" cy="3824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3EEEAF" id="Conector recto de flecha 5749" o:spid="_x0000_s1026" type="#_x0000_t32" style="position:absolute;margin-left:87pt;margin-top:195.95pt;width:0;height:30.1pt;flip:y;z-index:48842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" strokecolor="black [3040]">
                <v:stroke endarrow="block"/>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424960" behindDoc="0" locked="0" layoutInCell="1" allowOverlap="1" wp14:anchorId="7DA5E949" wp14:editId="60F388D5">
                <wp:simplePos x="0" y="0"/>
                <wp:positionH relativeFrom="column">
                  <wp:posOffset>1148715</wp:posOffset>
                </wp:positionH>
                <wp:positionV relativeFrom="paragraph">
                  <wp:posOffset>4688205</wp:posOffset>
                </wp:positionV>
                <wp:extent cx="0" cy="247015"/>
                <wp:effectExtent l="76200" t="38100" r="57150" b="19685"/>
                <wp:wrapNone/>
                <wp:docPr id="5750" name="Conector recto de flecha 5750"/>
                <wp:cNvGraphicFramePr/>
                <a:graphic xmlns:a="http://schemas.openxmlformats.org/drawingml/2006/main">
                  <a:graphicData uri="http://schemas.microsoft.com/office/word/2010/wordprocessingShape">
                    <wps:wsp>
                      <wps:cNvCnPr/>
                      <wps:spPr>
                        <a:xfrm flipV="1">
                          <a:off x="0" y="0"/>
                          <a:ext cx="0" cy="2470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02AE3A" id="Conector recto de flecha 5750" o:spid="_x0000_s1026" type="#_x0000_t32" style="position:absolute;margin-left:90.45pt;margin-top:369.15pt;width:0;height:19.45pt;flip:y;z-index:48842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" strokecolor="black [3040]">
                <v:stroke endarrow="block"/>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430080" behindDoc="0" locked="0" layoutInCell="1" allowOverlap="1" wp14:anchorId="79D54232" wp14:editId="05596ACF">
                <wp:simplePos x="0" y="0"/>
                <wp:positionH relativeFrom="column">
                  <wp:posOffset>1167765</wp:posOffset>
                </wp:positionH>
                <wp:positionV relativeFrom="paragraph">
                  <wp:posOffset>4048125</wp:posOffset>
                </wp:positionV>
                <wp:extent cx="0" cy="283845"/>
                <wp:effectExtent l="76200" t="38100" r="57150" b="20955"/>
                <wp:wrapNone/>
                <wp:docPr id="5751" name="Conector recto de flecha 5751"/>
                <wp:cNvGraphicFramePr/>
                <a:graphic xmlns:a="http://schemas.openxmlformats.org/drawingml/2006/main">
                  <a:graphicData uri="http://schemas.microsoft.com/office/word/2010/wordprocessingShape">
                    <wps:wsp>
                      <wps:cNvCnPr/>
                      <wps:spPr>
                        <a:xfrm flipV="1">
                          <a:off x="0" y="0"/>
                          <a:ext cx="0" cy="2838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A1F45E" id="Conector recto de flecha 5751" o:spid="_x0000_s1026" type="#_x0000_t32" style="position:absolute;margin-left:91.95pt;margin-top:318.75pt;width:0;height:22.35pt;flip:y;z-index:48843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" strokecolor="black [3040]">
                <v:stroke endarrow="block"/>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431104" behindDoc="0" locked="0" layoutInCell="1" allowOverlap="1" wp14:anchorId="52633761" wp14:editId="43505636">
                <wp:simplePos x="0" y="0"/>
                <wp:positionH relativeFrom="column">
                  <wp:posOffset>2879090</wp:posOffset>
                </wp:positionH>
                <wp:positionV relativeFrom="paragraph">
                  <wp:posOffset>2459990</wp:posOffset>
                </wp:positionV>
                <wp:extent cx="0" cy="393963"/>
                <wp:effectExtent l="76200" t="38100" r="57150" b="25400"/>
                <wp:wrapNone/>
                <wp:docPr id="5752" name="Conector recto de flecha 5752"/>
                <wp:cNvGraphicFramePr/>
                <a:graphic xmlns:a="http://schemas.openxmlformats.org/drawingml/2006/main">
                  <a:graphicData uri="http://schemas.microsoft.com/office/word/2010/wordprocessingShape">
                    <wps:wsp>
                      <wps:cNvCnPr/>
                      <wps:spPr>
                        <a:xfrm flipV="1">
                          <a:off x="0" y="0"/>
                          <a:ext cx="0" cy="3939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627AB8" id="Conector recto de flecha 5752" o:spid="_x0000_s1026" type="#_x0000_t32" style="position:absolute;margin-left:226.7pt;margin-top:193.7pt;width:0;height:31pt;flip:y;z-index:48843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" strokecolor="black [3040]">
                <v:stroke endarrow="block"/>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432128" behindDoc="0" locked="0" layoutInCell="1" allowOverlap="1" wp14:anchorId="7C082483" wp14:editId="5F6DC00E">
                <wp:simplePos x="0" y="0"/>
                <wp:positionH relativeFrom="column">
                  <wp:posOffset>4473575</wp:posOffset>
                </wp:positionH>
                <wp:positionV relativeFrom="paragraph">
                  <wp:posOffset>2459990</wp:posOffset>
                </wp:positionV>
                <wp:extent cx="0" cy="409419"/>
                <wp:effectExtent l="76200" t="38100" r="57150" b="10160"/>
                <wp:wrapNone/>
                <wp:docPr id="5753" name="Conector recto de flecha 5753"/>
                <wp:cNvGraphicFramePr/>
                <a:graphic xmlns:a="http://schemas.openxmlformats.org/drawingml/2006/main">
                  <a:graphicData uri="http://schemas.microsoft.com/office/word/2010/wordprocessingShape">
                    <wps:wsp>
                      <wps:cNvCnPr/>
                      <wps:spPr>
                        <a:xfrm flipV="1">
                          <a:off x="0" y="0"/>
                          <a:ext cx="0" cy="4094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395AFF" id="Conector recto de flecha 5753" o:spid="_x0000_s1026" type="#_x0000_t32" style="position:absolute;margin-left:352.25pt;margin-top:193.7pt;width:0;height:32.25pt;flip:y;z-index:48843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" strokecolor="black [3040]">
                <v:stroke endarrow="block"/>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433152" behindDoc="0" locked="0" layoutInCell="1" allowOverlap="1" wp14:anchorId="106DCCB4" wp14:editId="5F52D348">
                <wp:simplePos x="0" y="0"/>
                <wp:positionH relativeFrom="column">
                  <wp:posOffset>2880995</wp:posOffset>
                </wp:positionH>
                <wp:positionV relativeFrom="paragraph">
                  <wp:posOffset>1539875</wp:posOffset>
                </wp:positionV>
                <wp:extent cx="0" cy="543428"/>
                <wp:effectExtent l="76200" t="38100" r="57150" b="9525"/>
                <wp:wrapNone/>
                <wp:docPr id="5754" name="Conector recto de flecha 5754"/>
                <wp:cNvGraphicFramePr/>
                <a:graphic xmlns:a="http://schemas.openxmlformats.org/drawingml/2006/main">
                  <a:graphicData uri="http://schemas.microsoft.com/office/word/2010/wordprocessingShape">
                    <wps:wsp>
                      <wps:cNvCnPr/>
                      <wps:spPr>
                        <a:xfrm flipV="1">
                          <a:off x="0" y="0"/>
                          <a:ext cx="0" cy="5434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64C4C3" id="Conector recto de flecha 5754" o:spid="_x0000_s1026" type="#_x0000_t32" style="position:absolute;margin-left:226.85pt;margin-top:121.25pt;width:0;height:42.8pt;flip:y;z-index:48843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" strokecolor="black [3040]">
                <v:stroke endarrow="block"/>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434176" behindDoc="0" locked="0" layoutInCell="1" allowOverlap="1" wp14:anchorId="07804C59" wp14:editId="5FFDA7FB">
                <wp:simplePos x="0" y="0"/>
                <wp:positionH relativeFrom="column">
                  <wp:posOffset>4397375</wp:posOffset>
                </wp:positionH>
                <wp:positionV relativeFrom="paragraph">
                  <wp:posOffset>1574800</wp:posOffset>
                </wp:positionV>
                <wp:extent cx="0" cy="525493"/>
                <wp:effectExtent l="76200" t="38100" r="57150" b="27305"/>
                <wp:wrapNone/>
                <wp:docPr id="5755" name="Conector recto de flecha 5755"/>
                <wp:cNvGraphicFramePr/>
                <a:graphic xmlns:a="http://schemas.openxmlformats.org/drawingml/2006/main">
                  <a:graphicData uri="http://schemas.microsoft.com/office/word/2010/wordprocessingShape">
                    <wps:wsp>
                      <wps:cNvCnPr/>
                      <wps:spPr>
                        <a:xfrm flipV="1">
                          <a:off x="0" y="0"/>
                          <a:ext cx="0" cy="5254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4D0E7A" id="Conector recto de flecha 5755" o:spid="_x0000_s1026" type="#_x0000_t32" style="position:absolute;margin-left:346.25pt;margin-top:124pt;width:0;height:41.4pt;flip:y;z-index:48843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" strokecolor="black [3040]">
                <v:stroke endarrow="block"/>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435200" behindDoc="0" locked="0" layoutInCell="1" allowOverlap="1" wp14:anchorId="2122241F" wp14:editId="35D08E3B">
                <wp:simplePos x="0" y="0"/>
                <wp:positionH relativeFrom="column">
                  <wp:posOffset>1102995</wp:posOffset>
                </wp:positionH>
                <wp:positionV relativeFrom="paragraph">
                  <wp:posOffset>1551305</wp:posOffset>
                </wp:positionV>
                <wp:extent cx="0" cy="566432"/>
                <wp:effectExtent l="76200" t="38100" r="57150" b="24130"/>
                <wp:wrapNone/>
                <wp:docPr id="5756" name="Conector recto de flecha 5756"/>
                <wp:cNvGraphicFramePr/>
                <a:graphic xmlns:a="http://schemas.openxmlformats.org/drawingml/2006/main">
                  <a:graphicData uri="http://schemas.microsoft.com/office/word/2010/wordprocessingShape">
                    <wps:wsp>
                      <wps:cNvCnPr/>
                      <wps:spPr>
                        <a:xfrm flipV="1">
                          <a:off x="0" y="0"/>
                          <a:ext cx="0" cy="5664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92B168" id="Conector recto de flecha 5756" o:spid="_x0000_s1026" type="#_x0000_t32" style="position:absolute;margin-left:86.85pt;margin-top:122.15pt;width:0;height:44.6pt;flip:y;z-index:48843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" strokecolor="black [3040]">
                <v:stroke endarrow="block"/>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417792" behindDoc="1" locked="0" layoutInCell="1" allowOverlap="1" wp14:anchorId="1CED4687" wp14:editId="55B75B65">
                <wp:simplePos x="0" y="0"/>
                <wp:positionH relativeFrom="column">
                  <wp:posOffset>3175</wp:posOffset>
                </wp:positionH>
                <wp:positionV relativeFrom="paragraph">
                  <wp:posOffset>142874</wp:posOffset>
                </wp:positionV>
                <wp:extent cx="6262370" cy="5622925"/>
                <wp:effectExtent l="19050" t="19050" r="24130" b="15875"/>
                <wp:wrapNone/>
                <wp:docPr id="5757" name="Text Box 4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62370" cy="5622925"/>
                        </a:xfrm>
                        <a:prstGeom prst="rect">
                          <a:avLst/>
                        </a:prstGeom>
                        <a:noFill/>
                        <a:ln w="38100">
                          <a:solidFill>
                            <a:schemeClr val="accent2">
                              <a:lumMod val="75000"/>
                            </a:schemeClr>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027419" w14:textId="77777777" w:rsidR="003C2FA2" w:rsidRDefault="003C2FA2" w:rsidP="00B30FB8">
                            <w:pPr>
                              <w:rPr>
                                <w:rFonts w:ascii="Tahoma"/>
                                <w:b/>
                                <w:sz w:val="18"/>
                              </w:rPr>
                            </w:pPr>
                          </w:p>
                          <w:p w14:paraId="602CAF5B" w14:textId="77777777" w:rsidR="003C2FA2" w:rsidRDefault="003C2FA2" w:rsidP="00B30FB8">
                            <w:pPr>
                              <w:rPr>
                                <w:rFonts w:ascii="Tahoma"/>
                                <w:b/>
                                <w:sz w:val="18"/>
                              </w:rPr>
                            </w:pPr>
                          </w:p>
                          <w:p w14:paraId="2D5032D1" w14:textId="77777777" w:rsidR="003C2FA2" w:rsidRDefault="003C2FA2" w:rsidP="00B30FB8">
                            <w:pPr>
                              <w:spacing w:before="136" w:line="237" w:lineRule="auto"/>
                              <w:ind w:left="8692" w:right="217"/>
                              <w:jc w:val="both"/>
                              <w:rPr>
                                <w:sz w:val="19"/>
                              </w:rPr>
                            </w:pPr>
                          </w:p>
                          <w:p w14:paraId="78BA3FF5" w14:textId="77777777" w:rsidR="003C2FA2" w:rsidRDefault="003C2FA2" w:rsidP="00B30FB8">
                            <w:pPr>
                              <w:spacing w:before="136" w:line="237" w:lineRule="auto"/>
                              <w:ind w:left="8692" w:right="217"/>
                              <w:jc w:val="both"/>
                              <w:rPr>
                                <w:sz w:val="19"/>
                              </w:rPr>
                            </w:pPr>
                          </w:p>
                          <w:p w14:paraId="1C349783" w14:textId="77777777" w:rsidR="003C2FA2" w:rsidRDefault="003C2FA2" w:rsidP="00B30FB8">
                            <w:pPr>
                              <w:spacing w:before="136" w:line="237" w:lineRule="auto"/>
                              <w:ind w:left="8692" w:right="217"/>
                              <w:jc w:val="both"/>
                              <w:rPr>
                                <w:sz w:val="19"/>
                              </w:rPr>
                            </w:pPr>
                          </w:p>
                          <w:p w14:paraId="28A539A8" w14:textId="77777777" w:rsidR="003C2FA2" w:rsidRDefault="003C2FA2" w:rsidP="00B30FB8">
                            <w:pPr>
                              <w:spacing w:before="136" w:line="237" w:lineRule="auto"/>
                              <w:ind w:left="8692" w:right="217"/>
                              <w:jc w:val="both"/>
                              <w:rPr>
                                <w:sz w:val="19"/>
                              </w:rPr>
                            </w:pPr>
                          </w:p>
                          <w:p w14:paraId="65A1BD4B" w14:textId="77777777" w:rsidR="003C2FA2" w:rsidRDefault="003C2FA2" w:rsidP="00B30FB8">
                            <w:pPr>
                              <w:spacing w:before="136" w:line="237" w:lineRule="auto"/>
                              <w:ind w:left="8692" w:right="217"/>
                              <w:jc w:val="both"/>
                              <w:rPr>
                                <w:sz w:val="19"/>
                              </w:rPr>
                            </w:pPr>
                          </w:p>
                          <w:p w14:paraId="08E7C93B" w14:textId="77777777" w:rsidR="003C2FA2" w:rsidRDefault="003C2FA2" w:rsidP="00B30FB8">
                            <w:pPr>
                              <w:spacing w:before="136" w:line="237" w:lineRule="auto"/>
                              <w:ind w:left="8692" w:right="217"/>
                              <w:jc w:val="both"/>
                              <w:rPr>
                                <w:sz w:val="19"/>
                              </w:rPr>
                            </w:pPr>
                          </w:p>
                          <w:p w14:paraId="3F1F8DE3" w14:textId="77777777" w:rsidR="003C2FA2" w:rsidRDefault="003C2FA2" w:rsidP="00B30FB8">
                            <w:pPr>
                              <w:spacing w:before="136" w:line="237" w:lineRule="auto"/>
                              <w:ind w:left="8692" w:right="217"/>
                              <w:jc w:val="both"/>
                              <w:rPr>
                                <w:sz w:val="19"/>
                              </w:rPr>
                            </w:pPr>
                          </w:p>
                          <w:p w14:paraId="389312CF" w14:textId="77777777" w:rsidR="003C2FA2" w:rsidRDefault="003C2FA2" w:rsidP="00B30FB8">
                            <w:pPr>
                              <w:spacing w:before="136" w:line="237" w:lineRule="auto"/>
                              <w:ind w:left="8692" w:right="217"/>
                              <w:jc w:val="both"/>
                              <w:rPr>
                                <w:sz w:val="19"/>
                              </w:rPr>
                            </w:pPr>
                          </w:p>
                          <w:p w14:paraId="7D4564C4" w14:textId="77777777" w:rsidR="003C2FA2" w:rsidRDefault="003C2FA2" w:rsidP="00B30FB8">
                            <w:pPr>
                              <w:rPr>
                                <w:sz w:val="18"/>
                              </w:rPr>
                            </w:pPr>
                          </w:p>
                          <w:p w14:paraId="6A379DAD" w14:textId="77777777" w:rsidR="003C2FA2" w:rsidRDefault="003C2FA2" w:rsidP="00B30FB8"/>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ED4687" id="_x0000_s1202" type="#_x0000_t202" style="position:absolute;margin-left:.25pt;margin-top:11.25pt;width:493.1pt;height:442.75pt;z-index:-148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" filled="f" strokecolor="#943634 [2405]" strokeweight="3pt">
                <v:path arrowok="t"/>
                <v:textbox inset="0,0,0,0">
                  <w:txbxContent>
                    <w:p w14:paraId="13027419" w14:textId="77777777" w:rsidR="003C2FA2" w:rsidRDefault="003C2FA2" w:rsidP="00B30FB8">
                      <w:pPr>
                        <w:rPr>
                          <w:rFonts w:ascii="Tahoma"/>
                          <w:b/>
                          <w:sz w:val="18"/>
                        </w:rPr>
                      </w:pPr>
                    </w:p>
                    <w:p w14:paraId="602CAF5B" w14:textId="77777777" w:rsidR="003C2FA2" w:rsidRDefault="003C2FA2" w:rsidP="00B30FB8">
                      <w:pPr>
                        <w:rPr>
                          <w:rFonts w:ascii="Tahoma"/>
                          <w:b/>
                          <w:sz w:val="18"/>
                        </w:rPr>
                      </w:pPr>
                    </w:p>
                    <w:p w14:paraId="2D5032D1" w14:textId="77777777" w:rsidR="003C2FA2" w:rsidRDefault="003C2FA2" w:rsidP="00B30FB8">
                      <w:pPr>
                        <w:spacing w:before="136" w:line="237" w:lineRule="auto"/>
                        <w:ind w:left="8692" w:right="217"/>
                        <w:jc w:val="both"/>
                        <w:rPr>
                          <w:sz w:val="19"/>
                        </w:rPr>
                      </w:pPr>
                    </w:p>
                    <w:p w14:paraId="78BA3FF5" w14:textId="77777777" w:rsidR="003C2FA2" w:rsidRDefault="003C2FA2" w:rsidP="00B30FB8">
                      <w:pPr>
                        <w:spacing w:before="136" w:line="237" w:lineRule="auto"/>
                        <w:ind w:left="8692" w:right="217"/>
                        <w:jc w:val="both"/>
                        <w:rPr>
                          <w:sz w:val="19"/>
                        </w:rPr>
                      </w:pPr>
                    </w:p>
                    <w:p w14:paraId="1C349783" w14:textId="77777777" w:rsidR="003C2FA2" w:rsidRDefault="003C2FA2" w:rsidP="00B30FB8">
                      <w:pPr>
                        <w:spacing w:before="136" w:line="237" w:lineRule="auto"/>
                        <w:ind w:left="8692" w:right="217"/>
                        <w:jc w:val="both"/>
                        <w:rPr>
                          <w:sz w:val="19"/>
                        </w:rPr>
                      </w:pPr>
                    </w:p>
                    <w:p w14:paraId="28A539A8" w14:textId="77777777" w:rsidR="003C2FA2" w:rsidRDefault="003C2FA2" w:rsidP="00B30FB8">
                      <w:pPr>
                        <w:spacing w:before="136" w:line="237" w:lineRule="auto"/>
                        <w:ind w:left="8692" w:right="217"/>
                        <w:jc w:val="both"/>
                        <w:rPr>
                          <w:sz w:val="19"/>
                        </w:rPr>
                      </w:pPr>
                    </w:p>
                    <w:p w14:paraId="65A1BD4B" w14:textId="77777777" w:rsidR="003C2FA2" w:rsidRDefault="003C2FA2" w:rsidP="00B30FB8">
                      <w:pPr>
                        <w:spacing w:before="136" w:line="237" w:lineRule="auto"/>
                        <w:ind w:left="8692" w:right="217"/>
                        <w:jc w:val="both"/>
                        <w:rPr>
                          <w:sz w:val="19"/>
                        </w:rPr>
                      </w:pPr>
                    </w:p>
                    <w:p w14:paraId="08E7C93B" w14:textId="77777777" w:rsidR="003C2FA2" w:rsidRDefault="003C2FA2" w:rsidP="00B30FB8">
                      <w:pPr>
                        <w:spacing w:before="136" w:line="237" w:lineRule="auto"/>
                        <w:ind w:left="8692" w:right="217"/>
                        <w:jc w:val="both"/>
                        <w:rPr>
                          <w:sz w:val="19"/>
                        </w:rPr>
                      </w:pPr>
                    </w:p>
                    <w:p w14:paraId="3F1F8DE3" w14:textId="77777777" w:rsidR="003C2FA2" w:rsidRDefault="003C2FA2" w:rsidP="00B30FB8">
                      <w:pPr>
                        <w:spacing w:before="136" w:line="237" w:lineRule="auto"/>
                        <w:ind w:left="8692" w:right="217"/>
                        <w:jc w:val="both"/>
                        <w:rPr>
                          <w:sz w:val="19"/>
                        </w:rPr>
                      </w:pPr>
                    </w:p>
                    <w:p w14:paraId="389312CF" w14:textId="77777777" w:rsidR="003C2FA2" w:rsidRDefault="003C2FA2" w:rsidP="00B30FB8">
                      <w:pPr>
                        <w:spacing w:before="136" w:line="237" w:lineRule="auto"/>
                        <w:ind w:left="8692" w:right="217"/>
                        <w:jc w:val="both"/>
                        <w:rPr>
                          <w:sz w:val="19"/>
                        </w:rPr>
                      </w:pPr>
                    </w:p>
                    <w:p w14:paraId="7D4564C4" w14:textId="77777777" w:rsidR="003C2FA2" w:rsidRDefault="003C2FA2" w:rsidP="00B30FB8">
                      <w:pPr>
                        <w:rPr>
                          <w:sz w:val="18"/>
                        </w:rPr>
                      </w:pPr>
                    </w:p>
                    <w:p w14:paraId="6A379DAD" w14:textId="77777777" w:rsidR="003C2FA2" w:rsidRDefault="003C2FA2" w:rsidP="00B30FB8"/>
                  </w:txbxContent>
                </v:textbox>
              </v:shape>
            </w:pict>
          </mc:Fallback>
        </mc:AlternateContent>
      </w:r>
    </w:p>
    <w:p w14:paraId="3F0A69EF" w14:textId="77777777" w:rsidR="00B30FB8" w:rsidRDefault="00B30FB8" w:rsidP="00B30FB8">
      <w:pPr>
        <w:rPr>
          <w:rFonts w:ascii="Symbol" w:hAnsi="Symbol"/>
          <w:sz w:val="20"/>
          <w:szCs w:val="18"/>
        </w:rPr>
      </w:pPr>
    </w:p>
    <w:p w14:paraId="0D8EBC43" w14:textId="77777777" w:rsidR="00B30FB8" w:rsidRDefault="00B30FB8" w:rsidP="00B30FB8">
      <w:pPr>
        <w:rPr>
          <w:rFonts w:ascii="Symbol" w:hAnsi="Symbol"/>
          <w:sz w:val="20"/>
          <w:szCs w:val="18"/>
        </w:rPr>
      </w:pPr>
    </w:p>
    <w:p w14:paraId="37D8FFED" w14:textId="77777777" w:rsidR="00B30FB8" w:rsidRDefault="00B30FB8" w:rsidP="00B30FB8">
      <w:pPr>
        <w:rPr>
          <w:rFonts w:ascii="Symbol" w:hAnsi="Symbol"/>
          <w:sz w:val="20"/>
          <w:szCs w:val="18"/>
        </w:rPr>
      </w:pPr>
    </w:p>
    <w:p w14:paraId="1ADEF9AC" w14:textId="77777777" w:rsidR="00B30FB8" w:rsidRDefault="00B30FB8" w:rsidP="00B30FB8">
      <w:pPr>
        <w:rPr>
          <w:rFonts w:ascii="Symbol" w:hAnsi="Symbol"/>
          <w:sz w:val="20"/>
          <w:szCs w:val="18"/>
        </w:rPr>
      </w:pPr>
    </w:p>
    <w:p w14:paraId="771CF567" w14:textId="77777777" w:rsidR="00B30FB8" w:rsidRDefault="00B30FB8" w:rsidP="00B30FB8">
      <w:pPr>
        <w:rPr>
          <w:rFonts w:ascii="Symbol" w:hAnsi="Symbol"/>
          <w:sz w:val="20"/>
          <w:szCs w:val="18"/>
        </w:rPr>
      </w:pPr>
    </w:p>
    <w:p w14:paraId="2CFF59EB" w14:textId="77777777" w:rsidR="00B30FB8" w:rsidRDefault="00B30FB8" w:rsidP="00B30FB8">
      <w:pPr>
        <w:rPr>
          <w:rFonts w:ascii="Symbol" w:hAnsi="Symbol"/>
          <w:sz w:val="20"/>
          <w:szCs w:val="18"/>
        </w:rPr>
      </w:pPr>
    </w:p>
    <w:p w14:paraId="5B295C9E" w14:textId="77777777" w:rsidR="00B30FB8" w:rsidRDefault="00B30FB8" w:rsidP="00B30FB8">
      <w:pPr>
        <w:rPr>
          <w:rFonts w:ascii="Symbol" w:hAnsi="Symbol"/>
          <w:sz w:val="20"/>
          <w:szCs w:val="18"/>
        </w:rPr>
      </w:pPr>
    </w:p>
    <w:p w14:paraId="5CD307D7" w14:textId="77777777" w:rsidR="00B30FB8" w:rsidRDefault="00B30FB8" w:rsidP="00B30FB8">
      <w:pPr>
        <w:rPr>
          <w:rFonts w:ascii="Symbol" w:hAnsi="Symbol"/>
          <w:sz w:val="20"/>
          <w:szCs w:val="18"/>
        </w:rPr>
      </w:pPr>
    </w:p>
    <w:p w14:paraId="26E0B945" w14:textId="77777777" w:rsidR="00B30FB8" w:rsidRDefault="00B30FB8" w:rsidP="00B30FB8">
      <w:pPr>
        <w:rPr>
          <w:rFonts w:ascii="Symbol" w:hAnsi="Symbol"/>
          <w:sz w:val="20"/>
          <w:szCs w:val="18"/>
        </w:rPr>
      </w:pPr>
    </w:p>
    <w:p w14:paraId="163050B4" w14:textId="77777777" w:rsidR="00B30FB8" w:rsidRDefault="00B30FB8" w:rsidP="00B30FB8">
      <w:pPr>
        <w:rPr>
          <w:rFonts w:ascii="Symbol" w:hAnsi="Symbol"/>
          <w:sz w:val="20"/>
          <w:szCs w:val="18"/>
        </w:rPr>
      </w:pPr>
    </w:p>
    <w:p w14:paraId="5694CB8D" w14:textId="77777777" w:rsidR="00B30FB8" w:rsidRDefault="00B30FB8" w:rsidP="00B30FB8">
      <w:pPr>
        <w:rPr>
          <w:rFonts w:ascii="Symbol" w:hAnsi="Symbol"/>
          <w:sz w:val="20"/>
          <w:szCs w:val="18"/>
        </w:rPr>
      </w:pPr>
    </w:p>
    <w:p w14:paraId="2551C8F9" w14:textId="77777777" w:rsidR="00B30FB8" w:rsidRDefault="00B30FB8" w:rsidP="00B30FB8">
      <w:pPr>
        <w:rPr>
          <w:rFonts w:ascii="Symbol" w:hAnsi="Symbol"/>
          <w:sz w:val="20"/>
          <w:szCs w:val="18"/>
        </w:rPr>
      </w:pPr>
    </w:p>
    <w:p w14:paraId="4D97CFBF" w14:textId="77777777" w:rsidR="00B30FB8" w:rsidRDefault="00B30FB8" w:rsidP="00B30FB8">
      <w:pPr>
        <w:rPr>
          <w:rFonts w:ascii="Symbol" w:hAnsi="Symbol"/>
          <w:sz w:val="20"/>
          <w:szCs w:val="18"/>
        </w:rPr>
      </w:pPr>
    </w:p>
    <w:p w14:paraId="5409C3AD" w14:textId="77777777" w:rsidR="00B30FB8" w:rsidRDefault="00B30FB8" w:rsidP="00B30FB8">
      <w:pPr>
        <w:rPr>
          <w:rFonts w:ascii="Symbol" w:hAnsi="Symbol"/>
          <w:sz w:val="20"/>
          <w:szCs w:val="18"/>
        </w:rPr>
      </w:pPr>
    </w:p>
    <w:p w14:paraId="15A4B644" w14:textId="77777777" w:rsidR="00B30FB8" w:rsidRDefault="00B30FB8" w:rsidP="00B30FB8">
      <w:pPr>
        <w:rPr>
          <w:rFonts w:ascii="Symbol" w:hAnsi="Symbol"/>
          <w:sz w:val="20"/>
          <w:szCs w:val="18"/>
        </w:rPr>
      </w:pPr>
    </w:p>
    <w:p w14:paraId="6AF11030" w14:textId="77777777" w:rsidR="00B30FB8" w:rsidRDefault="00B30FB8" w:rsidP="00B30FB8">
      <w:pPr>
        <w:rPr>
          <w:rFonts w:ascii="Symbol" w:hAnsi="Symbol"/>
          <w:sz w:val="20"/>
          <w:szCs w:val="18"/>
        </w:rPr>
      </w:pPr>
    </w:p>
    <w:p w14:paraId="3D06F833" w14:textId="77777777" w:rsidR="00B30FB8" w:rsidRDefault="00B30FB8" w:rsidP="00B30FB8">
      <w:pPr>
        <w:rPr>
          <w:rFonts w:ascii="Symbol" w:hAnsi="Symbol"/>
          <w:sz w:val="20"/>
          <w:szCs w:val="18"/>
        </w:rPr>
      </w:pPr>
    </w:p>
    <w:p w14:paraId="4F6C929F" w14:textId="77777777" w:rsidR="00B30FB8" w:rsidRDefault="00B30FB8" w:rsidP="00B30FB8">
      <w:pPr>
        <w:rPr>
          <w:rFonts w:ascii="Symbol" w:hAnsi="Symbol"/>
          <w:sz w:val="20"/>
          <w:szCs w:val="18"/>
        </w:rPr>
      </w:pPr>
    </w:p>
    <w:p w14:paraId="1341AC4A" w14:textId="77777777" w:rsidR="00B30FB8" w:rsidRDefault="00B30FB8" w:rsidP="00B30FB8">
      <w:pPr>
        <w:rPr>
          <w:rFonts w:ascii="Symbol" w:hAnsi="Symbol"/>
          <w:sz w:val="20"/>
          <w:szCs w:val="18"/>
        </w:rPr>
      </w:pPr>
    </w:p>
    <w:p w14:paraId="597B5425" w14:textId="77777777" w:rsidR="00B30FB8" w:rsidRDefault="00B30FB8" w:rsidP="00B30FB8">
      <w:pPr>
        <w:rPr>
          <w:rFonts w:ascii="Symbol" w:hAnsi="Symbol"/>
          <w:sz w:val="20"/>
          <w:szCs w:val="18"/>
        </w:rPr>
      </w:pPr>
    </w:p>
    <w:p w14:paraId="6B57F14C" w14:textId="77777777" w:rsidR="00B30FB8" w:rsidRDefault="00B30FB8" w:rsidP="00B30FB8">
      <w:pPr>
        <w:rPr>
          <w:rFonts w:ascii="Symbol" w:hAnsi="Symbol"/>
          <w:sz w:val="20"/>
          <w:szCs w:val="18"/>
        </w:rPr>
      </w:pPr>
    </w:p>
    <w:p w14:paraId="27D0D2FE" w14:textId="77777777" w:rsidR="00B30FB8" w:rsidRDefault="00B30FB8" w:rsidP="00B30FB8">
      <w:pPr>
        <w:rPr>
          <w:rFonts w:ascii="Symbol" w:hAnsi="Symbol"/>
          <w:sz w:val="20"/>
          <w:szCs w:val="18"/>
        </w:rPr>
      </w:pPr>
    </w:p>
    <w:p w14:paraId="113B20C9" w14:textId="77777777" w:rsidR="00B30FB8" w:rsidRDefault="00B30FB8" w:rsidP="00B30FB8">
      <w:pPr>
        <w:rPr>
          <w:rFonts w:ascii="Symbol" w:hAnsi="Symbol"/>
          <w:sz w:val="20"/>
          <w:szCs w:val="18"/>
        </w:rPr>
      </w:pPr>
      <w:r w:rsidRPr="00A85A51">
        <w:rPr>
          <w:rFonts w:ascii="Symbol" w:hAnsi="Symbol"/>
          <w:noProof/>
          <w:sz w:val="20"/>
          <w:lang w:val="es-MX" w:eastAsia="es-MX"/>
        </w:rPr>
        <mc:AlternateContent>
          <mc:Choice Requires="wps">
            <w:drawing>
              <wp:anchor distT="0" distB="0" distL="114300" distR="114300" simplePos="0" relativeHeight="488416768" behindDoc="0" locked="0" layoutInCell="1" allowOverlap="1" wp14:anchorId="763A0DED" wp14:editId="2C352DF1">
                <wp:simplePos x="0" y="0"/>
                <wp:positionH relativeFrom="column">
                  <wp:posOffset>5118100</wp:posOffset>
                </wp:positionH>
                <wp:positionV relativeFrom="paragraph">
                  <wp:posOffset>19050</wp:posOffset>
                </wp:positionV>
                <wp:extent cx="1052195" cy="361950"/>
                <wp:effectExtent l="0" t="0" r="14605" b="19050"/>
                <wp:wrapNone/>
                <wp:docPr id="5758" name="Text Box 4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2195" cy="361950"/>
                        </a:xfrm>
                        <a:prstGeom prst="rect">
                          <a:avLst/>
                        </a:prstGeom>
                        <a:solidFill>
                          <a:schemeClr val="bg1"/>
                        </a:solidFill>
                        <a:ln w="6350">
                          <a:solidFill>
                            <a:schemeClr val="tx1"/>
                          </a:solidFill>
                          <a:prstDash val="solid"/>
                          <a:miter lim="800000"/>
                          <a:headEnd/>
                          <a:tailEnd/>
                        </a:ln>
                      </wps:spPr>
                      <wps:txbx>
                        <w:txbxContent>
                          <w:p w14:paraId="51DB1D1C" w14:textId="77777777" w:rsidR="003C2FA2" w:rsidRPr="00A85A51" w:rsidRDefault="003C2FA2" w:rsidP="00B30FB8">
                            <w:pPr>
                              <w:ind w:right="4"/>
                              <w:jc w:val="center"/>
                              <w:rPr>
                                <w:sz w:val="19"/>
                                <w:lang w:val="es-419"/>
                              </w:rPr>
                            </w:pPr>
                            <w:r>
                              <w:rPr>
                                <w:w w:val="85"/>
                                <w:sz w:val="19"/>
                                <w:lang w:val="es-419"/>
                              </w:rPr>
                              <w:t>OBJETIVO</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63A0DED" id="_x0000_s1203" type="#_x0000_t202" style="position:absolute;margin-left:403pt;margin-top:1.5pt;width:82.85pt;height:28.5pt;z-index:4884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" fillcolor="white [3212]" strokecolor="black [3213]" strokeweight=".5pt">
                <v:path arrowok="t"/>
                <v:textbox inset="0,0,0,0">
                  <w:txbxContent>
                    <w:p w14:paraId="51DB1D1C" w14:textId="77777777" w:rsidR="003C2FA2" w:rsidRPr="00A85A51" w:rsidRDefault="003C2FA2" w:rsidP="00B30FB8">
                      <w:pPr>
                        <w:ind w:right="4"/>
                        <w:jc w:val="center"/>
                        <w:rPr>
                          <w:sz w:val="19"/>
                          <w:lang w:val="es-419"/>
                        </w:rPr>
                      </w:pPr>
                      <w:r>
                        <w:rPr>
                          <w:w w:val="85"/>
                          <w:sz w:val="19"/>
                          <w:lang w:val="es-419"/>
                        </w:rPr>
                        <w:t>OBJETIVO</w:t>
                      </w:r>
                    </w:p>
                  </w:txbxContent>
                </v:textbox>
              </v:shape>
            </w:pict>
          </mc:Fallback>
        </mc:AlternateContent>
      </w:r>
    </w:p>
    <w:p w14:paraId="24656F93" w14:textId="77777777" w:rsidR="00B30FB8" w:rsidRDefault="00B30FB8" w:rsidP="00B30FB8">
      <w:pPr>
        <w:rPr>
          <w:rFonts w:ascii="Symbol" w:hAnsi="Symbol"/>
          <w:sz w:val="20"/>
          <w:szCs w:val="18"/>
        </w:rPr>
      </w:pPr>
    </w:p>
    <w:p w14:paraId="627628DA" w14:textId="77777777" w:rsidR="00B30FB8" w:rsidRDefault="00B30FB8" w:rsidP="00B30FB8">
      <w:pPr>
        <w:rPr>
          <w:rFonts w:ascii="Symbol" w:hAnsi="Symbol"/>
          <w:sz w:val="20"/>
          <w:szCs w:val="18"/>
        </w:rPr>
      </w:pPr>
    </w:p>
    <w:p w14:paraId="6A0A13DA" w14:textId="77777777" w:rsidR="00B30FB8" w:rsidRDefault="00B30FB8" w:rsidP="00B30FB8">
      <w:pPr>
        <w:rPr>
          <w:rFonts w:ascii="Symbol" w:hAnsi="Symbol"/>
          <w:sz w:val="20"/>
          <w:szCs w:val="18"/>
        </w:rPr>
      </w:pPr>
      <w:r w:rsidRPr="00A85A51">
        <w:rPr>
          <w:rFonts w:ascii="Symbol" w:hAnsi="Symbol"/>
          <w:noProof/>
          <w:sz w:val="20"/>
          <w:lang w:val="es-MX" w:eastAsia="es-MX"/>
        </w:rPr>
        <mc:AlternateContent>
          <mc:Choice Requires="wps">
            <w:drawing>
              <wp:anchor distT="0" distB="0" distL="114300" distR="114300" simplePos="0" relativeHeight="488428032" behindDoc="0" locked="0" layoutInCell="1" allowOverlap="1" wp14:anchorId="0F303F4F" wp14:editId="48F97B7C">
                <wp:simplePos x="0" y="0"/>
                <wp:positionH relativeFrom="column">
                  <wp:posOffset>2795905</wp:posOffset>
                </wp:positionH>
                <wp:positionV relativeFrom="paragraph">
                  <wp:posOffset>13970</wp:posOffset>
                </wp:positionV>
                <wp:extent cx="0" cy="284480"/>
                <wp:effectExtent l="76200" t="38100" r="57150" b="20320"/>
                <wp:wrapNone/>
                <wp:docPr id="5759" name="Conector recto de flecha 5759"/>
                <wp:cNvGraphicFramePr/>
                <a:graphic xmlns:a="http://schemas.openxmlformats.org/drawingml/2006/main">
                  <a:graphicData uri="http://schemas.microsoft.com/office/word/2010/wordprocessingShape">
                    <wps:wsp>
                      <wps:cNvCnPr/>
                      <wps:spPr>
                        <a:xfrm flipV="1">
                          <a:off x="0" y="0"/>
                          <a:ext cx="0" cy="284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AE29AE" id="Conector recto de flecha 5759" o:spid="_x0000_s1026" type="#_x0000_t32" style="position:absolute;margin-left:220.15pt;margin-top:1.1pt;width:0;height:22.4pt;flip:y;z-index:48842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" strokecolor="black [3040]">
                <v:stroke endarrow="block"/>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429056" behindDoc="0" locked="0" layoutInCell="1" allowOverlap="1" wp14:anchorId="26033052" wp14:editId="63617F52">
                <wp:simplePos x="0" y="0"/>
                <wp:positionH relativeFrom="column">
                  <wp:posOffset>4258945</wp:posOffset>
                </wp:positionH>
                <wp:positionV relativeFrom="paragraph">
                  <wp:posOffset>14605</wp:posOffset>
                </wp:positionV>
                <wp:extent cx="0" cy="327660"/>
                <wp:effectExtent l="76200" t="38100" r="57150" b="15240"/>
                <wp:wrapNone/>
                <wp:docPr id="1128267904" name="Conector recto de flecha 1128267904"/>
                <wp:cNvGraphicFramePr/>
                <a:graphic xmlns:a="http://schemas.openxmlformats.org/drawingml/2006/main">
                  <a:graphicData uri="http://schemas.microsoft.com/office/word/2010/wordprocessingShape">
                    <wps:wsp>
                      <wps:cNvCnPr/>
                      <wps:spPr>
                        <a:xfrm flipV="1">
                          <a:off x="0" y="0"/>
                          <a:ext cx="0" cy="327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846BA8" id="Conector recto de flecha 1128267904" o:spid="_x0000_s1026" type="#_x0000_t32" style="position:absolute;margin-left:335.35pt;margin-top:1.15pt;width:0;height:25.8pt;flip:y;z-index:48842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" strokecolor="black [3040]">
                <v:stroke endarrow="block"/>
              </v:shape>
            </w:pict>
          </mc:Fallback>
        </mc:AlternateContent>
      </w:r>
    </w:p>
    <w:p w14:paraId="1FA8782D" w14:textId="77777777" w:rsidR="00B30FB8" w:rsidRDefault="00B30FB8" w:rsidP="00B30FB8">
      <w:pPr>
        <w:rPr>
          <w:rFonts w:ascii="Symbol" w:hAnsi="Symbol"/>
          <w:sz w:val="20"/>
          <w:szCs w:val="18"/>
        </w:rPr>
      </w:pPr>
    </w:p>
    <w:p w14:paraId="1D1711FE" w14:textId="77777777" w:rsidR="00B30FB8" w:rsidRDefault="00B30FB8" w:rsidP="00B30FB8">
      <w:pPr>
        <w:rPr>
          <w:rFonts w:ascii="Symbol" w:hAnsi="Symbol"/>
          <w:sz w:val="20"/>
          <w:szCs w:val="18"/>
        </w:rPr>
      </w:pPr>
      <w:r w:rsidRPr="00A85A51">
        <w:rPr>
          <w:rFonts w:ascii="Symbol" w:hAnsi="Symbol"/>
          <w:noProof/>
          <w:sz w:val="20"/>
          <w:lang w:val="es-MX" w:eastAsia="es-MX"/>
        </w:rPr>
        <mc:AlternateContent>
          <mc:Choice Requires="wps">
            <w:drawing>
              <wp:anchor distT="0" distB="0" distL="114300" distR="114300" simplePos="0" relativeHeight="488406528" behindDoc="0" locked="0" layoutInCell="1" allowOverlap="1" wp14:anchorId="2E5E5C35" wp14:editId="75043AE9">
                <wp:simplePos x="0" y="0"/>
                <wp:positionH relativeFrom="column">
                  <wp:posOffset>2335530</wp:posOffset>
                </wp:positionH>
                <wp:positionV relativeFrom="paragraph">
                  <wp:posOffset>29210</wp:posOffset>
                </wp:positionV>
                <wp:extent cx="908050" cy="350520"/>
                <wp:effectExtent l="0" t="0" r="25400" b="11430"/>
                <wp:wrapNone/>
                <wp:docPr id="1128267905" name="Text Box 4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8050" cy="350520"/>
                        </a:xfrm>
                        <a:prstGeom prst="rect">
                          <a:avLst/>
                        </a:prstGeom>
                        <a:solidFill>
                          <a:schemeClr val="accent2">
                            <a:lumMod val="40000"/>
                            <a:lumOff val="60000"/>
                          </a:schemeClr>
                        </a:solidFill>
                        <a:ln w="6350">
                          <a:solidFill>
                            <a:schemeClr val="tx1"/>
                          </a:solidFill>
                          <a:prstDash val="solid"/>
                          <a:miter lim="800000"/>
                          <a:headEnd/>
                          <a:tailEnd/>
                        </a:ln>
                      </wps:spPr>
                      <wps:txbx>
                        <w:txbxContent>
                          <w:p w14:paraId="2314F5CD" w14:textId="77777777" w:rsidR="003C2FA2" w:rsidRPr="00717779" w:rsidRDefault="003C2FA2" w:rsidP="00B30FB8">
                            <w:pPr>
                              <w:ind w:right="-5" w:hanging="3"/>
                              <w:rPr>
                                <w:rFonts w:ascii="Arial" w:hAnsi="Arial" w:cs="Arial"/>
                                <w:w w:val="85"/>
                                <w:sz w:val="14"/>
                                <w:szCs w:val="14"/>
                                <w:lang w:val="es-MX"/>
                              </w:rPr>
                            </w:pPr>
                            <w:r>
                              <w:rPr>
                                <w:rFonts w:ascii="Arial" w:hAnsi="Arial" w:cs="Arial"/>
                                <w:w w:val="85"/>
                                <w:sz w:val="14"/>
                                <w:szCs w:val="14"/>
                              </w:rPr>
                              <w:t>Si</w:t>
                            </w:r>
                            <w:r w:rsidRPr="00717779">
                              <w:rPr>
                                <w:rFonts w:ascii="Arial" w:hAnsi="Arial" w:cs="Arial"/>
                                <w:w w:val="85"/>
                                <w:sz w:val="14"/>
                                <w:szCs w:val="14"/>
                              </w:rPr>
                              <w:t xml:space="preserve"> se aplican controles de confianza</w:t>
                            </w:r>
                          </w:p>
                          <w:p w14:paraId="762678C9" w14:textId="77777777" w:rsidR="003C2FA2" w:rsidRPr="00704161" w:rsidRDefault="003C2FA2" w:rsidP="00B30FB8">
                            <w:pPr>
                              <w:ind w:right="-5" w:hanging="3"/>
                              <w:jc w:val="center"/>
                              <w:rPr>
                                <w:rFonts w:ascii="Arial" w:hAnsi="Arial" w:cs="Arial"/>
                                <w:w w:val="85"/>
                                <w:sz w:val="14"/>
                                <w:szCs w:val="14"/>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E5E5C35" id="_x0000_s1204" type="#_x0000_t202" style="position:absolute;margin-left:183.9pt;margin-top:2.3pt;width:71.5pt;height:27.6pt;z-index:4884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" fillcolor="#e5b8b7 [1301]" strokecolor="black [3213]" strokeweight=".5pt">
                <v:path arrowok="t"/>
                <v:textbox inset="0,0,0,0">
                  <w:txbxContent>
                    <w:p w14:paraId="2314F5CD" w14:textId="77777777" w:rsidR="003C2FA2" w:rsidRPr="00717779" w:rsidRDefault="003C2FA2" w:rsidP="00B30FB8">
                      <w:pPr>
                        <w:ind w:right="-5" w:hanging="3"/>
                        <w:rPr>
                          <w:rFonts w:ascii="Arial" w:hAnsi="Arial" w:cs="Arial"/>
                          <w:w w:val="85"/>
                          <w:sz w:val="14"/>
                          <w:szCs w:val="14"/>
                          <w:lang w:val="es-MX"/>
                        </w:rPr>
                      </w:pPr>
                      <w:r>
                        <w:rPr>
                          <w:rFonts w:ascii="Arial" w:hAnsi="Arial" w:cs="Arial"/>
                          <w:w w:val="85"/>
                          <w:sz w:val="14"/>
                          <w:szCs w:val="14"/>
                        </w:rPr>
                        <w:t>Si</w:t>
                      </w:r>
                      <w:r w:rsidRPr="00717779">
                        <w:rPr>
                          <w:rFonts w:ascii="Arial" w:hAnsi="Arial" w:cs="Arial"/>
                          <w:w w:val="85"/>
                          <w:sz w:val="14"/>
                          <w:szCs w:val="14"/>
                        </w:rPr>
                        <w:t xml:space="preserve"> se aplican controles de confianza</w:t>
                      </w:r>
                    </w:p>
                    <w:p w14:paraId="762678C9" w14:textId="77777777" w:rsidR="003C2FA2" w:rsidRPr="00704161" w:rsidRDefault="003C2FA2" w:rsidP="00B30FB8">
                      <w:pPr>
                        <w:ind w:right="-5" w:hanging="3"/>
                        <w:jc w:val="center"/>
                        <w:rPr>
                          <w:rFonts w:ascii="Arial" w:hAnsi="Arial" w:cs="Arial"/>
                          <w:w w:val="85"/>
                          <w:sz w:val="14"/>
                          <w:szCs w:val="14"/>
                        </w:rPr>
                      </w:pPr>
                    </w:p>
                  </w:txbxContent>
                </v:textbox>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405504" behindDoc="0" locked="0" layoutInCell="1" allowOverlap="1" wp14:anchorId="3E54FECC" wp14:editId="5DBF9F37">
                <wp:simplePos x="0" y="0"/>
                <wp:positionH relativeFrom="column">
                  <wp:posOffset>3773170</wp:posOffset>
                </wp:positionH>
                <wp:positionV relativeFrom="paragraph">
                  <wp:posOffset>69215</wp:posOffset>
                </wp:positionV>
                <wp:extent cx="908050" cy="494030"/>
                <wp:effectExtent l="0" t="0" r="25400" b="20320"/>
                <wp:wrapNone/>
                <wp:docPr id="1128267906" name="Text Box 4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8050" cy="494030"/>
                        </a:xfrm>
                        <a:prstGeom prst="rect">
                          <a:avLst/>
                        </a:prstGeom>
                        <a:solidFill>
                          <a:schemeClr val="accent2">
                            <a:lumMod val="40000"/>
                            <a:lumOff val="60000"/>
                          </a:schemeClr>
                        </a:solidFill>
                        <a:ln w="6350">
                          <a:solidFill>
                            <a:schemeClr val="tx1"/>
                          </a:solidFill>
                          <a:prstDash val="solid"/>
                          <a:miter lim="800000"/>
                          <a:headEnd/>
                          <a:tailEnd/>
                        </a:ln>
                      </wps:spPr>
                      <wps:txbx>
                        <w:txbxContent>
                          <w:p w14:paraId="1031D965" w14:textId="77777777" w:rsidR="003C2FA2" w:rsidRPr="008B3468" w:rsidRDefault="003C2FA2" w:rsidP="00B30FB8">
                            <w:pPr>
                              <w:ind w:right="-5" w:hanging="3"/>
                              <w:jc w:val="center"/>
                              <w:rPr>
                                <w:rFonts w:ascii="Arial" w:hAnsi="Arial" w:cs="Arial"/>
                                <w:sz w:val="14"/>
                                <w:szCs w:val="14"/>
                                <w:lang w:val="es-MX"/>
                              </w:rPr>
                            </w:pPr>
                            <w:r w:rsidRPr="008B3468">
                              <w:rPr>
                                <w:rFonts w:ascii="Arial" w:hAnsi="Arial" w:cs="Arial"/>
                                <w:sz w:val="14"/>
                                <w:szCs w:val="14"/>
                              </w:rPr>
                              <w:t>Existen evaluación de capacidades</w:t>
                            </w:r>
                          </w:p>
                          <w:p w14:paraId="636DB462" w14:textId="77777777" w:rsidR="003C2FA2" w:rsidRPr="001244DE" w:rsidRDefault="003C2FA2" w:rsidP="00B30FB8">
                            <w:pPr>
                              <w:ind w:right="-5" w:hanging="3"/>
                              <w:jc w:val="center"/>
                              <w:rPr>
                                <w:rFonts w:ascii="Arial" w:hAnsi="Arial" w:cs="Arial"/>
                                <w:sz w:val="16"/>
                                <w:szCs w:val="16"/>
                              </w:rPr>
                            </w:pPr>
                          </w:p>
                          <w:p w14:paraId="02ADF264" w14:textId="77777777" w:rsidR="003C2FA2" w:rsidRPr="001244DE" w:rsidRDefault="003C2FA2" w:rsidP="00B30FB8">
                            <w:pPr>
                              <w:ind w:right="-5" w:hanging="3"/>
                              <w:jc w:val="center"/>
                              <w:rPr>
                                <w:rFonts w:ascii="Arial" w:hAnsi="Arial" w:cs="Arial"/>
                                <w:sz w:val="16"/>
                                <w:szCs w:val="16"/>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E54FECC" id="_x0000_s1205" type="#_x0000_t202" style="position:absolute;margin-left:297.1pt;margin-top:5.45pt;width:71.5pt;height:38.9pt;z-index:4884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" fillcolor="#e5b8b7 [1301]" strokecolor="black [3213]" strokeweight=".5pt">
                <v:path arrowok="t"/>
                <v:textbox inset="0,0,0,0">
                  <w:txbxContent>
                    <w:p w14:paraId="1031D965" w14:textId="77777777" w:rsidR="003C2FA2" w:rsidRPr="008B3468" w:rsidRDefault="003C2FA2" w:rsidP="00B30FB8">
                      <w:pPr>
                        <w:ind w:right="-5" w:hanging="3"/>
                        <w:jc w:val="center"/>
                        <w:rPr>
                          <w:rFonts w:ascii="Arial" w:hAnsi="Arial" w:cs="Arial"/>
                          <w:sz w:val="14"/>
                          <w:szCs w:val="14"/>
                          <w:lang w:val="es-MX"/>
                        </w:rPr>
                      </w:pPr>
                      <w:r w:rsidRPr="008B3468">
                        <w:rPr>
                          <w:rFonts w:ascii="Arial" w:hAnsi="Arial" w:cs="Arial"/>
                          <w:sz w:val="14"/>
                          <w:szCs w:val="14"/>
                        </w:rPr>
                        <w:t>Existen evaluación de capacidades</w:t>
                      </w:r>
                    </w:p>
                    <w:p w14:paraId="636DB462" w14:textId="77777777" w:rsidR="003C2FA2" w:rsidRPr="001244DE" w:rsidRDefault="003C2FA2" w:rsidP="00B30FB8">
                      <w:pPr>
                        <w:ind w:right="-5" w:hanging="3"/>
                        <w:jc w:val="center"/>
                        <w:rPr>
                          <w:rFonts w:ascii="Arial" w:hAnsi="Arial" w:cs="Arial"/>
                          <w:sz w:val="16"/>
                          <w:szCs w:val="16"/>
                        </w:rPr>
                      </w:pPr>
                    </w:p>
                    <w:p w14:paraId="02ADF264" w14:textId="77777777" w:rsidR="003C2FA2" w:rsidRPr="001244DE" w:rsidRDefault="003C2FA2" w:rsidP="00B30FB8">
                      <w:pPr>
                        <w:ind w:right="-5" w:hanging="3"/>
                        <w:jc w:val="center"/>
                        <w:rPr>
                          <w:rFonts w:ascii="Arial" w:hAnsi="Arial" w:cs="Arial"/>
                          <w:sz w:val="16"/>
                          <w:szCs w:val="16"/>
                        </w:rPr>
                      </w:pPr>
                    </w:p>
                  </w:txbxContent>
                </v:textbox>
              </v:shape>
            </w:pict>
          </mc:Fallback>
        </mc:AlternateContent>
      </w:r>
    </w:p>
    <w:p w14:paraId="191A073B" w14:textId="77777777" w:rsidR="00B30FB8" w:rsidRDefault="00B30FB8" w:rsidP="00B30FB8">
      <w:pPr>
        <w:rPr>
          <w:rFonts w:ascii="Symbol" w:hAnsi="Symbol"/>
          <w:sz w:val="20"/>
          <w:szCs w:val="18"/>
        </w:rPr>
      </w:pPr>
    </w:p>
    <w:p w14:paraId="169420A0" w14:textId="77777777" w:rsidR="00B30FB8" w:rsidRDefault="00B30FB8" w:rsidP="00B30FB8">
      <w:pPr>
        <w:rPr>
          <w:rFonts w:ascii="Symbol" w:hAnsi="Symbol"/>
          <w:sz w:val="20"/>
          <w:szCs w:val="18"/>
        </w:rPr>
      </w:pPr>
      <w:r w:rsidRPr="00A85A51">
        <w:rPr>
          <w:rFonts w:ascii="Symbol" w:hAnsi="Symbol"/>
          <w:noProof/>
          <w:sz w:val="20"/>
          <w:lang w:val="es-MX" w:eastAsia="es-MX"/>
        </w:rPr>
        <mc:AlternateContent>
          <mc:Choice Requires="wps">
            <w:drawing>
              <wp:anchor distT="0" distB="0" distL="114300" distR="114300" simplePos="0" relativeHeight="488425984" behindDoc="0" locked="0" layoutInCell="1" allowOverlap="1" wp14:anchorId="1B4BE949" wp14:editId="4A414300">
                <wp:simplePos x="0" y="0"/>
                <wp:positionH relativeFrom="column">
                  <wp:posOffset>2794635</wp:posOffset>
                </wp:positionH>
                <wp:positionV relativeFrom="paragraph">
                  <wp:posOffset>107315</wp:posOffset>
                </wp:positionV>
                <wp:extent cx="0" cy="260350"/>
                <wp:effectExtent l="76200" t="38100" r="57150" b="25400"/>
                <wp:wrapNone/>
                <wp:docPr id="1128267907" name="Conector recto de flecha 1128267907"/>
                <wp:cNvGraphicFramePr/>
                <a:graphic xmlns:a="http://schemas.openxmlformats.org/drawingml/2006/main">
                  <a:graphicData uri="http://schemas.microsoft.com/office/word/2010/wordprocessingShape">
                    <wps:wsp>
                      <wps:cNvCnPr/>
                      <wps:spPr>
                        <a:xfrm flipV="1">
                          <a:off x="0" y="0"/>
                          <a:ext cx="0" cy="260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7A9903" id="Conector recto de flecha 1128267907" o:spid="_x0000_s1026" type="#_x0000_t32" style="position:absolute;margin-left:220.05pt;margin-top:8.45pt;width:0;height:20.5pt;flip:y;z-index:48842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" strokecolor="black [3040]">
                <v:stroke endarrow="block"/>
              </v:shape>
            </w:pict>
          </mc:Fallback>
        </mc:AlternateContent>
      </w:r>
    </w:p>
    <w:p w14:paraId="4BB46AD3" w14:textId="77777777" w:rsidR="00B30FB8" w:rsidRDefault="00B30FB8" w:rsidP="00B30FB8">
      <w:pPr>
        <w:rPr>
          <w:rFonts w:ascii="Symbol" w:hAnsi="Symbol"/>
          <w:sz w:val="20"/>
          <w:szCs w:val="18"/>
        </w:rPr>
      </w:pPr>
      <w:r w:rsidRPr="00A85A51">
        <w:rPr>
          <w:rFonts w:ascii="Symbol" w:hAnsi="Symbol"/>
          <w:noProof/>
          <w:sz w:val="20"/>
          <w:lang w:val="es-MX" w:eastAsia="es-MX"/>
        </w:rPr>
        <mc:AlternateContent>
          <mc:Choice Requires="wps">
            <w:drawing>
              <wp:anchor distT="0" distB="0" distL="114300" distR="114300" simplePos="0" relativeHeight="488427008" behindDoc="0" locked="0" layoutInCell="1" allowOverlap="1" wp14:anchorId="44B43AA8" wp14:editId="513B08D6">
                <wp:simplePos x="0" y="0"/>
                <wp:positionH relativeFrom="column">
                  <wp:posOffset>4263390</wp:posOffset>
                </wp:positionH>
                <wp:positionV relativeFrom="paragraph">
                  <wp:posOffset>90805</wp:posOffset>
                </wp:positionV>
                <wp:extent cx="0" cy="213336"/>
                <wp:effectExtent l="76200" t="38100" r="57150" b="15875"/>
                <wp:wrapNone/>
                <wp:docPr id="1128267908" name="Conector recto de flecha 1128267908"/>
                <wp:cNvGraphicFramePr/>
                <a:graphic xmlns:a="http://schemas.openxmlformats.org/drawingml/2006/main">
                  <a:graphicData uri="http://schemas.microsoft.com/office/word/2010/wordprocessingShape">
                    <wps:wsp>
                      <wps:cNvCnPr/>
                      <wps:spPr>
                        <a:xfrm flipV="1">
                          <a:off x="0" y="0"/>
                          <a:ext cx="0" cy="2133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0A423B" id="Conector recto de flecha 1128267908" o:spid="_x0000_s1026" type="#_x0000_t32" style="position:absolute;margin-left:335.7pt;margin-top:7.15pt;width:0;height:16.8pt;flip:y;z-index:48842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" strokecolor="black [3040]">
                <v:stroke endarrow="block"/>
              </v:shape>
            </w:pict>
          </mc:Fallback>
        </mc:AlternateContent>
      </w:r>
    </w:p>
    <w:p w14:paraId="6372EC2E" w14:textId="77777777" w:rsidR="00B30FB8" w:rsidRDefault="00B30FB8" w:rsidP="00B30FB8">
      <w:pPr>
        <w:rPr>
          <w:rFonts w:ascii="Symbol" w:hAnsi="Symbol"/>
          <w:sz w:val="20"/>
          <w:szCs w:val="18"/>
        </w:rPr>
      </w:pPr>
      <w:r w:rsidRPr="00A85A51">
        <w:rPr>
          <w:rFonts w:ascii="Symbol" w:hAnsi="Symbol"/>
          <w:noProof/>
          <w:sz w:val="20"/>
          <w:lang w:val="es-MX" w:eastAsia="es-MX"/>
        </w:rPr>
        <mc:AlternateContent>
          <mc:Choice Requires="wps">
            <w:drawing>
              <wp:anchor distT="0" distB="0" distL="114300" distR="114300" simplePos="0" relativeHeight="488413696" behindDoc="0" locked="0" layoutInCell="1" allowOverlap="1" wp14:anchorId="60CED05C" wp14:editId="791C325C">
                <wp:simplePos x="0" y="0"/>
                <wp:positionH relativeFrom="column">
                  <wp:posOffset>2335530</wp:posOffset>
                </wp:positionH>
                <wp:positionV relativeFrom="paragraph">
                  <wp:posOffset>52070</wp:posOffset>
                </wp:positionV>
                <wp:extent cx="919480" cy="384810"/>
                <wp:effectExtent l="0" t="0" r="13970" b="15240"/>
                <wp:wrapNone/>
                <wp:docPr id="1128267909" name="Rectangle 4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9480" cy="384810"/>
                        </a:xfrm>
                        <a:prstGeom prst="rect">
                          <a:avLst/>
                        </a:prstGeom>
                        <a:solidFill>
                          <a:schemeClr val="accent2">
                            <a:lumMod val="40000"/>
                            <a:lumOff val="60000"/>
                          </a:schemeClr>
                        </a:solidFill>
                        <a:ln w="6350">
                          <a:solidFill>
                            <a:schemeClr val="tx1"/>
                          </a:solidFill>
                          <a:miter lim="800000"/>
                          <a:headEnd/>
                          <a:tailEnd/>
                        </a:ln>
                      </wps:spPr>
                      <wps:txbx>
                        <w:txbxContent>
                          <w:p w14:paraId="2326B462" w14:textId="77777777" w:rsidR="003C2FA2" w:rsidRPr="00704161" w:rsidRDefault="003C2FA2" w:rsidP="00B30FB8">
                            <w:pPr>
                              <w:ind w:right="34" w:hanging="3"/>
                              <w:jc w:val="center"/>
                              <w:rPr>
                                <w:rFonts w:ascii="Arial" w:hAnsi="Arial" w:cs="Arial"/>
                                <w:w w:val="85"/>
                                <w:sz w:val="14"/>
                                <w:szCs w:val="14"/>
                              </w:rPr>
                            </w:pPr>
                            <w:r>
                              <w:rPr>
                                <w:rFonts w:ascii="Arial" w:hAnsi="Arial" w:cs="Arial"/>
                                <w:w w:val="85"/>
                                <w:sz w:val="14"/>
                                <w:szCs w:val="14"/>
                              </w:rPr>
                              <w:t xml:space="preserve">Revisión de ingresos de elementos </w:t>
                            </w:r>
                          </w:p>
                          <w:p w14:paraId="1EE2EB32" w14:textId="77777777" w:rsidR="003C2FA2" w:rsidRPr="00704161" w:rsidRDefault="003C2FA2" w:rsidP="00B30FB8">
                            <w:pPr>
                              <w:ind w:right="34" w:hanging="3"/>
                              <w:jc w:val="center"/>
                              <w:rPr>
                                <w:rFonts w:ascii="Arial" w:hAnsi="Arial" w:cs="Arial"/>
                                <w:w w:val="85"/>
                                <w:sz w:val="14"/>
                                <w:szCs w:val="1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0CED05C" id="_x0000_s1206" style="position:absolute;margin-left:183.9pt;margin-top:4.1pt;width:72.4pt;height:30.3pt;z-index:4884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" fillcolor="#e5b8b7 [1301]" strokecolor="black [3213]" strokeweight=".5pt">
                <v:path arrowok="t"/>
                <v:textbox>
                  <w:txbxContent>
                    <w:p w14:paraId="2326B462" w14:textId="77777777" w:rsidR="003C2FA2" w:rsidRPr="00704161" w:rsidRDefault="003C2FA2" w:rsidP="00B30FB8">
                      <w:pPr>
                        <w:ind w:right="34" w:hanging="3"/>
                        <w:jc w:val="center"/>
                        <w:rPr>
                          <w:rFonts w:ascii="Arial" w:hAnsi="Arial" w:cs="Arial"/>
                          <w:w w:val="85"/>
                          <w:sz w:val="14"/>
                          <w:szCs w:val="14"/>
                        </w:rPr>
                      </w:pPr>
                      <w:r>
                        <w:rPr>
                          <w:rFonts w:ascii="Arial" w:hAnsi="Arial" w:cs="Arial"/>
                          <w:w w:val="85"/>
                          <w:sz w:val="14"/>
                          <w:szCs w:val="14"/>
                        </w:rPr>
                        <w:t xml:space="preserve">Revisión de ingresos de elementos </w:t>
                      </w:r>
                    </w:p>
                    <w:p w14:paraId="1EE2EB32" w14:textId="77777777" w:rsidR="003C2FA2" w:rsidRPr="00704161" w:rsidRDefault="003C2FA2" w:rsidP="00B30FB8">
                      <w:pPr>
                        <w:ind w:right="34" w:hanging="3"/>
                        <w:jc w:val="center"/>
                        <w:rPr>
                          <w:rFonts w:ascii="Arial" w:hAnsi="Arial" w:cs="Arial"/>
                          <w:w w:val="85"/>
                          <w:sz w:val="14"/>
                          <w:szCs w:val="14"/>
                        </w:rPr>
                      </w:pPr>
                    </w:p>
                  </w:txbxContent>
                </v:textbox>
              </v:rect>
            </w:pict>
          </mc:Fallback>
        </mc:AlternateContent>
      </w:r>
      <w:r w:rsidRPr="00A85A51">
        <w:rPr>
          <w:rFonts w:ascii="Symbol" w:hAnsi="Symbol"/>
          <w:noProof/>
          <w:sz w:val="20"/>
          <w:lang w:val="es-MX" w:eastAsia="es-MX"/>
        </w:rPr>
        <mc:AlternateContent>
          <mc:Choice Requires="wps">
            <w:drawing>
              <wp:anchor distT="0" distB="0" distL="114300" distR="114300" simplePos="0" relativeHeight="488412672" behindDoc="0" locked="0" layoutInCell="1" allowOverlap="1" wp14:anchorId="49C4E490" wp14:editId="21814CF2">
                <wp:simplePos x="0" y="0"/>
                <wp:positionH relativeFrom="column">
                  <wp:posOffset>3803650</wp:posOffset>
                </wp:positionH>
                <wp:positionV relativeFrom="paragraph">
                  <wp:posOffset>147320</wp:posOffset>
                </wp:positionV>
                <wp:extent cx="908050" cy="347345"/>
                <wp:effectExtent l="0" t="0" r="25400" b="14605"/>
                <wp:wrapNone/>
                <wp:docPr id="1128267910" name="Text Box 4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8050" cy="347345"/>
                        </a:xfrm>
                        <a:prstGeom prst="rect">
                          <a:avLst/>
                        </a:prstGeom>
                        <a:solidFill>
                          <a:schemeClr val="accent2">
                            <a:lumMod val="40000"/>
                            <a:lumOff val="60000"/>
                          </a:schemeClr>
                        </a:solidFill>
                        <a:ln w="6350">
                          <a:solidFill>
                            <a:schemeClr val="tx1"/>
                          </a:solidFill>
                          <a:prstDash val="solid"/>
                          <a:miter lim="800000"/>
                          <a:headEnd/>
                          <a:tailEnd/>
                        </a:ln>
                      </wps:spPr>
                      <wps:txbx>
                        <w:txbxContent>
                          <w:p w14:paraId="0F5BFEE1" w14:textId="77777777" w:rsidR="003C2FA2" w:rsidRPr="006123E0" w:rsidRDefault="003C2FA2" w:rsidP="00B30FB8">
                            <w:pPr>
                              <w:ind w:right="-5" w:hanging="3"/>
                              <w:jc w:val="center"/>
                              <w:rPr>
                                <w:rFonts w:ascii="Arial" w:hAnsi="Arial" w:cs="Arial"/>
                                <w:w w:val="85"/>
                                <w:sz w:val="14"/>
                                <w:szCs w:val="14"/>
                              </w:rPr>
                            </w:pPr>
                            <w:r>
                              <w:rPr>
                                <w:rFonts w:ascii="Arial" w:hAnsi="Arial" w:cs="Arial"/>
                                <w:w w:val="85"/>
                                <w:sz w:val="14"/>
                                <w:szCs w:val="14"/>
                              </w:rPr>
                              <w:t xml:space="preserve">Existe preparación para evaluación de los elementos </w:t>
                            </w:r>
                          </w:p>
                          <w:p w14:paraId="574DC0BA" w14:textId="77777777" w:rsidR="003C2FA2" w:rsidRPr="006123E0" w:rsidRDefault="003C2FA2" w:rsidP="00B30FB8">
                            <w:pPr>
                              <w:ind w:right="-5" w:hanging="3"/>
                              <w:jc w:val="center"/>
                              <w:rPr>
                                <w:rFonts w:ascii="Arial" w:hAnsi="Arial" w:cs="Arial"/>
                                <w:w w:val="85"/>
                                <w:sz w:val="14"/>
                                <w:szCs w:val="14"/>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9C4E490" id="_x0000_s1207" type="#_x0000_t202" style="position:absolute;margin-left:299.5pt;margin-top:11.6pt;width:71.5pt;height:27.35pt;z-index:4884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" fillcolor="#e5b8b7 [1301]" strokecolor="black [3213]" strokeweight=".5pt">
                <v:path arrowok="t"/>
                <v:textbox inset="0,0,0,0">
                  <w:txbxContent>
                    <w:p w14:paraId="0F5BFEE1" w14:textId="77777777" w:rsidR="003C2FA2" w:rsidRPr="006123E0" w:rsidRDefault="003C2FA2" w:rsidP="00B30FB8">
                      <w:pPr>
                        <w:ind w:right="-5" w:hanging="3"/>
                        <w:jc w:val="center"/>
                        <w:rPr>
                          <w:rFonts w:ascii="Arial" w:hAnsi="Arial" w:cs="Arial"/>
                          <w:w w:val="85"/>
                          <w:sz w:val="14"/>
                          <w:szCs w:val="14"/>
                        </w:rPr>
                      </w:pPr>
                      <w:r>
                        <w:rPr>
                          <w:rFonts w:ascii="Arial" w:hAnsi="Arial" w:cs="Arial"/>
                          <w:w w:val="85"/>
                          <w:sz w:val="14"/>
                          <w:szCs w:val="14"/>
                        </w:rPr>
                        <w:t xml:space="preserve">Existe preparación para evaluación de los elementos </w:t>
                      </w:r>
                    </w:p>
                    <w:p w14:paraId="574DC0BA" w14:textId="77777777" w:rsidR="003C2FA2" w:rsidRPr="006123E0" w:rsidRDefault="003C2FA2" w:rsidP="00B30FB8">
                      <w:pPr>
                        <w:ind w:right="-5" w:hanging="3"/>
                        <w:jc w:val="center"/>
                        <w:rPr>
                          <w:rFonts w:ascii="Arial" w:hAnsi="Arial" w:cs="Arial"/>
                          <w:w w:val="85"/>
                          <w:sz w:val="14"/>
                          <w:szCs w:val="14"/>
                        </w:rPr>
                      </w:pPr>
                    </w:p>
                  </w:txbxContent>
                </v:textbox>
              </v:shape>
            </w:pict>
          </mc:Fallback>
        </mc:AlternateContent>
      </w:r>
    </w:p>
    <w:p w14:paraId="4ADB7E25" w14:textId="77777777" w:rsidR="00B30FB8" w:rsidRDefault="00B30FB8" w:rsidP="00B30FB8">
      <w:pPr>
        <w:rPr>
          <w:rFonts w:ascii="Symbol" w:hAnsi="Symbol"/>
          <w:sz w:val="20"/>
          <w:szCs w:val="18"/>
        </w:rPr>
      </w:pPr>
    </w:p>
    <w:p w14:paraId="61833EAF" w14:textId="77777777" w:rsidR="00B30FB8" w:rsidRDefault="00B30FB8" w:rsidP="00B30FB8">
      <w:pPr>
        <w:rPr>
          <w:rFonts w:ascii="Symbol" w:hAnsi="Symbol"/>
          <w:sz w:val="20"/>
          <w:szCs w:val="18"/>
        </w:rPr>
      </w:pPr>
    </w:p>
    <w:p w14:paraId="0308B956" w14:textId="77777777" w:rsidR="00B30FB8" w:rsidRDefault="00B30FB8" w:rsidP="00B30FB8">
      <w:pPr>
        <w:rPr>
          <w:rFonts w:ascii="Symbol" w:hAnsi="Symbol"/>
          <w:sz w:val="20"/>
          <w:szCs w:val="18"/>
        </w:rPr>
      </w:pPr>
    </w:p>
    <w:p w14:paraId="00BAD217" w14:textId="77777777" w:rsidR="00B30FB8" w:rsidRDefault="00B30FB8" w:rsidP="00B30FB8">
      <w:pPr>
        <w:rPr>
          <w:rFonts w:ascii="Symbol" w:hAnsi="Symbol"/>
          <w:sz w:val="20"/>
          <w:szCs w:val="18"/>
        </w:rPr>
      </w:pPr>
    </w:p>
    <w:p w14:paraId="1A1A7887" w14:textId="77777777" w:rsidR="00B30FB8" w:rsidRDefault="00B30FB8" w:rsidP="00B30FB8">
      <w:pPr>
        <w:rPr>
          <w:rFonts w:ascii="Symbol" w:hAnsi="Symbol"/>
          <w:sz w:val="20"/>
          <w:szCs w:val="18"/>
        </w:rPr>
      </w:pPr>
    </w:p>
    <w:p w14:paraId="048E980D" w14:textId="77777777" w:rsidR="00B30FB8" w:rsidRDefault="00B30FB8" w:rsidP="00B30FB8">
      <w:pPr>
        <w:rPr>
          <w:rFonts w:ascii="Symbol" w:hAnsi="Symbol"/>
          <w:sz w:val="20"/>
          <w:szCs w:val="18"/>
        </w:rPr>
      </w:pPr>
    </w:p>
    <w:p w14:paraId="6D6BD63C" w14:textId="77777777" w:rsidR="00B30FB8" w:rsidRDefault="00B30FB8" w:rsidP="00B30FB8">
      <w:pPr>
        <w:rPr>
          <w:rFonts w:ascii="Symbol" w:hAnsi="Symbol"/>
          <w:sz w:val="20"/>
          <w:szCs w:val="18"/>
        </w:rPr>
      </w:pPr>
    </w:p>
    <w:p w14:paraId="5D06B1F0" w14:textId="77777777" w:rsidR="00B30FB8" w:rsidRDefault="00B30FB8" w:rsidP="00B30FB8">
      <w:pPr>
        <w:rPr>
          <w:rFonts w:ascii="Symbol" w:hAnsi="Symbol"/>
          <w:sz w:val="20"/>
          <w:szCs w:val="18"/>
        </w:rPr>
      </w:pPr>
    </w:p>
    <w:p w14:paraId="64E5370D" w14:textId="77777777" w:rsidR="00B30FB8" w:rsidRDefault="00B30FB8" w:rsidP="00B30FB8">
      <w:pPr>
        <w:rPr>
          <w:rFonts w:ascii="Symbol" w:hAnsi="Symbol"/>
          <w:sz w:val="20"/>
          <w:szCs w:val="18"/>
        </w:rPr>
      </w:pPr>
    </w:p>
    <w:p w14:paraId="487DD905" w14:textId="77777777" w:rsidR="00B30FB8" w:rsidRDefault="00B30FB8" w:rsidP="00B30FB8">
      <w:pPr>
        <w:rPr>
          <w:rFonts w:ascii="Symbol" w:hAnsi="Symbol"/>
          <w:sz w:val="20"/>
          <w:szCs w:val="18"/>
        </w:rPr>
      </w:pPr>
    </w:p>
    <w:p w14:paraId="1EFB72DB" w14:textId="77777777" w:rsidR="00B30FB8" w:rsidRDefault="00B30FB8" w:rsidP="00B30FB8">
      <w:pPr>
        <w:rPr>
          <w:rFonts w:ascii="Symbol" w:hAnsi="Symbol"/>
          <w:sz w:val="20"/>
          <w:szCs w:val="18"/>
        </w:rPr>
      </w:pPr>
    </w:p>
    <w:p w14:paraId="2F71ED76" w14:textId="77777777" w:rsidR="00B30FB8" w:rsidRDefault="00B30FB8" w:rsidP="00B30FB8">
      <w:pPr>
        <w:rPr>
          <w:rFonts w:ascii="Symbol" w:hAnsi="Symbol"/>
          <w:sz w:val="20"/>
          <w:szCs w:val="18"/>
        </w:rPr>
      </w:pPr>
    </w:p>
    <w:p w14:paraId="40AFA0A8" w14:textId="77777777" w:rsidR="00B30FB8" w:rsidRDefault="00B30FB8" w:rsidP="00B30FB8">
      <w:pPr>
        <w:rPr>
          <w:rFonts w:ascii="Symbol" w:hAnsi="Symbol"/>
          <w:sz w:val="20"/>
          <w:szCs w:val="18"/>
        </w:rPr>
      </w:pPr>
    </w:p>
    <w:p w14:paraId="2CB3303D" w14:textId="77777777" w:rsidR="00B30FB8" w:rsidRDefault="00B30FB8" w:rsidP="00B30FB8">
      <w:pPr>
        <w:rPr>
          <w:rFonts w:ascii="Symbol" w:hAnsi="Symbol"/>
          <w:sz w:val="20"/>
          <w:szCs w:val="18"/>
        </w:rPr>
      </w:pPr>
    </w:p>
    <w:p w14:paraId="714E5A84" w14:textId="77777777" w:rsidR="00B30FB8" w:rsidRDefault="00B30FB8" w:rsidP="00B30FB8">
      <w:pPr>
        <w:rPr>
          <w:rFonts w:ascii="Symbol" w:hAnsi="Symbol"/>
          <w:sz w:val="20"/>
          <w:szCs w:val="18"/>
        </w:rPr>
      </w:pPr>
    </w:p>
    <w:p w14:paraId="65F3694B" w14:textId="77777777" w:rsidR="00B30FB8" w:rsidRDefault="00B30FB8" w:rsidP="00B30FB8">
      <w:pPr>
        <w:rPr>
          <w:rFonts w:ascii="Symbol" w:hAnsi="Symbol"/>
          <w:sz w:val="20"/>
          <w:szCs w:val="18"/>
        </w:rPr>
      </w:pPr>
    </w:p>
    <w:p w14:paraId="461B5F74" w14:textId="77777777" w:rsidR="00B30FB8" w:rsidRDefault="00B30FB8" w:rsidP="00B30FB8">
      <w:pPr>
        <w:rPr>
          <w:rFonts w:ascii="Symbol" w:hAnsi="Symbol"/>
          <w:sz w:val="20"/>
          <w:szCs w:val="18"/>
        </w:rPr>
      </w:pPr>
    </w:p>
    <w:p w14:paraId="2329ACA0" w14:textId="77777777" w:rsidR="00B30FB8" w:rsidRDefault="00B30FB8" w:rsidP="00B30FB8">
      <w:pPr>
        <w:rPr>
          <w:rFonts w:ascii="Symbol" w:hAnsi="Symbol"/>
          <w:sz w:val="20"/>
          <w:szCs w:val="18"/>
        </w:rPr>
      </w:pPr>
    </w:p>
    <w:p w14:paraId="10D0348B" w14:textId="77777777" w:rsidR="00B30FB8" w:rsidRDefault="00B30FB8" w:rsidP="00B30FB8">
      <w:pPr>
        <w:rPr>
          <w:rFonts w:ascii="Symbol" w:hAnsi="Symbol"/>
          <w:sz w:val="20"/>
          <w:szCs w:val="18"/>
        </w:rPr>
      </w:pPr>
    </w:p>
    <w:p w14:paraId="1E7C77BD" w14:textId="77777777" w:rsidR="00B30FB8" w:rsidRDefault="00B30FB8" w:rsidP="00B30FB8">
      <w:pPr>
        <w:rPr>
          <w:rFonts w:ascii="Symbol" w:hAnsi="Symbol"/>
          <w:sz w:val="20"/>
          <w:szCs w:val="18"/>
        </w:rPr>
      </w:pPr>
    </w:p>
    <w:p w14:paraId="280A4CD4" w14:textId="77777777" w:rsidR="00B30FB8" w:rsidRDefault="00B30FB8" w:rsidP="00B30FB8">
      <w:pPr>
        <w:rPr>
          <w:rFonts w:ascii="Symbol" w:hAnsi="Symbol"/>
          <w:sz w:val="20"/>
          <w:szCs w:val="18"/>
        </w:rPr>
      </w:pPr>
    </w:p>
    <w:p w14:paraId="2E321937" w14:textId="77777777" w:rsidR="00B30FB8" w:rsidRDefault="00B30FB8" w:rsidP="00B30FB8">
      <w:pPr>
        <w:rPr>
          <w:rFonts w:ascii="Symbol" w:hAnsi="Symbol"/>
          <w:sz w:val="20"/>
          <w:szCs w:val="18"/>
        </w:rPr>
      </w:pPr>
    </w:p>
    <w:p w14:paraId="52FE0F4C" w14:textId="77777777" w:rsidR="00B30FB8" w:rsidRDefault="00B30FB8" w:rsidP="00B30FB8">
      <w:pPr>
        <w:rPr>
          <w:rFonts w:ascii="Symbol" w:hAnsi="Symbol"/>
          <w:sz w:val="20"/>
          <w:szCs w:val="18"/>
        </w:rPr>
      </w:pPr>
      <w:r>
        <w:rPr>
          <w:noProof/>
          <w:lang w:val="es-MX" w:eastAsia="es-MX"/>
        </w:rPr>
        <w:lastRenderedPageBreak/>
        <mc:AlternateContent>
          <mc:Choice Requires="wpg">
            <w:drawing>
              <wp:anchor distT="0" distB="0" distL="114300" distR="114300" simplePos="0" relativeHeight="488447488" behindDoc="0" locked="0" layoutInCell="1" allowOverlap="1" wp14:anchorId="78719137" wp14:editId="37DCD8C0">
                <wp:simplePos x="0" y="0"/>
                <wp:positionH relativeFrom="column">
                  <wp:posOffset>-503</wp:posOffset>
                </wp:positionH>
                <wp:positionV relativeFrom="paragraph">
                  <wp:posOffset>-311785</wp:posOffset>
                </wp:positionV>
                <wp:extent cx="6314440" cy="725170"/>
                <wp:effectExtent l="0" t="0" r="10160" b="17780"/>
                <wp:wrapNone/>
                <wp:docPr id="1128267911" name="Grupo 1128267911"/>
                <wp:cNvGraphicFramePr/>
                <a:graphic xmlns:a="http://schemas.openxmlformats.org/drawingml/2006/main">
                  <a:graphicData uri="http://schemas.microsoft.com/office/word/2010/wordprocessingGroup">
                    <wpg:wgp>
                      <wpg:cNvGrpSpPr/>
                      <wpg:grpSpPr>
                        <a:xfrm>
                          <a:off x="0" y="0"/>
                          <a:ext cx="6314440" cy="725170"/>
                          <a:chOff x="114275" y="0"/>
                          <a:chExt cx="5974956" cy="758825"/>
                        </a:xfrm>
                      </wpg:grpSpPr>
                      <wps:wsp>
                        <wps:cNvPr id="1128267912" name="Rectángulo redondeado 32"/>
                        <wps:cNvSpPr/>
                        <wps:spPr>
                          <a:xfrm>
                            <a:off x="114275" y="0"/>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1563B9" w14:textId="77777777" w:rsidR="003C2FA2" w:rsidRPr="00862C1D" w:rsidRDefault="003C2FA2" w:rsidP="00B30FB8">
                              <w:pPr>
                                <w:rPr>
                                  <w:rFonts w:ascii="Arial" w:hAnsi="Arial" w:cs="Arial"/>
                                  <w:b/>
                                  <w:color w:val="000000" w:themeColor="text1"/>
                                  <w:sz w:val="28"/>
                                </w:rPr>
                              </w:pPr>
                              <w:r>
                                <w:rPr>
                                  <w:rFonts w:ascii="Arial" w:hAnsi="Arial" w:cs="Arial"/>
                                  <w:b/>
                                  <w:color w:val="000000" w:themeColor="text1"/>
                                  <w:sz w:val="28"/>
                                </w:rPr>
                                <w:t>Anexo 6</w:t>
                              </w:r>
                            </w:p>
                            <w:p w14:paraId="4A9F8015" w14:textId="77777777" w:rsidR="003C2FA2" w:rsidRPr="00862C1D" w:rsidRDefault="003C2FA2" w:rsidP="00B30FB8">
                              <w:pPr>
                                <w:rPr>
                                  <w:rFonts w:ascii="Arial" w:hAnsi="Arial" w:cs="Arial"/>
                                  <w:b/>
                                  <w:color w:val="000000" w:themeColor="text1"/>
                                  <w:sz w:val="24"/>
                                </w:rPr>
                              </w:pPr>
                              <w:r>
                                <w:rPr>
                                  <w:rFonts w:ascii="Arial" w:hAnsi="Arial" w:cs="Arial"/>
                                  <w:b/>
                                  <w:color w:val="000000" w:themeColor="text1"/>
                                  <w:sz w:val="24"/>
                                </w:rPr>
                                <w:t>Análisis de Involucrados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28267913" name="Imagen 1"/>
                          <pic:cNvPicPr/>
                        </pic:nvPicPr>
                        <pic:blipFill rotWithShape="1">
                          <a:blip r:embed="rId16"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8719137" id="Grupo 1128267911" o:spid="_x0000_s1208" style="position:absolute;margin-left:-.05pt;margin-top:-24.55pt;width:497.2pt;height:57.1pt;z-index:488447488;mso-width-relative:margin;mso-height-relative:margin" coordorigin="1142" coordsize="59749,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&#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">
                <v:roundrect id="Rectángulo redondeado 32" o:spid="_x0000_s1209" style="position:absolute;left:1142;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" fillcolor="white [3212]" strokecolor="#622423 [1605]" strokeweight="2pt">
                  <v:textbox>
                    <w:txbxContent>
                      <w:p w14:paraId="371563B9" w14:textId="77777777" w:rsidR="003C2FA2" w:rsidRPr="00862C1D" w:rsidRDefault="003C2FA2" w:rsidP="00B30FB8">
                        <w:pPr>
                          <w:rPr>
                            <w:rFonts w:ascii="Arial" w:hAnsi="Arial" w:cs="Arial"/>
                            <w:b/>
                            <w:color w:val="000000" w:themeColor="text1"/>
                            <w:sz w:val="28"/>
                          </w:rPr>
                        </w:pPr>
                        <w:r>
                          <w:rPr>
                            <w:rFonts w:ascii="Arial" w:hAnsi="Arial" w:cs="Arial"/>
                            <w:b/>
                            <w:color w:val="000000" w:themeColor="text1"/>
                            <w:sz w:val="28"/>
                          </w:rPr>
                          <w:t>Anexo 6</w:t>
                        </w:r>
                      </w:p>
                      <w:p w14:paraId="4A9F8015" w14:textId="77777777" w:rsidR="003C2FA2" w:rsidRPr="00862C1D" w:rsidRDefault="003C2FA2" w:rsidP="00B30FB8">
                        <w:pPr>
                          <w:rPr>
                            <w:rFonts w:ascii="Arial" w:hAnsi="Arial" w:cs="Arial"/>
                            <w:b/>
                            <w:color w:val="000000" w:themeColor="text1"/>
                            <w:sz w:val="24"/>
                          </w:rPr>
                        </w:pPr>
                        <w:r>
                          <w:rPr>
                            <w:rFonts w:ascii="Arial" w:hAnsi="Arial" w:cs="Arial"/>
                            <w:b/>
                            <w:color w:val="000000" w:themeColor="text1"/>
                            <w:sz w:val="24"/>
                          </w:rPr>
                          <w:t>Análisis de Involucrados</w:t>
                        </w:r>
                      </w:p>
                    </w:txbxContent>
                  </v:textbox>
                </v:roundrect>
                <v:shape id="Imagen 1" o:spid="_x0000_s1210"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">
                  <v:imagedata r:id="rId17" o:title="" croptop="4084f" cropbottom="16525f" cropleft="7669f" cropright="4823f"/>
                </v:shape>
              </v:group>
            </w:pict>
          </mc:Fallback>
        </mc:AlternateContent>
      </w:r>
    </w:p>
    <w:p w14:paraId="779DB8EA" w14:textId="77777777" w:rsidR="00B30FB8" w:rsidRDefault="00B30FB8" w:rsidP="00B30FB8">
      <w:pPr>
        <w:rPr>
          <w:rFonts w:ascii="Symbol" w:hAnsi="Symbol"/>
          <w:sz w:val="20"/>
          <w:szCs w:val="18"/>
        </w:rPr>
      </w:pPr>
    </w:p>
    <w:p w14:paraId="78CBCED5" w14:textId="77777777" w:rsidR="00B30FB8" w:rsidRDefault="00B30FB8" w:rsidP="00B30FB8">
      <w:pPr>
        <w:rPr>
          <w:rFonts w:ascii="Symbol" w:hAnsi="Symbol"/>
          <w:sz w:val="20"/>
          <w:szCs w:val="18"/>
        </w:rPr>
      </w:pPr>
    </w:p>
    <w:p w14:paraId="3DCABBE3" w14:textId="77777777" w:rsidR="00B30FB8" w:rsidRDefault="00B30FB8" w:rsidP="00B30FB8">
      <w:pPr>
        <w:rPr>
          <w:rFonts w:ascii="Symbol" w:hAnsi="Symbol"/>
          <w:sz w:val="20"/>
          <w:szCs w:val="18"/>
        </w:rPr>
      </w:pPr>
    </w:p>
    <w:tbl>
      <w:tblPr>
        <w:tblStyle w:val="Tablaconcuadrcula"/>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60"/>
      </w:tblGrid>
      <w:tr w:rsidR="00B30FB8" w:rsidRPr="00167574" w14:paraId="270E4095" w14:textId="77777777" w:rsidTr="0036321B">
        <w:tc>
          <w:tcPr>
            <w:tcW w:w="10060" w:type="dxa"/>
            <w:shd w:val="clear" w:color="auto" w:fill="auto"/>
            <w:vAlign w:val="center"/>
          </w:tcPr>
          <w:p w14:paraId="2596CCB5" w14:textId="3FC72CE1" w:rsidR="00B30FB8" w:rsidRDefault="00B30FB8" w:rsidP="0036321B">
            <w:pPr>
              <w:pStyle w:val="TableParagraph"/>
              <w:rPr>
                <w:rFonts w:asciiTheme="minorHAnsi" w:hAnsiTheme="minorHAnsi"/>
                <w:sz w:val="20"/>
              </w:rPr>
            </w:pPr>
          </w:p>
          <w:p w14:paraId="13990AAD" w14:textId="25222267" w:rsidR="00712A28" w:rsidRDefault="00712A28" w:rsidP="0036321B">
            <w:pPr>
              <w:pStyle w:val="TableParagraph"/>
              <w:rPr>
                <w:rFonts w:asciiTheme="minorHAnsi" w:hAnsiTheme="minorHAnsi"/>
                <w:sz w:val="20"/>
              </w:rPr>
            </w:pPr>
          </w:p>
          <w:tbl>
            <w:tblPr>
              <w:tblStyle w:val="Tablaconcuadrcula"/>
              <w:tblW w:w="9354" w:type="dxa"/>
              <w:jc w:val="center"/>
              <w:tblLook w:val="04A0" w:firstRow="1" w:lastRow="0" w:firstColumn="1" w:lastColumn="0" w:noHBand="0" w:noVBand="1"/>
            </w:tblPr>
            <w:tblGrid>
              <w:gridCol w:w="1412"/>
              <w:gridCol w:w="890"/>
              <w:gridCol w:w="1068"/>
              <w:gridCol w:w="961"/>
              <w:gridCol w:w="1146"/>
              <w:gridCol w:w="1211"/>
              <w:gridCol w:w="1052"/>
              <w:gridCol w:w="877"/>
              <w:gridCol w:w="737"/>
            </w:tblGrid>
            <w:tr w:rsidR="00B30FB8" w:rsidRPr="00B73F80" w14:paraId="5E6011FB" w14:textId="77777777" w:rsidTr="0036321B">
              <w:trPr>
                <w:jc w:val="center"/>
              </w:trPr>
              <w:tc>
                <w:tcPr>
                  <w:tcW w:w="1412" w:type="dxa"/>
                  <w:shd w:val="clear" w:color="auto" w:fill="640000"/>
                  <w:vAlign w:val="center"/>
                </w:tcPr>
                <w:p w14:paraId="2537FC0B" w14:textId="77777777" w:rsidR="00B30FB8" w:rsidRPr="00783EAB" w:rsidRDefault="00B30FB8" w:rsidP="0036321B">
                  <w:pPr>
                    <w:pStyle w:val="TableParagraph"/>
                    <w:jc w:val="center"/>
                    <w:rPr>
                      <w:rFonts w:asciiTheme="minorHAnsi" w:hAnsiTheme="minorHAnsi"/>
                      <w:color w:val="FFFFFF" w:themeColor="background1"/>
                      <w:sz w:val="14"/>
                      <w:szCs w:val="14"/>
                    </w:rPr>
                  </w:pPr>
                  <w:r w:rsidRPr="00783EAB">
                    <w:rPr>
                      <w:rFonts w:asciiTheme="minorHAnsi" w:hAnsiTheme="minorHAnsi"/>
                      <w:color w:val="FFFFFF" w:themeColor="background1"/>
                      <w:sz w:val="14"/>
                      <w:szCs w:val="14"/>
                    </w:rPr>
                    <w:t>Alternativas (componentes)</w:t>
                  </w:r>
                </w:p>
              </w:tc>
              <w:tc>
                <w:tcPr>
                  <w:tcW w:w="890" w:type="dxa"/>
                  <w:shd w:val="clear" w:color="auto" w:fill="640000"/>
                  <w:vAlign w:val="center"/>
                </w:tcPr>
                <w:p w14:paraId="6FCD05FD" w14:textId="77777777" w:rsidR="00B30FB8" w:rsidRPr="000B6992" w:rsidRDefault="00B30FB8" w:rsidP="0036321B">
                  <w:pPr>
                    <w:pStyle w:val="TableParagraph"/>
                    <w:numPr>
                      <w:ilvl w:val="0"/>
                      <w:numId w:val="26"/>
                    </w:numPr>
                    <w:ind w:left="293" w:hanging="283"/>
                    <w:jc w:val="center"/>
                    <w:rPr>
                      <w:rFonts w:asciiTheme="minorHAnsi" w:hAnsiTheme="minorHAnsi"/>
                      <w:color w:val="FFFFFF" w:themeColor="background1"/>
                      <w:sz w:val="11"/>
                    </w:rPr>
                  </w:pPr>
                  <w:r w:rsidRPr="000B6992">
                    <w:rPr>
                      <w:rFonts w:asciiTheme="minorHAnsi" w:hAnsiTheme="minorHAnsi"/>
                      <w:color w:val="FFFFFF" w:themeColor="background1"/>
                      <w:sz w:val="11"/>
                    </w:rPr>
                    <w:t>Facultad Jurídica</w:t>
                  </w:r>
                </w:p>
              </w:tc>
              <w:tc>
                <w:tcPr>
                  <w:tcW w:w="1068" w:type="dxa"/>
                  <w:shd w:val="clear" w:color="auto" w:fill="640000"/>
                  <w:vAlign w:val="center"/>
                </w:tcPr>
                <w:p w14:paraId="276BAC81" w14:textId="77777777" w:rsidR="00B30FB8" w:rsidRPr="000B6992" w:rsidRDefault="00B30FB8" w:rsidP="0036321B">
                  <w:pPr>
                    <w:pStyle w:val="TableParagraph"/>
                    <w:numPr>
                      <w:ilvl w:val="0"/>
                      <w:numId w:val="26"/>
                    </w:numPr>
                    <w:ind w:left="293" w:hanging="283"/>
                    <w:jc w:val="center"/>
                    <w:rPr>
                      <w:rFonts w:asciiTheme="minorHAnsi" w:hAnsiTheme="minorHAnsi"/>
                      <w:color w:val="FFFFFF" w:themeColor="background1"/>
                      <w:sz w:val="11"/>
                    </w:rPr>
                  </w:pPr>
                  <w:r w:rsidRPr="000B6992">
                    <w:rPr>
                      <w:rFonts w:asciiTheme="minorHAnsi" w:hAnsiTheme="minorHAnsi"/>
                      <w:color w:val="FFFFFF" w:themeColor="background1"/>
                      <w:sz w:val="11"/>
                    </w:rPr>
                    <w:t>Presupuesto disponible</w:t>
                  </w:r>
                </w:p>
              </w:tc>
              <w:tc>
                <w:tcPr>
                  <w:tcW w:w="961" w:type="dxa"/>
                  <w:shd w:val="clear" w:color="auto" w:fill="640000"/>
                  <w:vAlign w:val="center"/>
                </w:tcPr>
                <w:p w14:paraId="68C5926C" w14:textId="77777777" w:rsidR="00B30FB8" w:rsidRPr="000B6992" w:rsidRDefault="00B30FB8" w:rsidP="0036321B">
                  <w:pPr>
                    <w:pStyle w:val="TableParagraph"/>
                    <w:numPr>
                      <w:ilvl w:val="0"/>
                      <w:numId w:val="26"/>
                    </w:numPr>
                    <w:ind w:left="293" w:hanging="283"/>
                    <w:jc w:val="center"/>
                    <w:rPr>
                      <w:rFonts w:asciiTheme="minorHAnsi" w:hAnsiTheme="minorHAnsi"/>
                      <w:color w:val="FFFFFF" w:themeColor="background1"/>
                      <w:sz w:val="11"/>
                    </w:rPr>
                  </w:pPr>
                  <w:r w:rsidRPr="000B6992">
                    <w:rPr>
                      <w:rFonts w:asciiTheme="minorHAnsi" w:hAnsiTheme="minorHAnsi"/>
                      <w:color w:val="FFFFFF" w:themeColor="background1"/>
                      <w:sz w:val="11"/>
                    </w:rPr>
                    <w:t>Realizable en corto plazo</w:t>
                  </w:r>
                </w:p>
              </w:tc>
              <w:tc>
                <w:tcPr>
                  <w:tcW w:w="1146" w:type="dxa"/>
                  <w:shd w:val="clear" w:color="auto" w:fill="640000"/>
                  <w:vAlign w:val="center"/>
                </w:tcPr>
                <w:p w14:paraId="7E8F36F6" w14:textId="77777777" w:rsidR="00B30FB8" w:rsidRPr="000B6992" w:rsidRDefault="00B30FB8" w:rsidP="0036321B">
                  <w:pPr>
                    <w:pStyle w:val="TableParagraph"/>
                    <w:numPr>
                      <w:ilvl w:val="0"/>
                      <w:numId w:val="26"/>
                    </w:numPr>
                    <w:ind w:left="293" w:hanging="283"/>
                    <w:jc w:val="center"/>
                    <w:rPr>
                      <w:rFonts w:asciiTheme="minorHAnsi" w:hAnsiTheme="minorHAnsi"/>
                      <w:color w:val="FFFFFF" w:themeColor="background1"/>
                      <w:sz w:val="11"/>
                    </w:rPr>
                  </w:pPr>
                  <w:r w:rsidRPr="000B6992">
                    <w:rPr>
                      <w:rFonts w:asciiTheme="minorHAnsi" w:hAnsiTheme="minorHAnsi"/>
                      <w:color w:val="FFFFFF" w:themeColor="background1"/>
                      <w:sz w:val="11"/>
                    </w:rPr>
                    <w:t>Disponibilidad Total de Recursos Técnicos</w:t>
                  </w:r>
                </w:p>
              </w:tc>
              <w:tc>
                <w:tcPr>
                  <w:tcW w:w="1211" w:type="dxa"/>
                  <w:shd w:val="clear" w:color="auto" w:fill="640000"/>
                  <w:vAlign w:val="center"/>
                </w:tcPr>
                <w:p w14:paraId="573C73A0" w14:textId="77777777" w:rsidR="00B30FB8" w:rsidRPr="000B6992" w:rsidRDefault="00B30FB8" w:rsidP="0036321B">
                  <w:pPr>
                    <w:pStyle w:val="TableParagraph"/>
                    <w:numPr>
                      <w:ilvl w:val="0"/>
                      <w:numId w:val="26"/>
                    </w:numPr>
                    <w:ind w:left="293" w:hanging="283"/>
                    <w:jc w:val="center"/>
                    <w:rPr>
                      <w:rFonts w:asciiTheme="minorHAnsi" w:hAnsiTheme="minorHAnsi"/>
                      <w:color w:val="FFFFFF" w:themeColor="background1"/>
                      <w:sz w:val="11"/>
                    </w:rPr>
                  </w:pPr>
                  <w:r w:rsidRPr="000B6992">
                    <w:rPr>
                      <w:rFonts w:asciiTheme="minorHAnsi" w:hAnsiTheme="minorHAnsi"/>
                      <w:color w:val="FFFFFF" w:themeColor="background1"/>
                      <w:sz w:val="11"/>
                    </w:rPr>
                    <w:t>Disponibilidad de Recursos Administrativos</w:t>
                  </w:r>
                </w:p>
              </w:tc>
              <w:tc>
                <w:tcPr>
                  <w:tcW w:w="1052" w:type="dxa"/>
                  <w:shd w:val="clear" w:color="auto" w:fill="640000"/>
                  <w:vAlign w:val="center"/>
                </w:tcPr>
                <w:p w14:paraId="452CAF7F" w14:textId="77777777" w:rsidR="00B30FB8" w:rsidRPr="000B6992" w:rsidRDefault="00B30FB8" w:rsidP="0036321B">
                  <w:pPr>
                    <w:pStyle w:val="TableParagraph"/>
                    <w:numPr>
                      <w:ilvl w:val="0"/>
                      <w:numId w:val="26"/>
                    </w:numPr>
                    <w:ind w:left="293" w:hanging="283"/>
                    <w:jc w:val="center"/>
                    <w:rPr>
                      <w:rFonts w:asciiTheme="minorHAnsi" w:hAnsiTheme="minorHAnsi"/>
                      <w:color w:val="FFFFFF" w:themeColor="background1"/>
                      <w:sz w:val="11"/>
                    </w:rPr>
                  </w:pPr>
                  <w:r w:rsidRPr="000B6992">
                    <w:rPr>
                      <w:rFonts w:asciiTheme="minorHAnsi" w:hAnsiTheme="minorHAnsi"/>
                      <w:color w:val="FFFFFF" w:themeColor="background1"/>
                      <w:sz w:val="11"/>
                    </w:rPr>
                    <w:t>Cultural y socialmente Aceptable</w:t>
                  </w:r>
                </w:p>
              </w:tc>
              <w:tc>
                <w:tcPr>
                  <w:tcW w:w="877" w:type="dxa"/>
                  <w:shd w:val="clear" w:color="auto" w:fill="640000"/>
                  <w:vAlign w:val="center"/>
                </w:tcPr>
                <w:p w14:paraId="5E5563F7" w14:textId="77777777" w:rsidR="00B30FB8" w:rsidRPr="000B6992" w:rsidRDefault="00B30FB8" w:rsidP="0036321B">
                  <w:pPr>
                    <w:pStyle w:val="TableParagraph"/>
                    <w:numPr>
                      <w:ilvl w:val="0"/>
                      <w:numId w:val="26"/>
                    </w:numPr>
                    <w:ind w:left="293" w:hanging="283"/>
                    <w:jc w:val="center"/>
                    <w:rPr>
                      <w:rFonts w:asciiTheme="minorHAnsi" w:hAnsiTheme="minorHAnsi"/>
                      <w:color w:val="FFFFFF" w:themeColor="background1"/>
                      <w:sz w:val="11"/>
                    </w:rPr>
                  </w:pPr>
                  <w:r w:rsidRPr="000B6992">
                    <w:rPr>
                      <w:rFonts w:asciiTheme="minorHAnsi" w:hAnsiTheme="minorHAnsi"/>
                      <w:color w:val="FFFFFF" w:themeColor="background1"/>
                      <w:sz w:val="11"/>
                    </w:rPr>
                    <w:t>Estudio de Impacto</w:t>
                  </w:r>
                </w:p>
              </w:tc>
              <w:tc>
                <w:tcPr>
                  <w:tcW w:w="737" w:type="dxa"/>
                  <w:shd w:val="clear" w:color="auto" w:fill="640000"/>
                  <w:vAlign w:val="center"/>
                </w:tcPr>
                <w:p w14:paraId="0CE8E9DA" w14:textId="77777777" w:rsidR="00B30FB8" w:rsidRPr="000B6992" w:rsidRDefault="00B30FB8" w:rsidP="0036321B">
                  <w:pPr>
                    <w:pStyle w:val="TableParagraph"/>
                    <w:jc w:val="center"/>
                    <w:rPr>
                      <w:rFonts w:asciiTheme="minorHAnsi" w:hAnsiTheme="minorHAnsi"/>
                      <w:color w:val="FFFFFF" w:themeColor="background1"/>
                      <w:sz w:val="11"/>
                    </w:rPr>
                  </w:pPr>
                  <w:r w:rsidRPr="000B6992">
                    <w:rPr>
                      <w:rFonts w:asciiTheme="minorHAnsi" w:hAnsiTheme="minorHAnsi"/>
                      <w:color w:val="FFFFFF" w:themeColor="background1"/>
                      <w:sz w:val="11"/>
                    </w:rPr>
                    <w:t>Total</w:t>
                  </w:r>
                </w:p>
              </w:tc>
            </w:tr>
            <w:tr w:rsidR="00B30FB8" w:rsidRPr="000B6992" w14:paraId="0FE39318" w14:textId="77777777" w:rsidTr="0036321B">
              <w:trPr>
                <w:jc w:val="center"/>
              </w:trPr>
              <w:tc>
                <w:tcPr>
                  <w:tcW w:w="1412" w:type="dxa"/>
                </w:tcPr>
                <w:p w14:paraId="269EB675" w14:textId="77777777" w:rsidR="00B30FB8" w:rsidRPr="008B3468" w:rsidRDefault="00B30FB8" w:rsidP="008B3468">
                  <w:pPr>
                    <w:pStyle w:val="TableParagraph"/>
                    <w:jc w:val="center"/>
                    <w:rPr>
                      <w:rFonts w:ascii="Arial" w:hAnsi="Arial" w:cs="Arial"/>
                      <w:sz w:val="16"/>
                      <w:szCs w:val="14"/>
                    </w:rPr>
                  </w:pPr>
                </w:p>
                <w:p w14:paraId="31CA6C0A" w14:textId="77777777" w:rsidR="00B30FB8" w:rsidRPr="008B3468" w:rsidRDefault="00B30FB8" w:rsidP="008B3468">
                  <w:pPr>
                    <w:pStyle w:val="TableParagraph"/>
                    <w:jc w:val="center"/>
                    <w:rPr>
                      <w:rFonts w:ascii="Arial" w:hAnsi="Arial" w:cs="Arial"/>
                      <w:sz w:val="16"/>
                      <w:szCs w:val="14"/>
                    </w:rPr>
                  </w:pPr>
                </w:p>
                <w:p w14:paraId="3D9F84B0" w14:textId="77777777" w:rsidR="00B30FB8" w:rsidRPr="008B3468" w:rsidRDefault="00B30FB8" w:rsidP="008B3468">
                  <w:pPr>
                    <w:ind w:right="-6" w:hanging="6"/>
                    <w:jc w:val="center"/>
                    <w:rPr>
                      <w:rFonts w:ascii="Arial" w:hAnsi="Arial" w:cs="Arial"/>
                      <w:w w:val="85"/>
                      <w:sz w:val="16"/>
                      <w:szCs w:val="14"/>
                      <w:lang w:val="es-MX"/>
                    </w:rPr>
                  </w:pPr>
                  <w:r w:rsidRPr="008B3468">
                    <w:rPr>
                      <w:rFonts w:ascii="Arial" w:hAnsi="Arial" w:cs="Arial"/>
                      <w:w w:val="85"/>
                      <w:sz w:val="16"/>
                      <w:szCs w:val="14"/>
                    </w:rPr>
                    <w:t>Dignificación de las policías</w:t>
                  </w:r>
                </w:p>
                <w:p w14:paraId="2BB23199" w14:textId="77777777" w:rsidR="00B30FB8" w:rsidRPr="008B3468" w:rsidRDefault="00B30FB8" w:rsidP="008B3468">
                  <w:pPr>
                    <w:pStyle w:val="TableParagraph"/>
                    <w:jc w:val="center"/>
                    <w:rPr>
                      <w:rFonts w:ascii="Arial" w:hAnsi="Arial" w:cs="Arial"/>
                      <w:sz w:val="16"/>
                      <w:szCs w:val="14"/>
                    </w:rPr>
                  </w:pPr>
                </w:p>
              </w:tc>
              <w:tc>
                <w:tcPr>
                  <w:tcW w:w="890" w:type="dxa"/>
                  <w:vAlign w:val="center"/>
                </w:tcPr>
                <w:p w14:paraId="6E25965E" w14:textId="77777777" w:rsidR="00B30FB8" w:rsidRPr="000B6992" w:rsidRDefault="00B30FB8" w:rsidP="0036321B">
                  <w:pPr>
                    <w:pStyle w:val="TableParagraph"/>
                    <w:jc w:val="center"/>
                    <w:rPr>
                      <w:rFonts w:asciiTheme="minorHAnsi" w:hAnsiTheme="minorHAnsi"/>
                      <w:sz w:val="18"/>
                    </w:rPr>
                  </w:pPr>
                  <w:r>
                    <w:rPr>
                      <w:rFonts w:asciiTheme="minorHAnsi" w:hAnsiTheme="minorHAnsi"/>
                      <w:sz w:val="18"/>
                    </w:rPr>
                    <w:t>3</w:t>
                  </w:r>
                </w:p>
              </w:tc>
              <w:tc>
                <w:tcPr>
                  <w:tcW w:w="1068" w:type="dxa"/>
                  <w:vAlign w:val="center"/>
                </w:tcPr>
                <w:p w14:paraId="3306818B" w14:textId="77777777" w:rsidR="00B30FB8" w:rsidRPr="000B6992" w:rsidRDefault="00B30FB8" w:rsidP="0036321B">
                  <w:pPr>
                    <w:pStyle w:val="TableParagraph"/>
                    <w:jc w:val="center"/>
                    <w:rPr>
                      <w:rFonts w:asciiTheme="minorHAnsi" w:hAnsiTheme="minorHAnsi"/>
                      <w:sz w:val="18"/>
                    </w:rPr>
                  </w:pPr>
                  <w:r>
                    <w:rPr>
                      <w:rFonts w:asciiTheme="minorHAnsi" w:hAnsiTheme="minorHAnsi"/>
                      <w:sz w:val="18"/>
                    </w:rPr>
                    <w:t>3</w:t>
                  </w:r>
                </w:p>
              </w:tc>
              <w:tc>
                <w:tcPr>
                  <w:tcW w:w="961" w:type="dxa"/>
                  <w:vAlign w:val="center"/>
                </w:tcPr>
                <w:p w14:paraId="1BA492D5" w14:textId="77777777" w:rsidR="00B30FB8" w:rsidRPr="000B6992" w:rsidRDefault="00B30FB8" w:rsidP="0036321B">
                  <w:pPr>
                    <w:pStyle w:val="TableParagraph"/>
                    <w:jc w:val="center"/>
                    <w:rPr>
                      <w:rFonts w:asciiTheme="minorHAnsi" w:hAnsiTheme="minorHAnsi"/>
                      <w:sz w:val="18"/>
                    </w:rPr>
                  </w:pPr>
                  <w:r>
                    <w:rPr>
                      <w:rFonts w:asciiTheme="minorHAnsi" w:hAnsiTheme="minorHAnsi"/>
                      <w:sz w:val="18"/>
                    </w:rPr>
                    <w:t>3</w:t>
                  </w:r>
                </w:p>
              </w:tc>
              <w:tc>
                <w:tcPr>
                  <w:tcW w:w="1146" w:type="dxa"/>
                  <w:vAlign w:val="center"/>
                </w:tcPr>
                <w:p w14:paraId="13A1A6FC" w14:textId="77777777" w:rsidR="00B30FB8" w:rsidRPr="000B6992" w:rsidRDefault="00B30FB8" w:rsidP="0036321B">
                  <w:pPr>
                    <w:pStyle w:val="TableParagraph"/>
                    <w:jc w:val="center"/>
                    <w:rPr>
                      <w:rFonts w:asciiTheme="minorHAnsi" w:hAnsiTheme="minorHAnsi"/>
                      <w:sz w:val="18"/>
                    </w:rPr>
                  </w:pPr>
                  <w:r>
                    <w:rPr>
                      <w:rFonts w:asciiTheme="minorHAnsi" w:hAnsiTheme="minorHAnsi"/>
                      <w:sz w:val="18"/>
                    </w:rPr>
                    <w:t>3</w:t>
                  </w:r>
                </w:p>
              </w:tc>
              <w:tc>
                <w:tcPr>
                  <w:tcW w:w="1211" w:type="dxa"/>
                  <w:vAlign w:val="center"/>
                </w:tcPr>
                <w:p w14:paraId="3B8FCE77" w14:textId="77777777" w:rsidR="00B30FB8" w:rsidRPr="000B6992" w:rsidRDefault="00B30FB8" w:rsidP="0036321B">
                  <w:pPr>
                    <w:pStyle w:val="TableParagraph"/>
                    <w:jc w:val="center"/>
                    <w:rPr>
                      <w:rFonts w:asciiTheme="minorHAnsi" w:hAnsiTheme="minorHAnsi"/>
                      <w:sz w:val="18"/>
                    </w:rPr>
                  </w:pPr>
                  <w:r>
                    <w:rPr>
                      <w:rFonts w:asciiTheme="minorHAnsi" w:hAnsiTheme="minorHAnsi"/>
                      <w:sz w:val="18"/>
                    </w:rPr>
                    <w:t>3</w:t>
                  </w:r>
                </w:p>
              </w:tc>
              <w:tc>
                <w:tcPr>
                  <w:tcW w:w="1052" w:type="dxa"/>
                  <w:vAlign w:val="center"/>
                </w:tcPr>
                <w:p w14:paraId="16F0788F" w14:textId="77777777" w:rsidR="00B30FB8" w:rsidRPr="000B6992" w:rsidRDefault="00B30FB8" w:rsidP="0036321B">
                  <w:pPr>
                    <w:pStyle w:val="TableParagraph"/>
                    <w:jc w:val="center"/>
                    <w:rPr>
                      <w:rFonts w:asciiTheme="minorHAnsi" w:hAnsiTheme="minorHAnsi"/>
                      <w:sz w:val="18"/>
                    </w:rPr>
                  </w:pPr>
                  <w:r>
                    <w:rPr>
                      <w:rFonts w:asciiTheme="minorHAnsi" w:hAnsiTheme="minorHAnsi"/>
                      <w:sz w:val="18"/>
                    </w:rPr>
                    <w:t>3</w:t>
                  </w:r>
                </w:p>
              </w:tc>
              <w:tc>
                <w:tcPr>
                  <w:tcW w:w="877" w:type="dxa"/>
                  <w:vAlign w:val="center"/>
                </w:tcPr>
                <w:p w14:paraId="224DCACF" w14:textId="77777777" w:rsidR="00B30FB8" w:rsidRPr="000B6992" w:rsidRDefault="00B30FB8" w:rsidP="0036321B">
                  <w:pPr>
                    <w:pStyle w:val="TableParagraph"/>
                    <w:jc w:val="center"/>
                    <w:rPr>
                      <w:rFonts w:asciiTheme="minorHAnsi" w:hAnsiTheme="minorHAnsi"/>
                      <w:sz w:val="18"/>
                    </w:rPr>
                  </w:pPr>
                  <w:r>
                    <w:rPr>
                      <w:rFonts w:asciiTheme="minorHAnsi" w:hAnsiTheme="minorHAnsi"/>
                      <w:sz w:val="18"/>
                    </w:rPr>
                    <w:t>N/A</w:t>
                  </w:r>
                </w:p>
              </w:tc>
              <w:tc>
                <w:tcPr>
                  <w:tcW w:w="737" w:type="dxa"/>
                  <w:vAlign w:val="center"/>
                </w:tcPr>
                <w:p w14:paraId="1D6A3E45" w14:textId="77777777" w:rsidR="00B30FB8" w:rsidRPr="000B6992" w:rsidRDefault="00B30FB8" w:rsidP="0036321B">
                  <w:pPr>
                    <w:pStyle w:val="TableParagraph"/>
                    <w:jc w:val="center"/>
                    <w:rPr>
                      <w:rFonts w:asciiTheme="minorHAnsi" w:hAnsiTheme="minorHAnsi"/>
                      <w:sz w:val="18"/>
                    </w:rPr>
                  </w:pPr>
                  <w:r>
                    <w:rPr>
                      <w:rFonts w:asciiTheme="minorHAnsi" w:hAnsiTheme="minorHAnsi"/>
                      <w:sz w:val="18"/>
                    </w:rPr>
                    <w:t>18</w:t>
                  </w:r>
                </w:p>
              </w:tc>
            </w:tr>
            <w:tr w:rsidR="00B30FB8" w:rsidRPr="000B6992" w14:paraId="1BCC984B" w14:textId="77777777" w:rsidTr="0036321B">
              <w:trPr>
                <w:jc w:val="center"/>
              </w:trPr>
              <w:tc>
                <w:tcPr>
                  <w:tcW w:w="1412" w:type="dxa"/>
                </w:tcPr>
                <w:p w14:paraId="288EB1C6" w14:textId="77777777" w:rsidR="00B30FB8" w:rsidRPr="008B3468" w:rsidRDefault="00B30FB8" w:rsidP="008B3468">
                  <w:pPr>
                    <w:pStyle w:val="TableParagraph"/>
                    <w:jc w:val="center"/>
                    <w:rPr>
                      <w:rFonts w:ascii="Arial" w:hAnsi="Arial" w:cs="Arial"/>
                      <w:sz w:val="16"/>
                      <w:szCs w:val="14"/>
                      <w:lang w:val="es-MX"/>
                    </w:rPr>
                  </w:pPr>
                </w:p>
                <w:p w14:paraId="0546B94C" w14:textId="77777777" w:rsidR="00B30FB8" w:rsidRPr="008B3468" w:rsidRDefault="00B30FB8" w:rsidP="008B3468">
                  <w:pPr>
                    <w:pStyle w:val="TableParagraph"/>
                    <w:jc w:val="center"/>
                    <w:rPr>
                      <w:rFonts w:ascii="Arial" w:hAnsi="Arial" w:cs="Arial"/>
                      <w:sz w:val="16"/>
                      <w:szCs w:val="14"/>
                      <w:lang w:val="es-MX"/>
                    </w:rPr>
                  </w:pPr>
                </w:p>
                <w:p w14:paraId="053F4D37" w14:textId="77777777" w:rsidR="00B30FB8" w:rsidRPr="008B3468" w:rsidRDefault="00B30FB8" w:rsidP="008B3468">
                  <w:pPr>
                    <w:pStyle w:val="TableParagraph"/>
                    <w:jc w:val="center"/>
                    <w:rPr>
                      <w:rFonts w:ascii="Arial" w:hAnsi="Arial" w:cs="Arial"/>
                      <w:sz w:val="16"/>
                      <w:szCs w:val="14"/>
                      <w:lang w:val="es-MX"/>
                    </w:rPr>
                  </w:pPr>
                </w:p>
                <w:p w14:paraId="6881D7B9" w14:textId="77777777" w:rsidR="00B30FB8" w:rsidRPr="008B3468" w:rsidRDefault="00B30FB8" w:rsidP="008B3468">
                  <w:pPr>
                    <w:ind w:right="-5" w:hanging="3"/>
                    <w:jc w:val="center"/>
                    <w:rPr>
                      <w:rFonts w:ascii="Arial" w:hAnsi="Arial" w:cs="Arial"/>
                      <w:w w:val="85"/>
                      <w:sz w:val="16"/>
                      <w:szCs w:val="14"/>
                      <w:lang w:val="es-MX"/>
                    </w:rPr>
                  </w:pPr>
                  <w:r w:rsidRPr="008B3468">
                    <w:rPr>
                      <w:rFonts w:ascii="Arial" w:hAnsi="Arial" w:cs="Arial"/>
                      <w:w w:val="85"/>
                      <w:sz w:val="16"/>
                      <w:szCs w:val="14"/>
                    </w:rPr>
                    <w:t>Si se aplican controles de confianza</w:t>
                  </w:r>
                </w:p>
                <w:p w14:paraId="583DBC82" w14:textId="77777777" w:rsidR="00B30FB8" w:rsidRPr="008B3468" w:rsidRDefault="00B30FB8" w:rsidP="008B3468">
                  <w:pPr>
                    <w:pStyle w:val="TableParagraph"/>
                    <w:jc w:val="center"/>
                    <w:rPr>
                      <w:rFonts w:ascii="Arial" w:hAnsi="Arial" w:cs="Arial"/>
                      <w:sz w:val="16"/>
                      <w:szCs w:val="14"/>
                      <w:lang w:val="es-MX"/>
                    </w:rPr>
                  </w:pPr>
                </w:p>
              </w:tc>
              <w:tc>
                <w:tcPr>
                  <w:tcW w:w="890" w:type="dxa"/>
                  <w:vAlign w:val="center"/>
                </w:tcPr>
                <w:p w14:paraId="53759B12" w14:textId="77777777" w:rsidR="00B30FB8" w:rsidRPr="000B6992" w:rsidRDefault="00B30FB8" w:rsidP="0036321B">
                  <w:pPr>
                    <w:pStyle w:val="TableParagraph"/>
                    <w:jc w:val="center"/>
                    <w:rPr>
                      <w:rFonts w:asciiTheme="minorHAnsi" w:hAnsiTheme="minorHAnsi"/>
                      <w:sz w:val="18"/>
                    </w:rPr>
                  </w:pPr>
                  <w:r>
                    <w:rPr>
                      <w:rFonts w:asciiTheme="minorHAnsi" w:hAnsiTheme="minorHAnsi"/>
                      <w:sz w:val="18"/>
                    </w:rPr>
                    <w:t>3</w:t>
                  </w:r>
                </w:p>
              </w:tc>
              <w:tc>
                <w:tcPr>
                  <w:tcW w:w="1068" w:type="dxa"/>
                  <w:vAlign w:val="center"/>
                </w:tcPr>
                <w:p w14:paraId="61CAE531" w14:textId="77777777" w:rsidR="00B30FB8" w:rsidRPr="000B6992" w:rsidRDefault="00B30FB8" w:rsidP="0036321B">
                  <w:pPr>
                    <w:pStyle w:val="TableParagraph"/>
                    <w:jc w:val="center"/>
                    <w:rPr>
                      <w:rFonts w:asciiTheme="minorHAnsi" w:hAnsiTheme="minorHAnsi"/>
                      <w:sz w:val="18"/>
                    </w:rPr>
                  </w:pPr>
                  <w:r>
                    <w:rPr>
                      <w:rFonts w:asciiTheme="minorHAnsi" w:hAnsiTheme="minorHAnsi"/>
                      <w:sz w:val="18"/>
                    </w:rPr>
                    <w:t>3</w:t>
                  </w:r>
                </w:p>
              </w:tc>
              <w:tc>
                <w:tcPr>
                  <w:tcW w:w="961" w:type="dxa"/>
                  <w:vAlign w:val="center"/>
                </w:tcPr>
                <w:p w14:paraId="3FC778F8" w14:textId="77777777" w:rsidR="00B30FB8" w:rsidRPr="000B6992" w:rsidRDefault="00B30FB8" w:rsidP="0036321B">
                  <w:pPr>
                    <w:pStyle w:val="TableParagraph"/>
                    <w:jc w:val="center"/>
                    <w:rPr>
                      <w:rFonts w:asciiTheme="minorHAnsi" w:hAnsiTheme="minorHAnsi"/>
                      <w:sz w:val="18"/>
                    </w:rPr>
                  </w:pPr>
                  <w:r>
                    <w:rPr>
                      <w:rFonts w:asciiTheme="minorHAnsi" w:hAnsiTheme="minorHAnsi"/>
                      <w:sz w:val="18"/>
                    </w:rPr>
                    <w:t>3</w:t>
                  </w:r>
                </w:p>
              </w:tc>
              <w:tc>
                <w:tcPr>
                  <w:tcW w:w="1146" w:type="dxa"/>
                  <w:vAlign w:val="center"/>
                </w:tcPr>
                <w:p w14:paraId="627898B6" w14:textId="77777777" w:rsidR="00B30FB8" w:rsidRPr="000B6992" w:rsidRDefault="00B30FB8" w:rsidP="0036321B">
                  <w:pPr>
                    <w:pStyle w:val="TableParagraph"/>
                    <w:jc w:val="center"/>
                    <w:rPr>
                      <w:rFonts w:asciiTheme="minorHAnsi" w:hAnsiTheme="minorHAnsi"/>
                      <w:sz w:val="18"/>
                    </w:rPr>
                  </w:pPr>
                  <w:r>
                    <w:rPr>
                      <w:rFonts w:asciiTheme="minorHAnsi" w:hAnsiTheme="minorHAnsi"/>
                      <w:sz w:val="18"/>
                    </w:rPr>
                    <w:t>3</w:t>
                  </w:r>
                </w:p>
              </w:tc>
              <w:tc>
                <w:tcPr>
                  <w:tcW w:w="1211" w:type="dxa"/>
                  <w:vAlign w:val="center"/>
                </w:tcPr>
                <w:p w14:paraId="4787570F" w14:textId="77777777" w:rsidR="00B30FB8" w:rsidRPr="000B6992" w:rsidRDefault="00B30FB8" w:rsidP="0036321B">
                  <w:pPr>
                    <w:pStyle w:val="TableParagraph"/>
                    <w:jc w:val="center"/>
                    <w:rPr>
                      <w:rFonts w:asciiTheme="minorHAnsi" w:hAnsiTheme="minorHAnsi"/>
                      <w:sz w:val="18"/>
                    </w:rPr>
                  </w:pPr>
                  <w:r>
                    <w:rPr>
                      <w:rFonts w:asciiTheme="minorHAnsi" w:hAnsiTheme="minorHAnsi"/>
                      <w:sz w:val="18"/>
                    </w:rPr>
                    <w:t>3</w:t>
                  </w:r>
                </w:p>
              </w:tc>
              <w:tc>
                <w:tcPr>
                  <w:tcW w:w="1052" w:type="dxa"/>
                  <w:vAlign w:val="center"/>
                </w:tcPr>
                <w:p w14:paraId="2E23A53B" w14:textId="77777777" w:rsidR="00B30FB8" w:rsidRPr="000B6992" w:rsidRDefault="00B30FB8" w:rsidP="0036321B">
                  <w:pPr>
                    <w:pStyle w:val="TableParagraph"/>
                    <w:jc w:val="center"/>
                    <w:rPr>
                      <w:rFonts w:asciiTheme="minorHAnsi" w:hAnsiTheme="minorHAnsi"/>
                      <w:sz w:val="18"/>
                    </w:rPr>
                  </w:pPr>
                  <w:r>
                    <w:rPr>
                      <w:rFonts w:asciiTheme="minorHAnsi" w:hAnsiTheme="minorHAnsi"/>
                      <w:sz w:val="18"/>
                    </w:rPr>
                    <w:t>3</w:t>
                  </w:r>
                </w:p>
              </w:tc>
              <w:tc>
                <w:tcPr>
                  <w:tcW w:w="877" w:type="dxa"/>
                  <w:vAlign w:val="center"/>
                </w:tcPr>
                <w:p w14:paraId="2886868D" w14:textId="77777777" w:rsidR="00B30FB8" w:rsidRPr="000B6992" w:rsidRDefault="00B30FB8" w:rsidP="0036321B">
                  <w:pPr>
                    <w:pStyle w:val="TableParagraph"/>
                    <w:jc w:val="center"/>
                    <w:rPr>
                      <w:rFonts w:asciiTheme="minorHAnsi" w:hAnsiTheme="minorHAnsi"/>
                      <w:sz w:val="18"/>
                    </w:rPr>
                  </w:pPr>
                  <w:r>
                    <w:rPr>
                      <w:rFonts w:asciiTheme="minorHAnsi" w:hAnsiTheme="minorHAnsi"/>
                      <w:sz w:val="18"/>
                    </w:rPr>
                    <w:t>N/A</w:t>
                  </w:r>
                </w:p>
              </w:tc>
              <w:tc>
                <w:tcPr>
                  <w:tcW w:w="737" w:type="dxa"/>
                  <w:vAlign w:val="center"/>
                </w:tcPr>
                <w:p w14:paraId="4BE498F4" w14:textId="77777777" w:rsidR="00B30FB8" w:rsidRPr="000B6992" w:rsidRDefault="00B30FB8" w:rsidP="0036321B">
                  <w:pPr>
                    <w:pStyle w:val="TableParagraph"/>
                    <w:jc w:val="center"/>
                    <w:rPr>
                      <w:rFonts w:asciiTheme="minorHAnsi" w:hAnsiTheme="minorHAnsi"/>
                      <w:sz w:val="18"/>
                    </w:rPr>
                  </w:pPr>
                  <w:r>
                    <w:rPr>
                      <w:rFonts w:asciiTheme="minorHAnsi" w:hAnsiTheme="minorHAnsi"/>
                      <w:sz w:val="18"/>
                    </w:rPr>
                    <w:t>18</w:t>
                  </w:r>
                </w:p>
              </w:tc>
            </w:tr>
            <w:tr w:rsidR="00B30FB8" w:rsidRPr="000B6992" w14:paraId="38770E65" w14:textId="77777777" w:rsidTr="0036321B">
              <w:trPr>
                <w:jc w:val="center"/>
              </w:trPr>
              <w:tc>
                <w:tcPr>
                  <w:tcW w:w="1412" w:type="dxa"/>
                </w:tcPr>
                <w:p w14:paraId="12FB2BF2" w14:textId="77777777" w:rsidR="00B30FB8" w:rsidRPr="008B3468" w:rsidRDefault="00B30FB8" w:rsidP="0036321B">
                  <w:pPr>
                    <w:pStyle w:val="TableParagraph"/>
                    <w:jc w:val="both"/>
                    <w:rPr>
                      <w:rFonts w:ascii="Arial" w:hAnsi="Arial" w:cs="Arial"/>
                      <w:sz w:val="18"/>
                    </w:rPr>
                  </w:pPr>
                </w:p>
                <w:p w14:paraId="48D1AD51" w14:textId="77777777" w:rsidR="00B30FB8" w:rsidRPr="008B3468" w:rsidRDefault="00B30FB8" w:rsidP="0036321B">
                  <w:pPr>
                    <w:pStyle w:val="TableParagraph"/>
                    <w:jc w:val="both"/>
                    <w:rPr>
                      <w:rFonts w:ascii="Arial" w:hAnsi="Arial" w:cs="Arial"/>
                      <w:sz w:val="18"/>
                    </w:rPr>
                  </w:pPr>
                </w:p>
                <w:p w14:paraId="2EF2E46D" w14:textId="77777777" w:rsidR="00B30FB8" w:rsidRPr="008B3468" w:rsidRDefault="00B30FB8" w:rsidP="0036321B">
                  <w:pPr>
                    <w:ind w:right="-5" w:hanging="3"/>
                    <w:jc w:val="center"/>
                    <w:rPr>
                      <w:rFonts w:ascii="Arial" w:hAnsi="Arial" w:cs="Arial"/>
                      <w:sz w:val="16"/>
                      <w:szCs w:val="16"/>
                      <w:lang w:val="es-MX"/>
                    </w:rPr>
                  </w:pPr>
                  <w:r w:rsidRPr="008B3468">
                    <w:rPr>
                      <w:rFonts w:ascii="Arial" w:hAnsi="Arial" w:cs="Arial"/>
                      <w:sz w:val="16"/>
                      <w:szCs w:val="16"/>
                    </w:rPr>
                    <w:t>Existen evaluación de capacidades</w:t>
                  </w:r>
                </w:p>
                <w:p w14:paraId="373207EF" w14:textId="77777777" w:rsidR="00B30FB8" w:rsidRPr="008B3468" w:rsidRDefault="00B30FB8" w:rsidP="0036321B">
                  <w:pPr>
                    <w:pStyle w:val="TableParagraph"/>
                    <w:jc w:val="both"/>
                    <w:rPr>
                      <w:rFonts w:ascii="Arial" w:hAnsi="Arial" w:cs="Arial"/>
                      <w:sz w:val="18"/>
                    </w:rPr>
                  </w:pPr>
                </w:p>
                <w:p w14:paraId="1567299A" w14:textId="77777777" w:rsidR="00B30FB8" w:rsidRPr="008B3468" w:rsidRDefault="00B30FB8" w:rsidP="0036321B">
                  <w:pPr>
                    <w:pStyle w:val="TableParagraph"/>
                    <w:jc w:val="both"/>
                    <w:rPr>
                      <w:rFonts w:ascii="Arial" w:hAnsi="Arial" w:cs="Arial"/>
                      <w:sz w:val="18"/>
                    </w:rPr>
                  </w:pPr>
                </w:p>
              </w:tc>
              <w:tc>
                <w:tcPr>
                  <w:tcW w:w="890" w:type="dxa"/>
                  <w:vAlign w:val="center"/>
                </w:tcPr>
                <w:p w14:paraId="31B3C141" w14:textId="77777777" w:rsidR="00B30FB8" w:rsidRPr="000B6992" w:rsidRDefault="00B30FB8" w:rsidP="0036321B">
                  <w:pPr>
                    <w:pStyle w:val="TableParagraph"/>
                    <w:jc w:val="center"/>
                    <w:rPr>
                      <w:rFonts w:asciiTheme="minorHAnsi" w:hAnsiTheme="minorHAnsi"/>
                      <w:sz w:val="18"/>
                    </w:rPr>
                  </w:pPr>
                  <w:r>
                    <w:rPr>
                      <w:rFonts w:asciiTheme="minorHAnsi" w:hAnsiTheme="minorHAnsi"/>
                      <w:sz w:val="18"/>
                    </w:rPr>
                    <w:t>3</w:t>
                  </w:r>
                </w:p>
              </w:tc>
              <w:tc>
                <w:tcPr>
                  <w:tcW w:w="1068" w:type="dxa"/>
                  <w:vAlign w:val="center"/>
                </w:tcPr>
                <w:p w14:paraId="580998F4" w14:textId="77777777" w:rsidR="00B30FB8" w:rsidRPr="000B6992" w:rsidRDefault="00B30FB8" w:rsidP="0036321B">
                  <w:pPr>
                    <w:pStyle w:val="TableParagraph"/>
                    <w:jc w:val="center"/>
                    <w:rPr>
                      <w:rFonts w:asciiTheme="minorHAnsi" w:hAnsiTheme="minorHAnsi"/>
                      <w:sz w:val="18"/>
                    </w:rPr>
                  </w:pPr>
                  <w:r>
                    <w:rPr>
                      <w:rFonts w:asciiTheme="minorHAnsi" w:hAnsiTheme="minorHAnsi"/>
                      <w:sz w:val="18"/>
                    </w:rPr>
                    <w:t>3</w:t>
                  </w:r>
                </w:p>
              </w:tc>
              <w:tc>
                <w:tcPr>
                  <w:tcW w:w="961" w:type="dxa"/>
                  <w:vAlign w:val="center"/>
                </w:tcPr>
                <w:p w14:paraId="033DA747" w14:textId="77777777" w:rsidR="00B30FB8" w:rsidRPr="000B6992" w:rsidRDefault="00B30FB8" w:rsidP="0036321B">
                  <w:pPr>
                    <w:pStyle w:val="TableParagraph"/>
                    <w:jc w:val="center"/>
                    <w:rPr>
                      <w:rFonts w:asciiTheme="minorHAnsi" w:hAnsiTheme="minorHAnsi"/>
                      <w:sz w:val="18"/>
                    </w:rPr>
                  </w:pPr>
                  <w:r>
                    <w:rPr>
                      <w:rFonts w:asciiTheme="minorHAnsi" w:hAnsiTheme="minorHAnsi"/>
                      <w:sz w:val="18"/>
                    </w:rPr>
                    <w:t>3</w:t>
                  </w:r>
                </w:p>
              </w:tc>
              <w:tc>
                <w:tcPr>
                  <w:tcW w:w="1146" w:type="dxa"/>
                  <w:vAlign w:val="center"/>
                </w:tcPr>
                <w:p w14:paraId="6F471213" w14:textId="77777777" w:rsidR="00B30FB8" w:rsidRPr="000B6992" w:rsidRDefault="00B30FB8" w:rsidP="0036321B">
                  <w:pPr>
                    <w:pStyle w:val="TableParagraph"/>
                    <w:jc w:val="center"/>
                    <w:rPr>
                      <w:rFonts w:asciiTheme="minorHAnsi" w:hAnsiTheme="minorHAnsi"/>
                      <w:sz w:val="18"/>
                    </w:rPr>
                  </w:pPr>
                  <w:r>
                    <w:rPr>
                      <w:rFonts w:asciiTheme="minorHAnsi" w:hAnsiTheme="minorHAnsi"/>
                      <w:sz w:val="18"/>
                    </w:rPr>
                    <w:t>3</w:t>
                  </w:r>
                </w:p>
              </w:tc>
              <w:tc>
                <w:tcPr>
                  <w:tcW w:w="1211" w:type="dxa"/>
                  <w:vAlign w:val="center"/>
                </w:tcPr>
                <w:p w14:paraId="148D6775" w14:textId="77777777" w:rsidR="00B30FB8" w:rsidRPr="000B6992" w:rsidRDefault="00B30FB8" w:rsidP="0036321B">
                  <w:pPr>
                    <w:pStyle w:val="TableParagraph"/>
                    <w:jc w:val="center"/>
                    <w:rPr>
                      <w:rFonts w:asciiTheme="minorHAnsi" w:hAnsiTheme="minorHAnsi"/>
                      <w:sz w:val="18"/>
                    </w:rPr>
                  </w:pPr>
                  <w:r>
                    <w:rPr>
                      <w:rFonts w:asciiTheme="minorHAnsi" w:hAnsiTheme="minorHAnsi"/>
                      <w:sz w:val="18"/>
                    </w:rPr>
                    <w:t>3</w:t>
                  </w:r>
                </w:p>
              </w:tc>
              <w:tc>
                <w:tcPr>
                  <w:tcW w:w="1052" w:type="dxa"/>
                  <w:vAlign w:val="center"/>
                </w:tcPr>
                <w:p w14:paraId="0FC6A3FC" w14:textId="77777777" w:rsidR="00B30FB8" w:rsidRPr="000B6992" w:rsidRDefault="00B30FB8" w:rsidP="0036321B">
                  <w:pPr>
                    <w:pStyle w:val="TableParagraph"/>
                    <w:jc w:val="center"/>
                    <w:rPr>
                      <w:rFonts w:asciiTheme="minorHAnsi" w:hAnsiTheme="minorHAnsi"/>
                      <w:sz w:val="18"/>
                    </w:rPr>
                  </w:pPr>
                  <w:r>
                    <w:rPr>
                      <w:rFonts w:asciiTheme="minorHAnsi" w:hAnsiTheme="minorHAnsi"/>
                      <w:sz w:val="18"/>
                    </w:rPr>
                    <w:t>3</w:t>
                  </w:r>
                </w:p>
              </w:tc>
              <w:tc>
                <w:tcPr>
                  <w:tcW w:w="877" w:type="dxa"/>
                  <w:vAlign w:val="center"/>
                </w:tcPr>
                <w:p w14:paraId="528DC207" w14:textId="77777777" w:rsidR="00B30FB8" w:rsidRPr="000B6992" w:rsidRDefault="00B30FB8" w:rsidP="0036321B">
                  <w:pPr>
                    <w:pStyle w:val="TableParagraph"/>
                    <w:jc w:val="center"/>
                    <w:rPr>
                      <w:rFonts w:asciiTheme="minorHAnsi" w:hAnsiTheme="minorHAnsi"/>
                      <w:sz w:val="18"/>
                    </w:rPr>
                  </w:pPr>
                  <w:r>
                    <w:rPr>
                      <w:rFonts w:asciiTheme="minorHAnsi" w:hAnsiTheme="minorHAnsi"/>
                      <w:sz w:val="18"/>
                    </w:rPr>
                    <w:t>N/A</w:t>
                  </w:r>
                </w:p>
              </w:tc>
              <w:tc>
                <w:tcPr>
                  <w:tcW w:w="737" w:type="dxa"/>
                  <w:vAlign w:val="center"/>
                </w:tcPr>
                <w:p w14:paraId="23596B53" w14:textId="77777777" w:rsidR="00B30FB8" w:rsidRPr="000B6992" w:rsidRDefault="00B30FB8" w:rsidP="0036321B">
                  <w:pPr>
                    <w:pStyle w:val="TableParagraph"/>
                    <w:jc w:val="center"/>
                    <w:rPr>
                      <w:rFonts w:asciiTheme="minorHAnsi" w:hAnsiTheme="minorHAnsi"/>
                      <w:sz w:val="18"/>
                    </w:rPr>
                  </w:pPr>
                  <w:r>
                    <w:rPr>
                      <w:rFonts w:asciiTheme="minorHAnsi" w:hAnsiTheme="minorHAnsi"/>
                      <w:sz w:val="18"/>
                    </w:rPr>
                    <w:t>18</w:t>
                  </w:r>
                </w:p>
              </w:tc>
            </w:tr>
          </w:tbl>
          <w:p w14:paraId="4A6FF7DB" w14:textId="77777777" w:rsidR="00B30FB8" w:rsidRDefault="00B30FB8" w:rsidP="0036321B">
            <w:pPr>
              <w:pStyle w:val="TableParagraph"/>
              <w:rPr>
                <w:rFonts w:asciiTheme="minorHAnsi" w:hAnsiTheme="minorHAnsi"/>
                <w:sz w:val="24"/>
              </w:rPr>
            </w:pPr>
          </w:p>
          <w:p w14:paraId="432F5252" w14:textId="77777777" w:rsidR="00B30FB8" w:rsidRDefault="00B30FB8" w:rsidP="0036321B">
            <w:pPr>
              <w:pStyle w:val="TableParagraph"/>
              <w:rPr>
                <w:rFonts w:asciiTheme="minorHAnsi" w:hAnsiTheme="minorHAnsi"/>
              </w:rPr>
            </w:pPr>
            <w:r w:rsidRPr="000B6992">
              <w:rPr>
                <w:rFonts w:asciiTheme="minorHAnsi" w:hAnsiTheme="minorHAnsi"/>
              </w:rPr>
              <w:t>Escala: 3 = Viabilidad Alta, 2 = Viabilidad Media, 1 = Viabilidad Baja, N/A = No aplica</w:t>
            </w:r>
          </w:p>
          <w:p w14:paraId="44846B1E" w14:textId="2CAB502B" w:rsidR="008B3468" w:rsidRPr="00B05AA9" w:rsidRDefault="008B3468" w:rsidP="0036321B">
            <w:pPr>
              <w:pStyle w:val="TableParagraph"/>
              <w:rPr>
                <w:rFonts w:asciiTheme="minorHAnsi" w:hAnsiTheme="minorHAnsi"/>
                <w:sz w:val="24"/>
              </w:rPr>
            </w:pPr>
          </w:p>
        </w:tc>
      </w:tr>
    </w:tbl>
    <w:p w14:paraId="68D05012" w14:textId="77777777" w:rsidR="00B30FB8" w:rsidRDefault="00B30FB8" w:rsidP="00B30FB8">
      <w:pPr>
        <w:pStyle w:val="Textoindependiente"/>
        <w:rPr>
          <w:rFonts w:ascii="Symbol" w:hAnsi="Symbol"/>
          <w:sz w:val="20"/>
        </w:rPr>
      </w:pPr>
    </w:p>
    <w:p w14:paraId="1A9CA85F" w14:textId="30989F0D" w:rsidR="00B30FB8" w:rsidRDefault="00B30FB8" w:rsidP="00B30FB8">
      <w:pPr>
        <w:rPr>
          <w:rFonts w:ascii="Symbol" w:hAnsi="Symbol"/>
          <w:sz w:val="20"/>
        </w:rPr>
      </w:pPr>
      <w:r>
        <w:rPr>
          <w:rFonts w:ascii="Symbol" w:hAnsi="Symbol"/>
          <w:sz w:val="20"/>
        </w:rPr>
        <w:br w:type="page"/>
      </w:r>
    </w:p>
    <w:p w14:paraId="6A1A7D5A" w14:textId="4F56D3DE" w:rsidR="00712A28" w:rsidRDefault="00712A28" w:rsidP="00B30FB8">
      <w:pPr>
        <w:rPr>
          <w:rFonts w:ascii="Symbol" w:hAnsi="Symbol"/>
          <w:sz w:val="20"/>
        </w:rPr>
      </w:pPr>
    </w:p>
    <w:p w14:paraId="510AD4B2" w14:textId="77777777" w:rsidR="00712A28" w:rsidRDefault="00712A28" w:rsidP="00B30FB8">
      <w:pPr>
        <w:rPr>
          <w:rFonts w:ascii="Symbol" w:hAnsi="Symbol"/>
          <w:sz w:val="20"/>
        </w:rPr>
      </w:pPr>
    </w:p>
    <w:p w14:paraId="2008809B" w14:textId="183003B8" w:rsidR="00712A28" w:rsidRDefault="00712A28" w:rsidP="00B30FB8">
      <w:pPr>
        <w:rPr>
          <w:rFonts w:ascii="Symbol" w:hAnsi="Symbol"/>
          <w:sz w:val="20"/>
        </w:rPr>
      </w:pPr>
    </w:p>
    <w:p w14:paraId="050B639E" w14:textId="77777777" w:rsidR="00712A28" w:rsidRDefault="00712A28" w:rsidP="00B30FB8">
      <w:pPr>
        <w:rPr>
          <w:rFonts w:ascii="Symbol" w:hAnsi="Symbol"/>
          <w:sz w:val="20"/>
        </w:rPr>
      </w:pPr>
    </w:p>
    <w:p w14:paraId="06F3F239" w14:textId="77777777" w:rsidR="00B30FB8" w:rsidRDefault="00B30FB8" w:rsidP="00B30FB8">
      <w:pPr>
        <w:rPr>
          <w:rFonts w:ascii="Symbol" w:hAnsi="Symbol"/>
          <w:sz w:val="20"/>
          <w:szCs w:val="18"/>
        </w:rPr>
      </w:pPr>
      <w:r>
        <w:rPr>
          <w:noProof/>
          <w:lang w:val="es-MX" w:eastAsia="es-MX"/>
        </w:rPr>
        <mc:AlternateContent>
          <mc:Choice Requires="wpg">
            <w:drawing>
              <wp:anchor distT="0" distB="0" distL="114300" distR="114300" simplePos="0" relativeHeight="488448512" behindDoc="0" locked="0" layoutInCell="1" allowOverlap="1" wp14:anchorId="2E741BA3" wp14:editId="3755068B">
                <wp:simplePos x="0" y="0"/>
                <wp:positionH relativeFrom="column">
                  <wp:posOffset>0</wp:posOffset>
                </wp:positionH>
                <wp:positionV relativeFrom="paragraph">
                  <wp:posOffset>-667385</wp:posOffset>
                </wp:positionV>
                <wp:extent cx="6314440" cy="725170"/>
                <wp:effectExtent l="0" t="0" r="10160" b="17780"/>
                <wp:wrapNone/>
                <wp:docPr id="1128267914" name="Grupo 1128267914"/>
                <wp:cNvGraphicFramePr/>
                <a:graphic xmlns:a="http://schemas.openxmlformats.org/drawingml/2006/main">
                  <a:graphicData uri="http://schemas.microsoft.com/office/word/2010/wordprocessingGroup">
                    <wpg:wgp>
                      <wpg:cNvGrpSpPr/>
                      <wpg:grpSpPr>
                        <a:xfrm>
                          <a:off x="0" y="0"/>
                          <a:ext cx="6314440" cy="725170"/>
                          <a:chOff x="114275" y="0"/>
                          <a:chExt cx="5974956" cy="758825"/>
                        </a:xfrm>
                      </wpg:grpSpPr>
                      <wps:wsp>
                        <wps:cNvPr id="1128267915" name="Rectángulo redondeado 35"/>
                        <wps:cNvSpPr/>
                        <wps:spPr>
                          <a:xfrm>
                            <a:off x="114275" y="0"/>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1C8D7" w14:textId="77777777" w:rsidR="003C2FA2" w:rsidRPr="00862C1D" w:rsidRDefault="003C2FA2" w:rsidP="00B30FB8">
                              <w:pPr>
                                <w:rPr>
                                  <w:rFonts w:ascii="Arial" w:hAnsi="Arial" w:cs="Arial"/>
                                  <w:b/>
                                  <w:color w:val="000000" w:themeColor="text1"/>
                                  <w:sz w:val="28"/>
                                </w:rPr>
                              </w:pPr>
                              <w:r>
                                <w:rPr>
                                  <w:rFonts w:ascii="Arial" w:hAnsi="Arial" w:cs="Arial"/>
                                  <w:b/>
                                  <w:color w:val="000000" w:themeColor="text1"/>
                                  <w:sz w:val="28"/>
                                </w:rPr>
                                <w:t>Anexo 7</w:t>
                              </w:r>
                            </w:p>
                            <w:p w14:paraId="1062A2DF" w14:textId="77777777" w:rsidR="003C2FA2" w:rsidRPr="00862C1D" w:rsidRDefault="003C2FA2" w:rsidP="00B30FB8">
                              <w:pPr>
                                <w:rPr>
                                  <w:rFonts w:ascii="Arial" w:hAnsi="Arial" w:cs="Arial"/>
                                  <w:b/>
                                  <w:color w:val="000000" w:themeColor="text1"/>
                                  <w:sz w:val="24"/>
                                </w:rPr>
                              </w:pPr>
                              <w:r>
                                <w:rPr>
                                  <w:rFonts w:ascii="Arial" w:hAnsi="Arial" w:cs="Arial"/>
                                  <w:b/>
                                  <w:color w:val="000000" w:themeColor="text1"/>
                                  <w:sz w:val="24"/>
                                </w:rPr>
                                <w:t>Estructura analítica del Programa Presupuestario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28267916" name="Imagen 1"/>
                          <pic:cNvPicPr/>
                        </pic:nvPicPr>
                        <pic:blipFill rotWithShape="1">
                          <a:blip r:embed="rId16"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E741BA3" id="Grupo 1128267914" o:spid="_x0000_s1211" style="position:absolute;margin-left:0;margin-top:-52.55pt;width:497.2pt;height:57.1pt;z-index:488448512;mso-width-relative:margin;mso-height-relative:margin" coordorigin="1142" coordsize="59749,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&#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">
                <v:roundrect id="Rectángulo redondeado 35" o:spid="_x0000_s1212" style="position:absolute;left:1142;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" fillcolor="white [3212]" strokecolor="#622423 [1605]" strokeweight="2pt">
                  <v:textbox>
                    <w:txbxContent>
                      <w:p w14:paraId="2661C8D7" w14:textId="77777777" w:rsidR="003C2FA2" w:rsidRPr="00862C1D" w:rsidRDefault="003C2FA2" w:rsidP="00B30FB8">
                        <w:pPr>
                          <w:rPr>
                            <w:rFonts w:ascii="Arial" w:hAnsi="Arial" w:cs="Arial"/>
                            <w:b/>
                            <w:color w:val="000000" w:themeColor="text1"/>
                            <w:sz w:val="28"/>
                          </w:rPr>
                        </w:pPr>
                        <w:r>
                          <w:rPr>
                            <w:rFonts w:ascii="Arial" w:hAnsi="Arial" w:cs="Arial"/>
                            <w:b/>
                            <w:color w:val="000000" w:themeColor="text1"/>
                            <w:sz w:val="28"/>
                          </w:rPr>
                          <w:t>Anexo 7</w:t>
                        </w:r>
                      </w:p>
                      <w:p w14:paraId="1062A2DF" w14:textId="77777777" w:rsidR="003C2FA2" w:rsidRPr="00862C1D" w:rsidRDefault="003C2FA2" w:rsidP="00B30FB8">
                        <w:pPr>
                          <w:rPr>
                            <w:rFonts w:ascii="Arial" w:hAnsi="Arial" w:cs="Arial"/>
                            <w:b/>
                            <w:color w:val="000000" w:themeColor="text1"/>
                            <w:sz w:val="24"/>
                          </w:rPr>
                        </w:pPr>
                        <w:r>
                          <w:rPr>
                            <w:rFonts w:ascii="Arial" w:hAnsi="Arial" w:cs="Arial"/>
                            <w:b/>
                            <w:color w:val="000000" w:themeColor="text1"/>
                            <w:sz w:val="24"/>
                          </w:rPr>
                          <w:t>Estructura analítica del Programa Presupuestario</w:t>
                        </w:r>
                      </w:p>
                    </w:txbxContent>
                  </v:textbox>
                </v:roundrect>
                <v:shape id="Imagen 1" o:spid="_x0000_s1213"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">
                  <v:imagedata r:id="rId17" o:title="" croptop="4084f" cropbottom="16525f" cropleft="7669f" cropright="4823f"/>
                </v:shape>
              </v:group>
            </w:pict>
          </mc:Fallback>
        </mc:AlternateContent>
      </w:r>
    </w:p>
    <w:tbl>
      <w:tblPr>
        <w:tblStyle w:val="Tablaconcuadrcula"/>
        <w:tblW w:w="10060" w:type="dxa"/>
        <w:tblLook w:val="04A0" w:firstRow="1" w:lastRow="0" w:firstColumn="1" w:lastColumn="0" w:noHBand="0" w:noVBand="1"/>
      </w:tblPr>
      <w:tblGrid>
        <w:gridCol w:w="5240"/>
        <w:gridCol w:w="4820"/>
      </w:tblGrid>
      <w:tr w:rsidR="00B30FB8" w:rsidRPr="009352E9" w14:paraId="56419BED" w14:textId="77777777" w:rsidTr="0036321B">
        <w:tc>
          <w:tcPr>
            <w:tcW w:w="5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640000"/>
          </w:tcPr>
          <w:p w14:paraId="57A0208A" w14:textId="77777777" w:rsidR="00B30FB8" w:rsidRPr="009352E9" w:rsidRDefault="00B30FB8" w:rsidP="0036321B">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PROBLEMÁTICA CENTRAL (PROVIENE DEL ÁRBOL DEL PROBLEMA)</w:t>
            </w:r>
          </w:p>
        </w:tc>
        <w:tc>
          <w:tcPr>
            <w:tcW w:w="48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640000"/>
          </w:tcPr>
          <w:p w14:paraId="350D31F0" w14:textId="77777777" w:rsidR="00B30FB8" w:rsidRPr="009352E9" w:rsidRDefault="00B30FB8" w:rsidP="0036321B">
            <w:pPr>
              <w:pStyle w:val="TableParagraph"/>
              <w:spacing w:line="238" w:lineRule="exact"/>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SOLUCIÓN (PROVIENE DEL ÁRBOL DEL OBJETIVO)</w:t>
            </w:r>
          </w:p>
        </w:tc>
      </w:tr>
      <w:tr w:rsidR="00B30FB8" w14:paraId="2CBB141C" w14:textId="77777777" w:rsidTr="0036321B">
        <w:tc>
          <w:tcPr>
            <w:tcW w:w="5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2E07C7D6" w14:textId="092D7D13" w:rsidR="00B30FB8" w:rsidRPr="004672E3" w:rsidRDefault="00B30FB8" w:rsidP="00712A28">
            <w:pPr>
              <w:jc w:val="center"/>
              <w:rPr>
                <w:b/>
                <w:bCs/>
                <w:sz w:val="19"/>
              </w:rPr>
            </w:pPr>
            <w:r w:rsidRPr="00717779">
              <w:rPr>
                <w:b/>
                <w:bCs/>
                <w:sz w:val="19"/>
              </w:rPr>
              <w:t xml:space="preserve">El Estado de Fuerza Policial </w:t>
            </w:r>
            <w:r w:rsidR="00712A28" w:rsidRPr="00717779">
              <w:rPr>
                <w:b/>
                <w:bCs/>
                <w:sz w:val="19"/>
              </w:rPr>
              <w:t>de Francisco</w:t>
            </w:r>
            <w:r w:rsidRPr="004672E3">
              <w:rPr>
                <w:b/>
                <w:bCs/>
                <w:sz w:val="19"/>
              </w:rPr>
              <w:t xml:space="preserve"> I. Madero</w:t>
            </w:r>
            <w:r w:rsidRPr="00717779">
              <w:rPr>
                <w:b/>
                <w:bCs/>
                <w:sz w:val="19"/>
              </w:rPr>
              <w:t xml:space="preserve">, Hidalgo se encuentra </w:t>
            </w:r>
            <w:r>
              <w:rPr>
                <w:b/>
                <w:bCs/>
                <w:sz w:val="19"/>
              </w:rPr>
              <w:t>debilitado</w:t>
            </w:r>
          </w:p>
          <w:p w14:paraId="7B8A366E" w14:textId="77777777" w:rsidR="00B30FB8" w:rsidRPr="004672E3" w:rsidRDefault="00B30FB8" w:rsidP="0036321B">
            <w:pPr>
              <w:pStyle w:val="Textoindependiente"/>
              <w:tabs>
                <w:tab w:val="left" w:pos="3632"/>
              </w:tabs>
              <w:jc w:val="both"/>
              <w:rPr>
                <w:b/>
                <w:bCs/>
                <w:sz w:val="19"/>
                <w:szCs w:val="22"/>
              </w:rPr>
            </w:pPr>
          </w:p>
        </w:tc>
        <w:tc>
          <w:tcPr>
            <w:tcW w:w="48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00570410" w14:textId="55F2CC21" w:rsidR="00B30FB8" w:rsidRPr="004672E3" w:rsidRDefault="00B30FB8" w:rsidP="0036321B">
            <w:pPr>
              <w:jc w:val="center"/>
              <w:rPr>
                <w:b/>
                <w:bCs/>
                <w:sz w:val="19"/>
              </w:rPr>
            </w:pPr>
            <w:r w:rsidRPr="00717779">
              <w:rPr>
                <w:b/>
                <w:bCs/>
                <w:sz w:val="19"/>
              </w:rPr>
              <w:t xml:space="preserve">El Estado de Fuerza Policial </w:t>
            </w:r>
            <w:r w:rsidR="00712A28" w:rsidRPr="00717779">
              <w:rPr>
                <w:b/>
                <w:bCs/>
                <w:sz w:val="19"/>
              </w:rPr>
              <w:t>de Francisco</w:t>
            </w:r>
            <w:r w:rsidRPr="004672E3">
              <w:rPr>
                <w:b/>
                <w:bCs/>
                <w:sz w:val="19"/>
              </w:rPr>
              <w:t xml:space="preserve"> I. Madero</w:t>
            </w:r>
            <w:r w:rsidRPr="00717779">
              <w:rPr>
                <w:b/>
                <w:bCs/>
                <w:sz w:val="19"/>
              </w:rPr>
              <w:t xml:space="preserve">, Hidalgo se encuentra </w:t>
            </w:r>
            <w:r>
              <w:rPr>
                <w:b/>
                <w:bCs/>
                <w:sz w:val="19"/>
              </w:rPr>
              <w:t>Fortalecido</w:t>
            </w:r>
          </w:p>
          <w:p w14:paraId="25439515" w14:textId="77777777" w:rsidR="00B30FB8" w:rsidRPr="004672E3" w:rsidRDefault="00B30FB8" w:rsidP="0036321B">
            <w:pPr>
              <w:pStyle w:val="TableParagraph"/>
              <w:spacing w:line="238" w:lineRule="exact"/>
              <w:jc w:val="both"/>
              <w:rPr>
                <w:b/>
                <w:bCs/>
                <w:sz w:val="19"/>
              </w:rPr>
            </w:pPr>
          </w:p>
        </w:tc>
      </w:tr>
      <w:tr w:rsidR="00B30FB8" w:rsidRPr="009352E9" w14:paraId="5EBA577E" w14:textId="77777777" w:rsidTr="0036321B">
        <w:tc>
          <w:tcPr>
            <w:tcW w:w="5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640000"/>
          </w:tcPr>
          <w:p w14:paraId="1FFF30FE" w14:textId="77777777" w:rsidR="00B30FB8" w:rsidRPr="009352E9" w:rsidRDefault="00B30FB8" w:rsidP="0036321B">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EFECTOS</w:t>
            </w:r>
          </w:p>
        </w:tc>
        <w:tc>
          <w:tcPr>
            <w:tcW w:w="48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640000"/>
          </w:tcPr>
          <w:p w14:paraId="1C074A4E" w14:textId="77777777" w:rsidR="00B30FB8" w:rsidRPr="009352E9" w:rsidRDefault="00B30FB8" w:rsidP="0036321B">
            <w:pPr>
              <w:pStyle w:val="TableParagraph"/>
              <w:spacing w:line="238" w:lineRule="exact"/>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FINES</w:t>
            </w:r>
          </w:p>
        </w:tc>
      </w:tr>
      <w:tr w:rsidR="00B30FB8" w14:paraId="05368153" w14:textId="77777777" w:rsidTr="0036321B">
        <w:tc>
          <w:tcPr>
            <w:tcW w:w="5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2DBB6FB7" w14:textId="77777777" w:rsidR="00B30FB8" w:rsidRPr="00712A28" w:rsidRDefault="00B30FB8" w:rsidP="0036321B">
            <w:pPr>
              <w:pStyle w:val="Textoindependiente"/>
              <w:rPr>
                <w:rFonts w:asciiTheme="minorHAnsi" w:hAnsiTheme="minorHAnsi" w:cstheme="minorHAnsi"/>
                <w:sz w:val="19"/>
                <w:szCs w:val="19"/>
              </w:rPr>
            </w:pPr>
          </w:p>
          <w:p w14:paraId="0AB98B63" w14:textId="4FF1AEF9" w:rsidR="00B30FB8" w:rsidRPr="00712A28" w:rsidRDefault="00B30FB8" w:rsidP="0036321B">
            <w:pPr>
              <w:ind w:right="-5" w:hanging="3"/>
              <w:jc w:val="center"/>
              <w:rPr>
                <w:rFonts w:asciiTheme="minorHAnsi" w:hAnsiTheme="minorHAnsi" w:cstheme="minorHAnsi"/>
                <w:w w:val="85"/>
                <w:sz w:val="19"/>
                <w:szCs w:val="19"/>
                <w:lang w:val="es-MX"/>
              </w:rPr>
            </w:pPr>
            <w:r w:rsidRPr="00712A28">
              <w:rPr>
                <w:rFonts w:asciiTheme="minorHAnsi" w:hAnsiTheme="minorHAnsi" w:cstheme="minorHAnsi"/>
                <w:w w:val="85"/>
                <w:sz w:val="19"/>
                <w:szCs w:val="19"/>
              </w:rPr>
              <w:t xml:space="preserve">Deserción </w:t>
            </w:r>
            <w:r w:rsidR="00712A28" w:rsidRPr="00712A28">
              <w:rPr>
                <w:rFonts w:asciiTheme="minorHAnsi" w:hAnsiTheme="minorHAnsi" w:cstheme="minorHAnsi"/>
                <w:w w:val="85"/>
                <w:sz w:val="19"/>
                <w:szCs w:val="19"/>
              </w:rPr>
              <w:t>en estado</w:t>
            </w:r>
            <w:r w:rsidRPr="00712A28">
              <w:rPr>
                <w:rFonts w:asciiTheme="minorHAnsi" w:hAnsiTheme="minorHAnsi" w:cstheme="minorHAnsi"/>
                <w:w w:val="85"/>
                <w:sz w:val="19"/>
                <w:szCs w:val="19"/>
              </w:rPr>
              <w:t xml:space="preserve"> de fuerza</w:t>
            </w:r>
          </w:p>
          <w:p w14:paraId="0B250885" w14:textId="77777777" w:rsidR="00B30FB8" w:rsidRPr="00712A28" w:rsidRDefault="00B30FB8" w:rsidP="0036321B">
            <w:pPr>
              <w:pStyle w:val="Textoindependiente"/>
              <w:rPr>
                <w:rFonts w:asciiTheme="minorHAnsi" w:hAnsiTheme="minorHAnsi" w:cstheme="minorHAnsi"/>
                <w:sz w:val="19"/>
                <w:szCs w:val="19"/>
              </w:rPr>
            </w:pPr>
          </w:p>
        </w:tc>
        <w:tc>
          <w:tcPr>
            <w:tcW w:w="48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26C48898" w14:textId="77777777" w:rsidR="00B30FB8" w:rsidRPr="00712A28" w:rsidRDefault="00B30FB8" w:rsidP="0036321B">
            <w:pPr>
              <w:ind w:right="-5" w:hanging="3"/>
              <w:jc w:val="center"/>
              <w:rPr>
                <w:rFonts w:asciiTheme="minorHAnsi" w:hAnsiTheme="minorHAnsi" w:cstheme="minorHAnsi"/>
                <w:w w:val="85"/>
                <w:sz w:val="19"/>
                <w:szCs w:val="19"/>
              </w:rPr>
            </w:pPr>
          </w:p>
          <w:p w14:paraId="5CB9047C" w14:textId="1761606A" w:rsidR="00B30FB8" w:rsidRPr="00712A28" w:rsidRDefault="00B30FB8" w:rsidP="0036321B">
            <w:pPr>
              <w:ind w:right="-5" w:hanging="3"/>
              <w:jc w:val="center"/>
              <w:rPr>
                <w:rFonts w:asciiTheme="minorHAnsi" w:hAnsiTheme="minorHAnsi" w:cstheme="minorHAnsi"/>
                <w:w w:val="85"/>
                <w:sz w:val="19"/>
                <w:szCs w:val="19"/>
                <w:lang w:val="es-MX"/>
              </w:rPr>
            </w:pPr>
            <w:r w:rsidRPr="00712A28">
              <w:rPr>
                <w:rFonts w:asciiTheme="minorHAnsi" w:hAnsiTheme="minorHAnsi" w:cstheme="minorHAnsi"/>
                <w:w w:val="85"/>
                <w:sz w:val="19"/>
                <w:szCs w:val="19"/>
              </w:rPr>
              <w:t xml:space="preserve">No hay Deserción </w:t>
            </w:r>
            <w:r w:rsidR="00712A28" w:rsidRPr="00712A28">
              <w:rPr>
                <w:rFonts w:asciiTheme="minorHAnsi" w:hAnsiTheme="minorHAnsi" w:cstheme="minorHAnsi"/>
                <w:w w:val="85"/>
                <w:sz w:val="19"/>
                <w:szCs w:val="19"/>
              </w:rPr>
              <w:t>en estado</w:t>
            </w:r>
            <w:r w:rsidRPr="00712A28">
              <w:rPr>
                <w:rFonts w:asciiTheme="minorHAnsi" w:hAnsiTheme="minorHAnsi" w:cstheme="minorHAnsi"/>
                <w:w w:val="85"/>
                <w:sz w:val="19"/>
                <w:szCs w:val="19"/>
              </w:rPr>
              <w:t xml:space="preserve"> de fuerza</w:t>
            </w:r>
          </w:p>
          <w:p w14:paraId="40EDFE03" w14:textId="77777777" w:rsidR="00B30FB8" w:rsidRPr="00712A28" w:rsidRDefault="00B30FB8" w:rsidP="0036321B">
            <w:pPr>
              <w:pStyle w:val="TableParagraph"/>
              <w:spacing w:line="238" w:lineRule="exact"/>
              <w:jc w:val="center"/>
              <w:rPr>
                <w:rFonts w:asciiTheme="minorHAnsi" w:hAnsiTheme="minorHAnsi" w:cstheme="minorHAnsi"/>
                <w:sz w:val="19"/>
                <w:szCs w:val="19"/>
              </w:rPr>
            </w:pPr>
          </w:p>
        </w:tc>
      </w:tr>
      <w:tr w:rsidR="00B30FB8" w14:paraId="36F6AF2B" w14:textId="77777777" w:rsidTr="0036321B">
        <w:tc>
          <w:tcPr>
            <w:tcW w:w="5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170C0487" w14:textId="77777777" w:rsidR="00B30FB8" w:rsidRPr="00712A28" w:rsidRDefault="00B30FB8" w:rsidP="0036321B">
            <w:pPr>
              <w:pStyle w:val="Textoindependiente"/>
              <w:tabs>
                <w:tab w:val="left" w:pos="978"/>
              </w:tabs>
              <w:rPr>
                <w:rFonts w:asciiTheme="minorHAnsi" w:hAnsiTheme="minorHAnsi" w:cstheme="minorHAnsi"/>
                <w:sz w:val="19"/>
                <w:szCs w:val="19"/>
              </w:rPr>
            </w:pPr>
          </w:p>
          <w:p w14:paraId="43166B6F" w14:textId="77777777" w:rsidR="00B30FB8" w:rsidRPr="00712A28" w:rsidRDefault="00B30FB8" w:rsidP="0036321B">
            <w:pPr>
              <w:ind w:right="-5" w:hanging="3"/>
              <w:jc w:val="center"/>
              <w:rPr>
                <w:rFonts w:asciiTheme="minorHAnsi" w:hAnsiTheme="minorHAnsi" w:cstheme="minorHAnsi"/>
                <w:w w:val="85"/>
                <w:sz w:val="19"/>
                <w:szCs w:val="19"/>
                <w:lang w:val="es-MX"/>
              </w:rPr>
            </w:pPr>
            <w:r w:rsidRPr="00712A28">
              <w:rPr>
                <w:rFonts w:asciiTheme="minorHAnsi" w:hAnsiTheme="minorHAnsi" w:cstheme="minorHAnsi"/>
                <w:w w:val="85"/>
                <w:sz w:val="19"/>
                <w:szCs w:val="19"/>
              </w:rPr>
              <w:t>Insuficientes elementos policiacos</w:t>
            </w:r>
          </w:p>
          <w:p w14:paraId="4E246A99" w14:textId="77777777" w:rsidR="00B30FB8" w:rsidRPr="00712A28" w:rsidRDefault="00B30FB8" w:rsidP="0036321B">
            <w:pPr>
              <w:ind w:right="-5" w:hanging="3"/>
              <w:jc w:val="center"/>
              <w:rPr>
                <w:rFonts w:asciiTheme="minorHAnsi" w:hAnsiTheme="minorHAnsi" w:cstheme="minorHAnsi"/>
                <w:w w:val="85"/>
                <w:sz w:val="19"/>
                <w:szCs w:val="19"/>
              </w:rPr>
            </w:pPr>
          </w:p>
          <w:p w14:paraId="661A5149" w14:textId="77777777" w:rsidR="00B30FB8" w:rsidRPr="00712A28" w:rsidRDefault="00B30FB8" w:rsidP="0036321B">
            <w:pPr>
              <w:pStyle w:val="Textoindependiente"/>
              <w:tabs>
                <w:tab w:val="left" w:pos="978"/>
              </w:tabs>
              <w:rPr>
                <w:rFonts w:asciiTheme="minorHAnsi" w:hAnsiTheme="minorHAnsi" w:cstheme="minorHAnsi"/>
                <w:sz w:val="19"/>
                <w:szCs w:val="19"/>
              </w:rPr>
            </w:pPr>
          </w:p>
        </w:tc>
        <w:tc>
          <w:tcPr>
            <w:tcW w:w="48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1AAD5854" w14:textId="77777777" w:rsidR="00B30FB8" w:rsidRPr="00712A28" w:rsidRDefault="00B30FB8" w:rsidP="0036321B">
            <w:pPr>
              <w:ind w:right="-5" w:hanging="3"/>
              <w:jc w:val="center"/>
              <w:rPr>
                <w:rFonts w:asciiTheme="minorHAnsi" w:hAnsiTheme="minorHAnsi" w:cstheme="minorHAnsi"/>
                <w:w w:val="85"/>
                <w:sz w:val="19"/>
                <w:szCs w:val="19"/>
              </w:rPr>
            </w:pPr>
          </w:p>
          <w:p w14:paraId="07225D32" w14:textId="77777777" w:rsidR="00B30FB8" w:rsidRPr="00712A28" w:rsidRDefault="00B30FB8" w:rsidP="0036321B">
            <w:pPr>
              <w:ind w:right="-5" w:hanging="3"/>
              <w:jc w:val="center"/>
              <w:rPr>
                <w:rFonts w:asciiTheme="minorHAnsi" w:hAnsiTheme="minorHAnsi" w:cstheme="minorHAnsi"/>
                <w:w w:val="85"/>
                <w:sz w:val="19"/>
                <w:szCs w:val="19"/>
                <w:lang w:val="es-MX"/>
              </w:rPr>
            </w:pPr>
            <w:r w:rsidRPr="00712A28">
              <w:rPr>
                <w:rFonts w:asciiTheme="minorHAnsi" w:hAnsiTheme="minorHAnsi" w:cstheme="minorHAnsi"/>
                <w:w w:val="85"/>
                <w:sz w:val="19"/>
                <w:szCs w:val="19"/>
              </w:rPr>
              <w:t>Suficientes elementos policiacos</w:t>
            </w:r>
          </w:p>
          <w:p w14:paraId="4C5DF000" w14:textId="77777777" w:rsidR="00B30FB8" w:rsidRPr="00712A28" w:rsidRDefault="00B30FB8" w:rsidP="0036321B">
            <w:pPr>
              <w:ind w:right="-5" w:hanging="3"/>
              <w:jc w:val="center"/>
              <w:rPr>
                <w:rFonts w:asciiTheme="minorHAnsi" w:hAnsiTheme="minorHAnsi" w:cstheme="minorHAnsi"/>
                <w:w w:val="85"/>
                <w:sz w:val="19"/>
                <w:szCs w:val="19"/>
              </w:rPr>
            </w:pPr>
          </w:p>
          <w:p w14:paraId="4ACD099D" w14:textId="77777777" w:rsidR="00B30FB8" w:rsidRPr="00712A28" w:rsidRDefault="00B30FB8" w:rsidP="0036321B">
            <w:pPr>
              <w:pStyle w:val="TableParagraph"/>
              <w:spacing w:line="238" w:lineRule="exact"/>
              <w:rPr>
                <w:rFonts w:asciiTheme="minorHAnsi" w:hAnsiTheme="minorHAnsi" w:cstheme="minorHAnsi"/>
                <w:sz w:val="19"/>
                <w:szCs w:val="19"/>
              </w:rPr>
            </w:pPr>
          </w:p>
        </w:tc>
      </w:tr>
      <w:tr w:rsidR="00B30FB8" w14:paraId="133A1524" w14:textId="77777777" w:rsidTr="0036321B">
        <w:tc>
          <w:tcPr>
            <w:tcW w:w="5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30AAC403" w14:textId="77777777" w:rsidR="00B30FB8" w:rsidRPr="00712A28" w:rsidRDefault="00B30FB8" w:rsidP="0036321B">
            <w:pPr>
              <w:ind w:right="-5" w:hanging="3"/>
              <w:jc w:val="center"/>
              <w:rPr>
                <w:rFonts w:asciiTheme="minorHAnsi" w:hAnsiTheme="minorHAnsi" w:cstheme="minorHAnsi"/>
                <w:w w:val="85"/>
                <w:sz w:val="19"/>
                <w:szCs w:val="19"/>
              </w:rPr>
            </w:pPr>
          </w:p>
          <w:p w14:paraId="222E7431" w14:textId="77777777" w:rsidR="00B30FB8" w:rsidRPr="00712A28" w:rsidRDefault="00B30FB8" w:rsidP="0036321B">
            <w:pPr>
              <w:ind w:right="-5" w:hanging="3"/>
              <w:jc w:val="center"/>
              <w:rPr>
                <w:rFonts w:asciiTheme="minorHAnsi" w:hAnsiTheme="minorHAnsi" w:cstheme="minorHAnsi"/>
                <w:w w:val="85"/>
                <w:sz w:val="19"/>
                <w:szCs w:val="19"/>
              </w:rPr>
            </w:pPr>
            <w:r w:rsidRPr="00712A28">
              <w:rPr>
                <w:rFonts w:asciiTheme="minorHAnsi" w:hAnsiTheme="minorHAnsi" w:cstheme="minorHAnsi"/>
                <w:w w:val="85"/>
                <w:sz w:val="19"/>
                <w:szCs w:val="19"/>
              </w:rPr>
              <w:t xml:space="preserve">Poca confianza de la ciudadanía </w:t>
            </w:r>
          </w:p>
          <w:p w14:paraId="6B2C521E" w14:textId="77777777" w:rsidR="00B30FB8" w:rsidRPr="00712A28" w:rsidRDefault="00B30FB8" w:rsidP="0036321B">
            <w:pPr>
              <w:pStyle w:val="Textoindependiente"/>
              <w:rPr>
                <w:rFonts w:asciiTheme="minorHAnsi" w:hAnsiTheme="minorHAnsi" w:cstheme="minorHAnsi"/>
                <w:sz w:val="19"/>
                <w:szCs w:val="19"/>
              </w:rPr>
            </w:pPr>
          </w:p>
        </w:tc>
        <w:tc>
          <w:tcPr>
            <w:tcW w:w="48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1E572C55" w14:textId="77777777" w:rsidR="00B30FB8" w:rsidRPr="00712A28" w:rsidRDefault="00B30FB8" w:rsidP="0036321B">
            <w:pPr>
              <w:ind w:right="-5" w:hanging="3"/>
              <w:jc w:val="center"/>
              <w:rPr>
                <w:rFonts w:asciiTheme="minorHAnsi" w:hAnsiTheme="minorHAnsi" w:cstheme="minorHAnsi"/>
                <w:w w:val="85"/>
                <w:sz w:val="19"/>
                <w:szCs w:val="19"/>
              </w:rPr>
            </w:pPr>
          </w:p>
          <w:p w14:paraId="114C6DDB" w14:textId="77777777" w:rsidR="00B30FB8" w:rsidRPr="00712A28" w:rsidRDefault="00B30FB8" w:rsidP="0036321B">
            <w:pPr>
              <w:ind w:right="-5" w:hanging="3"/>
              <w:jc w:val="center"/>
              <w:rPr>
                <w:rFonts w:asciiTheme="minorHAnsi" w:hAnsiTheme="minorHAnsi" w:cstheme="minorHAnsi"/>
                <w:w w:val="85"/>
                <w:sz w:val="19"/>
                <w:szCs w:val="19"/>
              </w:rPr>
            </w:pPr>
            <w:r w:rsidRPr="00712A28">
              <w:rPr>
                <w:rFonts w:asciiTheme="minorHAnsi" w:hAnsiTheme="minorHAnsi" w:cstheme="minorHAnsi"/>
                <w:w w:val="85"/>
                <w:sz w:val="19"/>
                <w:szCs w:val="19"/>
              </w:rPr>
              <w:t xml:space="preserve">Confianza de la ciudadanía </w:t>
            </w:r>
          </w:p>
          <w:p w14:paraId="3C1F2E25" w14:textId="77777777" w:rsidR="00B30FB8" w:rsidRPr="00712A28" w:rsidRDefault="00B30FB8" w:rsidP="0036321B">
            <w:pPr>
              <w:pStyle w:val="TableParagraph"/>
              <w:spacing w:line="238" w:lineRule="exact"/>
              <w:rPr>
                <w:rFonts w:asciiTheme="minorHAnsi" w:hAnsiTheme="minorHAnsi" w:cstheme="minorHAnsi"/>
                <w:sz w:val="19"/>
                <w:szCs w:val="19"/>
              </w:rPr>
            </w:pPr>
          </w:p>
        </w:tc>
      </w:tr>
      <w:tr w:rsidR="00B30FB8" w:rsidRPr="009352E9" w14:paraId="69865361" w14:textId="77777777" w:rsidTr="0036321B">
        <w:tc>
          <w:tcPr>
            <w:tcW w:w="5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640000"/>
          </w:tcPr>
          <w:p w14:paraId="3649B56F" w14:textId="77777777" w:rsidR="00B30FB8" w:rsidRPr="009352E9" w:rsidRDefault="00B30FB8" w:rsidP="0036321B">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MAGNITUD (LINEA BASE)</w:t>
            </w:r>
          </w:p>
        </w:tc>
        <w:tc>
          <w:tcPr>
            <w:tcW w:w="48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640000"/>
          </w:tcPr>
          <w:p w14:paraId="44C2355F" w14:textId="77777777" w:rsidR="00B30FB8" w:rsidRPr="009352E9" w:rsidRDefault="00B30FB8" w:rsidP="0036321B">
            <w:pPr>
              <w:pStyle w:val="TableParagraph"/>
              <w:spacing w:line="238" w:lineRule="exact"/>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MAGNITUD (RESULTADO ESPERADO)</w:t>
            </w:r>
          </w:p>
        </w:tc>
      </w:tr>
      <w:tr w:rsidR="00B30FB8" w14:paraId="72E3F127" w14:textId="77777777" w:rsidTr="0036321B">
        <w:tc>
          <w:tcPr>
            <w:tcW w:w="5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1399038" w14:textId="77777777" w:rsidR="00B30FB8" w:rsidRDefault="00B30FB8" w:rsidP="0036321B">
            <w:pPr>
              <w:pStyle w:val="Textoindependiente"/>
              <w:jc w:val="center"/>
              <w:rPr>
                <w:rFonts w:asciiTheme="minorHAnsi" w:hAnsiTheme="minorHAnsi" w:cstheme="minorHAnsi"/>
                <w:sz w:val="20"/>
              </w:rPr>
            </w:pPr>
          </w:p>
          <w:p w14:paraId="785EA854" w14:textId="77777777" w:rsidR="00B30FB8" w:rsidRPr="00651E96" w:rsidRDefault="00B30FB8" w:rsidP="0036321B">
            <w:pPr>
              <w:pStyle w:val="Textoindependiente"/>
              <w:jc w:val="center"/>
              <w:rPr>
                <w:rFonts w:asciiTheme="minorHAnsi" w:hAnsiTheme="minorHAnsi" w:cstheme="minorHAnsi"/>
                <w:sz w:val="20"/>
              </w:rPr>
            </w:pPr>
            <w:r>
              <w:rPr>
                <w:rFonts w:asciiTheme="minorHAnsi" w:hAnsiTheme="minorHAnsi" w:cstheme="minorHAnsi"/>
                <w:sz w:val="20"/>
              </w:rPr>
              <w:t xml:space="preserve">60% DE ELEMENTOS </w:t>
            </w:r>
          </w:p>
        </w:tc>
        <w:tc>
          <w:tcPr>
            <w:tcW w:w="48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26CA59C" w14:textId="77777777" w:rsidR="00B30FB8" w:rsidRDefault="00B30FB8" w:rsidP="0036321B">
            <w:pPr>
              <w:pStyle w:val="Textoindependiente"/>
              <w:jc w:val="center"/>
              <w:rPr>
                <w:rFonts w:asciiTheme="minorHAnsi" w:hAnsiTheme="minorHAnsi" w:cstheme="minorHAnsi"/>
                <w:sz w:val="20"/>
              </w:rPr>
            </w:pPr>
          </w:p>
          <w:p w14:paraId="7D1A3EB0" w14:textId="77777777" w:rsidR="00B30FB8" w:rsidRPr="00651E96" w:rsidRDefault="00B30FB8" w:rsidP="0036321B">
            <w:pPr>
              <w:pStyle w:val="Textoindependiente"/>
              <w:jc w:val="center"/>
              <w:rPr>
                <w:rFonts w:asciiTheme="minorHAnsi" w:hAnsiTheme="minorHAnsi" w:cstheme="minorHAnsi"/>
                <w:sz w:val="20"/>
              </w:rPr>
            </w:pPr>
            <w:r>
              <w:rPr>
                <w:rFonts w:asciiTheme="minorHAnsi" w:hAnsiTheme="minorHAnsi" w:cstheme="minorHAnsi"/>
                <w:sz w:val="20"/>
              </w:rPr>
              <w:t>40 % DE ELEMENTOS</w:t>
            </w:r>
          </w:p>
        </w:tc>
      </w:tr>
      <w:tr w:rsidR="00B30FB8" w:rsidRPr="009352E9" w14:paraId="417A9BC3" w14:textId="77777777" w:rsidTr="0036321B">
        <w:tc>
          <w:tcPr>
            <w:tcW w:w="5240" w:type="dxa"/>
            <w:shd w:val="clear" w:color="auto" w:fill="640000"/>
          </w:tcPr>
          <w:p w14:paraId="2DA751E4" w14:textId="77777777" w:rsidR="00B30FB8" w:rsidRPr="009352E9" w:rsidRDefault="00B30FB8" w:rsidP="0036321B">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CAUSAS</w:t>
            </w:r>
          </w:p>
        </w:tc>
        <w:tc>
          <w:tcPr>
            <w:tcW w:w="4820" w:type="dxa"/>
            <w:shd w:val="clear" w:color="auto" w:fill="640000"/>
          </w:tcPr>
          <w:p w14:paraId="06FD60E3" w14:textId="77777777" w:rsidR="00B30FB8" w:rsidRPr="009352E9" w:rsidRDefault="00B30FB8" w:rsidP="0036321B">
            <w:pPr>
              <w:pStyle w:val="TableParagraph"/>
              <w:spacing w:line="238" w:lineRule="exact"/>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MEDIOS</w:t>
            </w:r>
          </w:p>
        </w:tc>
      </w:tr>
      <w:tr w:rsidR="00B30FB8" w14:paraId="3B165999" w14:textId="77777777" w:rsidTr="0036321B">
        <w:tc>
          <w:tcPr>
            <w:tcW w:w="5240" w:type="dxa"/>
          </w:tcPr>
          <w:p w14:paraId="17B663A1" w14:textId="77777777" w:rsidR="00B30FB8" w:rsidRPr="00712A28" w:rsidRDefault="00B30FB8" w:rsidP="0036321B">
            <w:pPr>
              <w:pStyle w:val="Textoindependiente"/>
              <w:jc w:val="both"/>
              <w:rPr>
                <w:rFonts w:asciiTheme="minorHAnsi" w:hAnsiTheme="minorHAnsi" w:cstheme="minorHAnsi"/>
                <w:sz w:val="19"/>
                <w:szCs w:val="19"/>
              </w:rPr>
            </w:pPr>
          </w:p>
          <w:p w14:paraId="4B18DE85" w14:textId="77777777" w:rsidR="00B30FB8" w:rsidRPr="00712A28" w:rsidRDefault="00B30FB8" w:rsidP="0036321B">
            <w:pPr>
              <w:ind w:right="-6" w:hanging="6"/>
              <w:jc w:val="center"/>
              <w:rPr>
                <w:rFonts w:asciiTheme="minorHAnsi" w:hAnsiTheme="minorHAnsi" w:cstheme="minorHAnsi"/>
                <w:w w:val="85"/>
                <w:sz w:val="19"/>
                <w:szCs w:val="19"/>
                <w:lang w:val="es-MX"/>
              </w:rPr>
            </w:pPr>
            <w:r w:rsidRPr="00712A28">
              <w:rPr>
                <w:rFonts w:asciiTheme="minorHAnsi" w:hAnsiTheme="minorHAnsi" w:cstheme="minorHAnsi"/>
                <w:w w:val="85"/>
                <w:sz w:val="19"/>
                <w:szCs w:val="19"/>
              </w:rPr>
              <w:t>Poca dignificación de las policías</w:t>
            </w:r>
          </w:p>
          <w:p w14:paraId="141D75A7" w14:textId="77777777" w:rsidR="00B30FB8" w:rsidRPr="00712A28" w:rsidRDefault="00B30FB8" w:rsidP="0036321B">
            <w:pPr>
              <w:ind w:right="-6" w:hanging="6"/>
              <w:jc w:val="center"/>
              <w:rPr>
                <w:rFonts w:asciiTheme="minorHAnsi" w:hAnsiTheme="minorHAnsi" w:cstheme="minorHAnsi"/>
                <w:w w:val="85"/>
                <w:sz w:val="19"/>
                <w:szCs w:val="19"/>
              </w:rPr>
            </w:pPr>
          </w:p>
          <w:p w14:paraId="49373945" w14:textId="77777777" w:rsidR="00B30FB8" w:rsidRPr="00712A28" w:rsidRDefault="00B30FB8" w:rsidP="0036321B">
            <w:pPr>
              <w:pStyle w:val="Textoindependiente"/>
              <w:jc w:val="both"/>
              <w:rPr>
                <w:rFonts w:asciiTheme="minorHAnsi" w:hAnsiTheme="minorHAnsi" w:cstheme="minorHAnsi"/>
                <w:sz w:val="19"/>
                <w:szCs w:val="19"/>
              </w:rPr>
            </w:pPr>
          </w:p>
        </w:tc>
        <w:tc>
          <w:tcPr>
            <w:tcW w:w="4820" w:type="dxa"/>
          </w:tcPr>
          <w:p w14:paraId="669CEF58" w14:textId="77777777" w:rsidR="00B30FB8" w:rsidRPr="00712A28" w:rsidRDefault="00B30FB8" w:rsidP="0036321B">
            <w:pPr>
              <w:pStyle w:val="Textoindependiente"/>
              <w:jc w:val="both"/>
              <w:rPr>
                <w:rFonts w:asciiTheme="minorHAnsi" w:hAnsiTheme="minorHAnsi" w:cstheme="minorHAnsi"/>
                <w:sz w:val="19"/>
                <w:szCs w:val="19"/>
              </w:rPr>
            </w:pPr>
          </w:p>
          <w:p w14:paraId="2D96F6A9" w14:textId="77777777" w:rsidR="00B30FB8" w:rsidRPr="00712A28" w:rsidRDefault="00B30FB8" w:rsidP="0036321B">
            <w:pPr>
              <w:ind w:right="-6" w:hanging="6"/>
              <w:jc w:val="center"/>
              <w:rPr>
                <w:rFonts w:asciiTheme="minorHAnsi" w:hAnsiTheme="minorHAnsi" w:cstheme="minorHAnsi"/>
                <w:w w:val="85"/>
                <w:sz w:val="19"/>
                <w:szCs w:val="19"/>
                <w:lang w:val="es-MX"/>
              </w:rPr>
            </w:pPr>
            <w:r w:rsidRPr="00712A28">
              <w:rPr>
                <w:rFonts w:asciiTheme="minorHAnsi" w:hAnsiTheme="minorHAnsi" w:cstheme="minorHAnsi"/>
                <w:w w:val="85"/>
                <w:sz w:val="19"/>
                <w:szCs w:val="19"/>
              </w:rPr>
              <w:t>Dignificación de las policías</w:t>
            </w:r>
          </w:p>
          <w:p w14:paraId="13817642" w14:textId="77777777" w:rsidR="00B30FB8" w:rsidRPr="00712A28" w:rsidRDefault="00B30FB8" w:rsidP="0036321B">
            <w:pPr>
              <w:ind w:right="-6" w:hanging="6"/>
              <w:jc w:val="center"/>
              <w:rPr>
                <w:rFonts w:asciiTheme="minorHAnsi" w:hAnsiTheme="minorHAnsi" w:cstheme="minorHAnsi"/>
                <w:w w:val="85"/>
                <w:sz w:val="19"/>
                <w:szCs w:val="19"/>
              </w:rPr>
            </w:pPr>
          </w:p>
          <w:p w14:paraId="68A272AE" w14:textId="77777777" w:rsidR="00B30FB8" w:rsidRPr="00712A28" w:rsidRDefault="00B30FB8" w:rsidP="0036321B">
            <w:pPr>
              <w:pStyle w:val="TableParagraph"/>
              <w:spacing w:line="238" w:lineRule="exact"/>
              <w:jc w:val="both"/>
              <w:rPr>
                <w:rFonts w:asciiTheme="minorHAnsi" w:hAnsiTheme="minorHAnsi" w:cstheme="minorHAnsi"/>
                <w:sz w:val="19"/>
                <w:szCs w:val="19"/>
              </w:rPr>
            </w:pPr>
          </w:p>
        </w:tc>
      </w:tr>
      <w:tr w:rsidR="00B30FB8" w14:paraId="2B374BDC" w14:textId="77777777" w:rsidTr="0036321B">
        <w:tc>
          <w:tcPr>
            <w:tcW w:w="5240" w:type="dxa"/>
          </w:tcPr>
          <w:p w14:paraId="63781AFF" w14:textId="77777777" w:rsidR="00B30FB8" w:rsidRPr="00712A28" w:rsidRDefault="00B30FB8" w:rsidP="0036321B">
            <w:pPr>
              <w:tabs>
                <w:tab w:val="left" w:pos="978"/>
              </w:tabs>
              <w:rPr>
                <w:rFonts w:asciiTheme="minorHAnsi" w:hAnsiTheme="minorHAnsi" w:cstheme="minorHAnsi"/>
                <w:sz w:val="19"/>
                <w:szCs w:val="19"/>
              </w:rPr>
            </w:pPr>
          </w:p>
          <w:p w14:paraId="11B08F5E" w14:textId="77777777" w:rsidR="00B30FB8" w:rsidRPr="00712A28" w:rsidRDefault="00B30FB8" w:rsidP="0036321B">
            <w:pPr>
              <w:ind w:right="-6" w:hanging="6"/>
              <w:jc w:val="center"/>
              <w:rPr>
                <w:rFonts w:asciiTheme="minorHAnsi" w:hAnsiTheme="minorHAnsi" w:cstheme="minorHAnsi"/>
                <w:w w:val="85"/>
                <w:sz w:val="19"/>
                <w:szCs w:val="19"/>
                <w:lang w:val="es-MX"/>
              </w:rPr>
            </w:pPr>
            <w:r w:rsidRPr="00712A28">
              <w:rPr>
                <w:rFonts w:asciiTheme="minorHAnsi" w:hAnsiTheme="minorHAnsi" w:cstheme="minorHAnsi"/>
                <w:w w:val="85"/>
                <w:sz w:val="19"/>
                <w:szCs w:val="19"/>
              </w:rPr>
              <w:t>Poca capacitación al elemento</w:t>
            </w:r>
          </w:p>
          <w:p w14:paraId="3D78BDC0" w14:textId="77777777" w:rsidR="00B30FB8" w:rsidRPr="00712A28" w:rsidRDefault="00B30FB8" w:rsidP="0036321B">
            <w:pPr>
              <w:tabs>
                <w:tab w:val="left" w:pos="978"/>
              </w:tabs>
              <w:rPr>
                <w:rFonts w:asciiTheme="minorHAnsi" w:hAnsiTheme="minorHAnsi" w:cstheme="minorHAnsi"/>
                <w:sz w:val="19"/>
                <w:szCs w:val="19"/>
              </w:rPr>
            </w:pPr>
          </w:p>
        </w:tc>
        <w:tc>
          <w:tcPr>
            <w:tcW w:w="4820" w:type="dxa"/>
          </w:tcPr>
          <w:p w14:paraId="5C1435DB" w14:textId="77777777" w:rsidR="00B30FB8" w:rsidRPr="00712A28" w:rsidRDefault="00B30FB8" w:rsidP="0036321B">
            <w:pPr>
              <w:tabs>
                <w:tab w:val="left" w:pos="978"/>
              </w:tabs>
              <w:rPr>
                <w:rFonts w:asciiTheme="minorHAnsi" w:hAnsiTheme="minorHAnsi" w:cstheme="minorHAnsi"/>
                <w:sz w:val="19"/>
                <w:szCs w:val="19"/>
              </w:rPr>
            </w:pPr>
          </w:p>
          <w:p w14:paraId="0E62FADD" w14:textId="77777777" w:rsidR="00B30FB8" w:rsidRPr="00712A28" w:rsidRDefault="00B30FB8" w:rsidP="0036321B">
            <w:pPr>
              <w:ind w:right="-6" w:hanging="6"/>
              <w:jc w:val="center"/>
              <w:rPr>
                <w:rFonts w:asciiTheme="minorHAnsi" w:hAnsiTheme="minorHAnsi" w:cstheme="minorHAnsi"/>
                <w:w w:val="85"/>
                <w:sz w:val="19"/>
                <w:szCs w:val="19"/>
                <w:lang w:val="es-MX"/>
              </w:rPr>
            </w:pPr>
            <w:r w:rsidRPr="00712A28">
              <w:rPr>
                <w:rFonts w:asciiTheme="minorHAnsi" w:hAnsiTheme="minorHAnsi" w:cstheme="minorHAnsi"/>
                <w:w w:val="85"/>
                <w:sz w:val="19"/>
                <w:szCs w:val="19"/>
              </w:rPr>
              <w:t>Capacitación al elemento</w:t>
            </w:r>
          </w:p>
          <w:p w14:paraId="063E9DC5" w14:textId="77777777" w:rsidR="00B30FB8" w:rsidRPr="00712A28" w:rsidRDefault="00B30FB8" w:rsidP="0036321B">
            <w:pPr>
              <w:pStyle w:val="TableParagraph"/>
              <w:spacing w:line="238" w:lineRule="exact"/>
              <w:jc w:val="both"/>
              <w:rPr>
                <w:rFonts w:asciiTheme="minorHAnsi" w:hAnsiTheme="minorHAnsi" w:cstheme="minorHAnsi"/>
                <w:sz w:val="19"/>
                <w:szCs w:val="19"/>
              </w:rPr>
            </w:pPr>
          </w:p>
        </w:tc>
      </w:tr>
      <w:tr w:rsidR="00B30FB8" w14:paraId="15F23455" w14:textId="77777777" w:rsidTr="0036321B">
        <w:tc>
          <w:tcPr>
            <w:tcW w:w="5240" w:type="dxa"/>
          </w:tcPr>
          <w:p w14:paraId="036600BB" w14:textId="77777777" w:rsidR="00B30FB8" w:rsidRPr="00712A28" w:rsidRDefault="00B30FB8" w:rsidP="0036321B">
            <w:pPr>
              <w:tabs>
                <w:tab w:val="left" w:pos="1875"/>
              </w:tabs>
              <w:rPr>
                <w:rFonts w:asciiTheme="minorHAnsi" w:hAnsiTheme="minorHAnsi" w:cstheme="minorHAnsi"/>
                <w:sz w:val="19"/>
                <w:szCs w:val="19"/>
              </w:rPr>
            </w:pPr>
          </w:p>
          <w:p w14:paraId="7B36B62F" w14:textId="77777777" w:rsidR="00B30FB8" w:rsidRPr="00712A28" w:rsidRDefault="00B30FB8" w:rsidP="0036321B">
            <w:pPr>
              <w:ind w:right="-5" w:hanging="3"/>
              <w:jc w:val="center"/>
              <w:rPr>
                <w:rFonts w:asciiTheme="minorHAnsi" w:hAnsiTheme="minorHAnsi" w:cstheme="minorHAnsi"/>
                <w:w w:val="85"/>
                <w:sz w:val="19"/>
                <w:szCs w:val="19"/>
                <w:lang w:val="es-MX"/>
              </w:rPr>
            </w:pPr>
            <w:r w:rsidRPr="00712A28">
              <w:rPr>
                <w:rFonts w:asciiTheme="minorHAnsi" w:hAnsiTheme="minorHAnsi" w:cstheme="minorHAnsi"/>
                <w:w w:val="85"/>
                <w:sz w:val="19"/>
                <w:szCs w:val="19"/>
              </w:rPr>
              <w:t>No se aplican controles de confianza</w:t>
            </w:r>
          </w:p>
          <w:p w14:paraId="7CF82860" w14:textId="77777777" w:rsidR="00B30FB8" w:rsidRPr="00712A28" w:rsidRDefault="00B30FB8" w:rsidP="0036321B">
            <w:pPr>
              <w:tabs>
                <w:tab w:val="left" w:pos="1875"/>
              </w:tabs>
              <w:rPr>
                <w:rFonts w:asciiTheme="minorHAnsi" w:hAnsiTheme="minorHAnsi" w:cstheme="minorHAnsi"/>
                <w:sz w:val="19"/>
                <w:szCs w:val="19"/>
              </w:rPr>
            </w:pPr>
          </w:p>
        </w:tc>
        <w:tc>
          <w:tcPr>
            <w:tcW w:w="4820" w:type="dxa"/>
          </w:tcPr>
          <w:p w14:paraId="5731DC17" w14:textId="77777777" w:rsidR="00B30FB8" w:rsidRPr="00712A28" w:rsidRDefault="00B30FB8" w:rsidP="0036321B">
            <w:pPr>
              <w:tabs>
                <w:tab w:val="left" w:pos="1875"/>
              </w:tabs>
              <w:rPr>
                <w:rFonts w:asciiTheme="minorHAnsi" w:hAnsiTheme="minorHAnsi" w:cstheme="minorHAnsi"/>
                <w:sz w:val="19"/>
                <w:szCs w:val="19"/>
              </w:rPr>
            </w:pPr>
          </w:p>
          <w:p w14:paraId="2ED549E1" w14:textId="77777777" w:rsidR="00B30FB8" w:rsidRPr="00712A28" w:rsidRDefault="00B30FB8" w:rsidP="0036321B">
            <w:pPr>
              <w:ind w:right="-5" w:hanging="3"/>
              <w:jc w:val="center"/>
              <w:rPr>
                <w:rFonts w:asciiTheme="minorHAnsi" w:hAnsiTheme="minorHAnsi" w:cstheme="minorHAnsi"/>
                <w:w w:val="85"/>
                <w:sz w:val="19"/>
                <w:szCs w:val="19"/>
                <w:lang w:val="es-MX"/>
              </w:rPr>
            </w:pPr>
            <w:r w:rsidRPr="00712A28">
              <w:rPr>
                <w:rFonts w:asciiTheme="minorHAnsi" w:hAnsiTheme="minorHAnsi" w:cstheme="minorHAnsi"/>
                <w:w w:val="85"/>
                <w:sz w:val="19"/>
                <w:szCs w:val="19"/>
              </w:rPr>
              <w:t>Se aplican controles de confianza</w:t>
            </w:r>
          </w:p>
          <w:p w14:paraId="47800951" w14:textId="77777777" w:rsidR="00B30FB8" w:rsidRPr="00712A28" w:rsidRDefault="00B30FB8" w:rsidP="0036321B">
            <w:pPr>
              <w:pStyle w:val="TableParagraph"/>
              <w:spacing w:line="238" w:lineRule="exact"/>
              <w:jc w:val="both"/>
              <w:rPr>
                <w:rFonts w:asciiTheme="minorHAnsi" w:hAnsiTheme="minorHAnsi" w:cstheme="minorHAnsi"/>
                <w:sz w:val="19"/>
                <w:szCs w:val="19"/>
              </w:rPr>
            </w:pPr>
          </w:p>
        </w:tc>
      </w:tr>
      <w:tr w:rsidR="00B30FB8" w14:paraId="54283F0C" w14:textId="77777777" w:rsidTr="0036321B">
        <w:tc>
          <w:tcPr>
            <w:tcW w:w="5240" w:type="dxa"/>
          </w:tcPr>
          <w:p w14:paraId="07CE546F" w14:textId="77777777" w:rsidR="00B30FB8" w:rsidRPr="00712A28" w:rsidRDefault="00B30FB8" w:rsidP="0036321B">
            <w:pPr>
              <w:pStyle w:val="Textoindependiente"/>
              <w:jc w:val="both"/>
              <w:rPr>
                <w:rFonts w:asciiTheme="minorHAnsi" w:hAnsiTheme="minorHAnsi" w:cstheme="minorHAnsi"/>
                <w:sz w:val="19"/>
                <w:szCs w:val="19"/>
              </w:rPr>
            </w:pPr>
          </w:p>
          <w:p w14:paraId="1189D89B" w14:textId="77777777" w:rsidR="00B30FB8" w:rsidRPr="00712A28" w:rsidRDefault="00B30FB8" w:rsidP="0036321B">
            <w:pPr>
              <w:ind w:right="34" w:hanging="3"/>
              <w:jc w:val="center"/>
              <w:rPr>
                <w:rFonts w:asciiTheme="minorHAnsi" w:hAnsiTheme="minorHAnsi" w:cstheme="minorHAnsi"/>
                <w:w w:val="85"/>
                <w:sz w:val="19"/>
                <w:szCs w:val="19"/>
              </w:rPr>
            </w:pPr>
            <w:r w:rsidRPr="00712A28">
              <w:rPr>
                <w:rFonts w:asciiTheme="minorHAnsi" w:hAnsiTheme="minorHAnsi" w:cstheme="minorHAnsi"/>
                <w:w w:val="85"/>
                <w:sz w:val="19"/>
                <w:szCs w:val="19"/>
              </w:rPr>
              <w:t xml:space="preserve">No hay Revisión de ingresos de elementos </w:t>
            </w:r>
          </w:p>
          <w:p w14:paraId="70476136" w14:textId="77777777" w:rsidR="00B30FB8" w:rsidRPr="00712A28" w:rsidRDefault="00B30FB8" w:rsidP="0036321B">
            <w:pPr>
              <w:pStyle w:val="Textoindependiente"/>
              <w:jc w:val="both"/>
              <w:rPr>
                <w:rFonts w:asciiTheme="minorHAnsi" w:hAnsiTheme="minorHAnsi" w:cstheme="minorHAnsi"/>
                <w:sz w:val="19"/>
                <w:szCs w:val="19"/>
              </w:rPr>
            </w:pPr>
          </w:p>
        </w:tc>
        <w:tc>
          <w:tcPr>
            <w:tcW w:w="4820" w:type="dxa"/>
          </w:tcPr>
          <w:p w14:paraId="7D694994" w14:textId="77777777" w:rsidR="00B30FB8" w:rsidRPr="00712A28" w:rsidRDefault="00B30FB8" w:rsidP="0036321B">
            <w:pPr>
              <w:pStyle w:val="Textoindependiente"/>
              <w:jc w:val="both"/>
              <w:rPr>
                <w:rFonts w:asciiTheme="minorHAnsi" w:hAnsiTheme="minorHAnsi" w:cstheme="minorHAnsi"/>
                <w:sz w:val="19"/>
                <w:szCs w:val="19"/>
              </w:rPr>
            </w:pPr>
          </w:p>
          <w:p w14:paraId="4B38A16F" w14:textId="77777777" w:rsidR="00B30FB8" w:rsidRPr="00712A28" w:rsidRDefault="00B30FB8" w:rsidP="0036321B">
            <w:pPr>
              <w:ind w:right="34" w:hanging="3"/>
              <w:jc w:val="center"/>
              <w:rPr>
                <w:rFonts w:asciiTheme="minorHAnsi" w:hAnsiTheme="minorHAnsi" w:cstheme="minorHAnsi"/>
                <w:w w:val="85"/>
                <w:sz w:val="19"/>
                <w:szCs w:val="19"/>
              </w:rPr>
            </w:pPr>
            <w:r w:rsidRPr="00712A28">
              <w:rPr>
                <w:rFonts w:asciiTheme="minorHAnsi" w:hAnsiTheme="minorHAnsi" w:cstheme="minorHAnsi"/>
                <w:w w:val="85"/>
                <w:sz w:val="19"/>
                <w:szCs w:val="19"/>
              </w:rPr>
              <w:t xml:space="preserve">Hay Revisión de ingresos de elementos </w:t>
            </w:r>
          </w:p>
          <w:p w14:paraId="5696041A" w14:textId="77777777" w:rsidR="00B30FB8" w:rsidRPr="00712A28" w:rsidRDefault="00B30FB8" w:rsidP="0036321B">
            <w:pPr>
              <w:pStyle w:val="TableParagraph"/>
              <w:spacing w:line="238" w:lineRule="exact"/>
              <w:jc w:val="both"/>
              <w:rPr>
                <w:rFonts w:asciiTheme="minorHAnsi" w:hAnsiTheme="minorHAnsi" w:cstheme="minorHAnsi"/>
                <w:sz w:val="19"/>
                <w:szCs w:val="19"/>
              </w:rPr>
            </w:pPr>
          </w:p>
        </w:tc>
      </w:tr>
      <w:tr w:rsidR="00B30FB8" w14:paraId="072FD632" w14:textId="77777777" w:rsidTr="0036321B">
        <w:tc>
          <w:tcPr>
            <w:tcW w:w="5240" w:type="dxa"/>
          </w:tcPr>
          <w:p w14:paraId="270794E4" w14:textId="77777777" w:rsidR="00B30FB8" w:rsidRPr="00712A28" w:rsidRDefault="00B30FB8" w:rsidP="0036321B">
            <w:pPr>
              <w:pStyle w:val="Textoindependiente"/>
              <w:jc w:val="both"/>
              <w:rPr>
                <w:rFonts w:asciiTheme="minorHAnsi" w:hAnsiTheme="minorHAnsi" w:cstheme="minorHAnsi"/>
                <w:sz w:val="19"/>
                <w:szCs w:val="19"/>
              </w:rPr>
            </w:pPr>
          </w:p>
          <w:p w14:paraId="68E7A706" w14:textId="77777777" w:rsidR="00B30FB8" w:rsidRPr="00712A28" w:rsidRDefault="00B30FB8" w:rsidP="0036321B">
            <w:pPr>
              <w:ind w:right="-5" w:hanging="3"/>
              <w:jc w:val="center"/>
              <w:rPr>
                <w:rFonts w:asciiTheme="minorHAnsi" w:hAnsiTheme="minorHAnsi" w:cstheme="minorHAnsi"/>
                <w:sz w:val="19"/>
                <w:szCs w:val="19"/>
                <w:lang w:val="es-MX"/>
              </w:rPr>
            </w:pPr>
            <w:r w:rsidRPr="00712A28">
              <w:rPr>
                <w:rFonts w:asciiTheme="minorHAnsi" w:hAnsiTheme="minorHAnsi" w:cstheme="minorHAnsi"/>
                <w:sz w:val="19"/>
                <w:szCs w:val="19"/>
              </w:rPr>
              <w:t>falta de evaluación de capacidades</w:t>
            </w:r>
          </w:p>
          <w:p w14:paraId="19FF73DD" w14:textId="77777777" w:rsidR="00B30FB8" w:rsidRPr="00712A28" w:rsidRDefault="00B30FB8" w:rsidP="0036321B">
            <w:pPr>
              <w:pStyle w:val="Textoindependiente"/>
              <w:jc w:val="both"/>
              <w:rPr>
                <w:rFonts w:asciiTheme="minorHAnsi" w:hAnsiTheme="minorHAnsi" w:cstheme="minorHAnsi"/>
                <w:sz w:val="19"/>
                <w:szCs w:val="19"/>
              </w:rPr>
            </w:pPr>
          </w:p>
        </w:tc>
        <w:tc>
          <w:tcPr>
            <w:tcW w:w="4820" w:type="dxa"/>
          </w:tcPr>
          <w:p w14:paraId="780CA13A" w14:textId="77777777" w:rsidR="00B30FB8" w:rsidRPr="00712A28" w:rsidRDefault="00B30FB8" w:rsidP="0036321B">
            <w:pPr>
              <w:pStyle w:val="Textoindependiente"/>
              <w:jc w:val="both"/>
              <w:rPr>
                <w:rFonts w:asciiTheme="minorHAnsi" w:hAnsiTheme="minorHAnsi" w:cstheme="minorHAnsi"/>
                <w:sz w:val="19"/>
                <w:szCs w:val="19"/>
              </w:rPr>
            </w:pPr>
          </w:p>
          <w:p w14:paraId="179213E7" w14:textId="426DD003" w:rsidR="00B30FB8" w:rsidRPr="00712A28" w:rsidRDefault="00712A28" w:rsidP="0036321B">
            <w:pPr>
              <w:ind w:right="-5" w:hanging="3"/>
              <w:jc w:val="center"/>
              <w:rPr>
                <w:rFonts w:asciiTheme="minorHAnsi" w:hAnsiTheme="minorHAnsi" w:cstheme="minorHAnsi"/>
                <w:sz w:val="19"/>
                <w:szCs w:val="19"/>
                <w:lang w:val="es-MX"/>
              </w:rPr>
            </w:pPr>
            <w:r w:rsidRPr="00712A28">
              <w:rPr>
                <w:rFonts w:asciiTheme="minorHAnsi" w:hAnsiTheme="minorHAnsi" w:cstheme="minorHAnsi"/>
                <w:sz w:val="19"/>
                <w:szCs w:val="19"/>
              </w:rPr>
              <w:t>Existen evaluación</w:t>
            </w:r>
            <w:r w:rsidR="00B30FB8" w:rsidRPr="00712A28">
              <w:rPr>
                <w:rFonts w:asciiTheme="minorHAnsi" w:hAnsiTheme="minorHAnsi" w:cstheme="minorHAnsi"/>
                <w:sz w:val="19"/>
                <w:szCs w:val="19"/>
              </w:rPr>
              <w:t xml:space="preserve"> de capacidades</w:t>
            </w:r>
          </w:p>
          <w:p w14:paraId="5A1232B3" w14:textId="77777777" w:rsidR="00B30FB8" w:rsidRPr="00712A28" w:rsidRDefault="00B30FB8" w:rsidP="0036321B">
            <w:pPr>
              <w:pStyle w:val="TableParagraph"/>
              <w:spacing w:line="238" w:lineRule="exact"/>
              <w:jc w:val="both"/>
              <w:rPr>
                <w:rFonts w:asciiTheme="minorHAnsi" w:hAnsiTheme="minorHAnsi" w:cstheme="minorHAnsi"/>
                <w:sz w:val="19"/>
                <w:szCs w:val="19"/>
              </w:rPr>
            </w:pPr>
          </w:p>
        </w:tc>
      </w:tr>
      <w:tr w:rsidR="00B30FB8" w14:paraId="0D9E3B50" w14:textId="77777777" w:rsidTr="0036321B">
        <w:tc>
          <w:tcPr>
            <w:tcW w:w="5240" w:type="dxa"/>
          </w:tcPr>
          <w:p w14:paraId="5138F57C" w14:textId="77777777" w:rsidR="00B30FB8" w:rsidRPr="00712A28" w:rsidRDefault="00B30FB8" w:rsidP="0036321B">
            <w:pPr>
              <w:ind w:right="-5" w:hanging="3"/>
              <w:jc w:val="center"/>
              <w:rPr>
                <w:rFonts w:asciiTheme="minorHAnsi" w:hAnsiTheme="minorHAnsi" w:cstheme="minorHAnsi"/>
                <w:w w:val="85"/>
                <w:sz w:val="19"/>
                <w:szCs w:val="19"/>
              </w:rPr>
            </w:pPr>
          </w:p>
          <w:p w14:paraId="112E6E2A" w14:textId="77777777" w:rsidR="00B30FB8" w:rsidRPr="00712A28" w:rsidRDefault="00B30FB8" w:rsidP="0036321B">
            <w:pPr>
              <w:ind w:right="-5" w:hanging="3"/>
              <w:jc w:val="center"/>
              <w:rPr>
                <w:rFonts w:asciiTheme="minorHAnsi" w:hAnsiTheme="minorHAnsi" w:cstheme="minorHAnsi"/>
                <w:w w:val="85"/>
                <w:sz w:val="19"/>
                <w:szCs w:val="19"/>
              </w:rPr>
            </w:pPr>
            <w:r w:rsidRPr="00712A28">
              <w:rPr>
                <w:rFonts w:asciiTheme="minorHAnsi" w:hAnsiTheme="minorHAnsi" w:cstheme="minorHAnsi"/>
                <w:w w:val="85"/>
                <w:sz w:val="19"/>
                <w:szCs w:val="19"/>
              </w:rPr>
              <w:t xml:space="preserve">Falta de preparación para evaluación de los elementos </w:t>
            </w:r>
          </w:p>
          <w:p w14:paraId="3D450C1D" w14:textId="77777777" w:rsidR="00B30FB8" w:rsidRPr="00712A28" w:rsidRDefault="00B30FB8" w:rsidP="0036321B">
            <w:pPr>
              <w:pStyle w:val="Textoindependiente"/>
              <w:jc w:val="both"/>
              <w:rPr>
                <w:rFonts w:asciiTheme="minorHAnsi" w:hAnsiTheme="minorHAnsi" w:cstheme="minorHAnsi"/>
                <w:sz w:val="19"/>
                <w:szCs w:val="19"/>
              </w:rPr>
            </w:pPr>
          </w:p>
        </w:tc>
        <w:tc>
          <w:tcPr>
            <w:tcW w:w="4820" w:type="dxa"/>
          </w:tcPr>
          <w:p w14:paraId="1CEE799F" w14:textId="77777777" w:rsidR="00B30FB8" w:rsidRPr="00712A28" w:rsidRDefault="00B30FB8" w:rsidP="0036321B">
            <w:pPr>
              <w:ind w:right="-5" w:hanging="3"/>
              <w:jc w:val="center"/>
              <w:rPr>
                <w:rFonts w:asciiTheme="minorHAnsi" w:hAnsiTheme="minorHAnsi" w:cstheme="minorHAnsi"/>
                <w:w w:val="85"/>
                <w:sz w:val="19"/>
                <w:szCs w:val="19"/>
              </w:rPr>
            </w:pPr>
          </w:p>
          <w:p w14:paraId="03BC8E60" w14:textId="77777777" w:rsidR="00B30FB8" w:rsidRPr="00712A28" w:rsidRDefault="00B30FB8" w:rsidP="0036321B">
            <w:pPr>
              <w:ind w:right="-5" w:hanging="3"/>
              <w:jc w:val="center"/>
              <w:rPr>
                <w:rFonts w:asciiTheme="minorHAnsi" w:hAnsiTheme="minorHAnsi" w:cstheme="minorHAnsi"/>
                <w:w w:val="85"/>
                <w:sz w:val="19"/>
                <w:szCs w:val="19"/>
              </w:rPr>
            </w:pPr>
            <w:r w:rsidRPr="00712A28">
              <w:rPr>
                <w:rFonts w:asciiTheme="minorHAnsi" w:hAnsiTheme="minorHAnsi" w:cstheme="minorHAnsi"/>
                <w:w w:val="85"/>
                <w:sz w:val="19"/>
                <w:szCs w:val="19"/>
              </w:rPr>
              <w:t xml:space="preserve">Existe preparación para evaluación de los elementos </w:t>
            </w:r>
          </w:p>
          <w:p w14:paraId="73AEA288" w14:textId="77777777" w:rsidR="00B30FB8" w:rsidRPr="00712A28" w:rsidRDefault="00B30FB8" w:rsidP="0036321B">
            <w:pPr>
              <w:pStyle w:val="TableParagraph"/>
              <w:spacing w:line="238" w:lineRule="exact"/>
              <w:jc w:val="both"/>
              <w:rPr>
                <w:rFonts w:asciiTheme="minorHAnsi" w:hAnsiTheme="minorHAnsi" w:cstheme="minorHAnsi"/>
                <w:sz w:val="19"/>
                <w:szCs w:val="19"/>
              </w:rPr>
            </w:pPr>
          </w:p>
        </w:tc>
      </w:tr>
    </w:tbl>
    <w:p w14:paraId="0A5621F1" w14:textId="77777777" w:rsidR="00B30FB8" w:rsidRDefault="00B30FB8" w:rsidP="00B30FB8">
      <w:pPr>
        <w:pStyle w:val="Textoindependiente"/>
        <w:rPr>
          <w:rFonts w:ascii="Symbol" w:hAnsi="Symbol"/>
          <w:sz w:val="20"/>
        </w:rPr>
      </w:pPr>
    </w:p>
    <w:p w14:paraId="2560BEAB" w14:textId="7A5D3912" w:rsidR="00B30FB8" w:rsidRDefault="00B30FB8" w:rsidP="00B30FB8">
      <w:pPr>
        <w:rPr>
          <w:rFonts w:ascii="Symbol" w:hAnsi="Symbol"/>
          <w:sz w:val="20"/>
        </w:rPr>
      </w:pPr>
      <w:r>
        <w:rPr>
          <w:rFonts w:ascii="Symbol" w:hAnsi="Symbol"/>
          <w:sz w:val="20"/>
        </w:rPr>
        <w:br w:type="page"/>
      </w:r>
    </w:p>
    <w:p w14:paraId="65636724" w14:textId="01000854" w:rsidR="00632782" w:rsidRDefault="00632782" w:rsidP="00B30FB8">
      <w:pPr>
        <w:rPr>
          <w:rFonts w:ascii="Symbol" w:hAnsi="Symbol"/>
          <w:sz w:val="20"/>
        </w:rPr>
      </w:pPr>
    </w:p>
    <w:p w14:paraId="794C3642" w14:textId="77777777" w:rsidR="00632782" w:rsidRDefault="00632782" w:rsidP="00B30FB8">
      <w:pPr>
        <w:rPr>
          <w:rFonts w:ascii="Symbol" w:hAnsi="Symbol"/>
          <w:sz w:val="20"/>
        </w:rPr>
      </w:pPr>
    </w:p>
    <w:p w14:paraId="50A28811" w14:textId="77777777" w:rsidR="00632782" w:rsidRDefault="00632782" w:rsidP="00B30FB8">
      <w:pPr>
        <w:rPr>
          <w:rFonts w:ascii="Symbol" w:hAnsi="Symbol"/>
          <w:sz w:val="20"/>
        </w:rPr>
      </w:pPr>
    </w:p>
    <w:tbl>
      <w:tblPr>
        <w:tblStyle w:val="Tablaconcuadrcula"/>
        <w:tblW w:w="0" w:type="auto"/>
        <w:tblInd w:w="846" w:type="dxa"/>
        <w:tblLook w:val="04A0" w:firstRow="1" w:lastRow="0" w:firstColumn="1" w:lastColumn="0" w:noHBand="0" w:noVBand="1"/>
      </w:tblPr>
      <w:tblGrid>
        <w:gridCol w:w="4459"/>
        <w:gridCol w:w="4471"/>
      </w:tblGrid>
      <w:tr w:rsidR="00B30FB8" w14:paraId="31AF802C" w14:textId="77777777" w:rsidTr="0036321B">
        <w:tc>
          <w:tcPr>
            <w:tcW w:w="4459" w:type="dxa"/>
          </w:tcPr>
          <w:p w14:paraId="0B7F6EBB" w14:textId="469A284A" w:rsidR="00B30FB8" w:rsidRPr="009D24D6" w:rsidRDefault="00B30FB8" w:rsidP="0036321B">
            <w:pPr>
              <w:rPr>
                <w:rFonts w:ascii="Arial" w:hAnsi="Arial" w:cs="Arial"/>
                <w:sz w:val="20"/>
              </w:rPr>
            </w:pPr>
            <w:r w:rsidRPr="00B433AD">
              <w:rPr>
                <w:rFonts w:ascii="Arial" w:hAnsi="Arial" w:cs="Arial"/>
                <w:b/>
                <w:bCs/>
                <w:sz w:val="20"/>
              </w:rPr>
              <w:t>Unidad Responsable:</w:t>
            </w:r>
            <w:r>
              <w:rPr>
                <w:rFonts w:ascii="Arial" w:hAnsi="Arial" w:cs="Arial"/>
                <w:sz w:val="20"/>
              </w:rPr>
              <w:t xml:space="preserve"> </w:t>
            </w:r>
            <w:r w:rsidRPr="00B433AD">
              <w:rPr>
                <w:rFonts w:ascii="Arial" w:hAnsi="Arial" w:cs="Arial"/>
                <w:sz w:val="20"/>
              </w:rPr>
              <w:t xml:space="preserve">ST07 Seguridad Pública y </w:t>
            </w:r>
            <w:r w:rsidR="00712A28" w:rsidRPr="00B433AD">
              <w:rPr>
                <w:rFonts w:ascii="Arial" w:hAnsi="Arial" w:cs="Arial"/>
                <w:sz w:val="20"/>
              </w:rPr>
              <w:t>Tránsito</w:t>
            </w:r>
            <w:r w:rsidRPr="00B433AD">
              <w:rPr>
                <w:rFonts w:ascii="Arial" w:hAnsi="Arial" w:cs="Arial"/>
                <w:sz w:val="20"/>
              </w:rPr>
              <w:t xml:space="preserve"> Municipal</w:t>
            </w:r>
          </w:p>
        </w:tc>
        <w:tc>
          <w:tcPr>
            <w:tcW w:w="4471" w:type="dxa"/>
          </w:tcPr>
          <w:p w14:paraId="32C7AFC9" w14:textId="1A3C199E" w:rsidR="00B30FB8" w:rsidRPr="009D24D6" w:rsidRDefault="00B30FB8" w:rsidP="0036321B">
            <w:pPr>
              <w:rPr>
                <w:rFonts w:ascii="Arial" w:hAnsi="Arial" w:cs="Arial"/>
                <w:sz w:val="20"/>
              </w:rPr>
            </w:pPr>
            <w:r w:rsidRPr="00B433AD">
              <w:rPr>
                <w:rFonts w:ascii="Arial" w:hAnsi="Arial" w:cs="Arial"/>
                <w:b/>
                <w:bCs/>
                <w:sz w:val="20"/>
              </w:rPr>
              <w:t>Unidad Presupuestal Responsable de la Elaboración de la MIR:</w:t>
            </w:r>
            <w:r w:rsidRPr="009D24D6">
              <w:rPr>
                <w:rFonts w:ascii="Arial" w:hAnsi="Arial" w:cs="Arial"/>
                <w:sz w:val="20"/>
              </w:rPr>
              <w:t xml:space="preserve"> </w:t>
            </w:r>
            <w:r w:rsidRPr="00B433AD">
              <w:rPr>
                <w:rFonts w:ascii="Arial" w:hAnsi="Arial" w:cs="Arial"/>
                <w:sz w:val="20"/>
              </w:rPr>
              <w:t xml:space="preserve">ST07 Seguridad Pública y </w:t>
            </w:r>
            <w:r w:rsidR="00712A28" w:rsidRPr="00B433AD">
              <w:rPr>
                <w:rFonts w:ascii="Arial" w:hAnsi="Arial" w:cs="Arial"/>
                <w:sz w:val="20"/>
              </w:rPr>
              <w:t>Tránsito</w:t>
            </w:r>
            <w:r w:rsidRPr="00B433AD">
              <w:rPr>
                <w:rFonts w:ascii="Arial" w:hAnsi="Arial" w:cs="Arial"/>
                <w:sz w:val="20"/>
              </w:rPr>
              <w:t xml:space="preserve"> Municipal </w:t>
            </w:r>
          </w:p>
        </w:tc>
      </w:tr>
      <w:tr w:rsidR="00B30FB8" w14:paraId="07B1F745" w14:textId="77777777" w:rsidTr="0036321B">
        <w:tc>
          <w:tcPr>
            <w:tcW w:w="4459" w:type="dxa"/>
          </w:tcPr>
          <w:p w14:paraId="34D4DCC5" w14:textId="77777777" w:rsidR="00B30FB8" w:rsidRPr="009D24D6" w:rsidRDefault="00B30FB8" w:rsidP="0036321B">
            <w:pPr>
              <w:rPr>
                <w:rFonts w:ascii="Arial" w:hAnsi="Arial" w:cs="Arial"/>
                <w:sz w:val="20"/>
              </w:rPr>
            </w:pPr>
            <w:r w:rsidRPr="00B433AD">
              <w:rPr>
                <w:rFonts w:ascii="Arial" w:hAnsi="Arial" w:cs="Arial"/>
                <w:b/>
                <w:bCs/>
                <w:sz w:val="20"/>
              </w:rPr>
              <w:t>Programa Sectorial:</w:t>
            </w:r>
            <w:r>
              <w:rPr>
                <w:rFonts w:ascii="Arial" w:hAnsi="Arial" w:cs="Arial"/>
                <w:sz w:val="20"/>
              </w:rPr>
              <w:t xml:space="preserve"> </w:t>
            </w:r>
            <w:r>
              <w:rPr>
                <w:rFonts w:asciiTheme="minorHAnsi" w:hAnsiTheme="minorHAnsi" w:cstheme="minorHAnsi"/>
                <w:sz w:val="20"/>
              </w:rPr>
              <w:t xml:space="preserve">OS04 Asuntos de Orden Público y Seguridad </w:t>
            </w:r>
          </w:p>
        </w:tc>
        <w:tc>
          <w:tcPr>
            <w:tcW w:w="4471" w:type="dxa"/>
          </w:tcPr>
          <w:p w14:paraId="652641AA" w14:textId="77777777" w:rsidR="00B30FB8" w:rsidRPr="009D24D6" w:rsidRDefault="00B30FB8" w:rsidP="0036321B">
            <w:pPr>
              <w:rPr>
                <w:rFonts w:ascii="Arial" w:hAnsi="Arial" w:cs="Arial"/>
                <w:sz w:val="20"/>
              </w:rPr>
            </w:pPr>
            <w:r w:rsidRPr="00B433AD">
              <w:rPr>
                <w:rFonts w:ascii="Arial" w:hAnsi="Arial" w:cs="Arial"/>
                <w:b/>
                <w:bCs/>
                <w:sz w:val="20"/>
              </w:rPr>
              <w:t>Programa Presupuestario:</w:t>
            </w:r>
            <w:r>
              <w:rPr>
                <w:rFonts w:ascii="Arial" w:hAnsi="Arial" w:cs="Arial"/>
                <w:sz w:val="20"/>
              </w:rPr>
              <w:t xml:space="preserve"> </w:t>
            </w:r>
            <w:r>
              <w:rPr>
                <w:rFonts w:asciiTheme="minorHAnsi" w:hAnsiTheme="minorHAnsi" w:cstheme="minorHAnsi"/>
                <w:sz w:val="20"/>
              </w:rPr>
              <w:t>OS04 Asuntos de Orden Público y Seguridad</w:t>
            </w:r>
          </w:p>
        </w:tc>
      </w:tr>
    </w:tbl>
    <w:p w14:paraId="5167C3BE" w14:textId="77777777" w:rsidR="00B30FB8" w:rsidRDefault="00B30FB8" w:rsidP="00B30FB8">
      <w:pPr>
        <w:rPr>
          <w:rFonts w:ascii="Symbol" w:hAnsi="Symbol"/>
          <w:sz w:val="20"/>
        </w:rPr>
      </w:pPr>
      <w:r>
        <w:rPr>
          <w:noProof/>
          <w:lang w:val="es-MX" w:eastAsia="es-MX"/>
        </w:rPr>
        <mc:AlternateContent>
          <mc:Choice Requires="wpg">
            <w:drawing>
              <wp:anchor distT="0" distB="0" distL="114300" distR="114300" simplePos="0" relativeHeight="488449536" behindDoc="0" locked="0" layoutInCell="1" allowOverlap="1" wp14:anchorId="53E8E387" wp14:editId="286D9480">
                <wp:simplePos x="0" y="0"/>
                <wp:positionH relativeFrom="column">
                  <wp:posOffset>463550</wp:posOffset>
                </wp:positionH>
                <wp:positionV relativeFrom="paragraph">
                  <wp:posOffset>-1568450</wp:posOffset>
                </wp:positionV>
                <wp:extent cx="5693434" cy="725170"/>
                <wp:effectExtent l="0" t="0" r="21590" b="17780"/>
                <wp:wrapNone/>
                <wp:docPr id="1128267917" name="Grupo 1128267917"/>
                <wp:cNvGraphicFramePr/>
                <a:graphic xmlns:a="http://schemas.openxmlformats.org/drawingml/2006/main">
                  <a:graphicData uri="http://schemas.microsoft.com/office/word/2010/wordprocessingGroup">
                    <wpg:wgp>
                      <wpg:cNvGrpSpPr/>
                      <wpg:grpSpPr>
                        <a:xfrm>
                          <a:off x="0" y="0"/>
                          <a:ext cx="5693434" cy="725170"/>
                          <a:chOff x="310178" y="0"/>
                          <a:chExt cx="5779053" cy="758825"/>
                        </a:xfrm>
                      </wpg:grpSpPr>
                      <wps:wsp>
                        <wps:cNvPr id="1128267918" name="Rectángulo redondeado 38"/>
                        <wps:cNvSpPr/>
                        <wps:spPr>
                          <a:xfrm>
                            <a:off x="310178" y="0"/>
                            <a:ext cx="5778577"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76CF8E" w14:textId="77777777" w:rsidR="003C2FA2" w:rsidRPr="00862C1D" w:rsidRDefault="003C2FA2" w:rsidP="00B30FB8">
                              <w:pPr>
                                <w:rPr>
                                  <w:rFonts w:ascii="Arial" w:hAnsi="Arial" w:cs="Arial"/>
                                  <w:b/>
                                  <w:color w:val="000000" w:themeColor="text1"/>
                                  <w:sz w:val="28"/>
                                </w:rPr>
                              </w:pPr>
                              <w:r>
                                <w:rPr>
                                  <w:rFonts w:ascii="Arial" w:hAnsi="Arial" w:cs="Arial"/>
                                  <w:b/>
                                  <w:color w:val="000000" w:themeColor="text1"/>
                                  <w:sz w:val="28"/>
                                </w:rPr>
                                <w:t>Anexo 8</w:t>
                              </w:r>
                            </w:p>
                            <w:p w14:paraId="6C056EDF" w14:textId="77777777" w:rsidR="003C2FA2" w:rsidRPr="00862C1D" w:rsidRDefault="003C2FA2" w:rsidP="00B30FB8">
                              <w:pPr>
                                <w:rPr>
                                  <w:rFonts w:ascii="Arial" w:hAnsi="Arial" w:cs="Arial"/>
                                  <w:b/>
                                  <w:color w:val="000000" w:themeColor="text1"/>
                                  <w:sz w:val="24"/>
                                </w:rPr>
                              </w:pPr>
                              <w:r>
                                <w:rPr>
                                  <w:rFonts w:ascii="Arial" w:hAnsi="Arial" w:cs="Arial"/>
                                  <w:b/>
                                  <w:color w:val="000000" w:themeColor="text1"/>
                                  <w:sz w:val="24"/>
                                </w:rPr>
                                <w:t>Matriz de Indicadores para Resultados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28267919" name="Imagen 1"/>
                          <pic:cNvPicPr/>
                        </pic:nvPicPr>
                        <pic:blipFill rotWithShape="1">
                          <a:blip r:embed="rId22"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3E8E387" id="Grupo 1128267917" o:spid="_x0000_s1214" style="position:absolute;margin-left:36.5pt;margin-top:-123.5pt;width:448.3pt;height:57.1pt;z-index:488449536;mso-width-relative:margin;mso-height-relative:margin" coordorigin="3101" coordsize="57790,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">
                <v:roundrect id="Rectángulo redondeado 38" o:spid="_x0000_s1215" style="position:absolute;left:3101;width:57786;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" fillcolor="white [3212]" strokecolor="#622423 [1605]" strokeweight="2pt">
                  <v:textbox>
                    <w:txbxContent>
                      <w:p w14:paraId="5F76CF8E" w14:textId="77777777" w:rsidR="003C2FA2" w:rsidRPr="00862C1D" w:rsidRDefault="003C2FA2" w:rsidP="00B30FB8">
                        <w:pPr>
                          <w:rPr>
                            <w:rFonts w:ascii="Arial" w:hAnsi="Arial" w:cs="Arial"/>
                            <w:b/>
                            <w:color w:val="000000" w:themeColor="text1"/>
                            <w:sz w:val="28"/>
                          </w:rPr>
                        </w:pPr>
                        <w:r>
                          <w:rPr>
                            <w:rFonts w:ascii="Arial" w:hAnsi="Arial" w:cs="Arial"/>
                            <w:b/>
                            <w:color w:val="000000" w:themeColor="text1"/>
                            <w:sz w:val="28"/>
                          </w:rPr>
                          <w:t>Anexo 8</w:t>
                        </w:r>
                      </w:p>
                      <w:p w14:paraId="6C056EDF" w14:textId="77777777" w:rsidR="003C2FA2" w:rsidRPr="00862C1D" w:rsidRDefault="003C2FA2" w:rsidP="00B30FB8">
                        <w:pPr>
                          <w:rPr>
                            <w:rFonts w:ascii="Arial" w:hAnsi="Arial" w:cs="Arial"/>
                            <w:b/>
                            <w:color w:val="000000" w:themeColor="text1"/>
                            <w:sz w:val="24"/>
                          </w:rPr>
                        </w:pPr>
                        <w:r>
                          <w:rPr>
                            <w:rFonts w:ascii="Arial" w:hAnsi="Arial" w:cs="Arial"/>
                            <w:b/>
                            <w:color w:val="000000" w:themeColor="text1"/>
                            <w:sz w:val="24"/>
                          </w:rPr>
                          <w:t>Matriz de Indicadores para Resultados</w:t>
                        </w:r>
                      </w:p>
                    </w:txbxContent>
                  </v:textbox>
                </v:roundrect>
                <v:shape id="Imagen 1" o:spid="_x0000_s1216"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">
                  <v:imagedata r:id="rId23" o:title="" croptop="4084f" cropbottom="16525f" cropleft="7669f" cropright="4823f"/>
                </v:shape>
              </v:group>
            </w:pict>
          </mc:Fallback>
        </mc:AlternateContent>
      </w:r>
    </w:p>
    <w:tbl>
      <w:tblPr>
        <w:tblStyle w:val="TableNormal"/>
        <w:tblpPr w:leftFromText="141" w:rightFromText="141" w:vertAnchor="text" w:horzAnchor="margin" w:tblpXSpec="center" w:tblpY="1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1"/>
        <w:gridCol w:w="1841"/>
        <w:gridCol w:w="1763"/>
        <w:gridCol w:w="2218"/>
        <w:gridCol w:w="1799"/>
      </w:tblGrid>
      <w:tr w:rsidR="00B30FB8" w14:paraId="204158A3" w14:textId="77777777" w:rsidTr="0036321B">
        <w:trPr>
          <w:trHeight w:val="435"/>
        </w:trPr>
        <w:tc>
          <w:tcPr>
            <w:tcW w:w="8882" w:type="dxa"/>
            <w:gridSpan w:val="5"/>
            <w:shd w:val="clear" w:color="auto" w:fill="640000"/>
          </w:tcPr>
          <w:p w14:paraId="14CD3A46" w14:textId="77777777" w:rsidR="00B30FB8" w:rsidRPr="008D74D0" w:rsidRDefault="00B30FB8" w:rsidP="0036321B">
            <w:pPr>
              <w:pStyle w:val="TableParagraph"/>
              <w:ind w:left="2933"/>
              <w:rPr>
                <w:rFonts w:ascii="Arial" w:hAnsi="Arial" w:cs="Arial"/>
                <w:sz w:val="16"/>
                <w:szCs w:val="16"/>
              </w:rPr>
            </w:pPr>
            <w:r w:rsidRPr="008D74D0">
              <w:rPr>
                <w:rFonts w:ascii="Arial" w:hAnsi="Arial" w:cs="Arial"/>
                <w:noProof/>
                <w:color w:val="FFFFFF" w:themeColor="background1"/>
                <w:sz w:val="24"/>
                <w:szCs w:val="24"/>
              </w:rPr>
              <w:t>Matriz de indicador para Resultados</w:t>
            </w:r>
          </w:p>
        </w:tc>
      </w:tr>
      <w:tr w:rsidR="00B30FB8" w14:paraId="46B22623" w14:textId="77777777" w:rsidTr="0036321B">
        <w:trPr>
          <w:trHeight w:val="386"/>
        </w:trPr>
        <w:tc>
          <w:tcPr>
            <w:tcW w:w="1261" w:type="dxa"/>
            <w:shd w:val="clear" w:color="auto" w:fill="640000"/>
          </w:tcPr>
          <w:p w14:paraId="05F22A74" w14:textId="77777777" w:rsidR="00B30FB8" w:rsidRDefault="00B30FB8" w:rsidP="0036321B">
            <w:pPr>
              <w:pStyle w:val="TableParagraph"/>
              <w:spacing w:before="5"/>
              <w:rPr>
                <w:rFonts w:ascii="Symbol" w:hAnsi="Symbol"/>
                <w:sz w:val="5"/>
              </w:rPr>
            </w:pPr>
          </w:p>
          <w:p w14:paraId="36535153" w14:textId="77777777" w:rsidR="00B30FB8" w:rsidRDefault="00B30FB8" w:rsidP="0036321B">
            <w:pPr>
              <w:pStyle w:val="TableParagraph"/>
              <w:spacing w:line="225" w:lineRule="exact"/>
              <w:ind w:left="416"/>
              <w:rPr>
                <w:rFonts w:ascii="Symbol" w:hAnsi="Symbol"/>
                <w:sz w:val="20"/>
              </w:rPr>
            </w:pPr>
            <w:r>
              <w:rPr>
                <w:rFonts w:ascii="Symbol" w:hAnsi="Symbol"/>
                <w:noProof/>
                <w:position w:val="-4"/>
                <w:sz w:val="20"/>
                <w:lang w:val="es-MX" w:eastAsia="es-MX"/>
              </w:rPr>
              <w:drawing>
                <wp:inline distT="0" distB="0" distL="0" distR="0" wp14:anchorId="0EE6BFE7" wp14:editId="455CCCBF">
                  <wp:extent cx="332808" cy="142875"/>
                  <wp:effectExtent l="0" t="0" r="0" b="0"/>
                  <wp:docPr id="1128267945" name="image2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2195.png"/>
                          <pic:cNvPicPr/>
                        </pic:nvPicPr>
                        <pic:blipFill>
                          <a:blip r:embed="rId24" cstate="print"/>
                          <a:stretch>
                            <a:fillRect/>
                          </a:stretch>
                        </pic:blipFill>
                        <pic:spPr>
                          <a:xfrm>
                            <a:off x="0" y="0"/>
                            <a:ext cx="332808" cy="142875"/>
                          </a:xfrm>
                          <a:prstGeom prst="rect">
                            <a:avLst/>
                          </a:prstGeom>
                        </pic:spPr>
                      </pic:pic>
                    </a:graphicData>
                  </a:graphic>
                </wp:inline>
              </w:drawing>
            </w:r>
          </w:p>
        </w:tc>
        <w:tc>
          <w:tcPr>
            <w:tcW w:w="1841" w:type="dxa"/>
            <w:shd w:val="clear" w:color="auto" w:fill="640000"/>
          </w:tcPr>
          <w:p w14:paraId="3563A4EF" w14:textId="77777777" w:rsidR="00B30FB8" w:rsidRDefault="00B30FB8" w:rsidP="0036321B">
            <w:pPr>
              <w:pStyle w:val="TableParagraph"/>
              <w:spacing w:line="206" w:lineRule="exact"/>
              <w:ind w:left="210"/>
              <w:rPr>
                <w:rFonts w:ascii="Symbol" w:hAnsi="Symbol"/>
                <w:sz w:val="20"/>
              </w:rPr>
            </w:pPr>
            <w:r>
              <w:rPr>
                <w:rFonts w:ascii="Symbol" w:hAnsi="Symbol"/>
                <w:noProof/>
                <w:position w:val="-3"/>
                <w:sz w:val="20"/>
                <w:lang w:val="es-MX" w:eastAsia="es-MX"/>
              </w:rPr>
              <w:drawing>
                <wp:inline distT="0" distB="0" distL="0" distR="0" wp14:anchorId="14278E56" wp14:editId="4C8C2FA4">
                  <wp:extent cx="968946" cy="130968"/>
                  <wp:effectExtent l="0" t="0" r="0" b="0"/>
                  <wp:docPr id="1128267946" name="image2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2196.png"/>
                          <pic:cNvPicPr/>
                        </pic:nvPicPr>
                        <pic:blipFill>
                          <a:blip r:embed="rId25" cstate="print"/>
                          <a:stretch>
                            <a:fillRect/>
                          </a:stretch>
                        </pic:blipFill>
                        <pic:spPr>
                          <a:xfrm>
                            <a:off x="0" y="0"/>
                            <a:ext cx="968946" cy="130968"/>
                          </a:xfrm>
                          <a:prstGeom prst="rect">
                            <a:avLst/>
                          </a:prstGeom>
                        </pic:spPr>
                      </pic:pic>
                    </a:graphicData>
                  </a:graphic>
                </wp:inline>
              </w:drawing>
            </w:r>
          </w:p>
        </w:tc>
        <w:tc>
          <w:tcPr>
            <w:tcW w:w="1763" w:type="dxa"/>
            <w:shd w:val="clear" w:color="auto" w:fill="640000"/>
          </w:tcPr>
          <w:p w14:paraId="4ABB3F1D" w14:textId="77777777" w:rsidR="00B30FB8" w:rsidRDefault="00B30FB8" w:rsidP="0036321B">
            <w:pPr>
              <w:pStyle w:val="TableParagraph"/>
              <w:spacing w:line="206" w:lineRule="exact"/>
              <w:ind w:left="443"/>
              <w:rPr>
                <w:rFonts w:ascii="Symbol" w:hAnsi="Symbol"/>
                <w:sz w:val="20"/>
              </w:rPr>
            </w:pPr>
            <w:r>
              <w:rPr>
                <w:rFonts w:ascii="Symbol" w:hAnsi="Symbol"/>
                <w:noProof/>
                <w:position w:val="-3"/>
                <w:sz w:val="20"/>
                <w:lang w:val="es-MX" w:eastAsia="es-MX"/>
              </w:rPr>
              <w:drawing>
                <wp:inline distT="0" distB="0" distL="0" distR="0" wp14:anchorId="390C7B79" wp14:editId="2EE9A314">
                  <wp:extent cx="622975" cy="130968"/>
                  <wp:effectExtent l="0" t="0" r="0" b="0"/>
                  <wp:docPr id="1128267947" name="image2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2197.png"/>
                          <pic:cNvPicPr/>
                        </pic:nvPicPr>
                        <pic:blipFill>
                          <a:blip r:embed="rId26" cstate="print"/>
                          <a:stretch>
                            <a:fillRect/>
                          </a:stretch>
                        </pic:blipFill>
                        <pic:spPr>
                          <a:xfrm>
                            <a:off x="0" y="0"/>
                            <a:ext cx="622975" cy="130968"/>
                          </a:xfrm>
                          <a:prstGeom prst="rect">
                            <a:avLst/>
                          </a:prstGeom>
                        </pic:spPr>
                      </pic:pic>
                    </a:graphicData>
                  </a:graphic>
                </wp:inline>
              </w:drawing>
            </w:r>
          </w:p>
        </w:tc>
        <w:tc>
          <w:tcPr>
            <w:tcW w:w="2218" w:type="dxa"/>
            <w:shd w:val="clear" w:color="auto" w:fill="640000"/>
          </w:tcPr>
          <w:p w14:paraId="0C7110A8" w14:textId="77777777" w:rsidR="00B30FB8" w:rsidRDefault="00B30FB8" w:rsidP="0036321B">
            <w:pPr>
              <w:pStyle w:val="TableParagraph"/>
              <w:spacing w:line="206" w:lineRule="exact"/>
              <w:ind w:left="243"/>
              <w:rPr>
                <w:rFonts w:ascii="Symbol" w:hAnsi="Symbol"/>
                <w:sz w:val="20"/>
              </w:rPr>
            </w:pPr>
            <w:r>
              <w:rPr>
                <w:rFonts w:ascii="Symbol" w:hAnsi="Symbol"/>
                <w:noProof/>
                <w:position w:val="-3"/>
                <w:sz w:val="20"/>
                <w:lang w:val="es-MX" w:eastAsia="es-MX"/>
              </w:rPr>
              <w:drawing>
                <wp:inline distT="0" distB="0" distL="0" distR="0" wp14:anchorId="5422131A" wp14:editId="3A43A84F">
                  <wp:extent cx="1158154" cy="130968"/>
                  <wp:effectExtent l="0" t="0" r="0" b="0"/>
                  <wp:docPr id="1128267948" name="image2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2198.png"/>
                          <pic:cNvPicPr/>
                        </pic:nvPicPr>
                        <pic:blipFill>
                          <a:blip r:embed="rId27" cstate="print"/>
                          <a:stretch>
                            <a:fillRect/>
                          </a:stretch>
                        </pic:blipFill>
                        <pic:spPr>
                          <a:xfrm>
                            <a:off x="0" y="0"/>
                            <a:ext cx="1158154" cy="130968"/>
                          </a:xfrm>
                          <a:prstGeom prst="rect">
                            <a:avLst/>
                          </a:prstGeom>
                        </pic:spPr>
                      </pic:pic>
                    </a:graphicData>
                  </a:graphic>
                </wp:inline>
              </w:drawing>
            </w:r>
          </w:p>
        </w:tc>
        <w:tc>
          <w:tcPr>
            <w:tcW w:w="1799" w:type="dxa"/>
            <w:shd w:val="clear" w:color="auto" w:fill="640000"/>
          </w:tcPr>
          <w:p w14:paraId="6898BDB1" w14:textId="77777777" w:rsidR="00B30FB8" w:rsidRDefault="00B30FB8" w:rsidP="0036321B">
            <w:pPr>
              <w:pStyle w:val="TableParagraph"/>
              <w:spacing w:line="206" w:lineRule="exact"/>
              <w:ind w:left="509"/>
              <w:rPr>
                <w:rFonts w:ascii="Symbol" w:hAnsi="Symbol"/>
                <w:sz w:val="20"/>
              </w:rPr>
            </w:pPr>
            <w:r>
              <w:rPr>
                <w:rFonts w:ascii="Symbol" w:hAnsi="Symbol"/>
                <w:noProof/>
                <w:position w:val="-3"/>
                <w:sz w:val="20"/>
                <w:lang w:val="es-MX" w:eastAsia="es-MX"/>
              </w:rPr>
              <w:drawing>
                <wp:inline distT="0" distB="0" distL="0" distR="0" wp14:anchorId="509CACB3" wp14:editId="259A2C3D">
                  <wp:extent cx="582806" cy="130968"/>
                  <wp:effectExtent l="0" t="0" r="0" b="0"/>
                  <wp:docPr id="1128267949" name="image2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2199.png"/>
                          <pic:cNvPicPr/>
                        </pic:nvPicPr>
                        <pic:blipFill>
                          <a:blip r:embed="rId28" cstate="print"/>
                          <a:stretch>
                            <a:fillRect/>
                          </a:stretch>
                        </pic:blipFill>
                        <pic:spPr>
                          <a:xfrm>
                            <a:off x="0" y="0"/>
                            <a:ext cx="582806" cy="130968"/>
                          </a:xfrm>
                          <a:prstGeom prst="rect">
                            <a:avLst/>
                          </a:prstGeom>
                        </pic:spPr>
                      </pic:pic>
                    </a:graphicData>
                  </a:graphic>
                </wp:inline>
              </w:drawing>
            </w:r>
          </w:p>
        </w:tc>
      </w:tr>
      <w:tr w:rsidR="00B30FB8" w14:paraId="0CA0C7AF" w14:textId="77777777" w:rsidTr="0036321B">
        <w:trPr>
          <w:trHeight w:val="873"/>
        </w:trPr>
        <w:tc>
          <w:tcPr>
            <w:tcW w:w="1261" w:type="dxa"/>
            <w:shd w:val="clear" w:color="auto" w:fill="E5B8B7" w:themeFill="accent2" w:themeFillTint="66"/>
          </w:tcPr>
          <w:p w14:paraId="3B6DE9B4" w14:textId="77777777" w:rsidR="00B30FB8" w:rsidRDefault="00B30FB8" w:rsidP="0036321B">
            <w:pPr>
              <w:pStyle w:val="TableParagraph"/>
              <w:rPr>
                <w:rFonts w:ascii="Symbol" w:hAnsi="Symbol"/>
                <w:sz w:val="20"/>
              </w:rPr>
            </w:pPr>
          </w:p>
          <w:p w14:paraId="02AB61D5" w14:textId="77777777" w:rsidR="00B30FB8" w:rsidRDefault="00B30FB8" w:rsidP="0036321B">
            <w:pPr>
              <w:pStyle w:val="TableParagraph"/>
              <w:spacing w:before="5"/>
              <w:rPr>
                <w:rFonts w:ascii="Symbol" w:hAnsi="Symbol"/>
                <w:sz w:val="12"/>
              </w:rPr>
            </w:pPr>
          </w:p>
          <w:p w14:paraId="03D4C7C7" w14:textId="77777777" w:rsidR="00B30FB8" w:rsidRPr="008D74D0" w:rsidRDefault="00B30FB8" w:rsidP="0036321B">
            <w:pPr>
              <w:pStyle w:val="TableParagraph"/>
              <w:spacing w:line="225" w:lineRule="exact"/>
              <w:ind w:left="516"/>
              <w:rPr>
                <w:rFonts w:ascii="Symbol" w:hAnsi="Symbol"/>
                <w:sz w:val="20"/>
              </w:rPr>
            </w:pPr>
            <w:r w:rsidRPr="008D74D0">
              <w:rPr>
                <w:rFonts w:ascii="Symbol" w:hAnsi="Symbol"/>
                <w:noProof/>
                <w:position w:val="-4"/>
                <w:sz w:val="20"/>
                <w:lang w:val="es-MX" w:eastAsia="es-MX"/>
              </w:rPr>
              <w:drawing>
                <wp:inline distT="0" distB="0" distL="0" distR="0" wp14:anchorId="269FF881" wp14:editId="620D2642">
                  <wp:extent cx="222977" cy="142875"/>
                  <wp:effectExtent l="0" t="0" r="0" b="0"/>
                  <wp:docPr id="1128267950" name="image2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2200.png"/>
                          <pic:cNvPicPr/>
                        </pic:nvPicPr>
                        <pic:blipFill>
                          <a:blip r:embed="rId29" cstate="print"/>
                          <a:stretch>
                            <a:fillRect/>
                          </a:stretch>
                        </pic:blipFill>
                        <pic:spPr>
                          <a:xfrm>
                            <a:off x="0" y="0"/>
                            <a:ext cx="222977" cy="142875"/>
                          </a:xfrm>
                          <a:prstGeom prst="rect">
                            <a:avLst/>
                          </a:prstGeom>
                        </pic:spPr>
                      </pic:pic>
                    </a:graphicData>
                  </a:graphic>
                </wp:inline>
              </w:drawing>
            </w:r>
          </w:p>
        </w:tc>
        <w:tc>
          <w:tcPr>
            <w:tcW w:w="1841" w:type="dxa"/>
            <w:vAlign w:val="center"/>
          </w:tcPr>
          <w:p w14:paraId="1500D4E5" w14:textId="77777777" w:rsidR="00B30FB8" w:rsidRDefault="00B30FB8" w:rsidP="0036321B">
            <w:pPr>
              <w:pStyle w:val="TableParagraph"/>
              <w:ind w:right="6"/>
              <w:jc w:val="center"/>
              <w:rPr>
                <w:rFonts w:ascii="Arial" w:hAnsi="Arial" w:cs="Arial"/>
                <w:sz w:val="14"/>
                <w:szCs w:val="14"/>
              </w:rPr>
            </w:pPr>
          </w:p>
          <w:p w14:paraId="5BF4171E" w14:textId="77777777" w:rsidR="00B30FB8" w:rsidRPr="00C92B9B" w:rsidRDefault="00B30FB8" w:rsidP="0036321B">
            <w:pPr>
              <w:rPr>
                <w:rFonts w:ascii="Arial" w:hAnsi="Arial" w:cs="Arial"/>
                <w:sz w:val="14"/>
                <w:szCs w:val="14"/>
              </w:rPr>
            </w:pPr>
            <w:r w:rsidRPr="00C92B9B">
              <w:rPr>
                <w:rFonts w:ascii="Arial" w:hAnsi="Arial" w:cs="Arial"/>
                <w:sz w:val="14"/>
                <w:szCs w:val="14"/>
              </w:rPr>
              <w:t>Contribuir a disminución del delito mediante el fortalecimiento del Estado de Fuerza.</w:t>
            </w:r>
          </w:p>
        </w:tc>
        <w:tc>
          <w:tcPr>
            <w:tcW w:w="1763" w:type="dxa"/>
            <w:vAlign w:val="center"/>
          </w:tcPr>
          <w:p w14:paraId="3E27C4DC" w14:textId="77777777" w:rsidR="00B30FB8" w:rsidRPr="00C92B9B" w:rsidRDefault="00B30FB8" w:rsidP="0036321B">
            <w:pPr>
              <w:pStyle w:val="TableParagraph"/>
              <w:ind w:right="6"/>
              <w:jc w:val="center"/>
              <w:rPr>
                <w:rFonts w:ascii="Arial" w:hAnsi="Arial" w:cs="Arial"/>
                <w:sz w:val="14"/>
                <w:szCs w:val="14"/>
              </w:rPr>
            </w:pPr>
            <w:r>
              <w:rPr>
                <w:rFonts w:ascii="Arial" w:hAnsi="Arial" w:cs="Arial"/>
                <w:sz w:val="14"/>
                <w:szCs w:val="14"/>
              </w:rPr>
              <w:t xml:space="preserve">Porcentaje </w:t>
            </w:r>
            <w:r w:rsidRPr="00C92B9B">
              <w:rPr>
                <w:rFonts w:ascii="Arial" w:hAnsi="Arial" w:cs="Arial"/>
                <w:sz w:val="14"/>
                <w:szCs w:val="14"/>
              </w:rPr>
              <w:t xml:space="preserve"> de la Prevalencia Delictiva</w:t>
            </w:r>
          </w:p>
        </w:tc>
        <w:tc>
          <w:tcPr>
            <w:tcW w:w="2218" w:type="dxa"/>
            <w:vAlign w:val="center"/>
          </w:tcPr>
          <w:p w14:paraId="16B7FDBF" w14:textId="77777777" w:rsidR="00B30FB8" w:rsidRPr="00C92B9B" w:rsidRDefault="00B30FB8" w:rsidP="0036321B">
            <w:pPr>
              <w:pStyle w:val="TableParagraph"/>
              <w:ind w:right="6"/>
              <w:jc w:val="center"/>
              <w:rPr>
                <w:rFonts w:ascii="Arial" w:hAnsi="Arial" w:cs="Arial"/>
                <w:sz w:val="14"/>
                <w:szCs w:val="14"/>
              </w:rPr>
            </w:pPr>
            <w:r w:rsidRPr="00C92B9B">
              <w:rPr>
                <w:rFonts w:ascii="Arial" w:hAnsi="Arial" w:cs="Arial"/>
                <w:sz w:val="14"/>
                <w:szCs w:val="14"/>
              </w:rPr>
              <w:t>Encuesta Nacional de Victimización y Percepción sobre Seguridad Pública (Envipe)</w:t>
            </w:r>
          </w:p>
        </w:tc>
        <w:tc>
          <w:tcPr>
            <w:tcW w:w="1799" w:type="dxa"/>
            <w:vAlign w:val="center"/>
          </w:tcPr>
          <w:p w14:paraId="2B8E495A" w14:textId="77777777" w:rsidR="00B30FB8" w:rsidRPr="00C92B9B" w:rsidRDefault="00B30FB8" w:rsidP="0036321B">
            <w:pPr>
              <w:pStyle w:val="TableParagraph"/>
              <w:ind w:right="6"/>
              <w:jc w:val="center"/>
              <w:rPr>
                <w:rFonts w:ascii="Arial" w:hAnsi="Arial" w:cs="Arial"/>
                <w:sz w:val="14"/>
                <w:szCs w:val="14"/>
              </w:rPr>
            </w:pPr>
            <w:r w:rsidRPr="00C92B9B">
              <w:rPr>
                <w:rFonts w:ascii="Arial" w:hAnsi="Arial" w:cs="Arial"/>
                <w:sz w:val="14"/>
                <w:szCs w:val="14"/>
              </w:rPr>
              <w:t xml:space="preserve">La percepción ciudadana en </w:t>
            </w:r>
            <w:r w:rsidRPr="004672E3">
              <w:rPr>
                <w:b/>
                <w:bCs/>
                <w:sz w:val="19"/>
              </w:rPr>
              <w:t xml:space="preserve"> </w:t>
            </w:r>
            <w:r w:rsidRPr="002A6FFE">
              <w:rPr>
                <w:rFonts w:ascii="Arial" w:hAnsi="Arial" w:cs="Arial"/>
                <w:sz w:val="14"/>
                <w:szCs w:val="14"/>
              </w:rPr>
              <w:t>Francisco I. Madero</w:t>
            </w:r>
            <w:r w:rsidRPr="00C92B9B">
              <w:rPr>
                <w:rFonts w:ascii="Arial" w:hAnsi="Arial" w:cs="Arial"/>
                <w:sz w:val="14"/>
                <w:szCs w:val="14"/>
              </w:rPr>
              <w:t xml:space="preserve">  Hidalgo respecto a la seguridad pública mejora.</w:t>
            </w:r>
          </w:p>
        </w:tc>
      </w:tr>
      <w:tr w:rsidR="00B30FB8" w14:paraId="49E78D3C" w14:textId="77777777" w:rsidTr="0036321B">
        <w:trPr>
          <w:trHeight w:val="701"/>
        </w:trPr>
        <w:tc>
          <w:tcPr>
            <w:tcW w:w="1261" w:type="dxa"/>
            <w:shd w:val="clear" w:color="auto" w:fill="E5B8B7" w:themeFill="accent2" w:themeFillTint="66"/>
          </w:tcPr>
          <w:p w14:paraId="0F192AB7" w14:textId="77777777" w:rsidR="00B30FB8" w:rsidRDefault="00B30FB8" w:rsidP="0036321B">
            <w:pPr>
              <w:pStyle w:val="TableParagraph"/>
              <w:rPr>
                <w:rFonts w:ascii="Symbol" w:hAnsi="Symbol"/>
                <w:sz w:val="20"/>
              </w:rPr>
            </w:pPr>
            <w:r>
              <w:rPr>
                <w:rFonts w:ascii="Symbol" w:hAnsi="Symbol"/>
                <w:noProof/>
                <w:position w:val="-4"/>
                <w:sz w:val="20"/>
                <w:lang w:val="es-MX" w:eastAsia="es-MX"/>
              </w:rPr>
              <w:drawing>
                <wp:anchor distT="0" distB="0" distL="114300" distR="114300" simplePos="0" relativeHeight="488438272" behindDoc="0" locked="0" layoutInCell="1" allowOverlap="1" wp14:anchorId="2D819110" wp14:editId="5EA6D98B">
                  <wp:simplePos x="0" y="0"/>
                  <wp:positionH relativeFrom="column">
                    <wp:posOffset>145679</wp:posOffset>
                  </wp:positionH>
                  <wp:positionV relativeFrom="paragraph">
                    <wp:posOffset>113006</wp:posOffset>
                  </wp:positionV>
                  <wp:extent cx="530998" cy="142875"/>
                  <wp:effectExtent l="0" t="0" r="0" b="0"/>
                  <wp:wrapNone/>
                  <wp:docPr id="1128267951" name="image2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220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0998" cy="142875"/>
                          </a:xfrm>
                          <a:prstGeom prst="rect">
                            <a:avLst/>
                          </a:prstGeom>
                        </pic:spPr>
                      </pic:pic>
                    </a:graphicData>
                  </a:graphic>
                  <wp14:sizeRelH relativeFrom="page">
                    <wp14:pctWidth>0</wp14:pctWidth>
                  </wp14:sizeRelH>
                  <wp14:sizeRelV relativeFrom="page">
                    <wp14:pctHeight>0</wp14:pctHeight>
                  </wp14:sizeRelV>
                </wp:anchor>
              </w:drawing>
            </w:r>
          </w:p>
          <w:p w14:paraId="5388736A" w14:textId="77777777" w:rsidR="00B30FB8" w:rsidRDefault="00B30FB8" w:rsidP="0036321B">
            <w:pPr>
              <w:pStyle w:val="TableParagraph"/>
              <w:spacing w:after="1"/>
              <w:rPr>
                <w:rFonts w:ascii="Symbol" w:hAnsi="Symbol"/>
                <w:sz w:val="16"/>
              </w:rPr>
            </w:pPr>
          </w:p>
          <w:p w14:paraId="34C0878B" w14:textId="77777777" w:rsidR="00B30FB8" w:rsidRDefault="00B30FB8" w:rsidP="0036321B">
            <w:pPr>
              <w:pStyle w:val="TableParagraph"/>
              <w:spacing w:line="225" w:lineRule="exact"/>
              <w:ind w:left="261"/>
              <w:rPr>
                <w:rFonts w:ascii="Symbol" w:hAnsi="Symbol"/>
                <w:sz w:val="20"/>
              </w:rPr>
            </w:pPr>
          </w:p>
        </w:tc>
        <w:tc>
          <w:tcPr>
            <w:tcW w:w="1841" w:type="dxa"/>
            <w:vAlign w:val="center"/>
          </w:tcPr>
          <w:p w14:paraId="591CB7C3" w14:textId="77777777" w:rsidR="00B30FB8" w:rsidRPr="00CF23F7" w:rsidRDefault="00B30FB8" w:rsidP="0036321B">
            <w:pPr>
              <w:pStyle w:val="TableParagraph"/>
              <w:ind w:right="6"/>
              <w:jc w:val="center"/>
              <w:rPr>
                <w:rFonts w:ascii="Arial" w:hAnsi="Arial" w:cs="Arial"/>
                <w:sz w:val="14"/>
                <w:szCs w:val="14"/>
              </w:rPr>
            </w:pPr>
            <w:r w:rsidRPr="00C92B9B">
              <w:rPr>
                <w:rFonts w:ascii="Arial" w:hAnsi="Arial" w:cs="Arial"/>
                <w:sz w:val="14"/>
                <w:szCs w:val="14"/>
              </w:rPr>
              <w:t xml:space="preserve">Loa elementos que integran el Estado de Fuerza de </w:t>
            </w:r>
            <w:r w:rsidRPr="002A6FFE">
              <w:rPr>
                <w:rFonts w:ascii="Arial" w:hAnsi="Arial" w:cs="Arial"/>
                <w:sz w:val="14"/>
                <w:szCs w:val="14"/>
              </w:rPr>
              <w:t xml:space="preserve"> Francisco I. Madero</w:t>
            </w:r>
            <w:r w:rsidRPr="00C92B9B">
              <w:rPr>
                <w:rFonts w:ascii="Arial" w:hAnsi="Arial" w:cs="Arial"/>
                <w:sz w:val="14"/>
                <w:szCs w:val="14"/>
              </w:rPr>
              <w:t xml:space="preserve">  , Hidalgo, se encuentran fortalecidos.</w:t>
            </w:r>
          </w:p>
        </w:tc>
        <w:tc>
          <w:tcPr>
            <w:tcW w:w="1763" w:type="dxa"/>
            <w:vAlign w:val="center"/>
          </w:tcPr>
          <w:p w14:paraId="3DC28CA1" w14:textId="77777777" w:rsidR="00B30FB8" w:rsidRPr="00D941DF" w:rsidRDefault="00B30FB8" w:rsidP="0036321B">
            <w:pPr>
              <w:pStyle w:val="TableParagraph"/>
              <w:ind w:left="128" w:right="71"/>
              <w:jc w:val="center"/>
              <w:rPr>
                <w:rFonts w:ascii="Arial" w:hAnsi="Arial" w:cs="Arial"/>
                <w:sz w:val="14"/>
                <w:szCs w:val="14"/>
              </w:rPr>
            </w:pPr>
            <w:r w:rsidRPr="00C92B9B">
              <w:rPr>
                <w:rFonts w:ascii="Arial" w:hAnsi="Arial" w:cs="Arial"/>
                <w:sz w:val="14"/>
                <w:szCs w:val="14"/>
              </w:rPr>
              <w:t>Porcentaje del Estado de Fuerza con sueldos competitivos</w:t>
            </w:r>
          </w:p>
        </w:tc>
        <w:tc>
          <w:tcPr>
            <w:tcW w:w="2218" w:type="dxa"/>
            <w:vAlign w:val="center"/>
          </w:tcPr>
          <w:p w14:paraId="6B99DFB1" w14:textId="77777777" w:rsidR="00B30FB8" w:rsidRPr="00D941DF" w:rsidRDefault="00B30FB8" w:rsidP="0036321B">
            <w:pPr>
              <w:pStyle w:val="TableParagraph"/>
              <w:ind w:right="6"/>
              <w:jc w:val="center"/>
              <w:rPr>
                <w:rFonts w:ascii="Arial" w:hAnsi="Arial" w:cs="Arial"/>
                <w:sz w:val="14"/>
                <w:szCs w:val="14"/>
              </w:rPr>
            </w:pPr>
            <w:r w:rsidRPr="00C92B9B">
              <w:rPr>
                <w:rFonts w:ascii="Arial" w:hAnsi="Arial" w:cs="Arial"/>
                <w:sz w:val="14"/>
                <w:szCs w:val="14"/>
              </w:rPr>
              <w:t>Avance del Fortalecimiento del Estado de Fuerza</w:t>
            </w:r>
          </w:p>
        </w:tc>
        <w:tc>
          <w:tcPr>
            <w:tcW w:w="1799" w:type="dxa"/>
            <w:vAlign w:val="center"/>
          </w:tcPr>
          <w:p w14:paraId="09277607" w14:textId="7BEA2C91" w:rsidR="00B30FB8" w:rsidRPr="00D941DF" w:rsidRDefault="00B30FB8" w:rsidP="0036321B">
            <w:pPr>
              <w:pStyle w:val="TableParagraph"/>
              <w:ind w:right="6"/>
              <w:jc w:val="center"/>
              <w:rPr>
                <w:rFonts w:ascii="Arial" w:hAnsi="Arial" w:cs="Arial"/>
                <w:sz w:val="14"/>
                <w:szCs w:val="14"/>
              </w:rPr>
            </w:pPr>
            <w:r w:rsidRPr="00C92B9B">
              <w:rPr>
                <w:rFonts w:ascii="Arial" w:hAnsi="Arial" w:cs="Arial"/>
                <w:sz w:val="14"/>
                <w:szCs w:val="14"/>
              </w:rPr>
              <w:t xml:space="preserve">La Guardia Nacional y Seguridad </w:t>
            </w:r>
            <w:r w:rsidR="00712A28" w:rsidRPr="00C92B9B">
              <w:rPr>
                <w:rFonts w:ascii="Arial" w:hAnsi="Arial" w:cs="Arial"/>
                <w:sz w:val="14"/>
                <w:szCs w:val="14"/>
              </w:rPr>
              <w:t>Pública</w:t>
            </w:r>
            <w:r w:rsidRPr="00C92B9B">
              <w:rPr>
                <w:rFonts w:ascii="Arial" w:hAnsi="Arial" w:cs="Arial"/>
                <w:sz w:val="14"/>
                <w:szCs w:val="14"/>
              </w:rPr>
              <w:t xml:space="preserve"> del Estado requiere la colaboración para realizar operativos conjuntos.</w:t>
            </w:r>
          </w:p>
        </w:tc>
      </w:tr>
      <w:tr w:rsidR="00B30FB8" w14:paraId="0F7D4ADC" w14:textId="77777777" w:rsidTr="0036321B">
        <w:trPr>
          <w:trHeight w:val="996"/>
        </w:trPr>
        <w:tc>
          <w:tcPr>
            <w:tcW w:w="1261" w:type="dxa"/>
            <w:shd w:val="clear" w:color="auto" w:fill="E5B8B7" w:themeFill="accent2" w:themeFillTint="66"/>
          </w:tcPr>
          <w:p w14:paraId="53221475" w14:textId="77777777" w:rsidR="00B30FB8" w:rsidRDefault="00B30FB8" w:rsidP="0036321B">
            <w:pPr>
              <w:pStyle w:val="TableParagraph"/>
              <w:rPr>
                <w:rFonts w:ascii="Symbol" w:hAnsi="Symbol"/>
                <w:sz w:val="20"/>
              </w:rPr>
            </w:pPr>
          </w:p>
          <w:p w14:paraId="5D77A84A" w14:textId="77777777" w:rsidR="00B30FB8" w:rsidRDefault="00B30FB8" w:rsidP="0036321B">
            <w:pPr>
              <w:pStyle w:val="TableParagraph"/>
              <w:spacing w:before="9"/>
              <w:rPr>
                <w:rFonts w:ascii="Symbol" w:hAnsi="Symbol"/>
                <w:sz w:val="18"/>
              </w:rPr>
            </w:pPr>
          </w:p>
          <w:p w14:paraId="52800C47" w14:textId="77777777" w:rsidR="00B30FB8" w:rsidRDefault="00B30FB8" w:rsidP="0036321B">
            <w:pPr>
              <w:pStyle w:val="TableParagraph"/>
              <w:spacing w:line="225" w:lineRule="exact"/>
              <w:ind w:left="117" w:right="-87"/>
              <w:rPr>
                <w:rFonts w:ascii="Symbol" w:hAnsi="Symbol"/>
                <w:sz w:val="20"/>
              </w:rPr>
            </w:pPr>
            <w:r>
              <w:rPr>
                <w:rFonts w:ascii="Symbol" w:hAnsi="Symbol"/>
                <w:noProof/>
                <w:position w:val="-4"/>
                <w:sz w:val="20"/>
                <w:lang w:val="es-MX" w:eastAsia="es-MX"/>
              </w:rPr>
              <w:drawing>
                <wp:inline distT="0" distB="0" distL="0" distR="0" wp14:anchorId="41F49551" wp14:editId="5F112CE0">
                  <wp:extent cx="716631" cy="142875"/>
                  <wp:effectExtent l="0" t="0" r="0" b="0"/>
                  <wp:docPr id="1128267952" name="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2206.png"/>
                          <pic:cNvPicPr/>
                        </pic:nvPicPr>
                        <pic:blipFill>
                          <a:blip r:embed="rId31" cstate="print"/>
                          <a:stretch>
                            <a:fillRect/>
                          </a:stretch>
                        </pic:blipFill>
                        <pic:spPr>
                          <a:xfrm>
                            <a:off x="0" y="0"/>
                            <a:ext cx="716631" cy="142875"/>
                          </a:xfrm>
                          <a:prstGeom prst="rect">
                            <a:avLst/>
                          </a:prstGeom>
                        </pic:spPr>
                      </pic:pic>
                    </a:graphicData>
                  </a:graphic>
                </wp:inline>
              </w:drawing>
            </w:r>
          </w:p>
        </w:tc>
        <w:tc>
          <w:tcPr>
            <w:tcW w:w="1841" w:type="dxa"/>
            <w:vAlign w:val="center"/>
          </w:tcPr>
          <w:p w14:paraId="1563E121" w14:textId="77777777" w:rsidR="00B30FB8" w:rsidRPr="00CF23F7" w:rsidRDefault="00B30FB8" w:rsidP="0036321B">
            <w:pPr>
              <w:pStyle w:val="TableParagraph"/>
              <w:ind w:right="6"/>
              <w:jc w:val="center"/>
              <w:rPr>
                <w:rFonts w:ascii="Arial" w:hAnsi="Arial" w:cs="Arial"/>
                <w:sz w:val="14"/>
                <w:szCs w:val="14"/>
              </w:rPr>
            </w:pPr>
            <w:r w:rsidRPr="00C92B9B">
              <w:rPr>
                <w:rFonts w:ascii="Arial" w:hAnsi="Arial" w:cs="Arial"/>
                <w:sz w:val="14"/>
                <w:szCs w:val="14"/>
              </w:rPr>
              <w:t>Estado de Fuerza capacitado</w:t>
            </w:r>
          </w:p>
        </w:tc>
        <w:tc>
          <w:tcPr>
            <w:tcW w:w="1763" w:type="dxa"/>
            <w:vAlign w:val="center"/>
          </w:tcPr>
          <w:p w14:paraId="33C06098" w14:textId="77777777" w:rsidR="00B30FB8" w:rsidRPr="00D941DF" w:rsidRDefault="00B30FB8" w:rsidP="0036321B">
            <w:pPr>
              <w:pStyle w:val="TableParagraph"/>
              <w:ind w:left="128" w:right="71"/>
              <w:jc w:val="center"/>
              <w:rPr>
                <w:rFonts w:ascii="Arial" w:hAnsi="Arial" w:cs="Arial"/>
                <w:sz w:val="14"/>
                <w:szCs w:val="14"/>
              </w:rPr>
            </w:pPr>
            <w:r w:rsidRPr="00C92B9B">
              <w:rPr>
                <w:rFonts w:ascii="Arial" w:hAnsi="Arial" w:cs="Arial"/>
                <w:sz w:val="14"/>
                <w:szCs w:val="14"/>
              </w:rPr>
              <w:t>Porcentaje del Estado de Fuerza capacitado</w:t>
            </w:r>
          </w:p>
        </w:tc>
        <w:tc>
          <w:tcPr>
            <w:tcW w:w="2218" w:type="dxa"/>
            <w:vAlign w:val="center"/>
          </w:tcPr>
          <w:p w14:paraId="76466422" w14:textId="77777777" w:rsidR="00B30FB8" w:rsidRPr="00D941DF" w:rsidRDefault="00B30FB8" w:rsidP="0036321B">
            <w:pPr>
              <w:pStyle w:val="TableParagraph"/>
              <w:ind w:right="6"/>
              <w:jc w:val="center"/>
              <w:rPr>
                <w:rFonts w:ascii="Arial" w:hAnsi="Arial" w:cs="Arial"/>
                <w:sz w:val="14"/>
                <w:szCs w:val="14"/>
              </w:rPr>
            </w:pPr>
            <w:r w:rsidRPr="00C92B9B">
              <w:rPr>
                <w:rFonts w:ascii="Arial" w:hAnsi="Arial" w:cs="Arial"/>
                <w:sz w:val="14"/>
                <w:szCs w:val="14"/>
              </w:rPr>
              <w:t>Cuaderno Estadístico de la SSP</w:t>
            </w:r>
          </w:p>
        </w:tc>
        <w:tc>
          <w:tcPr>
            <w:tcW w:w="1799" w:type="dxa"/>
            <w:vAlign w:val="center"/>
          </w:tcPr>
          <w:p w14:paraId="057C600B" w14:textId="77777777" w:rsidR="00B30FB8" w:rsidRPr="00D941DF" w:rsidRDefault="00B30FB8" w:rsidP="0036321B">
            <w:pPr>
              <w:pStyle w:val="TableParagraph"/>
              <w:ind w:right="6"/>
              <w:jc w:val="center"/>
              <w:rPr>
                <w:rFonts w:ascii="Arial" w:hAnsi="Arial" w:cs="Arial"/>
                <w:sz w:val="14"/>
                <w:szCs w:val="14"/>
              </w:rPr>
            </w:pPr>
            <w:r w:rsidRPr="00C92B9B">
              <w:rPr>
                <w:rFonts w:ascii="Arial" w:hAnsi="Arial" w:cs="Arial"/>
                <w:sz w:val="14"/>
                <w:szCs w:val="14"/>
              </w:rPr>
              <w:t>El Sistema Nacional de Seguridad Pública, valida oportunamente los cursos de capacitación</w:t>
            </w:r>
          </w:p>
        </w:tc>
      </w:tr>
      <w:tr w:rsidR="00B30FB8" w14:paraId="3F5AADA0" w14:textId="77777777" w:rsidTr="0036321B">
        <w:trPr>
          <w:trHeight w:val="969"/>
        </w:trPr>
        <w:tc>
          <w:tcPr>
            <w:tcW w:w="1261" w:type="dxa"/>
            <w:shd w:val="clear" w:color="auto" w:fill="E5B8B7" w:themeFill="accent2" w:themeFillTint="66"/>
          </w:tcPr>
          <w:p w14:paraId="54AD8AA0" w14:textId="77777777" w:rsidR="00B30FB8" w:rsidRDefault="00B30FB8" w:rsidP="0036321B">
            <w:pPr>
              <w:pStyle w:val="TableParagraph"/>
              <w:spacing w:before="10"/>
              <w:rPr>
                <w:rFonts w:ascii="Symbol" w:hAnsi="Symbol"/>
                <w:sz w:val="28"/>
              </w:rPr>
            </w:pPr>
          </w:p>
          <w:p w14:paraId="20ABF884" w14:textId="77777777" w:rsidR="00B30FB8" w:rsidRDefault="00B30FB8" w:rsidP="0036321B">
            <w:pPr>
              <w:pStyle w:val="TableParagraph"/>
              <w:spacing w:line="225" w:lineRule="exact"/>
              <w:ind w:left="272"/>
              <w:rPr>
                <w:rFonts w:ascii="Symbol" w:hAnsi="Symbol"/>
                <w:sz w:val="20"/>
              </w:rPr>
            </w:pPr>
            <w:r>
              <w:rPr>
                <w:rFonts w:ascii="Symbol" w:hAnsi="Symbol"/>
                <w:noProof/>
                <w:position w:val="-4"/>
                <w:sz w:val="20"/>
                <w:lang w:val="es-MX" w:eastAsia="es-MX"/>
              </w:rPr>
              <w:drawing>
                <wp:inline distT="0" distB="0" distL="0" distR="0" wp14:anchorId="30F36F28" wp14:editId="05FC2CF3">
                  <wp:extent cx="523083" cy="142875"/>
                  <wp:effectExtent l="0" t="0" r="0" b="0"/>
                  <wp:docPr id="1128267953" name="image2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2207.png"/>
                          <pic:cNvPicPr/>
                        </pic:nvPicPr>
                        <pic:blipFill>
                          <a:blip r:embed="rId32" cstate="print"/>
                          <a:stretch>
                            <a:fillRect/>
                          </a:stretch>
                        </pic:blipFill>
                        <pic:spPr>
                          <a:xfrm>
                            <a:off x="0" y="0"/>
                            <a:ext cx="523083" cy="142875"/>
                          </a:xfrm>
                          <a:prstGeom prst="rect">
                            <a:avLst/>
                          </a:prstGeom>
                        </pic:spPr>
                      </pic:pic>
                    </a:graphicData>
                  </a:graphic>
                </wp:inline>
              </w:drawing>
            </w:r>
          </w:p>
        </w:tc>
        <w:tc>
          <w:tcPr>
            <w:tcW w:w="1841" w:type="dxa"/>
            <w:vAlign w:val="center"/>
          </w:tcPr>
          <w:p w14:paraId="00699202" w14:textId="77777777" w:rsidR="00B30FB8" w:rsidRPr="00CF23F7" w:rsidRDefault="00B30FB8" w:rsidP="0036321B">
            <w:pPr>
              <w:pStyle w:val="TableParagraph"/>
              <w:ind w:right="6"/>
              <w:jc w:val="center"/>
              <w:rPr>
                <w:rFonts w:ascii="Arial" w:hAnsi="Arial" w:cs="Arial"/>
                <w:sz w:val="14"/>
                <w:szCs w:val="14"/>
              </w:rPr>
            </w:pPr>
            <w:r w:rsidRPr="00C92B9B">
              <w:rPr>
                <w:rFonts w:ascii="Arial" w:hAnsi="Arial" w:cs="Arial"/>
                <w:sz w:val="14"/>
                <w:szCs w:val="14"/>
              </w:rPr>
              <w:t>Validación de Cursos de Capacitación</w:t>
            </w:r>
          </w:p>
        </w:tc>
        <w:tc>
          <w:tcPr>
            <w:tcW w:w="1763" w:type="dxa"/>
            <w:vAlign w:val="center"/>
          </w:tcPr>
          <w:p w14:paraId="6D131716" w14:textId="77777777" w:rsidR="00B30FB8" w:rsidRPr="00D941DF" w:rsidRDefault="00B30FB8" w:rsidP="0036321B">
            <w:pPr>
              <w:pStyle w:val="TableParagraph"/>
              <w:ind w:left="128" w:right="71"/>
              <w:jc w:val="center"/>
              <w:rPr>
                <w:rFonts w:ascii="Arial" w:hAnsi="Arial" w:cs="Arial"/>
                <w:sz w:val="14"/>
                <w:szCs w:val="14"/>
              </w:rPr>
            </w:pPr>
            <w:r w:rsidRPr="00C92B9B">
              <w:rPr>
                <w:rFonts w:ascii="Arial" w:hAnsi="Arial" w:cs="Arial"/>
                <w:sz w:val="14"/>
                <w:szCs w:val="14"/>
              </w:rPr>
              <w:t>Porcentaje de cursos de capacitación validados ante el Sistema Nacional</w:t>
            </w:r>
          </w:p>
        </w:tc>
        <w:tc>
          <w:tcPr>
            <w:tcW w:w="2218" w:type="dxa"/>
            <w:vAlign w:val="center"/>
          </w:tcPr>
          <w:p w14:paraId="1069A853" w14:textId="77777777" w:rsidR="00B30FB8" w:rsidRPr="00C92B9B" w:rsidRDefault="00B30FB8" w:rsidP="0036321B">
            <w:pPr>
              <w:pStyle w:val="TableParagraph"/>
              <w:ind w:right="6"/>
              <w:jc w:val="center"/>
              <w:rPr>
                <w:rFonts w:ascii="Arial" w:hAnsi="Arial" w:cs="Arial"/>
                <w:sz w:val="14"/>
                <w:szCs w:val="14"/>
              </w:rPr>
            </w:pPr>
            <w:r w:rsidRPr="00C92B9B">
              <w:rPr>
                <w:rFonts w:ascii="Arial" w:hAnsi="Arial" w:cs="Arial"/>
                <w:sz w:val="14"/>
                <w:szCs w:val="14"/>
              </w:rPr>
              <w:t>Reporte de Validación de Cursos</w:t>
            </w:r>
          </w:p>
          <w:p w14:paraId="406B2748" w14:textId="77777777" w:rsidR="00B30FB8" w:rsidRPr="00D941DF" w:rsidRDefault="00B30FB8" w:rsidP="0036321B">
            <w:pPr>
              <w:pStyle w:val="TableParagraph"/>
              <w:ind w:right="6"/>
              <w:jc w:val="center"/>
              <w:rPr>
                <w:rFonts w:ascii="Arial" w:hAnsi="Arial" w:cs="Arial"/>
                <w:sz w:val="14"/>
                <w:szCs w:val="14"/>
              </w:rPr>
            </w:pPr>
          </w:p>
        </w:tc>
        <w:tc>
          <w:tcPr>
            <w:tcW w:w="1799" w:type="dxa"/>
            <w:vAlign w:val="center"/>
          </w:tcPr>
          <w:p w14:paraId="69CED8A9" w14:textId="77777777" w:rsidR="00B30FB8" w:rsidRPr="00D941DF" w:rsidRDefault="00B30FB8" w:rsidP="0036321B">
            <w:pPr>
              <w:pStyle w:val="TableParagraph"/>
              <w:ind w:right="6"/>
              <w:jc w:val="center"/>
              <w:rPr>
                <w:rFonts w:ascii="Arial" w:hAnsi="Arial" w:cs="Arial"/>
                <w:sz w:val="14"/>
                <w:szCs w:val="14"/>
              </w:rPr>
            </w:pPr>
            <w:r w:rsidRPr="00C92B9B">
              <w:rPr>
                <w:rFonts w:ascii="Arial" w:hAnsi="Arial" w:cs="Arial"/>
                <w:sz w:val="14"/>
                <w:szCs w:val="14"/>
              </w:rPr>
              <w:t>El Programa de Profesionalización contempla la estructura de los cursos programados.</w:t>
            </w:r>
          </w:p>
        </w:tc>
      </w:tr>
      <w:tr w:rsidR="00B30FB8" w14:paraId="1638E6B8" w14:textId="77777777" w:rsidTr="0036321B">
        <w:trPr>
          <w:trHeight w:val="1013"/>
        </w:trPr>
        <w:tc>
          <w:tcPr>
            <w:tcW w:w="1261" w:type="dxa"/>
            <w:shd w:val="clear" w:color="auto" w:fill="E5B8B7" w:themeFill="accent2" w:themeFillTint="66"/>
          </w:tcPr>
          <w:p w14:paraId="14C3B1FD" w14:textId="77777777" w:rsidR="00B30FB8" w:rsidRDefault="00B30FB8" w:rsidP="0036321B">
            <w:pPr>
              <w:pStyle w:val="TableParagraph"/>
              <w:spacing w:before="10"/>
              <w:rPr>
                <w:rFonts w:ascii="Symbol" w:hAnsi="Symbol"/>
                <w:sz w:val="28"/>
              </w:rPr>
            </w:pPr>
            <w:r>
              <w:rPr>
                <w:rFonts w:ascii="Symbol" w:hAnsi="Symbol"/>
                <w:noProof/>
                <w:position w:val="-4"/>
                <w:sz w:val="20"/>
                <w:lang w:val="es-MX" w:eastAsia="es-MX"/>
              </w:rPr>
              <w:drawing>
                <wp:anchor distT="0" distB="0" distL="114300" distR="114300" simplePos="0" relativeHeight="488439296" behindDoc="0" locked="0" layoutInCell="1" allowOverlap="1" wp14:anchorId="36550A78" wp14:editId="777F6D2A">
                  <wp:simplePos x="0" y="0"/>
                  <wp:positionH relativeFrom="column">
                    <wp:posOffset>42241</wp:posOffset>
                  </wp:positionH>
                  <wp:positionV relativeFrom="paragraph">
                    <wp:posOffset>290195</wp:posOffset>
                  </wp:positionV>
                  <wp:extent cx="716631" cy="142875"/>
                  <wp:effectExtent l="0" t="0" r="7620" b="0"/>
                  <wp:wrapNone/>
                  <wp:docPr id="1128267954" name="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220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16631" cy="142875"/>
                          </a:xfrm>
                          <a:prstGeom prst="rect">
                            <a:avLst/>
                          </a:prstGeom>
                        </pic:spPr>
                      </pic:pic>
                    </a:graphicData>
                  </a:graphic>
                  <wp14:sizeRelH relativeFrom="page">
                    <wp14:pctWidth>0</wp14:pctWidth>
                  </wp14:sizeRelH>
                  <wp14:sizeRelV relativeFrom="page">
                    <wp14:pctHeight>0</wp14:pctHeight>
                  </wp14:sizeRelV>
                </wp:anchor>
              </w:drawing>
            </w:r>
          </w:p>
        </w:tc>
        <w:tc>
          <w:tcPr>
            <w:tcW w:w="1841" w:type="dxa"/>
            <w:vAlign w:val="center"/>
          </w:tcPr>
          <w:p w14:paraId="328FE8BD" w14:textId="77777777" w:rsidR="00B30FB8" w:rsidRPr="00CF23F7" w:rsidRDefault="00B30FB8" w:rsidP="0036321B">
            <w:pPr>
              <w:pStyle w:val="TableParagraph"/>
              <w:ind w:right="6"/>
              <w:jc w:val="center"/>
              <w:rPr>
                <w:rFonts w:ascii="Arial" w:hAnsi="Arial" w:cs="Arial"/>
                <w:sz w:val="14"/>
                <w:szCs w:val="14"/>
              </w:rPr>
            </w:pPr>
            <w:r w:rsidRPr="00C92B9B">
              <w:rPr>
                <w:rFonts w:ascii="Arial" w:hAnsi="Arial" w:cs="Arial"/>
                <w:sz w:val="14"/>
                <w:szCs w:val="14"/>
              </w:rPr>
              <w:t>Evaluaciones de Control de Confianza realizadas</w:t>
            </w:r>
          </w:p>
        </w:tc>
        <w:tc>
          <w:tcPr>
            <w:tcW w:w="1763" w:type="dxa"/>
            <w:vAlign w:val="center"/>
          </w:tcPr>
          <w:p w14:paraId="55E06C7B" w14:textId="77777777" w:rsidR="00B30FB8" w:rsidRPr="00D941DF" w:rsidRDefault="00B30FB8" w:rsidP="0036321B">
            <w:pPr>
              <w:pStyle w:val="TableParagraph"/>
              <w:ind w:left="128" w:right="71"/>
              <w:jc w:val="center"/>
              <w:rPr>
                <w:rFonts w:ascii="Arial" w:hAnsi="Arial" w:cs="Arial"/>
                <w:sz w:val="14"/>
                <w:szCs w:val="14"/>
              </w:rPr>
            </w:pPr>
            <w:r w:rsidRPr="00C92B9B">
              <w:rPr>
                <w:rFonts w:ascii="Arial" w:hAnsi="Arial" w:cs="Arial"/>
                <w:sz w:val="14"/>
                <w:szCs w:val="14"/>
              </w:rPr>
              <w:t>Porcentaje del Estado de Fuerza con controles de confianza aprobados</w:t>
            </w:r>
          </w:p>
        </w:tc>
        <w:tc>
          <w:tcPr>
            <w:tcW w:w="2218" w:type="dxa"/>
            <w:vAlign w:val="center"/>
          </w:tcPr>
          <w:p w14:paraId="1DAE9203" w14:textId="77777777" w:rsidR="00B30FB8" w:rsidRPr="00C92B9B" w:rsidRDefault="00B30FB8" w:rsidP="0036321B">
            <w:pPr>
              <w:pStyle w:val="TableParagraph"/>
              <w:ind w:right="6"/>
              <w:jc w:val="center"/>
              <w:rPr>
                <w:rFonts w:ascii="Arial" w:hAnsi="Arial" w:cs="Arial"/>
                <w:sz w:val="14"/>
                <w:szCs w:val="14"/>
              </w:rPr>
            </w:pPr>
            <w:r w:rsidRPr="00C92B9B">
              <w:rPr>
                <w:rFonts w:ascii="Arial" w:hAnsi="Arial" w:cs="Arial"/>
                <w:sz w:val="14"/>
                <w:szCs w:val="14"/>
              </w:rPr>
              <w:t>Cuaderno Estadístico de la SSP</w:t>
            </w:r>
          </w:p>
          <w:p w14:paraId="4D244313" w14:textId="77777777" w:rsidR="00B30FB8" w:rsidRPr="00D941DF" w:rsidRDefault="00B30FB8" w:rsidP="0036321B">
            <w:pPr>
              <w:pStyle w:val="TableParagraph"/>
              <w:ind w:right="6"/>
              <w:jc w:val="center"/>
              <w:rPr>
                <w:rFonts w:ascii="Arial" w:hAnsi="Arial" w:cs="Arial"/>
                <w:sz w:val="14"/>
                <w:szCs w:val="14"/>
              </w:rPr>
            </w:pPr>
            <w:r w:rsidRPr="00C92B9B">
              <w:rPr>
                <w:rFonts w:ascii="Arial" w:hAnsi="Arial" w:cs="Arial"/>
                <w:sz w:val="14"/>
                <w:szCs w:val="14"/>
              </w:rPr>
              <w:t>Periodicidad Mensual</w:t>
            </w:r>
          </w:p>
        </w:tc>
        <w:tc>
          <w:tcPr>
            <w:tcW w:w="1799" w:type="dxa"/>
            <w:vAlign w:val="center"/>
          </w:tcPr>
          <w:p w14:paraId="032DFC68" w14:textId="77777777" w:rsidR="00B30FB8" w:rsidRPr="00D941DF" w:rsidRDefault="00B30FB8" w:rsidP="0036321B">
            <w:pPr>
              <w:pStyle w:val="TableParagraph"/>
              <w:ind w:right="6"/>
              <w:jc w:val="center"/>
              <w:rPr>
                <w:rFonts w:ascii="Arial" w:hAnsi="Arial" w:cs="Arial"/>
                <w:sz w:val="14"/>
                <w:szCs w:val="14"/>
              </w:rPr>
            </w:pPr>
            <w:r w:rsidRPr="00C92B9B">
              <w:rPr>
                <w:rFonts w:ascii="Arial" w:hAnsi="Arial" w:cs="Arial"/>
                <w:sz w:val="14"/>
                <w:szCs w:val="14"/>
              </w:rPr>
              <w:t>El Centro Estatal de Evaluación de Control de Confianza otorga oportunamente el servicio de evaluación.</w:t>
            </w:r>
          </w:p>
        </w:tc>
      </w:tr>
      <w:tr w:rsidR="00B30FB8" w14:paraId="6426C23F" w14:textId="77777777" w:rsidTr="0036321B">
        <w:trPr>
          <w:trHeight w:val="713"/>
        </w:trPr>
        <w:tc>
          <w:tcPr>
            <w:tcW w:w="1261" w:type="dxa"/>
            <w:shd w:val="clear" w:color="auto" w:fill="E5B8B7" w:themeFill="accent2" w:themeFillTint="66"/>
          </w:tcPr>
          <w:p w14:paraId="1FF7D885" w14:textId="77777777" w:rsidR="00B30FB8" w:rsidRDefault="00B30FB8" w:rsidP="0036321B">
            <w:pPr>
              <w:pStyle w:val="TableParagraph"/>
              <w:spacing w:before="10"/>
              <w:rPr>
                <w:rFonts w:ascii="Symbol" w:hAnsi="Symbol"/>
                <w:sz w:val="28"/>
              </w:rPr>
            </w:pPr>
            <w:r>
              <w:rPr>
                <w:rFonts w:ascii="Symbol" w:hAnsi="Symbol"/>
                <w:noProof/>
                <w:position w:val="-4"/>
                <w:sz w:val="20"/>
                <w:lang w:val="es-MX" w:eastAsia="es-MX"/>
              </w:rPr>
              <w:drawing>
                <wp:anchor distT="0" distB="0" distL="114300" distR="114300" simplePos="0" relativeHeight="488437248" behindDoc="0" locked="0" layoutInCell="1" allowOverlap="1" wp14:anchorId="6E8BE0B6" wp14:editId="07389B16">
                  <wp:simplePos x="0" y="0"/>
                  <wp:positionH relativeFrom="column">
                    <wp:posOffset>125639</wp:posOffset>
                  </wp:positionH>
                  <wp:positionV relativeFrom="paragraph">
                    <wp:posOffset>186115</wp:posOffset>
                  </wp:positionV>
                  <wp:extent cx="523083" cy="142875"/>
                  <wp:effectExtent l="0" t="0" r="0" b="0"/>
                  <wp:wrapNone/>
                  <wp:docPr id="1128267955" name="image2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2207.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3083" cy="142875"/>
                          </a:xfrm>
                          <a:prstGeom prst="rect">
                            <a:avLst/>
                          </a:prstGeom>
                        </pic:spPr>
                      </pic:pic>
                    </a:graphicData>
                  </a:graphic>
                  <wp14:sizeRelH relativeFrom="page">
                    <wp14:pctWidth>0</wp14:pctWidth>
                  </wp14:sizeRelH>
                  <wp14:sizeRelV relativeFrom="page">
                    <wp14:pctHeight>0</wp14:pctHeight>
                  </wp14:sizeRelV>
                </wp:anchor>
              </w:drawing>
            </w:r>
          </w:p>
        </w:tc>
        <w:tc>
          <w:tcPr>
            <w:tcW w:w="1841" w:type="dxa"/>
            <w:vAlign w:val="center"/>
          </w:tcPr>
          <w:p w14:paraId="023A2F3A" w14:textId="77777777" w:rsidR="00B30FB8" w:rsidRPr="00CF23F7" w:rsidRDefault="00B30FB8" w:rsidP="0036321B">
            <w:pPr>
              <w:pStyle w:val="TableParagraph"/>
              <w:ind w:right="6"/>
              <w:jc w:val="center"/>
              <w:rPr>
                <w:rFonts w:ascii="Arial" w:hAnsi="Arial" w:cs="Arial"/>
                <w:sz w:val="14"/>
                <w:szCs w:val="14"/>
              </w:rPr>
            </w:pPr>
            <w:r w:rsidRPr="00C92B9B">
              <w:rPr>
                <w:rFonts w:ascii="Arial" w:hAnsi="Arial" w:cs="Arial"/>
                <w:sz w:val="14"/>
                <w:szCs w:val="14"/>
              </w:rPr>
              <w:t>Depuración del Estado de Fuerza</w:t>
            </w:r>
          </w:p>
        </w:tc>
        <w:tc>
          <w:tcPr>
            <w:tcW w:w="1763" w:type="dxa"/>
            <w:vAlign w:val="center"/>
          </w:tcPr>
          <w:p w14:paraId="0D326D6F" w14:textId="77777777" w:rsidR="00B30FB8" w:rsidRPr="00D941DF" w:rsidRDefault="00B30FB8" w:rsidP="0036321B">
            <w:pPr>
              <w:pStyle w:val="TableParagraph"/>
              <w:ind w:left="128" w:right="71"/>
              <w:jc w:val="center"/>
              <w:rPr>
                <w:rFonts w:ascii="Arial" w:hAnsi="Arial" w:cs="Arial"/>
                <w:sz w:val="14"/>
                <w:szCs w:val="14"/>
              </w:rPr>
            </w:pPr>
            <w:r w:rsidRPr="00C92B9B">
              <w:rPr>
                <w:rFonts w:ascii="Arial" w:hAnsi="Arial" w:cs="Arial"/>
                <w:sz w:val="14"/>
                <w:szCs w:val="14"/>
              </w:rPr>
              <w:t>Porcentaje del Estado de Fuerza depurado</w:t>
            </w:r>
          </w:p>
        </w:tc>
        <w:tc>
          <w:tcPr>
            <w:tcW w:w="2218" w:type="dxa"/>
            <w:vAlign w:val="center"/>
          </w:tcPr>
          <w:p w14:paraId="629CF8FE" w14:textId="77777777" w:rsidR="00B30FB8" w:rsidRPr="00D941DF" w:rsidRDefault="00B30FB8" w:rsidP="0036321B">
            <w:pPr>
              <w:pStyle w:val="TableParagraph"/>
              <w:ind w:right="6"/>
              <w:jc w:val="center"/>
              <w:rPr>
                <w:rFonts w:ascii="Arial" w:hAnsi="Arial" w:cs="Arial"/>
                <w:sz w:val="14"/>
                <w:szCs w:val="14"/>
              </w:rPr>
            </w:pPr>
            <w:r w:rsidRPr="00C92B9B">
              <w:rPr>
                <w:rFonts w:ascii="Arial" w:hAnsi="Arial" w:cs="Arial"/>
                <w:sz w:val="14"/>
                <w:szCs w:val="14"/>
              </w:rPr>
              <w:t>Reporte de depuración de Estado de Fuerza</w:t>
            </w:r>
          </w:p>
        </w:tc>
        <w:tc>
          <w:tcPr>
            <w:tcW w:w="1799" w:type="dxa"/>
            <w:vAlign w:val="center"/>
          </w:tcPr>
          <w:p w14:paraId="3B09058D" w14:textId="77777777" w:rsidR="00B30FB8" w:rsidRPr="00D941DF" w:rsidRDefault="00B30FB8" w:rsidP="0036321B">
            <w:pPr>
              <w:pStyle w:val="TableParagraph"/>
              <w:ind w:right="6"/>
              <w:jc w:val="center"/>
              <w:rPr>
                <w:rFonts w:ascii="Arial" w:hAnsi="Arial" w:cs="Arial"/>
                <w:sz w:val="14"/>
                <w:szCs w:val="14"/>
              </w:rPr>
            </w:pPr>
            <w:r w:rsidRPr="00C92B9B">
              <w:rPr>
                <w:rFonts w:ascii="Arial" w:hAnsi="Arial" w:cs="Arial"/>
                <w:sz w:val="14"/>
                <w:szCs w:val="14"/>
              </w:rPr>
              <w:t>Los lineamientos para la obtención del certificado único policial contemplan aprobar las evaluaciones de control de confianza.</w:t>
            </w:r>
          </w:p>
        </w:tc>
      </w:tr>
      <w:tr w:rsidR="00B30FB8" w14:paraId="39125DCB" w14:textId="77777777" w:rsidTr="0036321B">
        <w:trPr>
          <w:trHeight w:val="681"/>
        </w:trPr>
        <w:tc>
          <w:tcPr>
            <w:tcW w:w="1261" w:type="dxa"/>
            <w:shd w:val="clear" w:color="auto" w:fill="E5B8B7" w:themeFill="accent2" w:themeFillTint="66"/>
          </w:tcPr>
          <w:p w14:paraId="3DF6C46D" w14:textId="77777777" w:rsidR="00B30FB8" w:rsidRDefault="00B30FB8" w:rsidP="0036321B">
            <w:pPr>
              <w:pStyle w:val="TableParagraph"/>
              <w:spacing w:before="10"/>
              <w:rPr>
                <w:rFonts w:ascii="Symbol" w:hAnsi="Symbol"/>
                <w:sz w:val="28"/>
              </w:rPr>
            </w:pPr>
            <w:r>
              <w:rPr>
                <w:rFonts w:ascii="Symbol" w:hAnsi="Symbol"/>
                <w:noProof/>
                <w:position w:val="-4"/>
                <w:sz w:val="20"/>
                <w:lang w:val="es-MX" w:eastAsia="es-MX"/>
              </w:rPr>
              <w:drawing>
                <wp:anchor distT="0" distB="0" distL="114300" distR="114300" simplePos="0" relativeHeight="488436224" behindDoc="0" locked="0" layoutInCell="1" allowOverlap="1" wp14:anchorId="21A23CF0" wp14:editId="68088187">
                  <wp:simplePos x="0" y="0"/>
                  <wp:positionH relativeFrom="column">
                    <wp:posOffset>39926</wp:posOffset>
                  </wp:positionH>
                  <wp:positionV relativeFrom="paragraph">
                    <wp:posOffset>118538</wp:posOffset>
                  </wp:positionV>
                  <wp:extent cx="716631" cy="142875"/>
                  <wp:effectExtent l="0" t="0" r="7620" b="0"/>
                  <wp:wrapNone/>
                  <wp:docPr id="1128267956" name="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220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16631" cy="142875"/>
                          </a:xfrm>
                          <a:prstGeom prst="rect">
                            <a:avLst/>
                          </a:prstGeom>
                        </pic:spPr>
                      </pic:pic>
                    </a:graphicData>
                  </a:graphic>
                  <wp14:sizeRelH relativeFrom="page">
                    <wp14:pctWidth>0</wp14:pctWidth>
                  </wp14:sizeRelH>
                  <wp14:sizeRelV relativeFrom="page">
                    <wp14:pctHeight>0</wp14:pctHeight>
                  </wp14:sizeRelV>
                </wp:anchor>
              </w:drawing>
            </w:r>
          </w:p>
        </w:tc>
        <w:tc>
          <w:tcPr>
            <w:tcW w:w="1841" w:type="dxa"/>
            <w:vAlign w:val="center"/>
          </w:tcPr>
          <w:p w14:paraId="3EDA65C3" w14:textId="77777777" w:rsidR="00B30FB8" w:rsidRPr="00CF23F7" w:rsidRDefault="00B30FB8" w:rsidP="0036321B">
            <w:pPr>
              <w:pStyle w:val="TableParagraph"/>
              <w:ind w:right="6"/>
              <w:jc w:val="center"/>
              <w:rPr>
                <w:rFonts w:ascii="Arial" w:hAnsi="Arial" w:cs="Arial"/>
                <w:sz w:val="14"/>
                <w:szCs w:val="14"/>
              </w:rPr>
            </w:pPr>
            <w:r w:rsidRPr="00C92B9B">
              <w:rPr>
                <w:rFonts w:ascii="Arial" w:hAnsi="Arial" w:cs="Arial"/>
                <w:sz w:val="14"/>
                <w:szCs w:val="14"/>
              </w:rPr>
              <w:t>Evaluaciones de Capacidades realizadas</w:t>
            </w:r>
          </w:p>
        </w:tc>
        <w:tc>
          <w:tcPr>
            <w:tcW w:w="1763" w:type="dxa"/>
            <w:vAlign w:val="center"/>
          </w:tcPr>
          <w:p w14:paraId="5B7EAD59" w14:textId="77777777" w:rsidR="00B30FB8" w:rsidRPr="00D941DF" w:rsidRDefault="00B30FB8" w:rsidP="0036321B">
            <w:pPr>
              <w:pStyle w:val="TableParagraph"/>
              <w:ind w:left="128" w:right="71"/>
              <w:jc w:val="center"/>
              <w:rPr>
                <w:rFonts w:ascii="Arial" w:hAnsi="Arial" w:cs="Arial"/>
                <w:sz w:val="14"/>
                <w:szCs w:val="14"/>
              </w:rPr>
            </w:pPr>
            <w:r w:rsidRPr="00C92B9B">
              <w:rPr>
                <w:rFonts w:ascii="Arial" w:hAnsi="Arial" w:cs="Arial"/>
                <w:sz w:val="14"/>
                <w:szCs w:val="14"/>
              </w:rPr>
              <w:t>Porcentaje del Estado de Fuerza con evaluaciones</w:t>
            </w:r>
          </w:p>
        </w:tc>
        <w:tc>
          <w:tcPr>
            <w:tcW w:w="2218" w:type="dxa"/>
            <w:vAlign w:val="center"/>
          </w:tcPr>
          <w:p w14:paraId="25CD226C" w14:textId="77777777" w:rsidR="00B30FB8" w:rsidRPr="00C92B9B" w:rsidRDefault="00B30FB8" w:rsidP="0036321B">
            <w:pPr>
              <w:pStyle w:val="TableParagraph"/>
              <w:ind w:right="6"/>
              <w:jc w:val="center"/>
              <w:rPr>
                <w:rFonts w:ascii="Arial" w:hAnsi="Arial" w:cs="Arial"/>
                <w:sz w:val="14"/>
                <w:szCs w:val="14"/>
              </w:rPr>
            </w:pPr>
            <w:r w:rsidRPr="00C92B9B">
              <w:rPr>
                <w:rFonts w:ascii="Arial" w:hAnsi="Arial" w:cs="Arial"/>
                <w:sz w:val="14"/>
                <w:szCs w:val="14"/>
              </w:rPr>
              <w:t>Cuaderno Estadístico de la SSP</w:t>
            </w:r>
          </w:p>
          <w:p w14:paraId="49AE6313" w14:textId="77777777" w:rsidR="00B30FB8" w:rsidRPr="00D941DF" w:rsidRDefault="00B30FB8" w:rsidP="0036321B">
            <w:pPr>
              <w:pStyle w:val="TableParagraph"/>
              <w:ind w:right="6"/>
              <w:jc w:val="center"/>
              <w:rPr>
                <w:rFonts w:ascii="Arial" w:hAnsi="Arial" w:cs="Arial"/>
                <w:sz w:val="14"/>
                <w:szCs w:val="14"/>
              </w:rPr>
            </w:pPr>
            <w:r w:rsidRPr="00C92B9B">
              <w:rPr>
                <w:rFonts w:ascii="Arial" w:hAnsi="Arial" w:cs="Arial"/>
                <w:sz w:val="14"/>
                <w:szCs w:val="14"/>
              </w:rPr>
              <w:t>Periodicidad Mensual</w:t>
            </w:r>
          </w:p>
        </w:tc>
        <w:tc>
          <w:tcPr>
            <w:tcW w:w="1799" w:type="dxa"/>
            <w:vAlign w:val="center"/>
          </w:tcPr>
          <w:p w14:paraId="421BA193" w14:textId="77777777" w:rsidR="00B30FB8" w:rsidRPr="00D941DF" w:rsidRDefault="00B30FB8" w:rsidP="0036321B">
            <w:pPr>
              <w:pStyle w:val="TableParagraph"/>
              <w:ind w:right="6"/>
              <w:jc w:val="center"/>
              <w:rPr>
                <w:rFonts w:ascii="Arial" w:hAnsi="Arial" w:cs="Arial"/>
                <w:sz w:val="14"/>
                <w:szCs w:val="14"/>
              </w:rPr>
            </w:pPr>
            <w:r w:rsidRPr="00C92B9B">
              <w:rPr>
                <w:rFonts w:ascii="Arial" w:hAnsi="Arial" w:cs="Arial"/>
                <w:sz w:val="14"/>
                <w:szCs w:val="14"/>
              </w:rPr>
              <w:t>Los habitantes del Municipio requieren elementos con capacidades necesarias para el desempeño de la función policial.</w:t>
            </w:r>
          </w:p>
        </w:tc>
      </w:tr>
      <w:tr w:rsidR="00B30FB8" w14:paraId="057CF6A2" w14:textId="77777777" w:rsidTr="0036321B">
        <w:trPr>
          <w:trHeight w:val="908"/>
        </w:trPr>
        <w:tc>
          <w:tcPr>
            <w:tcW w:w="1261" w:type="dxa"/>
            <w:shd w:val="clear" w:color="auto" w:fill="E5B8B7" w:themeFill="accent2" w:themeFillTint="66"/>
          </w:tcPr>
          <w:p w14:paraId="10A502F9" w14:textId="77777777" w:rsidR="00B30FB8" w:rsidRDefault="00B30FB8" w:rsidP="0036321B">
            <w:pPr>
              <w:pStyle w:val="TableParagraph"/>
              <w:rPr>
                <w:rFonts w:ascii="Symbol" w:hAnsi="Symbol"/>
                <w:sz w:val="20"/>
              </w:rPr>
            </w:pPr>
          </w:p>
          <w:p w14:paraId="256FD636" w14:textId="77777777" w:rsidR="00B30FB8" w:rsidRDefault="00B30FB8" w:rsidP="0036321B">
            <w:pPr>
              <w:pStyle w:val="TableParagraph"/>
              <w:spacing w:before="5" w:after="1"/>
              <w:rPr>
                <w:rFonts w:ascii="Symbol" w:hAnsi="Symbol"/>
                <w:sz w:val="21"/>
              </w:rPr>
            </w:pPr>
            <w:r>
              <w:rPr>
                <w:rFonts w:ascii="Symbol" w:hAnsi="Symbol"/>
                <w:noProof/>
                <w:position w:val="-4"/>
                <w:sz w:val="20"/>
                <w:lang w:val="es-MX" w:eastAsia="es-MX"/>
              </w:rPr>
              <w:drawing>
                <wp:anchor distT="0" distB="0" distL="114300" distR="114300" simplePos="0" relativeHeight="488440320" behindDoc="0" locked="0" layoutInCell="1" allowOverlap="1" wp14:anchorId="295DF6AE" wp14:editId="14CD3480">
                  <wp:simplePos x="0" y="0"/>
                  <wp:positionH relativeFrom="column">
                    <wp:posOffset>136750</wp:posOffset>
                  </wp:positionH>
                  <wp:positionV relativeFrom="paragraph">
                    <wp:posOffset>19181</wp:posOffset>
                  </wp:positionV>
                  <wp:extent cx="523083" cy="142875"/>
                  <wp:effectExtent l="0" t="0" r="0" b="0"/>
                  <wp:wrapNone/>
                  <wp:docPr id="445" name="image2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2207.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3083" cy="142875"/>
                          </a:xfrm>
                          <a:prstGeom prst="rect">
                            <a:avLst/>
                          </a:prstGeom>
                        </pic:spPr>
                      </pic:pic>
                    </a:graphicData>
                  </a:graphic>
                  <wp14:sizeRelH relativeFrom="page">
                    <wp14:pctWidth>0</wp14:pctWidth>
                  </wp14:sizeRelH>
                  <wp14:sizeRelV relativeFrom="page">
                    <wp14:pctHeight>0</wp14:pctHeight>
                  </wp14:sizeRelV>
                </wp:anchor>
              </w:drawing>
            </w:r>
          </w:p>
          <w:p w14:paraId="4E79A198" w14:textId="77777777" w:rsidR="00B30FB8" w:rsidRDefault="00B30FB8" w:rsidP="0036321B">
            <w:pPr>
              <w:pStyle w:val="TableParagraph"/>
              <w:spacing w:line="225" w:lineRule="exact"/>
              <w:ind w:left="272"/>
              <w:rPr>
                <w:rFonts w:ascii="Symbol" w:hAnsi="Symbol"/>
                <w:sz w:val="20"/>
              </w:rPr>
            </w:pPr>
          </w:p>
        </w:tc>
        <w:tc>
          <w:tcPr>
            <w:tcW w:w="1841" w:type="dxa"/>
            <w:vAlign w:val="center"/>
          </w:tcPr>
          <w:p w14:paraId="2B39251A" w14:textId="77777777" w:rsidR="00B30FB8" w:rsidRPr="00CF23F7" w:rsidRDefault="00B30FB8" w:rsidP="0036321B">
            <w:pPr>
              <w:pStyle w:val="TableParagraph"/>
              <w:ind w:right="6"/>
              <w:jc w:val="center"/>
              <w:rPr>
                <w:rFonts w:ascii="Arial" w:hAnsi="Arial" w:cs="Arial"/>
                <w:sz w:val="14"/>
                <w:szCs w:val="14"/>
              </w:rPr>
            </w:pPr>
            <w:r w:rsidRPr="00C92B9B">
              <w:rPr>
                <w:rFonts w:ascii="Arial" w:hAnsi="Arial" w:cs="Arial"/>
                <w:sz w:val="14"/>
                <w:szCs w:val="14"/>
              </w:rPr>
              <w:t>Validación de Evaluaciones de competencias</w:t>
            </w:r>
          </w:p>
        </w:tc>
        <w:tc>
          <w:tcPr>
            <w:tcW w:w="1763" w:type="dxa"/>
            <w:vAlign w:val="center"/>
          </w:tcPr>
          <w:p w14:paraId="4A512AF7" w14:textId="77777777" w:rsidR="00B30FB8" w:rsidRPr="00D941DF" w:rsidRDefault="00B30FB8" w:rsidP="0036321B">
            <w:pPr>
              <w:pStyle w:val="TableParagraph"/>
              <w:ind w:left="128" w:right="71"/>
              <w:jc w:val="center"/>
              <w:rPr>
                <w:rFonts w:ascii="Arial" w:hAnsi="Arial" w:cs="Arial"/>
                <w:sz w:val="14"/>
                <w:szCs w:val="14"/>
              </w:rPr>
            </w:pPr>
            <w:r w:rsidRPr="00C92B9B">
              <w:rPr>
                <w:rFonts w:ascii="Arial" w:hAnsi="Arial" w:cs="Arial"/>
                <w:sz w:val="14"/>
                <w:szCs w:val="14"/>
              </w:rPr>
              <w:t>Porcentaje evaluaciones validadas</w:t>
            </w:r>
          </w:p>
        </w:tc>
        <w:tc>
          <w:tcPr>
            <w:tcW w:w="2218" w:type="dxa"/>
            <w:vAlign w:val="center"/>
          </w:tcPr>
          <w:p w14:paraId="26EA1B60" w14:textId="77777777" w:rsidR="00B30FB8" w:rsidRPr="00D941DF" w:rsidRDefault="00B30FB8" w:rsidP="0036321B">
            <w:pPr>
              <w:pStyle w:val="TableParagraph"/>
              <w:ind w:right="6"/>
              <w:jc w:val="center"/>
              <w:rPr>
                <w:rFonts w:ascii="Arial" w:hAnsi="Arial" w:cs="Arial"/>
                <w:sz w:val="14"/>
                <w:szCs w:val="14"/>
              </w:rPr>
            </w:pPr>
            <w:r w:rsidRPr="00C92B9B">
              <w:rPr>
                <w:rFonts w:ascii="Arial" w:hAnsi="Arial" w:cs="Arial"/>
                <w:sz w:val="14"/>
                <w:szCs w:val="14"/>
              </w:rPr>
              <w:t>Reporte de  requisitos para evaluación.</w:t>
            </w:r>
          </w:p>
        </w:tc>
        <w:tc>
          <w:tcPr>
            <w:tcW w:w="1799" w:type="dxa"/>
            <w:vAlign w:val="center"/>
          </w:tcPr>
          <w:p w14:paraId="7E28FCF3" w14:textId="77777777" w:rsidR="00B30FB8" w:rsidRPr="00D941DF" w:rsidRDefault="00B30FB8" w:rsidP="0036321B">
            <w:pPr>
              <w:pStyle w:val="TableParagraph"/>
              <w:ind w:right="6"/>
              <w:jc w:val="center"/>
              <w:rPr>
                <w:rFonts w:ascii="Arial" w:hAnsi="Arial" w:cs="Arial"/>
                <w:sz w:val="14"/>
                <w:szCs w:val="14"/>
              </w:rPr>
            </w:pPr>
            <w:r w:rsidRPr="00C92B9B">
              <w:rPr>
                <w:rFonts w:ascii="Arial" w:hAnsi="Arial" w:cs="Arial"/>
                <w:sz w:val="14"/>
                <w:szCs w:val="14"/>
              </w:rPr>
              <w:t>El Sistema Nacional de Seguridad Pública, valida oportunamente las evaluaciones.</w:t>
            </w:r>
          </w:p>
        </w:tc>
      </w:tr>
    </w:tbl>
    <w:p w14:paraId="260E5E2C" w14:textId="77777777" w:rsidR="00B30FB8" w:rsidRDefault="00B30FB8" w:rsidP="00B30FB8">
      <w:pPr>
        <w:rPr>
          <w:rFonts w:ascii="Symbol" w:hAnsi="Symbol"/>
          <w:sz w:val="20"/>
        </w:rPr>
      </w:pPr>
    </w:p>
    <w:p w14:paraId="103F961A" w14:textId="77777777" w:rsidR="00B30FB8" w:rsidRDefault="00B30FB8" w:rsidP="00B30FB8">
      <w:pPr>
        <w:ind w:left="720" w:hanging="720"/>
        <w:rPr>
          <w:rFonts w:ascii="Symbol" w:hAnsi="Symbol"/>
          <w:sz w:val="20"/>
        </w:rPr>
      </w:pPr>
    </w:p>
    <w:p w14:paraId="726E2E4C" w14:textId="77777777" w:rsidR="00B30FB8" w:rsidRDefault="00B30FB8" w:rsidP="00B30FB8">
      <w:pPr>
        <w:rPr>
          <w:rFonts w:ascii="Symbol" w:hAnsi="Symbol"/>
          <w:sz w:val="20"/>
        </w:rPr>
      </w:pPr>
    </w:p>
    <w:p w14:paraId="07F3050F" w14:textId="77777777" w:rsidR="00B30FB8" w:rsidRDefault="00B30FB8" w:rsidP="00B30FB8">
      <w:pPr>
        <w:rPr>
          <w:rFonts w:ascii="Symbol" w:hAnsi="Symbol"/>
          <w:sz w:val="20"/>
        </w:rPr>
      </w:pPr>
    </w:p>
    <w:p w14:paraId="1115D636" w14:textId="77777777" w:rsidR="00B30FB8" w:rsidRDefault="00B30FB8" w:rsidP="00B30FB8">
      <w:pPr>
        <w:rPr>
          <w:rFonts w:ascii="Symbol" w:hAnsi="Symbol"/>
          <w:sz w:val="20"/>
        </w:rPr>
      </w:pPr>
    </w:p>
    <w:p w14:paraId="0DC78D38" w14:textId="77777777" w:rsidR="00B30FB8" w:rsidRDefault="00B30FB8" w:rsidP="00B30FB8">
      <w:pPr>
        <w:rPr>
          <w:rFonts w:ascii="Symbol" w:hAnsi="Symbol"/>
          <w:sz w:val="20"/>
        </w:rPr>
      </w:pPr>
    </w:p>
    <w:p w14:paraId="3B814847" w14:textId="77777777" w:rsidR="00B30FB8" w:rsidRDefault="00B30FB8" w:rsidP="00B30FB8">
      <w:pPr>
        <w:rPr>
          <w:rFonts w:ascii="Symbol" w:hAnsi="Symbol"/>
          <w:sz w:val="20"/>
        </w:rPr>
      </w:pPr>
    </w:p>
    <w:p w14:paraId="69BEA8B4" w14:textId="77777777" w:rsidR="00B30FB8" w:rsidRDefault="00B30FB8" w:rsidP="00B30FB8">
      <w:pPr>
        <w:rPr>
          <w:rFonts w:ascii="Symbol" w:hAnsi="Symbol"/>
          <w:sz w:val="20"/>
        </w:rPr>
      </w:pPr>
    </w:p>
    <w:p w14:paraId="525AE438" w14:textId="77777777" w:rsidR="00B30FB8" w:rsidRDefault="00B30FB8" w:rsidP="00B30FB8">
      <w:pPr>
        <w:rPr>
          <w:rFonts w:ascii="Symbol" w:hAnsi="Symbol"/>
          <w:sz w:val="20"/>
        </w:rPr>
      </w:pPr>
    </w:p>
    <w:p w14:paraId="03F22897" w14:textId="77777777" w:rsidR="00B30FB8" w:rsidRDefault="00B30FB8" w:rsidP="00B30FB8">
      <w:pPr>
        <w:rPr>
          <w:rFonts w:ascii="Symbol" w:hAnsi="Symbol"/>
          <w:sz w:val="20"/>
        </w:rPr>
      </w:pPr>
    </w:p>
    <w:p w14:paraId="7C0BE013" w14:textId="77777777" w:rsidR="00B30FB8" w:rsidRDefault="00B30FB8" w:rsidP="00B30FB8">
      <w:pPr>
        <w:rPr>
          <w:rFonts w:ascii="Symbol" w:hAnsi="Symbol"/>
          <w:sz w:val="20"/>
        </w:rPr>
      </w:pPr>
    </w:p>
    <w:p w14:paraId="6EA03415" w14:textId="77777777" w:rsidR="00B30FB8" w:rsidRDefault="00B30FB8" w:rsidP="00B30FB8">
      <w:pPr>
        <w:rPr>
          <w:rFonts w:ascii="Symbol" w:hAnsi="Symbol"/>
          <w:sz w:val="20"/>
        </w:rPr>
      </w:pPr>
    </w:p>
    <w:p w14:paraId="12FAFB26" w14:textId="77777777" w:rsidR="00B30FB8" w:rsidRDefault="00B30FB8" w:rsidP="00B30FB8">
      <w:pPr>
        <w:rPr>
          <w:rFonts w:ascii="Symbol" w:hAnsi="Symbol"/>
          <w:sz w:val="20"/>
        </w:rPr>
      </w:pPr>
    </w:p>
    <w:p w14:paraId="41819B79" w14:textId="77777777" w:rsidR="00B30FB8" w:rsidRDefault="00B30FB8" w:rsidP="00B30FB8">
      <w:pPr>
        <w:rPr>
          <w:rFonts w:ascii="Symbol" w:hAnsi="Symbol"/>
          <w:sz w:val="20"/>
        </w:rPr>
      </w:pPr>
    </w:p>
    <w:p w14:paraId="2436536A" w14:textId="77777777" w:rsidR="00B30FB8" w:rsidRDefault="00B30FB8" w:rsidP="00B30FB8">
      <w:pPr>
        <w:rPr>
          <w:rFonts w:ascii="Symbol" w:hAnsi="Symbol"/>
          <w:sz w:val="20"/>
        </w:rPr>
      </w:pPr>
    </w:p>
    <w:p w14:paraId="532AD6E8" w14:textId="77777777" w:rsidR="00B30FB8" w:rsidRDefault="00B30FB8" w:rsidP="00B30FB8">
      <w:pPr>
        <w:rPr>
          <w:rFonts w:ascii="Symbol" w:hAnsi="Symbol"/>
          <w:sz w:val="20"/>
        </w:rPr>
      </w:pPr>
    </w:p>
    <w:p w14:paraId="2D837479" w14:textId="77777777" w:rsidR="00B30FB8" w:rsidRDefault="00B30FB8" w:rsidP="00B30FB8">
      <w:pPr>
        <w:rPr>
          <w:rFonts w:ascii="Symbol" w:hAnsi="Symbol"/>
          <w:sz w:val="20"/>
        </w:rPr>
      </w:pPr>
    </w:p>
    <w:p w14:paraId="271818E8" w14:textId="77777777" w:rsidR="00B30FB8" w:rsidRDefault="00B30FB8" w:rsidP="00B30FB8">
      <w:pPr>
        <w:rPr>
          <w:rFonts w:ascii="Symbol" w:hAnsi="Symbol"/>
          <w:sz w:val="20"/>
        </w:rPr>
      </w:pPr>
    </w:p>
    <w:p w14:paraId="628032AD" w14:textId="77777777" w:rsidR="00B30FB8" w:rsidRDefault="00B30FB8" w:rsidP="00B30FB8">
      <w:pPr>
        <w:rPr>
          <w:rFonts w:ascii="Symbol" w:hAnsi="Symbol"/>
          <w:sz w:val="20"/>
        </w:rPr>
      </w:pPr>
    </w:p>
    <w:p w14:paraId="6B25121A" w14:textId="77777777" w:rsidR="00B30FB8" w:rsidRDefault="00B30FB8" w:rsidP="00B30FB8">
      <w:pPr>
        <w:rPr>
          <w:rFonts w:ascii="Symbol" w:hAnsi="Symbol"/>
          <w:sz w:val="20"/>
        </w:rPr>
      </w:pPr>
    </w:p>
    <w:p w14:paraId="083467EF" w14:textId="77777777" w:rsidR="00B30FB8" w:rsidRDefault="00B30FB8" w:rsidP="00B30FB8">
      <w:pPr>
        <w:rPr>
          <w:rFonts w:ascii="Symbol" w:hAnsi="Symbol"/>
          <w:sz w:val="20"/>
        </w:rPr>
      </w:pPr>
    </w:p>
    <w:p w14:paraId="5D83F24C" w14:textId="77777777" w:rsidR="00B30FB8" w:rsidRDefault="00B30FB8" w:rsidP="00B30FB8">
      <w:pPr>
        <w:rPr>
          <w:rFonts w:ascii="Symbol" w:hAnsi="Symbol"/>
          <w:sz w:val="20"/>
        </w:rPr>
      </w:pPr>
    </w:p>
    <w:p w14:paraId="29F32979" w14:textId="77777777" w:rsidR="00B30FB8" w:rsidRDefault="00B30FB8" w:rsidP="00B30FB8">
      <w:pPr>
        <w:rPr>
          <w:rFonts w:ascii="Symbol" w:hAnsi="Symbol"/>
          <w:sz w:val="20"/>
        </w:rPr>
      </w:pPr>
    </w:p>
    <w:p w14:paraId="708AD4F4" w14:textId="77777777" w:rsidR="00B30FB8" w:rsidRDefault="00B30FB8" w:rsidP="00B30FB8">
      <w:pPr>
        <w:rPr>
          <w:rFonts w:ascii="Symbol" w:hAnsi="Symbol"/>
          <w:sz w:val="20"/>
        </w:rPr>
      </w:pPr>
    </w:p>
    <w:p w14:paraId="19189838" w14:textId="77777777" w:rsidR="00B30FB8" w:rsidRDefault="00B30FB8" w:rsidP="00B30FB8">
      <w:pPr>
        <w:rPr>
          <w:rFonts w:ascii="Symbol" w:hAnsi="Symbol"/>
          <w:sz w:val="20"/>
        </w:rPr>
      </w:pPr>
    </w:p>
    <w:p w14:paraId="5F944E52" w14:textId="77777777" w:rsidR="00B30FB8" w:rsidRDefault="00B30FB8" w:rsidP="00B30FB8">
      <w:pPr>
        <w:rPr>
          <w:rFonts w:ascii="Symbol" w:hAnsi="Symbol"/>
          <w:sz w:val="20"/>
        </w:rPr>
      </w:pPr>
    </w:p>
    <w:p w14:paraId="578D7F8C" w14:textId="77777777" w:rsidR="00B30FB8" w:rsidRDefault="00B30FB8" w:rsidP="00B30FB8">
      <w:pPr>
        <w:rPr>
          <w:rFonts w:ascii="Symbol" w:hAnsi="Symbol"/>
          <w:sz w:val="20"/>
        </w:rPr>
      </w:pPr>
    </w:p>
    <w:p w14:paraId="6A62FCF1" w14:textId="77777777" w:rsidR="00B30FB8" w:rsidRDefault="00B30FB8" w:rsidP="00B30FB8">
      <w:pPr>
        <w:rPr>
          <w:rFonts w:ascii="Symbol" w:hAnsi="Symbol"/>
          <w:sz w:val="20"/>
        </w:rPr>
      </w:pPr>
    </w:p>
    <w:p w14:paraId="728E96A5" w14:textId="77777777" w:rsidR="00B30FB8" w:rsidRDefault="00B30FB8" w:rsidP="00B30FB8">
      <w:pPr>
        <w:rPr>
          <w:rFonts w:ascii="Symbol" w:hAnsi="Symbol"/>
          <w:sz w:val="20"/>
        </w:rPr>
      </w:pPr>
    </w:p>
    <w:p w14:paraId="633623C3" w14:textId="77777777" w:rsidR="00B30FB8" w:rsidRDefault="00B30FB8" w:rsidP="00B30FB8">
      <w:pPr>
        <w:rPr>
          <w:rFonts w:ascii="Symbol" w:hAnsi="Symbol"/>
          <w:sz w:val="20"/>
        </w:rPr>
      </w:pPr>
    </w:p>
    <w:p w14:paraId="2F06D85E" w14:textId="77777777" w:rsidR="00B30FB8" w:rsidRDefault="00B30FB8" w:rsidP="00B30FB8">
      <w:pPr>
        <w:rPr>
          <w:rFonts w:ascii="Symbol" w:hAnsi="Symbol"/>
          <w:sz w:val="20"/>
        </w:rPr>
      </w:pPr>
    </w:p>
    <w:p w14:paraId="34A75089" w14:textId="77777777" w:rsidR="00B30FB8" w:rsidRDefault="00B30FB8" w:rsidP="00B30FB8">
      <w:pPr>
        <w:rPr>
          <w:rFonts w:ascii="Symbol" w:hAnsi="Symbol"/>
          <w:sz w:val="20"/>
        </w:rPr>
      </w:pPr>
    </w:p>
    <w:p w14:paraId="11C96F10" w14:textId="77777777" w:rsidR="00B30FB8" w:rsidRDefault="00B30FB8" w:rsidP="00B30FB8">
      <w:pPr>
        <w:rPr>
          <w:rFonts w:ascii="Symbol" w:hAnsi="Symbol"/>
          <w:sz w:val="20"/>
        </w:rPr>
      </w:pPr>
    </w:p>
    <w:p w14:paraId="77B683BD" w14:textId="77777777" w:rsidR="00B30FB8" w:rsidRDefault="00B30FB8" w:rsidP="00B30FB8">
      <w:pPr>
        <w:rPr>
          <w:rFonts w:ascii="Symbol" w:hAnsi="Symbol"/>
          <w:sz w:val="20"/>
        </w:rPr>
      </w:pPr>
    </w:p>
    <w:p w14:paraId="2FE8DC14" w14:textId="77777777" w:rsidR="00B30FB8" w:rsidRDefault="00B30FB8" w:rsidP="00B30FB8">
      <w:pPr>
        <w:rPr>
          <w:rFonts w:ascii="Symbol" w:hAnsi="Symbol"/>
          <w:sz w:val="20"/>
        </w:rPr>
      </w:pPr>
    </w:p>
    <w:p w14:paraId="134FACD5" w14:textId="77777777" w:rsidR="00B30FB8" w:rsidRDefault="00B30FB8" w:rsidP="00B30FB8">
      <w:pPr>
        <w:rPr>
          <w:rFonts w:ascii="Symbol" w:hAnsi="Symbol"/>
          <w:sz w:val="20"/>
        </w:rPr>
      </w:pPr>
    </w:p>
    <w:p w14:paraId="72A61861" w14:textId="77777777" w:rsidR="00B30FB8" w:rsidRDefault="00B30FB8" w:rsidP="00B30FB8">
      <w:pPr>
        <w:rPr>
          <w:rFonts w:ascii="Symbol" w:hAnsi="Symbol"/>
          <w:sz w:val="20"/>
        </w:rPr>
      </w:pPr>
    </w:p>
    <w:p w14:paraId="6902397F" w14:textId="77777777" w:rsidR="00B30FB8" w:rsidRDefault="00B30FB8" w:rsidP="00B30FB8">
      <w:pPr>
        <w:rPr>
          <w:rFonts w:ascii="Symbol" w:hAnsi="Symbol"/>
          <w:sz w:val="20"/>
        </w:rPr>
      </w:pPr>
    </w:p>
    <w:p w14:paraId="1564AB82" w14:textId="77777777" w:rsidR="00B30FB8" w:rsidRDefault="00B30FB8" w:rsidP="00B30FB8">
      <w:pPr>
        <w:rPr>
          <w:rFonts w:ascii="Symbol" w:hAnsi="Symbol"/>
          <w:sz w:val="20"/>
        </w:rPr>
      </w:pPr>
    </w:p>
    <w:p w14:paraId="5214630E" w14:textId="77777777" w:rsidR="00B30FB8" w:rsidRDefault="00B30FB8" w:rsidP="00B30FB8">
      <w:pPr>
        <w:rPr>
          <w:rFonts w:ascii="Symbol" w:hAnsi="Symbol"/>
          <w:sz w:val="20"/>
        </w:rPr>
      </w:pPr>
    </w:p>
    <w:p w14:paraId="7328FF34" w14:textId="77777777" w:rsidR="00B30FB8" w:rsidRDefault="00B30FB8" w:rsidP="00B30FB8">
      <w:pPr>
        <w:rPr>
          <w:rFonts w:ascii="Symbol" w:hAnsi="Symbol"/>
          <w:sz w:val="20"/>
        </w:rPr>
      </w:pPr>
    </w:p>
    <w:p w14:paraId="06D3560B" w14:textId="77777777" w:rsidR="00B30FB8" w:rsidRDefault="00B30FB8" w:rsidP="00B30FB8">
      <w:pPr>
        <w:rPr>
          <w:rFonts w:ascii="Symbol" w:hAnsi="Symbol"/>
          <w:sz w:val="20"/>
        </w:rPr>
      </w:pPr>
    </w:p>
    <w:p w14:paraId="7498AA0D" w14:textId="77777777" w:rsidR="00B30FB8" w:rsidRDefault="00B30FB8" w:rsidP="00B30FB8">
      <w:pPr>
        <w:rPr>
          <w:rFonts w:ascii="Symbol" w:hAnsi="Symbol"/>
          <w:sz w:val="20"/>
        </w:rPr>
      </w:pPr>
    </w:p>
    <w:p w14:paraId="1FC0AE8F" w14:textId="77777777" w:rsidR="00B30FB8" w:rsidRDefault="00B30FB8" w:rsidP="00B30FB8">
      <w:pPr>
        <w:rPr>
          <w:rFonts w:ascii="Symbol" w:hAnsi="Symbol"/>
          <w:sz w:val="20"/>
        </w:rPr>
      </w:pPr>
    </w:p>
    <w:p w14:paraId="3DF564EA" w14:textId="77777777" w:rsidR="00B30FB8" w:rsidRDefault="00B30FB8" w:rsidP="00B30FB8">
      <w:pPr>
        <w:rPr>
          <w:rFonts w:ascii="Symbol" w:hAnsi="Symbol"/>
          <w:sz w:val="20"/>
        </w:rPr>
      </w:pPr>
    </w:p>
    <w:p w14:paraId="34C47D3A" w14:textId="036F2EFF" w:rsidR="00B30FB8" w:rsidRDefault="00B30FB8" w:rsidP="00B30FB8">
      <w:pPr>
        <w:rPr>
          <w:rFonts w:ascii="Symbol" w:hAnsi="Symbol"/>
          <w:sz w:val="20"/>
        </w:rPr>
      </w:pPr>
    </w:p>
    <w:p w14:paraId="7104F81B" w14:textId="77777777" w:rsidR="00B30FB8" w:rsidRDefault="00B30FB8" w:rsidP="00B30FB8">
      <w:pPr>
        <w:rPr>
          <w:rFonts w:ascii="Symbol" w:hAnsi="Symbol"/>
          <w:sz w:val="20"/>
        </w:rPr>
      </w:pPr>
    </w:p>
    <w:p w14:paraId="66AF1313" w14:textId="77777777" w:rsidR="00B30FB8" w:rsidRDefault="00B30FB8" w:rsidP="00B30FB8">
      <w:pPr>
        <w:rPr>
          <w:rFonts w:ascii="Symbol" w:hAnsi="Symbol"/>
          <w:sz w:val="20"/>
        </w:rPr>
      </w:pPr>
    </w:p>
    <w:p w14:paraId="657BB610" w14:textId="77777777" w:rsidR="00B30FB8" w:rsidRDefault="00B30FB8" w:rsidP="00B30FB8">
      <w:pPr>
        <w:rPr>
          <w:rFonts w:ascii="Symbol" w:hAnsi="Symbol"/>
          <w:sz w:val="20"/>
        </w:rPr>
      </w:pPr>
      <w:r>
        <w:rPr>
          <w:noProof/>
          <w:lang w:val="es-MX" w:eastAsia="es-MX"/>
        </w:rPr>
        <mc:AlternateContent>
          <mc:Choice Requires="wpg">
            <w:drawing>
              <wp:anchor distT="0" distB="0" distL="114300" distR="114300" simplePos="0" relativeHeight="488451584" behindDoc="0" locked="0" layoutInCell="1" allowOverlap="1" wp14:anchorId="1F63CA53" wp14:editId="525591FE">
                <wp:simplePos x="0" y="0"/>
                <wp:positionH relativeFrom="column">
                  <wp:posOffset>355600</wp:posOffset>
                </wp:positionH>
                <wp:positionV relativeFrom="paragraph">
                  <wp:posOffset>-133350</wp:posOffset>
                </wp:positionV>
                <wp:extent cx="5664200" cy="609985"/>
                <wp:effectExtent l="0" t="0" r="12700" b="19050"/>
                <wp:wrapNone/>
                <wp:docPr id="1128267920" name="Grupo 1128267920"/>
                <wp:cNvGraphicFramePr/>
                <a:graphic xmlns:a="http://schemas.openxmlformats.org/drawingml/2006/main">
                  <a:graphicData uri="http://schemas.microsoft.com/office/word/2010/wordprocessingGroup">
                    <wpg:wgp>
                      <wpg:cNvGrpSpPr/>
                      <wpg:grpSpPr>
                        <a:xfrm>
                          <a:off x="0" y="0"/>
                          <a:ext cx="5664200" cy="609985"/>
                          <a:chOff x="114752" y="0"/>
                          <a:chExt cx="5974480" cy="758825"/>
                        </a:xfrm>
                      </wpg:grpSpPr>
                      <wps:wsp>
                        <wps:cNvPr id="1128267921" name="Rectángulo redondeado 41"/>
                        <wps:cNvSpPr/>
                        <wps:spPr>
                          <a:xfrm>
                            <a:off x="114752" y="0"/>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C352EF" w14:textId="77777777" w:rsidR="003C2FA2" w:rsidRPr="00862C1D" w:rsidRDefault="003C2FA2" w:rsidP="00B30FB8">
                              <w:pPr>
                                <w:rPr>
                                  <w:rFonts w:ascii="Arial" w:hAnsi="Arial" w:cs="Arial"/>
                                  <w:b/>
                                  <w:color w:val="000000" w:themeColor="text1"/>
                                  <w:sz w:val="24"/>
                                </w:rPr>
                              </w:pPr>
                              <w:r>
                                <w:rPr>
                                  <w:rFonts w:ascii="Arial" w:hAnsi="Arial" w:cs="Arial"/>
                                  <w:b/>
                                  <w:color w:val="000000" w:themeColor="text1"/>
                                  <w:sz w:val="28"/>
                                </w:rPr>
                                <w:t>Ficha Técnica del Indicador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28267922" name="Imagen 1"/>
                          <pic:cNvPicPr/>
                        </pic:nvPicPr>
                        <pic:blipFill rotWithShape="1">
                          <a:blip r:embed="rId39"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F63CA53" id="Grupo 1128267920" o:spid="_x0000_s1217" style="position:absolute;margin-left:28pt;margin-top:-10.5pt;width:446pt;height:48.05pt;z-index:488451584;mso-width-relative:margin;mso-height-relative:margin" coordorigin="1147" coordsize="59744,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">
                <v:roundrect id="Rectángulo redondeado 41" o:spid="_x0000_s1218" style="position:absolute;left:1147;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" fillcolor="white [3212]" strokecolor="#622423 [1605]" strokeweight="2pt">
                  <v:textbox>
                    <w:txbxContent>
                      <w:p w14:paraId="42C352EF" w14:textId="77777777" w:rsidR="003C2FA2" w:rsidRPr="00862C1D" w:rsidRDefault="003C2FA2" w:rsidP="00B30FB8">
                        <w:pPr>
                          <w:rPr>
                            <w:rFonts w:ascii="Arial" w:hAnsi="Arial" w:cs="Arial"/>
                            <w:b/>
                            <w:color w:val="000000" w:themeColor="text1"/>
                            <w:sz w:val="24"/>
                          </w:rPr>
                        </w:pPr>
                        <w:r>
                          <w:rPr>
                            <w:rFonts w:ascii="Arial" w:hAnsi="Arial" w:cs="Arial"/>
                            <w:b/>
                            <w:color w:val="000000" w:themeColor="text1"/>
                            <w:sz w:val="28"/>
                          </w:rPr>
                          <w:t>Ficha Técnica del Indicador</w:t>
                        </w:r>
                      </w:p>
                    </w:txbxContent>
                  </v:textbox>
                </v:roundrect>
                <v:shape id="Imagen 1" o:spid="_x0000_s1219"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">
                  <v:imagedata r:id="rId40" o:title="" croptop="4084f" cropbottom="16525f" cropleft="7669f" cropright="4823f"/>
                </v:shape>
              </v:group>
            </w:pict>
          </mc:Fallback>
        </mc:AlternateContent>
      </w:r>
    </w:p>
    <w:p w14:paraId="56046ECF" w14:textId="77777777" w:rsidR="00B30FB8" w:rsidRDefault="00B30FB8" w:rsidP="00B30FB8">
      <w:pPr>
        <w:rPr>
          <w:rFonts w:ascii="Symbol" w:hAnsi="Symbol"/>
          <w:sz w:val="20"/>
        </w:rPr>
      </w:pPr>
    </w:p>
    <w:p w14:paraId="031BE3BA" w14:textId="77777777" w:rsidR="00B30FB8" w:rsidRDefault="00B30FB8" w:rsidP="00B30FB8">
      <w:pPr>
        <w:rPr>
          <w:rFonts w:ascii="Symbol" w:hAnsi="Symbol"/>
          <w:sz w:val="20"/>
        </w:rPr>
      </w:pPr>
    </w:p>
    <w:p w14:paraId="5FFC18F5" w14:textId="77777777" w:rsidR="00B30FB8" w:rsidRDefault="00B30FB8" w:rsidP="00B30FB8">
      <w:pPr>
        <w:rPr>
          <w:rFonts w:ascii="Symbol" w:hAnsi="Symbol"/>
          <w:sz w:val="20"/>
        </w:rPr>
      </w:pPr>
    </w:p>
    <w:tbl>
      <w:tblPr>
        <w:tblStyle w:val="TableNormal"/>
        <w:tblW w:w="0" w:type="auto"/>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2139"/>
        <w:gridCol w:w="425"/>
        <w:gridCol w:w="992"/>
        <w:gridCol w:w="1253"/>
        <w:gridCol w:w="1411"/>
        <w:gridCol w:w="1164"/>
        <w:gridCol w:w="11"/>
      </w:tblGrid>
      <w:tr w:rsidR="00B30FB8" w14:paraId="39D3B38B" w14:textId="77777777" w:rsidTr="0036321B">
        <w:trPr>
          <w:trHeight w:val="247"/>
        </w:trPr>
        <w:tc>
          <w:tcPr>
            <w:tcW w:w="8879" w:type="dxa"/>
            <w:gridSpan w:val="8"/>
            <w:shd w:val="clear" w:color="auto" w:fill="640000"/>
          </w:tcPr>
          <w:p w14:paraId="6556464C" w14:textId="77777777" w:rsidR="00B30FB8" w:rsidRDefault="00B30FB8" w:rsidP="0036321B">
            <w:pPr>
              <w:pStyle w:val="TableParagraph"/>
              <w:spacing w:before="9" w:line="219" w:lineRule="exact"/>
              <w:ind w:left="2089"/>
              <w:rPr>
                <w:rFonts w:ascii="Arial MT" w:hAnsi="Arial MT"/>
                <w:sz w:val="20"/>
              </w:rPr>
            </w:pPr>
            <w:r>
              <w:rPr>
                <w:rFonts w:ascii="Arial MT" w:hAnsi="Arial MT"/>
                <w:color w:val="FFFFFF"/>
                <w:spacing w:val="-1"/>
                <w:w w:val="105"/>
                <w:sz w:val="20"/>
              </w:rPr>
              <w:t>I.</w:t>
            </w:r>
            <w:r>
              <w:rPr>
                <w:rFonts w:ascii="Arial MT" w:hAnsi="Arial MT"/>
                <w:color w:val="FFFFFF"/>
                <w:spacing w:val="-4"/>
                <w:w w:val="105"/>
                <w:sz w:val="20"/>
              </w:rPr>
              <w:t xml:space="preserve"> </w:t>
            </w:r>
            <w:r>
              <w:rPr>
                <w:rFonts w:ascii="Arial MT" w:hAnsi="Arial MT"/>
                <w:color w:val="FFFFFF"/>
                <w:spacing w:val="-1"/>
                <w:w w:val="105"/>
                <w:sz w:val="20"/>
              </w:rPr>
              <w:t>DATOS DE IDENTIFICACIÓN</w:t>
            </w:r>
            <w:r>
              <w:rPr>
                <w:rFonts w:ascii="Arial MT" w:hAnsi="Arial MT"/>
                <w:color w:val="FFFFFF"/>
                <w:spacing w:val="-13"/>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PROGRAMA</w:t>
            </w:r>
          </w:p>
        </w:tc>
      </w:tr>
      <w:tr w:rsidR="00B30FB8" w14:paraId="223770FB" w14:textId="77777777" w:rsidTr="0036321B">
        <w:trPr>
          <w:gridAfter w:val="1"/>
          <w:wAfter w:w="11" w:type="dxa"/>
          <w:trHeight w:val="1479"/>
        </w:trPr>
        <w:tc>
          <w:tcPr>
            <w:tcW w:w="3623" w:type="dxa"/>
            <w:gridSpan w:val="2"/>
            <w:tcBorders>
              <w:top w:val="nil"/>
              <w:left w:val="single" w:sz="4" w:space="0" w:color="auto"/>
              <w:bottom w:val="nil"/>
              <w:right w:val="nil"/>
            </w:tcBorders>
          </w:tcPr>
          <w:p w14:paraId="099B9E7C" w14:textId="022883E0" w:rsidR="00B30FB8" w:rsidRPr="00B433AD" w:rsidRDefault="00712A28" w:rsidP="0036321B">
            <w:pPr>
              <w:pStyle w:val="TableParagraph"/>
              <w:ind w:left="60" w:right="146"/>
              <w:rPr>
                <w:rFonts w:ascii="Arial" w:hAnsi="Arial" w:cs="Arial"/>
                <w:bCs/>
                <w:sz w:val="14"/>
              </w:rPr>
            </w:pPr>
            <w:r>
              <w:rPr>
                <w:rFonts w:ascii="Arial" w:hAnsi="Arial" w:cs="Arial"/>
                <w:bCs/>
                <w:sz w:val="14"/>
              </w:rPr>
              <w:t xml:space="preserve">Unidad responsable: </w:t>
            </w:r>
            <w:r w:rsidR="00B30FB8" w:rsidRPr="00B433AD">
              <w:rPr>
                <w:rFonts w:ascii="Arial" w:hAnsi="Arial" w:cs="Arial"/>
                <w:bCs/>
                <w:sz w:val="14"/>
              </w:rPr>
              <w:t xml:space="preserve"> ST07 Seguridad Pública y </w:t>
            </w:r>
            <w:r w:rsidRPr="00B433AD">
              <w:rPr>
                <w:rFonts w:ascii="Arial" w:hAnsi="Arial" w:cs="Arial"/>
                <w:bCs/>
                <w:sz w:val="14"/>
              </w:rPr>
              <w:t>Tránsito</w:t>
            </w:r>
            <w:r w:rsidR="00B30FB8" w:rsidRPr="00B433AD">
              <w:rPr>
                <w:rFonts w:ascii="Arial" w:hAnsi="Arial" w:cs="Arial"/>
                <w:bCs/>
                <w:sz w:val="14"/>
              </w:rPr>
              <w:t xml:space="preserve"> Municipal</w:t>
            </w:r>
          </w:p>
          <w:p w14:paraId="321BBD5C" w14:textId="77777777" w:rsidR="00B30FB8" w:rsidRPr="00B433AD" w:rsidRDefault="00B30FB8" w:rsidP="0036321B">
            <w:pPr>
              <w:pStyle w:val="TableParagraph"/>
              <w:ind w:left="60" w:right="146"/>
              <w:rPr>
                <w:rFonts w:ascii="Arial" w:hAnsi="Arial" w:cs="Arial"/>
                <w:bCs/>
                <w:sz w:val="14"/>
              </w:rPr>
            </w:pPr>
          </w:p>
          <w:p w14:paraId="6D3C42BE" w14:textId="77777777" w:rsidR="00B30FB8" w:rsidRPr="00B433AD" w:rsidRDefault="00B30FB8" w:rsidP="0036321B">
            <w:pPr>
              <w:pStyle w:val="TableParagraph"/>
              <w:ind w:left="60" w:right="146"/>
              <w:rPr>
                <w:rFonts w:ascii="Arial" w:hAnsi="Arial" w:cs="Arial"/>
                <w:bCs/>
                <w:sz w:val="14"/>
              </w:rPr>
            </w:pPr>
            <w:r w:rsidRPr="00B433AD">
              <w:rPr>
                <w:rFonts w:ascii="Arial" w:hAnsi="Arial" w:cs="Arial"/>
                <w:bCs/>
                <w:sz w:val="14"/>
              </w:rPr>
              <w:t xml:space="preserve">Programa sectorial: </w:t>
            </w:r>
            <w:r w:rsidRPr="002B0512">
              <w:rPr>
                <w:rFonts w:ascii="Arial" w:hAnsi="Arial" w:cs="Arial"/>
                <w:bCs/>
                <w:sz w:val="14"/>
              </w:rPr>
              <w:t>OS04 Asuntos de Orden Público y Seguridad</w:t>
            </w:r>
          </w:p>
          <w:p w14:paraId="3BD96870" w14:textId="77777777" w:rsidR="00B30FB8" w:rsidRPr="00B433AD" w:rsidRDefault="00B30FB8" w:rsidP="0036321B">
            <w:pPr>
              <w:pStyle w:val="TableParagraph"/>
              <w:ind w:left="60" w:right="146"/>
              <w:rPr>
                <w:rFonts w:ascii="Arial" w:hAnsi="Arial" w:cs="Arial"/>
                <w:bCs/>
                <w:sz w:val="14"/>
              </w:rPr>
            </w:pPr>
          </w:p>
          <w:p w14:paraId="1E885C71" w14:textId="77777777" w:rsidR="00B30FB8" w:rsidRPr="00B433AD" w:rsidRDefault="00B30FB8" w:rsidP="0036321B">
            <w:pPr>
              <w:pStyle w:val="TableParagraph"/>
              <w:ind w:right="146"/>
              <w:rPr>
                <w:rFonts w:ascii="Arial" w:hAnsi="Arial" w:cs="Arial"/>
                <w:bCs/>
                <w:sz w:val="14"/>
              </w:rPr>
            </w:pPr>
          </w:p>
          <w:p w14:paraId="704F2707" w14:textId="77777777" w:rsidR="00B30FB8" w:rsidRPr="00B433AD" w:rsidRDefault="00B30FB8" w:rsidP="0036321B">
            <w:pPr>
              <w:pStyle w:val="TableParagraph"/>
              <w:ind w:left="60" w:right="146"/>
              <w:rPr>
                <w:rFonts w:ascii="Arial" w:hAnsi="Arial" w:cs="Arial"/>
                <w:bCs/>
                <w:sz w:val="14"/>
              </w:rPr>
            </w:pPr>
            <w:r w:rsidRPr="00B433AD">
              <w:rPr>
                <w:rFonts w:ascii="Arial" w:hAnsi="Arial" w:cs="Arial"/>
                <w:bCs/>
                <w:sz w:val="14"/>
              </w:rPr>
              <w:t>Clave indicador: MCH-DSP-F-001</w:t>
            </w:r>
          </w:p>
          <w:p w14:paraId="2799186D" w14:textId="77777777" w:rsidR="00B30FB8" w:rsidRPr="00B433AD" w:rsidRDefault="00B30FB8" w:rsidP="0036321B">
            <w:pPr>
              <w:pStyle w:val="TableParagraph"/>
              <w:ind w:left="60" w:right="146"/>
              <w:rPr>
                <w:rFonts w:ascii="Arial" w:hAnsi="Arial" w:cs="Arial"/>
                <w:bCs/>
                <w:sz w:val="14"/>
              </w:rPr>
            </w:pPr>
          </w:p>
          <w:p w14:paraId="374AE231" w14:textId="77777777" w:rsidR="00B30FB8" w:rsidRPr="00B433AD" w:rsidRDefault="00B30FB8" w:rsidP="0036321B">
            <w:pPr>
              <w:pStyle w:val="TableParagraph"/>
              <w:ind w:left="60" w:right="146"/>
              <w:rPr>
                <w:rFonts w:ascii="Arial" w:hAnsi="Arial" w:cs="Arial"/>
                <w:bCs/>
                <w:sz w:val="14"/>
              </w:rPr>
            </w:pPr>
            <w:r w:rsidRPr="00B433AD">
              <w:rPr>
                <w:rFonts w:ascii="Arial" w:hAnsi="Arial" w:cs="Arial"/>
                <w:bCs/>
                <w:sz w:val="14"/>
              </w:rPr>
              <w:t>Clave presupuestal armonizada</w:t>
            </w:r>
          </w:p>
        </w:tc>
        <w:tc>
          <w:tcPr>
            <w:tcW w:w="425" w:type="dxa"/>
            <w:tcBorders>
              <w:top w:val="nil"/>
              <w:left w:val="nil"/>
              <w:bottom w:val="nil"/>
              <w:right w:val="nil"/>
            </w:tcBorders>
          </w:tcPr>
          <w:p w14:paraId="4ED44E69" w14:textId="77777777" w:rsidR="00B30FB8" w:rsidRPr="00B433AD" w:rsidRDefault="00B30FB8" w:rsidP="0036321B">
            <w:pPr>
              <w:pStyle w:val="TableParagraph"/>
              <w:rPr>
                <w:rFonts w:ascii="Arial" w:hAnsi="Arial" w:cs="Arial"/>
                <w:bCs/>
                <w:sz w:val="14"/>
              </w:rPr>
            </w:pPr>
          </w:p>
        </w:tc>
        <w:tc>
          <w:tcPr>
            <w:tcW w:w="4820" w:type="dxa"/>
            <w:gridSpan w:val="4"/>
            <w:tcBorders>
              <w:top w:val="nil"/>
              <w:left w:val="nil"/>
              <w:bottom w:val="nil"/>
              <w:right w:val="single" w:sz="4" w:space="0" w:color="auto"/>
            </w:tcBorders>
          </w:tcPr>
          <w:p w14:paraId="41D0FF77" w14:textId="7E6711EA" w:rsidR="00B30FB8" w:rsidRDefault="00B30FB8" w:rsidP="0036321B">
            <w:pPr>
              <w:pStyle w:val="TableParagraph"/>
              <w:ind w:left="60" w:right="146"/>
              <w:rPr>
                <w:rFonts w:ascii="Arial" w:hAnsi="Arial" w:cs="Arial"/>
                <w:bCs/>
                <w:sz w:val="14"/>
              </w:rPr>
            </w:pPr>
            <w:r>
              <w:rPr>
                <w:rFonts w:ascii="Arial" w:hAnsi="Arial" w:cs="Arial"/>
                <w:bCs/>
                <w:sz w:val="14"/>
              </w:rPr>
              <w:t xml:space="preserve">Unidad presupuestal: </w:t>
            </w:r>
            <w:r w:rsidRPr="00B433AD">
              <w:rPr>
                <w:rFonts w:ascii="Arial" w:hAnsi="Arial" w:cs="Arial"/>
                <w:bCs/>
                <w:sz w:val="14"/>
              </w:rPr>
              <w:t xml:space="preserve"> ST07 Seguridad Pública y </w:t>
            </w:r>
            <w:r w:rsidR="00712A28" w:rsidRPr="00B433AD">
              <w:rPr>
                <w:rFonts w:ascii="Arial" w:hAnsi="Arial" w:cs="Arial"/>
                <w:bCs/>
                <w:sz w:val="14"/>
              </w:rPr>
              <w:t>Tránsito</w:t>
            </w:r>
            <w:r w:rsidRPr="00B433AD">
              <w:rPr>
                <w:rFonts w:ascii="Arial" w:hAnsi="Arial" w:cs="Arial"/>
                <w:bCs/>
                <w:sz w:val="14"/>
              </w:rPr>
              <w:t xml:space="preserve"> Municipal </w:t>
            </w:r>
            <w:r>
              <w:rPr>
                <w:rFonts w:ascii="Arial" w:hAnsi="Arial" w:cs="Arial"/>
                <w:bCs/>
                <w:sz w:val="14"/>
              </w:rPr>
              <w:t>Programa presupuestario</w:t>
            </w:r>
            <w:r w:rsidRPr="002B0512">
              <w:rPr>
                <w:rFonts w:ascii="Arial" w:hAnsi="Arial" w:cs="Arial"/>
                <w:bCs/>
                <w:sz w:val="14"/>
              </w:rPr>
              <w:t xml:space="preserve"> OS04 Asuntos de Orden Público y Seguridad</w:t>
            </w:r>
          </w:p>
          <w:p w14:paraId="09E55299" w14:textId="77777777" w:rsidR="00B30FB8" w:rsidRDefault="00B30FB8" w:rsidP="0036321B">
            <w:pPr>
              <w:pStyle w:val="TableParagraph"/>
              <w:ind w:left="70"/>
              <w:rPr>
                <w:rFonts w:ascii="Arial" w:hAnsi="Arial" w:cs="Arial"/>
                <w:bCs/>
                <w:sz w:val="14"/>
              </w:rPr>
            </w:pPr>
          </w:p>
          <w:p w14:paraId="3D9E6D4E" w14:textId="65B2C70F" w:rsidR="00B30FB8" w:rsidRDefault="00B30FB8" w:rsidP="0036321B">
            <w:pPr>
              <w:pStyle w:val="TableParagraph"/>
              <w:ind w:left="70"/>
              <w:rPr>
                <w:rFonts w:ascii="Arial" w:hAnsi="Arial" w:cs="Arial"/>
                <w:bCs/>
                <w:sz w:val="14"/>
              </w:rPr>
            </w:pPr>
            <w:r>
              <w:rPr>
                <w:rFonts w:ascii="Arial" w:hAnsi="Arial" w:cs="Arial"/>
                <w:bCs/>
                <w:sz w:val="14"/>
              </w:rPr>
              <w:t xml:space="preserve">Unidad presupuestal: </w:t>
            </w:r>
            <w:r w:rsidRPr="00B433AD">
              <w:rPr>
                <w:rFonts w:ascii="Arial" w:hAnsi="Arial" w:cs="Arial"/>
                <w:bCs/>
                <w:sz w:val="14"/>
              </w:rPr>
              <w:t xml:space="preserve"> ST07 Seguridad Pública y </w:t>
            </w:r>
            <w:r w:rsidR="00712A28" w:rsidRPr="00B433AD">
              <w:rPr>
                <w:rFonts w:ascii="Arial" w:hAnsi="Arial" w:cs="Arial"/>
                <w:bCs/>
                <w:sz w:val="14"/>
              </w:rPr>
              <w:t>Tránsito</w:t>
            </w:r>
            <w:r w:rsidRPr="00B433AD">
              <w:rPr>
                <w:rFonts w:ascii="Arial" w:hAnsi="Arial" w:cs="Arial"/>
                <w:bCs/>
                <w:sz w:val="14"/>
              </w:rPr>
              <w:t xml:space="preserve"> Municipal</w:t>
            </w:r>
          </w:p>
          <w:p w14:paraId="01D42C3F" w14:textId="77777777" w:rsidR="00B30FB8" w:rsidRDefault="00B30FB8" w:rsidP="0036321B">
            <w:pPr>
              <w:pStyle w:val="TableParagraph"/>
              <w:ind w:left="70"/>
              <w:rPr>
                <w:rFonts w:ascii="Arial" w:hAnsi="Arial" w:cs="Arial"/>
                <w:bCs/>
                <w:sz w:val="14"/>
              </w:rPr>
            </w:pPr>
          </w:p>
          <w:p w14:paraId="43B2175F" w14:textId="2AE5C0B2" w:rsidR="00B30FB8" w:rsidRPr="00C67262" w:rsidRDefault="00B30FB8" w:rsidP="0036321B">
            <w:pPr>
              <w:pStyle w:val="TableParagraph"/>
              <w:ind w:left="70"/>
              <w:rPr>
                <w:rFonts w:ascii="Arial" w:hAnsi="Arial" w:cs="Arial"/>
                <w:bCs/>
                <w:sz w:val="14"/>
              </w:rPr>
            </w:pPr>
            <w:r>
              <w:rPr>
                <w:rFonts w:ascii="Arial" w:hAnsi="Arial" w:cs="Arial"/>
                <w:bCs/>
                <w:sz w:val="14"/>
              </w:rPr>
              <w:t xml:space="preserve">Responsable de la elaboración de la MIR: </w:t>
            </w:r>
            <w:r w:rsidRPr="00B433AD">
              <w:rPr>
                <w:rFonts w:ascii="Arial" w:hAnsi="Arial" w:cs="Arial"/>
                <w:bCs/>
                <w:sz w:val="14"/>
              </w:rPr>
              <w:t xml:space="preserve">: ST07 Seguridad Pública y </w:t>
            </w:r>
            <w:r w:rsidR="00712A28" w:rsidRPr="00B433AD">
              <w:rPr>
                <w:rFonts w:ascii="Arial" w:hAnsi="Arial" w:cs="Arial"/>
                <w:bCs/>
                <w:sz w:val="14"/>
              </w:rPr>
              <w:t>Tránsito</w:t>
            </w:r>
            <w:r w:rsidRPr="00B433AD">
              <w:rPr>
                <w:rFonts w:ascii="Arial" w:hAnsi="Arial" w:cs="Arial"/>
                <w:bCs/>
                <w:sz w:val="14"/>
              </w:rPr>
              <w:t xml:space="preserve"> Municipal</w:t>
            </w:r>
          </w:p>
        </w:tc>
      </w:tr>
      <w:tr w:rsidR="00B30FB8" w14:paraId="52446561" w14:textId="77777777" w:rsidTr="0036321B">
        <w:trPr>
          <w:trHeight w:val="409"/>
        </w:trPr>
        <w:tc>
          <w:tcPr>
            <w:tcW w:w="8879" w:type="dxa"/>
            <w:gridSpan w:val="8"/>
            <w:shd w:val="clear" w:color="auto" w:fill="640000"/>
          </w:tcPr>
          <w:p w14:paraId="43F61304" w14:textId="77777777" w:rsidR="00B30FB8" w:rsidRDefault="00B30FB8" w:rsidP="0036321B">
            <w:pPr>
              <w:pStyle w:val="TableParagraph"/>
              <w:spacing w:before="9" w:line="220" w:lineRule="exact"/>
              <w:ind w:left="2089"/>
              <w:rPr>
                <w:rFonts w:ascii="Arial MT" w:hAnsi="Arial MT"/>
                <w:sz w:val="20"/>
              </w:rPr>
            </w:pPr>
            <w:r>
              <w:rPr>
                <w:rFonts w:ascii="Arial MT" w:hAnsi="Arial MT"/>
                <w:color w:val="FFFFFF"/>
                <w:spacing w:val="-2"/>
                <w:w w:val="105"/>
                <w:sz w:val="20"/>
              </w:rPr>
              <w:t>II.</w:t>
            </w:r>
            <w:r>
              <w:rPr>
                <w:rFonts w:ascii="Arial MT" w:hAnsi="Arial MT"/>
                <w:color w:val="FFFFFF"/>
                <w:spacing w:val="-4"/>
                <w:w w:val="105"/>
                <w:sz w:val="20"/>
              </w:rPr>
              <w:t xml:space="preserve"> </w:t>
            </w:r>
            <w:r>
              <w:rPr>
                <w:rFonts w:ascii="Arial MT" w:hAnsi="Arial MT"/>
                <w:color w:val="FFFFFF"/>
                <w:spacing w:val="-2"/>
                <w:w w:val="105"/>
                <w:sz w:val="20"/>
              </w:rPr>
              <w:t>DATOS DE</w:t>
            </w:r>
            <w:r>
              <w:rPr>
                <w:rFonts w:ascii="Arial MT" w:hAnsi="Arial MT"/>
                <w:color w:val="FFFFFF"/>
                <w:spacing w:val="-1"/>
                <w:w w:val="105"/>
                <w:sz w:val="20"/>
              </w:rPr>
              <w:t xml:space="preserve"> </w:t>
            </w:r>
            <w:r>
              <w:rPr>
                <w:rFonts w:ascii="Arial MT" w:hAnsi="Arial MT"/>
                <w:color w:val="FFFFFF"/>
                <w:spacing w:val="-2"/>
                <w:w w:val="105"/>
                <w:sz w:val="20"/>
              </w:rPr>
              <w:t>IDENTIFICACIÓN</w:t>
            </w:r>
            <w:r>
              <w:rPr>
                <w:rFonts w:ascii="Arial MT" w:hAnsi="Arial MT"/>
                <w:color w:val="FFFFFF"/>
                <w:spacing w:val="-14"/>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INDICADOR</w:t>
            </w:r>
          </w:p>
        </w:tc>
      </w:tr>
      <w:tr w:rsidR="00B30FB8" w14:paraId="79D30893" w14:textId="77777777" w:rsidTr="0036321B">
        <w:trPr>
          <w:trHeight w:val="249"/>
        </w:trPr>
        <w:tc>
          <w:tcPr>
            <w:tcW w:w="8879" w:type="dxa"/>
            <w:gridSpan w:val="8"/>
            <w:shd w:val="clear" w:color="auto" w:fill="E5B8B7" w:themeFill="accent2" w:themeFillTint="66"/>
          </w:tcPr>
          <w:p w14:paraId="24F22DC8" w14:textId="77777777" w:rsidR="00B30FB8" w:rsidRDefault="00B30FB8" w:rsidP="0036321B">
            <w:pPr>
              <w:pStyle w:val="TableParagraph"/>
              <w:spacing w:before="10" w:line="220" w:lineRule="exact"/>
              <w:ind w:left="3295" w:right="3204"/>
              <w:jc w:val="center"/>
              <w:rPr>
                <w:rFonts w:ascii="Arial MT"/>
                <w:sz w:val="20"/>
              </w:rPr>
            </w:pPr>
            <w:r>
              <w:rPr>
                <w:rFonts w:ascii="Arial MT"/>
                <w:color w:val="FFFFFF"/>
                <w:w w:val="105"/>
                <w:sz w:val="20"/>
              </w:rPr>
              <w:t>Nombre</w:t>
            </w:r>
            <w:r>
              <w:rPr>
                <w:rFonts w:ascii="Arial MT"/>
                <w:color w:val="FFFFFF"/>
                <w:spacing w:val="-14"/>
                <w:w w:val="105"/>
                <w:sz w:val="20"/>
              </w:rPr>
              <w:t xml:space="preserve"> </w:t>
            </w:r>
            <w:r>
              <w:rPr>
                <w:rFonts w:ascii="Arial MT"/>
                <w:color w:val="FFFFFF"/>
                <w:w w:val="105"/>
                <w:sz w:val="20"/>
              </w:rPr>
              <w:t>del</w:t>
            </w:r>
            <w:r>
              <w:rPr>
                <w:rFonts w:ascii="Arial MT"/>
                <w:color w:val="FFFFFF"/>
                <w:spacing w:val="-13"/>
                <w:w w:val="105"/>
                <w:sz w:val="20"/>
              </w:rPr>
              <w:t xml:space="preserve"> </w:t>
            </w:r>
            <w:r>
              <w:rPr>
                <w:rFonts w:ascii="Arial MT"/>
                <w:color w:val="FFFFFF"/>
                <w:w w:val="105"/>
                <w:sz w:val="20"/>
              </w:rPr>
              <w:t>Indicador</w:t>
            </w:r>
          </w:p>
        </w:tc>
      </w:tr>
      <w:tr w:rsidR="00B30FB8" w14:paraId="1652B58B" w14:textId="77777777" w:rsidTr="0036321B">
        <w:trPr>
          <w:trHeight w:val="382"/>
        </w:trPr>
        <w:tc>
          <w:tcPr>
            <w:tcW w:w="8879" w:type="dxa"/>
            <w:gridSpan w:val="8"/>
            <w:vAlign w:val="center"/>
          </w:tcPr>
          <w:p w14:paraId="2FFCF513" w14:textId="77777777" w:rsidR="00B30FB8" w:rsidRPr="00B60081" w:rsidRDefault="00B30FB8" w:rsidP="0036321B">
            <w:pPr>
              <w:pStyle w:val="TableParagraph"/>
              <w:jc w:val="center"/>
              <w:rPr>
                <w:rFonts w:ascii="Arial" w:hAnsi="Arial" w:cs="Arial"/>
                <w:sz w:val="16"/>
                <w:szCs w:val="16"/>
              </w:rPr>
            </w:pPr>
            <w:r>
              <w:rPr>
                <w:rFonts w:ascii="Arial" w:hAnsi="Arial" w:cs="Arial"/>
                <w:sz w:val="14"/>
                <w:szCs w:val="14"/>
              </w:rPr>
              <w:t xml:space="preserve">Porcentaje </w:t>
            </w:r>
            <w:r w:rsidRPr="00C92B9B">
              <w:rPr>
                <w:rFonts w:ascii="Arial" w:hAnsi="Arial" w:cs="Arial"/>
                <w:sz w:val="14"/>
                <w:szCs w:val="14"/>
              </w:rPr>
              <w:t xml:space="preserve"> de la Prevalencia Delictiva</w:t>
            </w:r>
          </w:p>
        </w:tc>
      </w:tr>
      <w:tr w:rsidR="00B30FB8" w14:paraId="66018F8A" w14:textId="77777777" w:rsidTr="0036321B">
        <w:trPr>
          <w:trHeight w:val="249"/>
        </w:trPr>
        <w:tc>
          <w:tcPr>
            <w:tcW w:w="3623" w:type="dxa"/>
            <w:gridSpan w:val="2"/>
            <w:shd w:val="clear" w:color="auto" w:fill="640000"/>
          </w:tcPr>
          <w:p w14:paraId="7E0B4E97" w14:textId="77777777" w:rsidR="00B30FB8" w:rsidRDefault="00B30FB8" w:rsidP="0036321B">
            <w:pPr>
              <w:pStyle w:val="TableParagraph"/>
              <w:spacing w:before="9" w:line="220" w:lineRule="exact"/>
              <w:ind w:left="1532" w:right="1446"/>
              <w:jc w:val="center"/>
              <w:rPr>
                <w:rFonts w:ascii="Arial MT"/>
                <w:sz w:val="20"/>
              </w:rPr>
            </w:pPr>
            <w:r>
              <w:rPr>
                <w:rFonts w:ascii="Arial MT"/>
                <w:color w:val="FFFFFF"/>
                <w:w w:val="110"/>
                <w:sz w:val="20"/>
              </w:rPr>
              <w:t>Nivel</w:t>
            </w:r>
          </w:p>
        </w:tc>
        <w:tc>
          <w:tcPr>
            <w:tcW w:w="2670" w:type="dxa"/>
            <w:gridSpan w:val="3"/>
            <w:shd w:val="clear" w:color="auto" w:fill="640000"/>
          </w:tcPr>
          <w:p w14:paraId="12D2E06F" w14:textId="77777777" w:rsidR="00B30FB8" w:rsidRDefault="00B30FB8" w:rsidP="0036321B">
            <w:pPr>
              <w:pStyle w:val="TableParagraph"/>
              <w:spacing w:before="9" w:line="220" w:lineRule="exact"/>
              <w:ind w:left="525"/>
              <w:rPr>
                <w:rFonts w:ascii="Arial MT" w:hAnsi="Arial MT"/>
                <w:sz w:val="20"/>
              </w:rPr>
            </w:pPr>
            <w:r>
              <w:rPr>
                <w:rFonts w:ascii="Arial MT" w:hAnsi="Arial MT"/>
                <w:color w:val="FFFFFF"/>
                <w:w w:val="105"/>
                <w:sz w:val="20"/>
              </w:rPr>
              <w:t>Dimensión</w:t>
            </w:r>
            <w:r>
              <w:rPr>
                <w:rFonts w:ascii="Arial MT" w:hAnsi="Arial MT"/>
                <w:color w:val="FFFFFF"/>
                <w:spacing w:val="-9"/>
                <w:w w:val="105"/>
                <w:sz w:val="20"/>
              </w:rPr>
              <w:t xml:space="preserve"> </w:t>
            </w:r>
            <w:r>
              <w:rPr>
                <w:rFonts w:ascii="Arial MT" w:hAnsi="Arial MT"/>
                <w:color w:val="FFFFFF"/>
                <w:w w:val="105"/>
                <w:sz w:val="20"/>
              </w:rPr>
              <w:t>a</w:t>
            </w:r>
            <w:r>
              <w:rPr>
                <w:rFonts w:ascii="Arial MT" w:hAnsi="Arial MT"/>
                <w:color w:val="FFFFFF"/>
                <w:spacing w:val="-9"/>
                <w:w w:val="105"/>
                <w:sz w:val="20"/>
              </w:rPr>
              <w:t xml:space="preserve"> </w:t>
            </w:r>
            <w:r>
              <w:rPr>
                <w:rFonts w:ascii="Arial MT" w:hAnsi="Arial MT"/>
                <w:color w:val="FFFFFF"/>
                <w:w w:val="105"/>
                <w:sz w:val="20"/>
              </w:rPr>
              <w:t>Medir</w:t>
            </w:r>
          </w:p>
        </w:tc>
        <w:tc>
          <w:tcPr>
            <w:tcW w:w="2586" w:type="dxa"/>
            <w:gridSpan w:val="3"/>
            <w:shd w:val="clear" w:color="auto" w:fill="640000"/>
          </w:tcPr>
          <w:p w14:paraId="3EF8B341" w14:textId="77777777" w:rsidR="00B30FB8" w:rsidRDefault="00B30FB8" w:rsidP="0036321B">
            <w:pPr>
              <w:pStyle w:val="TableParagraph"/>
              <w:spacing w:before="9" w:line="220" w:lineRule="exact"/>
              <w:ind w:left="916" w:right="816"/>
              <w:jc w:val="center"/>
              <w:rPr>
                <w:rFonts w:ascii="Arial MT"/>
                <w:sz w:val="20"/>
              </w:rPr>
            </w:pPr>
            <w:r>
              <w:rPr>
                <w:rFonts w:ascii="Arial MT"/>
                <w:color w:val="FFFFFF"/>
                <w:w w:val="110"/>
                <w:sz w:val="20"/>
              </w:rPr>
              <w:t>Sentido</w:t>
            </w:r>
          </w:p>
        </w:tc>
      </w:tr>
      <w:tr w:rsidR="00B30FB8" w14:paraId="4FDFECF8" w14:textId="77777777" w:rsidTr="0036321B">
        <w:trPr>
          <w:trHeight w:val="249"/>
        </w:trPr>
        <w:tc>
          <w:tcPr>
            <w:tcW w:w="3623" w:type="dxa"/>
            <w:gridSpan w:val="2"/>
          </w:tcPr>
          <w:p w14:paraId="64EC938C" w14:textId="77777777" w:rsidR="00B30FB8" w:rsidRPr="002040E1" w:rsidRDefault="00B30FB8" w:rsidP="0036321B">
            <w:pPr>
              <w:pStyle w:val="TableParagraph"/>
              <w:jc w:val="center"/>
              <w:rPr>
                <w:rFonts w:ascii="Arial" w:hAnsi="Arial" w:cs="Arial"/>
                <w:sz w:val="16"/>
                <w:szCs w:val="16"/>
              </w:rPr>
            </w:pPr>
            <w:r>
              <w:rPr>
                <w:rFonts w:ascii="Arial" w:hAnsi="Arial" w:cs="Arial"/>
                <w:sz w:val="16"/>
                <w:szCs w:val="16"/>
              </w:rPr>
              <w:t xml:space="preserve">Fin </w:t>
            </w:r>
          </w:p>
        </w:tc>
        <w:tc>
          <w:tcPr>
            <w:tcW w:w="2670" w:type="dxa"/>
            <w:gridSpan w:val="3"/>
          </w:tcPr>
          <w:p w14:paraId="62E549B5" w14:textId="77777777" w:rsidR="00B30FB8" w:rsidRPr="002040E1" w:rsidRDefault="00B30FB8" w:rsidP="0036321B">
            <w:pPr>
              <w:pStyle w:val="TableParagraph"/>
              <w:jc w:val="center"/>
              <w:rPr>
                <w:rFonts w:ascii="Arial" w:hAnsi="Arial" w:cs="Arial"/>
                <w:sz w:val="16"/>
                <w:szCs w:val="16"/>
              </w:rPr>
            </w:pPr>
            <w:r>
              <w:rPr>
                <w:rFonts w:ascii="Arial" w:hAnsi="Arial" w:cs="Arial"/>
                <w:sz w:val="16"/>
                <w:szCs w:val="16"/>
              </w:rPr>
              <w:t xml:space="preserve">Eficiencia </w:t>
            </w:r>
          </w:p>
        </w:tc>
        <w:tc>
          <w:tcPr>
            <w:tcW w:w="2586" w:type="dxa"/>
            <w:gridSpan w:val="3"/>
          </w:tcPr>
          <w:p w14:paraId="11499B85" w14:textId="77777777" w:rsidR="00B30FB8" w:rsidRPr="002040E1" w:rsidRDefault="00B30FB8" w:rsidP="0036321B">
            <w:pPr>
              <w:pStyle w:val="TableParagraph"/>
              <w:jc w:val="center"/>
              <w:rPr>
                <w:rFonts w:ascii="Arial" w:hAnsi="Arial" w:cs="Arial"/>
                <w:sz w:val="16"/>
                <w:szCs w:val="16"/>
              </w:rPr>
            </w:pPr>
            <w:r>
              <w:rPr>
                <w:rFonts w:ascii="Arial" w:hAnsi="Arial" w:cs="Arial"/>
                <w:sz w:val="16"/>
                <w:szCs w:val="16"/>
              </w:rPr>
              <w:t xml:space="preserve">Descendente </w:t>
            </w:r>
          </w:p>
        </w:tc>
      </w:tr>
      <w:tr w:rsidR="00B30FB8" w14:paraId="07DC62D7" w14:textId="77777777" w:rsidTr="0036321B">
        <w:trPr>
          <w:trHeight w:val="249"/>
        </w:trPr>
        <w:tc>
          <w:tcPr>
            <w:tcW w:w="8879" w:type="dxa"/>
            <w:gridSpan w:val="8"/>
            <w:shd w:val="clear" w:color="auto" w:fill="640000"/>
          </w:tcPr>
          <w:p w14:paraId="5C92D403" w14:textId="77777777" w:rsidR="00B30FB8" w:rsidRDefault="00B30FB8" w:rsidP="0036321B">
            <w:pPr>
              <w:pStyle w:val="TableParagraph"/>
              <w:spacing w:before="10" w:line="220" w:lineRule="exact"/>
              <w:ind w:left="3302" w:right="3204"/>
              <w:jc w:val="center"/>
              <w:rPr>
                <w:rFonts w:ascii="Arial MT" w:hAnsi="Arial MT"/>
                <w:sz w:val="20"/>
              </w:rPr>
            </w:pPr>
            <w:r>
              <w:rPr>
                <w:rFonts w:ascii="Arial MT" w:hAnsi="Arial MT"/>
                <w:color w:val="FFFFFF"/>
                <w:w w:val="110"/>
                <w:sz w:val="20"/>
              </w:rPr>
              <w:t>Definición</w:t>
            </w:r>
          </w:p>
        </w:tc>
      </w:tr>
      <w:tr w:rsidR="00B30FB8" w14:paraId="24DEA99D" w14:textId="77777777" w:rsidTr="0036321B">
        <w:trPr>
          <w:trHeight w:val="580"/>
        </w:trPr>
        <w:tc>
          <w:tcPr>
            <w:tcW w:w="8879" w:type="dxa"/>
            <w:gridSpan w:val="8"/>
            <w:vAlign w:val="center"/>
          </w:tcPr>
          <w:p w14:paraId="2CC88D3A" w14:textId="2200E374" w:rsidR="00B30FB8" w:rsidRPr="002040E1" w:rsidRDefault="00B30FB8" w:rsidP="0036321B">
            <w:pPr>
              <w:pStyle w:val="TableParagraph"/>
              <w:jc w:val="center"/>
              <w:rPr>
                <w:rFonts w:ascii="Arial" w:hAnsi="Arial" w:cs="Arial"/>
                <w:sz w:val="16"/>
                <w:szCs w:val="16"/>
              </w:rPr>
            </w:pPr>
            <w:r w:rsidRPr="00CB0C9D">
              <w:rPr>
                <w:rFonts w:ascii="Arial" w:hAnsi="Arial" w:cs="Arial"/>
                <w:sz w:val="16"/>
                <w:szCs w:val="16"/>
              </w:rPr>
              <w:t xml:space="preserve">Medir la Tasa de prevalencia delictiva en el Municipio de </w:t>
            </w:r>
            <w:r w:rsidRPr="005B0FC0">
              <w:rPr>
                <w:rFonts w:ascii="Arial" w:hAnsi="Arial" w:cs="Arial"/>
                <w:sz w:val="16"/>
                <w:szCs w:val="16"/>
              </w:rPr>
              <w:t xml:space="preserve">Francisco I. </w:t>
            </w:r>
            <w:r w:rsidR="00B130B6">
              <w:rPr>
                <w:rFonts w:ascii="Arial" w:hAnsi="Arial" w:cs="Arial"/>
                <w:sz w:val="16"/>
                <w:szCs w:val="16"/>
              </w:rPr>
              <w:t>Madero</w:t>
            </w:r>
            <w:r w:rsidR="00B130B6" w:rsidRPr="005B0FC0">
              <w:rPr>
                <w:rFonts w:ascii="Arial" w:hAnsi="Arial" w:cs="Arial"/>
                <w:sz w:val="16"/>
                <w:szCs w:val="16"/>
              </w:rPr>
              <w:t>,</w:t>
            </w:r>
            <w:r w:rsidRPr="00CB0C9D">
              <w:rPr>
                <w:rFonts w:ascii="Arial" w:hAnsi="Arial" w:cs="Arial"/>
                <w:sz w:val="16"/>
                <w:szCs w:val="16"/>
              </w:rPr>
              <w:t xml:space="preserve"> Estado de Hidalgo.  </w:t>
            </w:r>
          </w:p>
        </w:tc>
      </w:tr>
      <w:tr w:rsidR="00B30FB8" w14:paraId="44AB3431" w14:textId="77777777" w:rsidTr="0036321B">
        <w:trPr>
          <w:trHeight w:val="249"/>
        </w:trPr>
        <w:tc>
          <w:tcPr>
            <w:tcW w:w="8879" w:type="dxa"/>
            <w:gridSpan w:val="8"/>
            <w:shd w:val="clear" w:color="auto" w:fill="640000"/>
          </w:tcPr>
          <w:p w14:paraId="0D1DA0B7" w14:textId="77777777" w:rsidR="00B30FB8" w:rsidRDefault="00B30FB8" w:rsidP="0036321B">
            <w:pPr>
              <w:pStyle w:val="TableParagraph"/>
              <w:spacing w:before="10" w:line="220" w:lineRule="exact"/>
              <w:ind w:left="3096"/>
              <w:rPr>
                <w:rFonts w:ascii="Arial MT"/>
                <w:sz w:val="20"/>
              </w:rPr>
            </w:pPr>
            <w:r w:rsidRPr="00BB15D3">
              <w:rPr>
                <w:rFonts w:ascii="Arial MT"/>
                <w:color w:val="FFFFFF" w:themeColor="background1"/>
                <w:sz w:val="20"/>
              </w:rPr>
              <w:t>II. DATOS DEL INDICADOR</w:t>
            </w:r>
          </w:p>
        </w:tc>
      </w:tr>
      <w:tr w:rsidR="00B30FB8" w14:paraId="0E1DB468" w14:textId="77777777" w:rsidTr="0036321B">
        <w:trPr>
          <w:trHeight w:val="249"/>
        </w:trPr>
        <w:tc>
          <w:tcPr>
            <w:tcW w:w="8879" w:type="dxa"/>
            <w:gridSpan w:val="8"/>
            <w:shd w:val="clear" w:color="auto" w:fill="E5B8B7" w:themeFill="accent2" w:themeFillTint="66"/>
          </w:tcPr>
          <w:p w14:paraId="76FE1FFA" w14:textId="77777777" w:rsidR="00B30FB8" w:rsidRDefault="00B30FB8" w:rsidP="0036321B">
            <w:pPr>
              <w:pStyle w:val="TableParagraph"/>
              <w:spacing w:before="10" w:line="220" w:lineRule="exact"/>
              <w:ind w:left="3296" w:right="3204"/>
              <w:jc w:val="center"/>
              <w:rPr>
                <w:rFonts w:ascii="Arial MT" w:hAnsi="Arial MT"/>
                <w:sz w:val="20"/>
              </w:rPr>
            </w:pPr>
            <w:r>
              <w:rPr>
                <w:rFonts w:ascii="Arial MT" w:hAnsi="Arial MT"/>
                <w:color w:val="FFFFFF"/>
                <w:w w:val="105"/>
                <w:sz w:val="20"/>
              </w:rPr>
              <w:t>Fórmula</w:t>
            </w:r>
            <w:r>
              <w:rPr>
                <w:rFonts w:ascii="Arial MT" w:hAnsi="Arial MT"/>
                <w:color w:val="FFFFFF"/>
                <w:spacing w:val="-12"/>
                <w:w w:val="105"/>
                <w:sz w:val="20"/>
              </w:rPr>
              <w:t xml:space="preserve"> </w:t>
            </w:r>
            <w:r>
              <w:rPr>
                <w:rFonts w:ascii="Arial MT" w:hAnsi="Arial MT"/>
                <w:color w:val="FFFFFF"/>
                <w:w w:val="105"/>
                <w:sz w:val="20"/>
              </w:rPr>
              <w:t>del</w:t>
            </w:r>
            <w:r>
              <w:rPr>
                <w:rFonts w:ascii="Arial MT" w:hAnsi="Arial MT"/>
                <w:color w:val="FFFFFF"/>
                <w:spacing w:val="-11"/>
                <w:w w:val="105"/>
                <w:sz w:val="20"/>
              </w:rPr>
              <w:t xml:space="preserve"> </w:t>
            </w:r>
            <w:r>
              <w:rPr>
                <w:rFonts w:ascii="Arial MT" w:hAnsi="Arial MT"/>
                <w:color w:val="FFFFFF"/>
                <w:w w:val="105"/>
                <w:sz w:val="20"/>
              </w:rPr>
              <w:t>Indicador</w:t>
            </w:r>
          </w:p>
        </w:tc>
      </w:tr>
      <w:tr w:rsidR="00B30FB8" w14:paraId="775B03C8" w14:textId="77777777" w:rsidTr="0036321B">
        <w:trPr>
          <w:trHeight w:val="355"/>
        </w:trPr>
        <w:tc>
          <w:tcPr>
            <w:tcW w:w="8879" w:type="dxa"/>
            <w:gridSpan w:val="8"/>
            <w:vAlign w:val="center"/>
          </w:tcPr>
          <w:p w14:paraId="249EB38E" w14:textId="77777777" w:rsidR="00B30FB8" w:rsidRDefault="00B30FB8" w:rsidP="0036321B">
            <w:pPr>
              <w:pStyle w:val="TableParagraph"/>
              <w:jc w:val="center"/>
              <w:rPr>
                <w:rFonts w:ascii="Times New Roman"/>
                <w:sz w:val="18"/>
              </w:rPr>
            </w:pPr>
            <w:r w:rsidRPr="00CB0C9D">
              <w:rPr>
                <w:rFonts w:ascii="Times New Roman"/>
                <w:sz w:val="18"/>
              </w:rPr>
              <w:t>TPVD:(Envipe n / Envipe n-1) - 1</w:t>
            </w:r>
          </w:p>
        </w:tc>
      </w:tr>
      <w:tr w:rsidR="00B30FB8" w14:paraId="1BC63AA2" w14:textId="77777777" w:rsidTr="0036321B">
        <w:trPr>
          <w:trHeight w:val="540"/>
        </w:trPr>
        <w:tc>
          <w:tcPr>
            <w:tcW w:w="1484" w:type="dxa"/>
            <w:shd w:val="clear" w:color="auto" w:fill="640000"/>
          </w:tcPr>
          <w:p w14:paraId="79AD0E82" w14:textId="77777777" w:rsidR="00B30FB8" w:rsidRDefault="00B30FB8" w:rsidP="0036321B">
            <w:pPr>
              <w:pStyle w:val="TableParagraph"/>
              <w:spacing w:before="155"/>
              <w:ind w:left="463"/>
              <w:rPr>
                <w:rFonts w:ascii="Arial MT"/>
                <w:sz w:val="20"/>
              </w:rPr>
            </w:pPr>
            <w:r>
              <w:rPr>
                <w:rFonts w:ascii="Arial MT"/>
                <w:color w:val="FFFFFF"/>
                <w:w w:val="110"/>
                <w:sz w:val="20"/>
              </w:rPr>
              <w:t>Nombre</w:t>
            </w:r>
          </w:p>
        </w:tc>
        <w:tc>
          <w:tcPr>
            <w:tcW w:w="2139" w:type="dxa"/>
            <w:shd w:val="clear" w:color="auto" w:fill="640000"/>
          </w:tcPr>
          <w:p w14:paraId="7F127EFE" w14:textId="77777777" w:rsidR="00B30FB8" w:rsidRDefault="00B30FB8" w:rsidP="0036321B">
            <w:pPr>
              <w:pStyle w:val="TableParagraph"/>
              <w:spacing w:before="16" w:line="250" w:lineRule="atLeast"/>
              <w:ind w:left="583" w:right="9" w:hanging="490"/>
              <w:jc w:val="center"/>
              <w:rPr>
                <w:rFonts w:ascii="Arial MT"/>
                <w:sz w:val="20"/>
              </w:rPr>
            </w:pPr>
            <w:r>
              <w:rPr>
                <w:rFonts w:ascii="Arial MT"/>
                <w:color w:val="FFFFFF"/>
                <w:spacing w:val="-2"/>
                <w:w w:val="105"/>
                <w:sz w:val="20"/>
              </w:rPr>
              <w:t>U. Medida</w:t>
            </w:r>
          </w:p>
        </w:tc>
        <w:tc>
          <w:tcPr>
            <w:tcW w:w="2670" w:type="dxa"/>
            <w:gridSpan w:val="3"/>
            <w:shd w:val="clear" w:color="auto" w:fill="640000"/>
          </w:tcPr>
          <w:p w14:paraId="039EDA87" w14:textId="77777777" w:rsidR="00B30FB8" w:rsidRDefault="00B30FB8" w:rsidP="0036321B">
            <w:pPr>
              <w:pStyle w:val="TableParagraph"/>
              <w:spacing w:before="155"/>
              <w:ind w:left="827"/>
              <w:rPr>
                <w:rFonts w:ascii="Arial MT" w:hAnsi="Arial MT"/>
                <w:sz w:val="20"/>
              </w:rPr>
            </w:pPr>
            <w:r>
              <w:rPr>
                <w:rFonts w:ascii="Arial MT" w:hAnsi="Arial MT"/>
                <w:color w:val="FFFFFF"/>
                <w:w w:val="110"/>
                <w:sz w:val="20"/>
              </w:rPr>
              <w:t>Descripción</w:t>
            </w:r>
          </w:p>
        </w:tc>
        <w:tc>
          <w:tcPr>
            <w:tcW w:w="2586" w:type="dxa"/>
            <w:gridSpan w:val="3"/>
            <w:shd w:val="clear" w:color="auto" w:fill="640000"/>
          </w:tcPr>
          <w:p w14:paraId="00321116" w14:textId="77777777" w:rsidR="00B30FB8" w:rsidRDefault="00B30FB8" w:rsidP="0036321B">
            <w:pPr>
              <w:pStyle w:val="TableParagraph"/>
              <w:spacing w:before="155"/>
              <w:ind w:left="926"/>
              <w:rPr>
                <w:rFonts w:ascii="Arial MT"/>
                <w:sz w:val="20"/>
              </w:rPr>
            </w:pPr>
            <w:r>
              <w:rPr>
                <w:rFonts w:ascii="Arial MT"/>
                <w:color w:val="FFFFFF"/>
                <w:w w:val="110"/>
                <w:sz w:val="20"/>
              </w:rPr>
              <w:t>Fuentes</w:t>
            </w:r>
          </w:p>
        </w:tc>
      </w:tr>
      <w:tr w:rsidR="00B30FB8" w14:paraId="3AC6CC59" w14:textId="77777777" w:rsidTr="0036321B">
        <w:trPr>
          <w:trHeight w:val="646"/>
        </w:trPr>
        <w:tc>
          <w:tcPr>
            <w:tcW w:w="1484" w:type="dxa"/>
          </w:tcPr>
          <w:p w14:paraId="1EC410D4" w14:textId="77777777" w:rsidR="00B30FB8" w:rsidRDefault="00B30FB8" w:rsidP="0036321B">
            <w:pPr>
              <w:pStyle w:val="TableParagraph"/>
              <w:rPr>
                <w:rFonts w:ascii="Times New Roman"/>
                <w:sz w:val="18"/>
              </w:rPr>
            </w:pPr>
            <w:r w:rsidRPr="00CB0C9D">
              <w:rPr>
                <w:rFonts w:ascii="Times New Roman"/>
                <w:sz w:val="18"/>
              </w:rPr>
              <w:t>ENVIPE n</w:t>
            </w:r>
          </w:p>
        </w:tc>
        <w:tc>
          <w:tcPr>
            <w:tcW w:w="2139" w:type="dxa"/>
          </w:tcPr>
          <w:p w14:paraId="62C64AD0" w14:textId="77777777" w:rsidR="00B30FB8" w:rsidRDefault="00B30FB8" w:rsidP="0036321B">
            <w:pPr>
              <w:pStyle w:val="TableParagraph"/>
              <w:rPr>
                <w:rFonts w:ascii="Times New Roman"/>
                <w:sz w:val="18"/>
              </w:rPr>
            </w:pPr>
            <w:r>
              <w:rPr>
                <w:rFonts w:ascii="Times New Roman"/>
                <w:sz w:val="18"/>
              </w:rPr>
              <w:t xml:space="preserve">Porcentaje </w:t>
            </w:r>
          </w:p>
        </w:tc>
        <w:tc>
          <w:tcPr>
            <w:tcW w:w="2670" w:type="dxa"/>
            <w:gridSpan w:val="3"/>
          </w:tcPr>
          <w:p w14:paraId="6C30F76F" w14:textId="77777777" w:rsidR="00B30FB8" w:rsidRDefault="00B30FB8" w:rsidP="0036321B">
            <w:pPr>
              <w:pStyle w:val="TableParagraph"/>
              <w:rPr>
                <w:rFonts w:ascii="Times New Roman"/>
                <w:sz w:val="18"/>
              </w:rPr>
            </w:pPr>
            <w:r w:rsidRPr="00CB0C9D">
              <w:rPr>
                <w:rFonts w:ascii="Times New Roman"/>
                <w:sz w:val="18"/>
              </w:rPr>
              <w:t>Encuesta Nacional de Victimizaci</w:t>
            </w:r>
            <w:r w:rsidRPr="00CB0C9D">
              <w:rPr>
                <w:rFonts w:ascii="Times New Roman"/>
                <w:sz w:val="18"/>
              </w:rPr>
              <w:t>ó</w:t>
            </w:r>
            <w:r w:rsidRPr="00CB0C9D">
              <w:rPr>
                <w:rFonts w:ascii="Times New Roman"/>
                <w:sz w:val="18"/>
              </w:rPr>
              <w:t>n y Percepci</w:t>
            </w:r>
            <w:r w:rsidRPr="00CB0C9D">
              <w:rPr>
                <w:rFonts w:ascii="Times New Roman"/>
                <w:sz w:val="18"/>
              </w:rPr>
              <w:t>ó</w:t>
            </w:r>
            <w:r w:rsidRPr="00CB0C9D">
              <w:rPr>
                <w:rFonts w:ascii="Times New Roman"/>
                <w:sz w:val="18"/>
              </w:rPr>
              <w:t>n sobre Seguridad P</w:t>
            </w:r>
            <w:r w:rsidRPr="00CB0C9D">
              <w:rPr>
                <w:rFonts w:ascii="Times New Roman"/>
                <w:sz w:val="18"/>
              </w:rPr>
              <w:t>ú</w:t>
            </w:r>
            <w:r w:rsidRPr="00CB0C9D">
              <w:rPr>
                <w:rFonts w:ascii="Times New Roman"/>
                <w:sz w:val="18"/>
              </w:rPr>
              <w:t>blica del ejercicio</w:t>
            </w:r>
          </w:p>
        </w:tc>
        <w:tc>
          <w:tcPr>
            <w:tcW w:w="2586" w:type="dxa"/>
            <w:gridSpan w:val="3"/>
          </w:tcPr>
          <w:p w14:paraId="2D91506A" w14:textId="77777777" w:rsidR="00B30FB8" w:rsidRDefault="00B30FB8" w:rsidP="0036321B">
            <w:pPr>
              <w:pStyle w:val="TableParagraph"/>
              <w:rPr>
                <w:rFonts w:ascii="Times New Roman"/>
                <w:sz w:val="18"/>
              </w:rPr>
            </w:pPr>
            <w:r w:rsidRPr="00CB0C9D">
              <w:rPr>
                <w:rFonts w:ascii="Times New Roman"/>
                <w:sz w:val="18"/>
              </w:rPr>
              <w:t>Encuesta Nacional de Victimizaci</w:t>
            </w:r>
            <w:r w:rsidRPr="00CB0C9D">
              <w:rPr>
                <w:rFonts w:ascii="Times New Roman"/>
                <w:sz w:val="18"/>
              </w:rPr>
              <w:t>ó</w:t>
            </w:r>
            <w:r w:rsidRPr="00CB0C9D">
              <w:rPr>
                <w:rFonts w:ascii="Times New Roman"/>
                <w:sz w:val="18"/>
              </w:rPr>
              <w:t>n</w:t>
            </w:r>
          </w:p>
        </w:tc>
      </w:tr>
      <w:tr w:rsidR="00B30FB8" w14:paraId="313FC929" w14:textId="77777777" w:rsidTr="0036321B">
        <w:trPr>
          <w:trHeight w:val="805"/>
        </w:trPr>
        <w:tc>
          <w:tcPr>
            <w:tcW w:w="1484" w:type="dxa"/>
          </w:tcPr>
          <w:p w14:paraId="779A4400" w14:textId="77777777" w:rsidR="00B30FB8" w:rsidRDefault="00B30FB8" w:rsidP="0036321B">
            <w:pPr>
              <w:pStyle w:val="TableParagraph"/>
              <w:rPr>
                <w:rFonts w:ascii="Times New Roman"/>
                <w:sz w:val="18"/>
              </w:rPr>
            </w:pPr>
            <w:r w:rsidRPr="00CB0C9D">
              <w:rPr>
                <w:rFonts w:ascii="Times New Roman"/>
                <w:sz w:val="18"/>
              </w:rPr>
              <w:t>ENVIPE n-1</w:t>
            </w:r>
          </w:p>
        </w:tc>
        <w:tc>
          <w:tcPr>
            <w:tcW w:w="2139" w:type="dxa"/>
          </w:tcPr>
          <w:p w14:paraId="742FB3C0" w14:textId="77777777" w:rsidR="00B30FB8" w:rsidRDefault="00B30FB8" w:rsidP="0036321B">
            <w:pPr>
              <w:pStyle w:val="TableParagraph"/>
              <w:rPr>
                <w:rFonts w:ascii="Times New Roman"/>
                <w:sz w:val="18"/>
              </w:rPr>
            </w:pPr>
            <w:r>
              <w:rPr>
                <w:rFonts w:ascii="Times New Roman"/>
                <w:sz w:val="18"/>
              </w:rPr>
              <w:t xml:space="preserve">Porcentaje </w:t>
            </w:r>
          </w:p>
        </w:tc>
        <w:tc>
          <w:tcPr>
            <w:tcW w:w="2670" w:type="dxa"/>
            <w:gridSpan w:val="3"/>
          </w:tcPr>
          <w:p w14:paraId="650FC169" w14:textId="77777777" w:rsidR="00B30FB8" w:rsidRDefault="00B30FB8" w:rsidP="0036321B">
            <w:pPr>
              <w:pStyle w:val="TableParagraph"/>
              <w:rPr>
                <w:rFonts w:ascii="Times New Roman"/>
                <w:sz w:val="18"/>
              </w:rPr>
            </w:pPr>
            <w:r w:rsidRPr="00CB0C9D">
              <w:rPr>
                <w:rFonts w:ascii="Times New Roman"/>
                <w:sz w:val="18"/>
              </w:rPr>
              <w:t xml:space="preserve"> Encuesta Nacional de Victimizaci</w:t>
            </w:r>
            <w:r w:rsidRPr="00CB0C9D">
              <w:rPr>
                <w:rFonts w:ascii="Times New Roman"/>
                <w:sz w:val="18"/>
              </w:rPr>
              <w:t>ó</w:t>
            </w:r>
            <w:r w:rsidRPr="00CB0C9D">
              <w:rPr>
                <w:rFonts w:ascii="Times New Roman"/>
                <w:sz w:val="18"/>
              </w:rPr>
              <w:t>n y Percepci</w:t>
            </w:r>
            <w:r w:rsidRPr="00CB0C9D">
              <w:rPr>
                <w:rFonts w:ascii="Times New Roman"/>
                <w:sz w:val="18"/>
              </w:rPr>
              <w:t>ó</w:t>
            </w:r>
            <w:r w:rsidRPr="00CB0C9D">
              <w:rPr>
                <w:rFonts w:ascii="Times New Roman"/>
                <w:sz w:val="18"/>
              </w:rPr>
              <w:t>n sobre Seguridad P</w:t>
            </w:r>
            <w:r w:rsidRPr="00CB0C9D">
              <w:rPr>
                <w:rFonts w:ascii="Times New Roman"/>
                <w:sz w:val="18"/>
              </w:rPr>
              <w:t>ú</w:t>
            </w:r>
            <w:r w:rsidRPr="00CB0C9D">
              <w:rPr>
                <w:rFonts w:ascii="Times New Roman"/>
                <w:sz w:val="18"/>
              </w:rPr>
              <w:t>blica del ejercicio anterior</w:t>
            </w:r>
          </w:p>
        </w:tc>
        <w:tc>
          <w:tcPr>
            <w:tcW w:w="2586" w:type="dxa"/>
            <w:gridSpan w:val="3"/>
          </w:tcPr>
          <w:p w14:paraId="287BD24E" w14:textId="77777777" w:rsidR="00B30FB8" w:rsidRDefault="00B30FB8" w:rsidP="0036321B">
            <w:pPr>
              <w:pStyle w:val="TableParagraph"/>
              <w:rPr>
                <w:rFonts w:ascii="Times New Roman"/>
                <w:sz w:val="18"/>
              </w:rPr>
            </w:pPr>
            <w:r w:rsidRPr="00CB0C9D">
              <w:rPr>
                <w:rFonts w:ascii="Times New Roman"/>
                <w:sz w:val="18"/>
              </w:rPr>
              <w:t>Encuesta Nacional de Victimizaci</w:t>
            </w:r>
            <w:r w:rsidRPr="00CB0C9D">
              <w:rPr>
                <w:rFonts w:ascii="Times New Roman"/>
                <w:sz w:val="18"/>
              </w:rPr>
              <w:t>ó</w:t>
            </w:r>
            <w:r w:rsidRPr="00CB0C9D">
              <w:rPr>
                <w:rFonts w:ascii="Times New Roman"/>
                <w:sz w:val="18"/>
              </w:rPr>
              <w:t>n</w:t>
            </w:r>
          </w:p>
        </w:tc>
      </w:tr>
      <w:tr w:rsidR="00B30FB8" w14:paraId="42747AD3" w14:textId="77777777" w:rsidTr="0036321B">
        <w:trPr>
          <w:trHeight w:val="315"/>
        </w:trPr>
        <w:tc>
          <w:tcPr>
            <w:tcW w:w="5040" w:type="dxa"/>
            <w:gridSpan w:val="4"/>
            <w:shd w:val="clear" w:color="auto" w:fill="640000"/>
          </w:tcPr>
          <w:p w14:paraId="77150707" w14:textId="77777777" w:rsidR="00B30FB8" w:rsidRDefault="00B30FB8" w:rsidP="0036321B">
            <w:pPr>
              <w:pStyle w:val="TableParagraph"/>
              <w:spacing w:before="9" w:line="220" w:lineRule="exact"/>
              <w:ind w:left="1600"/>
              <w:rPr>
                <w:rFonts w:ascii="Arial MT" w:hAnsi="Arial MT"/>
                <w:sz w:val="20"/>
              </w:rPr>
            </w:pPr>
            <w:r>
              <w:rPr>
                <w:rFonts w:ascii="Arial MT" w:hAnsi="Arial MT"/>
                <w:color w:val="FFFFFF"/>
                <w:w w:val="105"/>
                <w:sz w:val="20"/>
              </w:rPr>
              <w:t>Unidad de Medida del Resultado</w:t>
            </w:r>
          </w:p>
        </w:tc>
        <w:tc>
          <w:tcPr>
            <w:tcW w:w="3839" w:type="dxa"/>
            <w:gridSpan w:val="4"/>
            <w:shd w:val="clear" w:color="auto" w:fill="640000"/>
          </w:tcPr>
          <w:p w14:paraId="7CBB8F46" w14:textId="77777777" w:rsidR="00B30FB8" w:rsidRDefault="00B30FB8" w:rsidP="0036321B">
            <w:pPr>
              <w:pStyle w:val="TableParagraph"/>
              <w:spacing w:before="9" w:line="220" w:lineRule="exact"/>
              <w:ind w:left="1286"/>
              <w:rPr>
                <w:rFonts w:ascii="Arial MT"/>
                <w:sz w:val="20"/>
              </w:rPr>
            </w:pPr>
            <w:r>
              <w:rPr>
                <w:rFonts w:ascii="Arial MT"/>
                <w:color w:val="FFFFFF"/>
                <w:w w:val="105"/>
                <w:sz w:val="20"/>
              </w:rPr>
              <w:t>Rango</w:t>
            </w:r>
            <w:r>
              <w:rPr>
                <w:rFonts w:ascii="Arial MT"/>
                <w:color w:val="FFFFFF"/>
                <w:spacing w:val="-12"/>
                <w:w w:val="105"/>
                <w:sz w:val="20"/>
              </w:rPr>
              <w:t xml:space="preserve"> </w:t>
            </w:r>
            <w:r>
              <w:rPr>
                <w:rFonts w:ascii="Arial MT"/>
                <w:color w:val="FFFFFF"/>
                <w:w w:val="105"/>
                <w:sz w:val="20"/>
              </w:rPr>
              <w:t>de</w:t>
            </w:r>
            <w:r>
              <w:rPr>
                <w:rFonts w:ascii="Arial MT"/>
                <w:color w:val="FFFFFF"/>
                <w:spacing w:val="-12"/>
                <w:w w:val="105"/>
                <w:sz w:val="20"/>
              </w:rPr>
              <w:t xml:space="preserve"> </w:t>
            </w:r>
            <w:r>
              <w:rPr>
                <w:rFonts w:ascii="Arial MT"/>
                <w:color w:val="FFFFFF"/>
                <w:w w:val="105"/>
                <w:sz w:val="20"/>
              </w:rPr>
              <w:t>Valor</w:t>
            </w:r>
          </w:p>
        </w:tc>
      </w:tr>
      <w:tr w:rsidR="00B30FB8" w14:paraId="36C9043B" w14:textId="77777777" w:rsidTr="0036321B">
        <w:trPr>
          <w:trHeight w:val="249"/>
        </w:trPr>
        <w:tc>
          <w:tcPr>
            <w:tcW w:w="5040" w:type="dxa"/>
            <w:gridSpan w:val="4"/>
          </w:tcPr>
          <w:p w14:paraId="0998B703" w14:textId="77777777" w:rsidR="00B30FB8" w:rsidRDefault="00B30FB8" w:rsidP="0036321B">
            <w:pPr>
              <w:pStyle w:val="TableParagraph"/>
              <w:rPr>
                <w:rFonts w:ascii="Times New Roman"/>
                <w:sz w:val="18"/>
              </w:rPr>
            </w:pPr>
            <w:r>
              <w:rPr>
                <w:rFonts w:ascii="Times New Roman"/>
                <w:sz w:val="18"/>
              </w:rPr>
              <w:t xml:space="preserve">Porcentaje </w:t>
            </w:r>
          </w:p>
        </w:tc>
        <w:tc>
          <w:tcPr>
            <w:tcW w:w="3839" w:type="dxa"/>
            <w:gridSpan w:val="4"/>
          </w:tcPr>
          <w:p w14:paraId="42B1B712" w14:textId="77777777" w:rsidR="00B30FB8" w:rsidRDefault="00B30FB8" w:rsidP="0036321B">
            <w:pPr>
              <w:pStyle w:val="TableParagraph"/>
              <w:rPr>
                <w:rFonts w:ascii="Times New Roman"/>
                <w:sz w:val="18"/>
              </w:rPr>
            </w:pPr>
            <w:r>
              <w:rPr>
                <w:rFonts w:ascii="Times New Roman"/>
                <w:sz w:val="18"/>
              </w:rPr>
              <w:t>0 - 100</w:t>
            </w:r>
          </w:p>
        </w:tc>
      </w:tr>
      <w:tr w:rsidR="00B30FB8" w14:paraId="0C4BFFFB" w14:textId="77777777" w:rsidTr="0036321B">
        <w:trPr>
          <w:trHeight w:val="295"/>
        </w:trPr>
        <w:tc>
          <w:tcPr>
            <w:tcW w:w="5040" w:type="dxa"/>
            <w:gridSpan w:val="4"/>
            <w:shd w:val="clear" w:color="auto" w:fill="640000"/>
          </w:tcPr>
          <w:p w14:paraId="58B42B57" w14:textId="77777777" w:rsidR="00B30FB8" w:rsidRDefault="00B30FB8" w:rsidP="0036321B">
            <w:pPr>
              <w:pStyle w:val="TableParagraph"/>
              <w:spacing w:before="10" w:line="220" w:lineRule="exact"/>
              <w:ind w:left="1356"/>
              <w:rPr>
                <w:rFonts w:ascii="Arial MT" w:hAnsi="Arial MT"/>
                <w:sz w:val="20"/>
              </w:rPr>
            </w:pPr>
            <w:r>
              <w:rPr>
                <w:rFonts w:ascii="Arial MT" w:hAnsi="Arial MT"/>
                <w:color w:val="FFFFFF"/>
                <w:w w:val="105"/>
                <w:sz w:val="20"/>
              </w:rPr>
              <w:t>Frecuencia</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Medición</w:t>
            </w:r>
          </w:p>
        </w:tc>
        <w:tc>
          <w:tcPr>
            <w:tcW w:w="3839" w:type="dxa"/>
            <w:gridSpan w:val="4"/>
            <w:shd w:val="clear" w:color="auto" w:fill="640000"/>
          </w:tcPr>
          <w:p w14:paraId="12EF95A1" w14:textId="77777777" w:rsidR="00B30FB8" w:rsidRDefault="00B30FB8" w:rsidP="0036321B">
            <w:pPr>
              <w:pStyle w:val="TableParagraph"/>
              <w:spacing w:before="10" w:line="220" w:lineRule="exact"/>
              <w:ind w:right="1390"/>
              <w:jc w:val="center"/>
              <w:rPr>
                <w:rFonts w:ascii="Arial MT"/>
                <w:sz w:val="20"/>
              </w:rPr>
            </w:pPr>
            <w:r>
              <w:rPr>
                <w:rFonts w:ascii="Arial MT"/>
                <w:color w:val="FFFFFF"/>
                <w:w w:val="110"/>
                <w:sz w:val="20"/>
              </w:rPr>
              <w:t>Cobertura</w:t>
            </w:r>
          </w:p>
        </w:tc>
      </w:tr>
      <w:tr w:rsidR="00B30FB8" w14:paraId="4B710A3B" w14:textId="77777777" w:rsidTr="0036321B">
        <w:trPr>
          <w:trHeight w:val="249"/>
        </w:trPr>
        <w:tc>
          <w:tcPr>
            <w:tcW w:w="5040" w:type="dxa"/>
            <w:gridSpan w:val="4"/>
          </w:tcPr>
          <w:p w14:paraId="5AA80664" w14:textId="77777777" w:rsidR="00B30FB8" w:rsidRDefault="00B30FB8" w:rsidP="0036321B">
            <w:pPr>
              <w:pStyle w:val="TableParagraph"/>
              <w:rPr>
                <w:rFonts w:ascii="Times New Roman"/>
                <w:sz w:val="18"/>
              </w:rPr>
            </w:pPr>
            <w:r>
              <w:rPr>
                <w:rFonts w:ascii="Times New Roman"/>
                <w:sz w:val="18"/>
              </w:rPr>
              <w:t xml:space="preserve">Anual </w:t>
            </w:r>
          </w:p>
        </w:tc>
        <w:tc>
          <w:tcPr>
            <w:tcW w:w="3839" w:type="dxa"/>
            <w:gridSpan w:val="4"/>
          </w:tcPr>
          <w:p w14:paraId="7B0A0BBB" w14:textId="77777777" w:rsidR="00B30FB8" w:rsidRDefault="00B30FB8" w:rsidP="0036321B">
            <w:pPr>
              <w:pStyle w:val="TableParagraph"/>
              <w:rPr>
                <w:rFonts w:ascii="Times New Roman"/>
                <w:sz w:val="18"/>
              </w:rPr>
            </w:pPr>
            <w:r>
              <w:rPr>
                <w:rFonts w:ascii="Times New Roman"/>
                <w:sz w:val="18"/>
              </w:rPr>
              <w:t xml:space="preserve">Municipal </w:t>
            </w:r>
          </w:p>
        </w:tc>
      </w:tr>
      <w:tr w:rsidR="00B30FB8" w14:paraId="49CA64F6" w14:textId="77777777" w:rsidTr="0036321B">
        <w:trPr>
          <w:trHeight w:val="249"/>
        </w:trPr>
        <w:tc>
          <w:tcPr>
            <w:tcW w:w="5040" w:type="dxa"/>
            <w:gridSpan w:val="4"/>
            <w:shd w:val="clear" w:color="auto" w:fill="640000"/>
          </w:tcPr>
          <w:p w14:paraId="4AA258AB" w14:textId="77777777" w:rsidR="00B30FB8" w:rsidRDefault="00B30FB8" w:rsidP="0036321B">
            <w:pPr>
              <w:pStyle w:val="TableParagraph"/>
              <w:spacing w:before="10" w:line="220" w:lineRule="exact"/>
              <w:ind w:left="1326"/>
              <w:rPr>
                <w:rFonts w:ascii="Arial MT" w:hAnsi="Arial MT"/>
                <w:sz w:val="20"/>
              </w:rPr>
            </w:pPr>
            <w:r>
              <w:rPr>
                <w:rFonts w:ascii="Arial MT" w:hAnsi="Arial MT"/>
                <w:color w:val="FFFFFF"/>
                <w:w w:val="105"/>
                <w:sz w:val="20"/>
              </w:rPr>
              <w:t>Determinación</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Metas</w:t>
            </w:r>
          </w:p>
        </w:tc>
        <w:tc>
          <w:tcPr>
            <w:tcW w:w="3839" w:type="dxa"/>
            <w:gridSpan w:val="4"/>
            <w:shd w:val="clear" w:color="auto" w:fill="640000"/>
          </w:tcPr>
          <w:p w14:paraId="51306CCA" w14:textId="77777777" w:rsidR="00B30FB8" w:rsidRDefault="00B30FB8" w:rsidP="0036321B">
            <w:pPr>
              <w:pStyle w:val="TableParagraph"/>
              <w:spacing w:before="10" w:line="220" w:lineRule="exact"/>
              <w:ind w:left="1272"/>
              <w:rPr>
                <w:rFonts w:ascii="Arial MT" w:hAnsi="Arial MT"/>
                <w:sz w:val="20"/>
              </w:rPr>
            </w:pPr>
            <w:r>
              <w:rPr>
                <w:rFonts w:ascii="Arial MT" w:hAnsi="Arial MT"/>
                <w:color w:val="FFFFFF"/>
                <w:w w:val="110"/>
                <w:sz w:val="20"/>
              </w:rPr>
              <w:t>Semaforización</w:t>
            </w:r>
          </w:p>
        </w:tc>
      </w:tr>
      <w:tr w:rsidR="00B30FB8" w14:paraId="5C1F8810" w14:textId="77777777" w:rsidTr="0036321B">
        <w:trPr>
          <w:trHeight w:val="778"/>
        </w:trPr>
        <w:tc>
          <w:tcPr>
            <w:tcW w:w="5040" w:type="dxa"/>
            <w:gridSpan w:val="4"/>
          </w:tcPr>
          <w:p w14:paraId="74901A90" w14:textId="77777777" w:rsidR="00B30FB8" w:rsidRDefault="00B30FB8" w:rsidP="0036321B">
            <w:pPr>
              <w:pStyle w:val="TableParagraph"/>
              <w:rPr>
                <w:rFonts w:ascii="Arial MT"/>
                <w:w w:val="110"/>
                <w:sz w:val="16"/>
              </w:rPr>
            </w:pPr>
            <w:r>
              <w:rPr>
                <w:rFonts w:ascii="Arial MT"/>
                <w:w w:val="110"/>
                <w:sz w:val="16"/>
              </w:rPr>
              <w:t>Meta Programada 100%</w:t>
            </w:r>
          </w:p>
          <w:p w14:paraId="5758076A" w14:textId="77777777" w:rsidR="00B30FB8" w:rsidRDefault="00B30FB8" w:rsidP="0036321B">
            <w:pPr>
              <w:pStyle w:val="TableParagraph"/>
              <w:rPr>
                <w:rFonts w:ascii="Arial MT"/>
                <w:w w:val="105"/>
                <w:sz w:val="16"/>
              </w:rPr>
            </w:pPr>
            <w:r>
              <w:rPr>
                <w:rFonts w:ascii="Arial MT"/>
                <w:w w:val="105"/>
                <w:sz w:val="16"/>
              </w:rPr>
              <w:t>Periodo</w:t>
            </w:r>
            <w:r>
              <w:rPr>
                <w:rFonts w:ascii="Arial MT"/>
                <w:spacing w:val="9"/>
                <w:w w:val="105"/>
                <w:sz w:val="16"/>
              </w:rPr>
              <w:t xml:space="preserve"> </w:t>
            </w:r>
            <w:r>
              <w:rPr>
                <w:rFonts w:ascii="Arial MT"/>
                <w:w w:val="105"/>
                <w:sz w:val="16"/>
              </w:rPr>
              <w:t>de</w:t>
            </w:r>
            <w:r>
              <w:rPr>
                <w:rFonts w:ascii="Arial MT"/>
                <w:spacing w:val="9"/>
                <w:w w:val="105"/>
                <w:sz w:val="16"/>
              </w:rPr>
              <w:t xml:space="preserve"> </w:t>
            </w:r>
            <w:r>
              <w:rPr>
                <w:rFonts w:ascii="Arial MT"/>
                <w:w w:val="105"/>
                <w:sz w:val="16"/>
              </w:rPr>
              <w:t xml:space="preserve">Cumplimiento: 4to </w:t>
            </w:r>
          </w:p>
          <w:p w14:paraId="67214625" w14:textId="77777777" w:rsidR="00B30FB8" w:rsidRDefault="00B30FB8" w:rsidP="0036321B">
            <w:pPr>
              <w:pStyle w:val="TableParagraph"/>
              <w:rPr>
                <w:rFonts w:ascii="Arial MT"/>
                <w:w w:val="105"/>
                <w:sz w:val="16"/>
              </w:rPr>
            </w:pPr>
            <w:r>
              <w:rPr>
                <w:rFonts w:ascii="Arial MT"/>
                <w:w w:val="105"/>
                <w:sz w:val="16"/>
              </w:rPr>
              <w:t>Meta absoluta: 100%</w:t>
            </w:r>
          </w:p>
          <w:p w14:paraId="028CF514" w14:textId="77777777" w:rsidR="00B30FB8" w:rsidRDefault="00B30FB8" w:rsidP="0036321B">
            <w:pPr>
              <w:pStyle w:val="TableParagraph"/>
              <w:rPr>
                <w:rFonts w:ascii="Times New Roman"/>
                <w:sz w:val="18"/>
              </w:rPr>
            </w:pPr>
            <w:r>
              <w:rPr>
                <w:rFonts w:ascii="Arial MT"/>
                <w:w w:val="105"/>
                <w:sz w:val="16"/>
              </w:rPr>
              <w:t xml:space="preserve">Unidad de la meta absoluto: porcentaje </w:t>
            </w:r>
          </w:p>
        </w:tc>
        <w:tc>
          <w:tcPr>
            <w:tcW w:w="3839" w:type="dxa"/>
            <w:gridSpan w:val="4"/>
          </w:tcPr>
          <w:p w14:paraId="74A2A880" w14:textId="77777777" w:rsidR="00B30FB8" w:rsidRDefault="00B30FB8" w:rsidP="0036321B">
            <w:pPr>
              <w:pStyle w:val="TableParagraph"/>
              <w:tabs>
                <w:tab w:val="left" w:pos="2387"/>
              </w:tabs>
              <w:spacing w:before="66"/>
              <w:ind w:left="70"/>
              <w:rPr>
                <w:rFonts w:ascii="Arial MT"/>
                <w:sz w:val="14"/>
              </w:rPr>
            </w:pPr>
            <w:r>
              <w:rPr>
                <w:rFonts w:ascii="Arial MT"/>
                <w:w w:val="115"/>
                <w:sz w:val="14"/>
              </w:rPr>
              <w:t>Verde</w:t>
            </w:r>
            <w:r>
              <w:rPr>
                <w:rFonts w:ascii="Arial MT"/>
                <w:w w:val="115"/>
                <w:sz w:val="14"/>
              </w:rPr>
              <w:tab/>
            </w:r>
          </w:p>
          <w:p w14:paraId="1F272519" w14:textId="77777777" w:rsidR="00B30FB8" w:rsidRDefault="00B30FB8" w:rsidP="0036321B">
            <w:pPr>
              <w:pStyle w:val="TableParagraph"/>
              <w:tabs>
                <w:tab w:val="right" w:pos="3034"/>
              </w:tabs>
              <w:spacing w:before="104"/>
              <w:ind w:left="70"/>
              <w:rPr>
                <w:rFonts w:ascii="Arial MT"/>
                <w:sz w:val="14"/>
              </w:rPr>
            </w:pPr>
            <w:r>
              <w:rPr>
                <w:rFonts w:ascii="Arial MT"/>
                <w:w w:val="115"/>
                <w:sz w:val="14"/>
              </w:rPr>
              <w:t>Amarillo</w:t>
            </w:r>
            <w:r>
              <w:rPr>
                <w:rFonts w:ascii="Arial MT"/>
                <w:w w:val="115"/>
                <w:sz w:val="14"/>
              </w:rPr>
              <w:tab/>
            </w:r>
          </w:p>
          <w:p w14:paraId="3BC6FE88" w14:textId="77777777" w:rsidR="00B30FB8" w:rsidRDefault="00B30FB8" w:rsidP="0036321B">
            <w:pPr>
              <w:pStyle w:val="TableParagraph"/>
              <w:tabs>
                <w:tab w:val="left" w:pos="2517"/>
              </w:tabs>
              <w:spacing w:before="103"/>
              <w:ind w:left="70"/>
              <w:rPr>
                <w:rFonts w:ascii="Arial MT"/>
                <w:sz w:val="14"/>
              </w:rPr>
            </w:pPr>
            <w:r>
              <w:rPr>
                <w:rFonts w:ascii="Arial MT"/>
                <w:w w:val="115"/>
                <w:sz w:val="14"/>
              </w:rPr>
              <w:t>Rojo</w:t>
            </w:r>
            <w:r>
              <w:rPr>
                <w:rFonts w:ascii="Arial MT"/>
                <w:w w:val="115"/>
                <w:sz w:val="14"/>
              </w:rPr>
              <w:tab/>
            </w:r>
          </w:p>
        </w:tc>
      </w:tr>
      <w:tr w:rsidR="00B30FB8" w14:paraId="49052E64" w14:textId="77777777" w:rsidTr="0036321B">
        <w:trPr>
          <w:trHeight w:val="249"/>
        </w:trPr>
        <w:tc>
          <w:tcPr>
            <w:tcW w:w="8879" w:type="dxa"/>
            <w:gridSpan w:val="8"/>
            <w:shd w:val="clear" w:color="auto" w:fill="640000"/>
          </w:tcPr>
          <w:p w14:paraId="40B3B3CA" w14:textId="77777777" w:rsidR="00B30FB8" w:rsidRDefault="00B30FB8" w:rsidP="0036321B">
            <w:pPr>
              <w:pStyle w:val="TableParagraph"/>
              <w:spacing w:before="10" w:line="220" w:lineRule="exact"/>
              <w:ind w:left="3302" w:right="3190"/>
              <w:jc w:val="center"/>
              <w:rPr>
                <w:rFonts w:ascii="Arial MT" w:hAnsi="Arial MT"/>
                <w:sz w:val="20"/>
              </w:rPr>
            </w:pPr>
            <w:r>
              <w:rPr>
                <w:rFonts w:ascii="Arial MT" w:hAnsi="Arial MT"/>
                <w:color w:val="FFFFFF"/>
                <w:w w:val="105"/>
                <w:sz w:val="20"/>
              </w:rPr>
              <w:t>Línea</w:t>
            </w:r>
            <w:r>
              <w:rPr>
                <w:rFonts w:ascii="Arial MT" w:hAnsi="Arial MT"/>
                <w:color w:val="FFFFFF"/>
                <w:spacing w:val="-10"/>
                <w:w w:val="105"/>
                <w:sz w:val="20"/>
              </w:rPr>
              <w:t xml:space="preserve"> </w:t>
            </w:r>
            <w:r>
              <w:rPr>
                <w:rFonts w:ascii="Arial MT" w:hAnsi="Arial MT"/>
                <w:color w:val="FFFFFF"/>
                <w:w w:val="105"/>
                <w:sz w:val="20"/>
              </w:rPr>
              <w:t>Base</w:t>
            </w:r>
          </w:p>
        </w:tc>
      </w:tr>
      <w:tr w:rsidR="00B30FB8" w14:paraId="5E052574" w14:textId="77777777" w:rsidTr="0036321B">
        <w:trPr>
          <w:trHeight w:val="355"/>
        </w:trPr>
        <w:tc>
          <w:tcPr>
            <w:tcW w:w="3623" w:type="dxa"/>
            <w:gridSpan w:val="2"/>
          </w:tcPr>
          <w:p w14:paraId="66D17C48" w14:textId="77777777" w:rsidR="00B30FB8" w:rsidRDefault="00B30FB8" w:rsidP="0036321B">
            <w:pPr>
              <w:pStyle w:val="TableParagraph"/>
              <w:spacing w:before="144" w:line="191" w:lineRule="exact"/>
              <w:ind w:left="60"/>
              <w:rPr>
                <w:rFonts w:ascii="Arial MT"/>
                <w:sz w:val="17"/>
              </w:rPr>
            </w:pPr>
            <w:r>
              <w:rPr>
                <w:rFonts w:ascii="Arial MT"/>
                <w:w w:val="110"/>
                <w:sz w:val="17"/>
              </w:rPr>
              <w:t>Valor: 70%</w:t>
            </w:r>
          </w:p>
        </w:tc>
        <w:tc>
          <w:tcPr>
            <w:tcW w:w="1417" w:type="dxa"/>
            <w:gridSpan w:val="2"/>
          </w:tcPr>
          <w:p w14:paraId="0D99BAB7" w14:textId="77777777" w:rsidR="00B30FB8" w:rsidRDefault="00B30FB8" w:rsidP="0036321B">
            <w:pPr>
              <w:pStyle w:val="TableParagraph"/>
              <w:spacing w:before="144" w:line="191" w:lineRule="exact"/>
              <w:ind w:left="71"/>
              <w:rPr>
                <w:rFonts w:ascii="Arial MT" w:hAnsi="Arial MT"/>
                <w:sz w:val="17"/>
              </w:rPr>
            </w:pPr>
            <w:r>
              <w:rPr>
                <w:rFonts w:ascii="Arial MT" w:hAnsi="Arial MT"/>
                <w:w w:val="110"/>
                <w:sz w:val="17"/>
              </w:rPr>
              <w:t>Año 2022</w:t>
            </w:r>
          </w:p>
        </w:tc>
        <w:tc>
          <w:tcPr>
            <w:tcW w:w="3839" w:type="dxa"/>
            <w:gridSpan w:val="4"/>
          </w:tcPr>
          <w:p w14:paraId="5D9CA8D0" w14:textId="77777777" w:rsidR="00B30FB8" w:rsidRDefault="00B30FB8" w:rsidP="0036321B">
            <w:pPr>
              <w:pStyle w:val="TableParagraph"/>
              <w:spacing w:before="144" w:line="191" w:lineRule="exact"/>
              <w:ind w:left="1274" w:right="-43" w:firstLine="154"/>
              <w:jc w:val="center"/>
              <w:rPr>
                <w:rFonts w:ascii="Arial MT"/>
                <w:sz w:val="17"/>
              </w:rPr>
            </w:pPr>
            <w:r>
              <w:rPr>
                <w:rFonts w:ascii="Arial MT"/>
                <w:w w:val="110"/>
                <w:sz w:val="17"/>
              </w:rPr>
              <w:t xml:space="preserve">4to Periodo </w:t>
            </w:r>
          </w:p>
        </w:tc>
      </w:tr>
      <w:tr w:rsidR="00B30FB8" w14:paraId="2BD4E4A6" w14:textId="77777777" w:rsidTr="0036321B">
        <w:trPr>
          <w:trHeight w:val="469"/>
        </w:trPr>
        <w:tc>
          <w:tcPr>
            <w:tcW w:w="8879" w:type="dxa"/>
            <w:gridSpan w:val="8"/>
            <w:shd w:val="clear" w:color="auto" w:fill="640000"/>
          </w:tcPr>
          <w:p w14:paraId="067AB094" w14:textId="77777777" w:rsidR="00B30FB8" w:rsidRDefault="00B30FB8" w:rsidP="0036321B">
            <w:pPr>
              <w:pStyle w:val="TableParagraph"/>
              <w:spacing w:before="9" w:line="219" w:lineRule="exact"/>
              <w:ind w:left="3302" w:right="3204"/>
              <w:rPr>
                <w:rFonts w:ascii="Arial MT" w:hAnsi="Arial MT"/>
                <w:sz w:val="20"/>
              </w:rPr>
            </w:pPr>
            <w:r>
              <w:rPr>
                <w:rFonts w:ascii="Arial MT" w:hAnsi="Arial MT"/>
                <w:color w:val="FFFFFF"/>
                <w:w w:val="105"/>
                <w:sz w:val="20"/>
              </w:rPr>
              <w:t>Programación de</w:t>
            </w:r>
            <w:r>
              <w:rPr>
                <w:rFonts w:ascii="Arial MT" w:hAnsi="Arial MT"/>
                <w:color w:val="FFFFFF"/>
                <w:spacing w:val="1"/>
                <w:w w:val="105"/>
                <w:sz w:val="20"/>
              </w:rPr>
              <w:t xml:space="preserve"> </w:t>
            </w:r>
            <w:r>
              <w:rPr>
                <w:rFonts w:ascii="Arial MT" w:hAnsi="Arial MT"/>
                <w:color w:val="FFFFFF"/>
                <w:w w:val="105"/>
                <w:sz w:val="20"/>
              </w:rPr>
              <w:t>metas</w:t>
            </w:r>
          </w:p>
        </w:tc>
      </w:tr>
      <w:tr w:rsidR="00B30FB8" w14:paraId="1CD36C94" w14:textId="77777777" w:rsidTr="0036321B">
        <w:trPr>
          <w:trHeight w:val="248"/>
        </w:trPr>
        <w:tc>
          <w:tcPr>
            <w:tcW w:w="1484" w:type="dxa"/>
          </w:tcPr>
          <w:p w14:paraId="215487B4" w14:textId="77777777" w:rsidR="00B30FB8" w:rsidRDefault="00B30FB8" w:rsidP="0036321B">
            <w:pPr>
              <w:pStyle w:val="TableParagraph"/>
              <w:rPr>
                <w:rFonts w:ascii="Times New Roman"/>
                <w:sz w:val="18"/>
              </w:rPr>
            </w:pPr>
          </w:p>
        </w:tc>
        <w:tc>
          <w:tcPr>
            <w:tcW w:w="2139" w:type="dxa"/>
            <w:shd w:val="clear" w:color="auto" w:fill="E5B8B7" w:themeFill="accent2" w:themeFillTint="66"/>
          </w:tcPr>
          <w:p w14:paraId="42E6BE3C" w14:textId="77777777" w:rsidR="00B30FB8" w:rsidRDefault="00B30FB8" w:rsidP="0036321B">
            <w:pPr>
              <w:pStyle w:val="TableParagraph"/>
              <w:spacing w:before="9" w:line="220" w:lineRule="exact"/>
              <w:ind w:left="683"/>
              <w:rPr>
                <w:rFonts w:ascii="Arial MT"/>
                <w:sz w:val="20"/>
              </w:rPr>
            </w:pPr>
            <w:r>
              <w:rPr>
                <w:rFonts w:ascii="Arial MT"/>
                <w:color w:val="FFFFFF"/>
                <w:w w:val="110"/>
                <w:sz w:val="20"/>
              </w:rPr>
              <w:t>Periodo</w:t>
            </w:r>
          </w:p>
        </w:tc>
        <w:tc>
          <w:tcPr>
            <w:tcW w:w="1417" w:type="dxa"/>
            <w:gridSpan w:val="2"/>
            <w:shd w:val="clear" w:color="auto" w:fill="E5B8B7" w:themeFill="accent2" w:themeFillTint="66"/>
          </w:tcPr>
          <w:p w14:paraId="291CE654" w14:textId="77777777" w:rsidR="00B30FB8" w:rsidRDefault="00B30FB8" w:rsidP="0036321B">
            <w:pPr>
              <w:pStyle w:val="TableParagraph"/>
              <w:spacing w:before="9" w:line="220" w:lineRule="exact"/>
              <w:ind w:left="121"/>
              <w:rPr>
                <w:rFonts w:ascii="Arial MT"/>
                <w:sz w:val="20"/>
              </w:rPr>
            </w:pPr>
            <w:r>
              <w:rPr>
                <w:rFonts w:ascii="Arial MT"/>
                <w:color w:val="FFFFFF"/>
                <w:spacing w:val="-2"/>
                <w:w w:val="110"/>
                <w:sz w:val="20"/>
              </w:rPr>
              <w:t>Programado</w:t>
            </w:r>
          </w:p>
        </w:tc>
        <w:tc>
          <w:tcPr>
            <w:tcW w:w="1253" w:type="dxa"/>
            <w:shd w:val="clear" w:color="auto" w:fill="E5B8B7" w:themeFill="accent2" w:themeFillTint="66"/>
          </w:tcPr>
          <w:p w14:paraId="54BCF8E2" w14:textId="77777777" w:rsidR="00B30FB8" w:rsidRDefault="00B30FB8" w:rsidP="0036321B">
            <w:pPr>
              <w:pStyle w:val="TableParagraph"/>
              <w:spacing w:before="9" w:line="220" w:lineRule="exact"/>
              <w:ind w:left="207"/>
              <w:rPr>
                <w:rFonts w:ascii="Arial MT"/>
                <w:sz w:val="20"/>
              </w:rPr>
            </w:pPr>
            <w:r>
              <w:rPr>
                <w:rFonts w:ascii="Arial MT"/>
                <w:color w:val="FFFFFF"/>
                <w:w w:val="110"/>
                <w:sz w:val="20"/>
              </w:rPr>
              <w:t>Alcanzado</w:t>
            </w:r>
          </w:p>
        </w:tc>
        <w:tc>
          <w:tcPr>
            <w:tcW w:w="1411" w:type="dxa"/>
            <w:shd w:val="clear" w:color="auto" w:fill="E5B8B7" w:themeFill="accent2" w:themeFillTint="66"/>
          </w:tcPr>
          <w:p w14:paraId="70A4E42B" w14:textId="77777777" w:rsidR="00B30FB8" w:rsidRDefault="00B30FB8" w:rsidP="0036321B">
            <w:pPr>
              <w:pStyle w:val="TableParagraph"/>
              <w:spacing w:before="9" w:line="220" w:lineRule="exact"/>
              <w:ind w:left="437"/>
              <w:rPr>
                <w:rFonts w:ascii="Arial MT"/>
                <w:sz w:val="20"/>
              </w:rPr>
            </w:pPr>
            <w:r>
              <w:rPr>
                <w:rFonts w:ascii="Arial MT"/>
                <w:color w:val="FFFFFF"/>
                <w:w w:val="110"/>
                <w:sz w:val="20"/>
              </w:rPr>
              <w:t>Fecha</w:t>
            </w:r>
          </w:p>
        </w:tc>
        <w:tc>
          <w:tcPr>
            <w:tcW w:w="1175" w:type="dxa"/>
            <w:gridSpan w:val="2"/>
          </w:tcPr>
          <w:p w14:paraId="00D23F4F" w14:textId="77777777" w:rsidR="00B30FB8" w:rsidRDefault="00B30FB8" w:rsidP="0036321B">
            <w:pPr>
              <w:pStyle w:val="TableParagraph"/>
              <w:rPr>
                <w:rFonts w:ascii="Times New Roman"/>
                <w:sz w:val="18"/>
              </w:rPr>
            </w:pPr>
          </w:p>
        </w:tc>
      </w:tr>
      <w:tr w:rsidR="00B30FB8" w14:paraId="5F8A4F1B" w14:textId="77777777" w:rsidTr="00B130B6">
        <w:trPr>
          <w:trHeight w:val="450"/>
        </w:trPr>
        <w:tc>
          <w:tcPr>
            <w:tcW w:w="1484" w:type="dxa"/>
          </w:tcPr>
          <w:p w14:paraId="75F92A0D" w14:textId="77777777" w:rsidR="00B30FB8" w:rsidRDefault="00B30FB8" w:rsidP="0036321B">
            <w:pPr>
              <w:pStyle w:val="TableParagraph"/>
              <w:rPr>
                <w:rFonts w:ascii="Times New Roman"/>
                <w:sz w:val="16"/>
              </w:rPr>
            </w:pPr>
          </w:p>
        </w:tc>
        <w:tc>
          <w:tcPr>
            <w:tcW w:w="2139" w:type="dxa"/>
            <w:vAlign w:val="center"/>
          </w:tcPr>
          <w:p w14:paraId="72CF3A94" w14:textId="02B7F730" w:rsidR="00B30FB8" w:rsidRDefault="00B130B6" w:rsidP="00B130B6">
            <w:pPr>
              <w:pStyle w:val="TableParagraph"/>
              <w:jc w:val="center"/>
              <w:rPr>
                <w:rFonts w:ascii="Times New Roman"/>
                <w:sz w:val="16"/>
              </w:rPr>
            </w:pPr>
            <w:r>
              <w:rPr>
                <w:rFonts w:ascii="Times New Roman"/>
                <w:sz w:val="16"/>
              </w:rPr>
              <w:t>3er</w:t>
            </w:r>
            <w:r w:rsidR="00B30FB8">
              <w:rPr>
                <w:rFonts w:ascii="Times New Roman"/>
                <w:sz w:val="16"/>
              </w:rPr>
              <w:t xml:space="preserve"> Periodo (trimestre)</w:t>
            </w:r>
          </w:p>
        </w:tc>
        <w:tc>
          <w:tcPr>
            <w:tcW w:w="1417" w:type="dxa"/>
            <w:gridSpan w:val="2"/>
            <w:vAlign w:val="center"/>
          </w:tcPr>
          <w:p w14:paraId="1307401F" w14:textId="77777777" w:rsidR="00B30FB8" w:rsidRDefault="00B30FB8" w:rsidP="00B130B6">
            <w:pPr>
              <w:pStyle w:val="TableParagraph"/>
              <w:jc w:val="center"/>
              <w:rPr>
                <w:rFonts w:ascii="Times New Roman"/>
                <w:sz w:val="16"/>
              </w:rPr>
            </w:pPr>
            <w:r>
              <w:rPr>
                <w:rFonts w:ascii="Times New Roman"/>
                <w:sz w:val="16"/>
              </w:rPr>
              <w:t>100%</w:t>
            </w:r>
          </w:p>
        </w:tc>
        <w:tc>
          <w:tcPr>
            <w:tcW w:w="1253" w:type="dxa"/>
            <w:vAlign w:val="center"/>
          </w:tcPr>
          <w:p w14:paraId="18339E96" w14:textId="6B55D80D" w:rsidR="00B30FB8" w:rsidRDefault="003C20AA" w:rsidP="00B130B6">
            <w:pPr>
              <w:pStyle w:val="TableParagraph"/>
              <w:jc w:val="center"/>
              <w:rPr>
                <w:rFonts w:ascii="Times New Roman"/>
                <w:sz w:val="16"/>
              </w:rPr>
            </w:pPr>
            <w:r>
              <w:rPr>
                <w:rFonts w:ascii="Times New Roman"/>
                <w:sz w:val="16"/>
              </w:rPr>
              <w:t>4</w:t>
            </w:r>
            <w:r w:rsidR="003C2FA2">
              <w:rPr>
                <w:rFonts w:ascii="Times New Roman"/>
                <w:sz w:val="16"/>
              </w:rPr>
              <w:t>0</w:t>
            </w:r>
            <w:r w:rsidR="00B30FB8">
              <w:rPr>
                <w:rFonts w:ascii="Times New Roman"/>
                <w:sz w:val="16"/>
              </w:rPr>
              <w:t>%</w:t>
            </w:r>
          </w:p>
        </w:tc>
        <w:tc>
          <w:tcPr>
            <w:tcW w:w="1411" w:type="dxa"/>
            <w:vAlign w:val="center"/>
          </w:tcPr>
          <w:p w14:paraId="0F57923F" w14:textId="09D4E06A" w:rsidR="00B30FB8" w:rsidRDefault="00B130B6" w:rsidP="00B130B6">
            <w:pPr>
              <w:pStyle w:val="TableParagraph"/>
              <w:jc w:val="center"/>
              <w:rPr>
                <w:rFonts w:ascii="Times New Roman"/>
                <w:sz w:val="16"/>
              </w:rPr>
            </w:pPr>
            <w:r>
              <w:rPr>
                <w:rFonts w:ascii="Times New Roman"/>
                <w:sz w:val="16"/>
              </w:rPr>
              <w:t>30-septiembre</w:t>
            </w:r>
            <w:r w:rsidR="00B30FB8">
              <w:rPr>
                <w:rFonts w:ascii="Times New Roman"/>
                <w:sz w:val="16"/>
              </w:rPr>
              <w:t>-2023</w:t>
            </w:r>
          </w:p>
        </w:tc>
        <w:tc>
          <w:tcPr>
            <w:tcW w:w="1175" w:type="dxa"/>
            <w:gridSpan w:val="2"/>
          </w:tcPr>
          <w:p w14:paraId="2D9245BE" w14:textId="77777777" w:rsidR="00B30FB8" w:rsidRDefault="00B30FB8" w:rsidP="0036321B">
            <w:pPr>
              <w:pStyle w:val="TableParagraph"/>
              <w:rPr>
                <w:rFonts w:ascii="Times New Roman"/>
                <w:sz w:val="16"/>
              </w:rPr>
            </w:pPr>
          </w:p>
        </w:tc>
      </w:tr>
    </w:tbl>
    <w:p w14:paraId="5809AAC7" w14:textId="77777777" w:rsidR="00B30FB8" w:rsidRDefault="00B30FB8" w:rsidP="00B30FB8">
      <w:pPr>
        <w:pStyle w:val="Textoindependiente"/>
        <w:rPr>
          <w:rFonts w:ascii="Symbol" w:hAnsi="Symbol"/>
          <w:sz w:val="20"/>
        </w:rPr>
      </w:pPr>
    </w:p>
    <w:p w14:paraId="05E98AAF" w14:textId="77777777" w:rsidR="00B30FB8" w:rsidRDefault="00B30FB8" w:rsidP="00B30FB8">
      <w:pPr>
        <w:pStyle w:val="Textoindependiente"/>
        <w:rPr>
          <w:rFonts w:ascii="Symbol" w:hAnsi="Symbol"/>
          <w:sz w:val="20"/>
        </w:rPr>
      </w:pPr>
    </w:p>
    <w:p w14:paraId="6B7A0EBF" w14:textId="77777777" w:rsidR="00B30FB8" w:rsidRDefault="00B30FB8" w:rsidP="00B30FB8">
      <w:pPr>
        <w:pStyle w:val="Textoindependiente"/>
        <w:rPr>
          <w:rFonts w:ascii="Symbol" w:hAnsi="Symbol"/>
          <w:sz w:val="20"/>
        </w:rPr>
      </w:pPr>
    </w:p>
    <w:p w14:paraId="4494B7E9" w14:textId="77777777" w:rsidR="00B30FB8" w:rsidRDefault="00B30FB8" w:rsidP="00B30FB8">
      <w:pPr>
        <w:pStyle w:val="Textoindependiente"/>
        <w:rPr>
          <w:rFonts w:ascii="Symbol" w:hAnsi="Symbol"/>
          <w:sz w:val="20"/>
        </w:rPr>
      </w:pPr>
    </w:p>
    <w:p w14:paraId="18604FAC" w14:textId="77777777" w:rsidR="00B30FB8" w:rsidRDefault="00B30FB8" w:rsidP="00B30FB8">
      <w:pPr>
        <w:pStyle w:val="Textoindependiente"/>
        <w:rPr>
          <w:rFonts w:ascii="Symbol" w:hAnsi="Symbol"/>
          <w:sz w:val="20"/>
        </w:rPr>
      </w:pPr>
    </w:p>
    <w:p w14:paraId="41DD2DC9" w14:textId="77777777" w:rsidR="00B30FB8" w:rsidRDefault="00B30FB8" w:rsidP="00B30FB8">
      <w:pPr>
        <w:pStyle w:val="Textoindependiente"/>
        <w:rPr>
          <w:rFonts w:ascii="Symbol" w:hAnsi="Symbol"/>
          <w:sz w:val="20"/>
        </w:rPr>
      </w:pPr>
    </w:p>
    <w:p w14:paraId="5D32499D" w14:textId="77777777" w:rsidR="00B30FB8" w:rsidRDefault="00B30FB8" w:rsidP="00B30FB8">
      <w:pPr>
        <w:pStyle w:val="Textoindependiente"/>
        <w:rPr>
          <w:rFonts w:ascii="Symbol" w:hAnsi="Symbol"/>
          <w:sz w:val="20"/>
        </w:rPr>
      </w:pPr>
    </w:p>
    <w:p w14:paraId="6D3F04D1" w14:textId="77777777" w:rsidR="00B30FB8" w:rsidRDefault="00B30FB8" w:rsidP="00B30FB8">
      <w:pPr>
        <w:pStyle w:val="Textoindependiente"/>
        <w:rPr>
          <w:rFonts w:ascii="Symbol" w:hAnsi="Symbol"/>
          <w:sz w:val="20"/>
        </w:rPr>
      </w:pPr>
      <w:r>
        <w:rPr>
          <w:noProof/>
          <w:lang w:val="es-MX" w:eastAsia="es-MX"/>
        </w:rPr>
        <mc:AlternateContent>
          <mc:Choice Requires="wpg">
            <w:drawing>
              <wp:anchor distT="0" distB="0" distL="114300" distR="114300" simplePos="0" relativeHeight="488450560" behindDoc="0" locked="0" layoutInCell="1" allowOverlap="1" wp14:anchorId="37CE8DD2" wp14:editId="0A23953F">
                <wp:simplePos x="0" y="0"/>
                <wp:positionH relativeFrom="column">
                  <wp:posOffset>222250</wp:posOffset>
                </wp:positionH>
                <wp:positionV relativeFrom="paragraph">
                  <wp:posOffset>-457835</wp:posOffset>
                </wp:positionV>
                <wp:extent cx="5843270" cy="725358"/>
                <wp:effectExtent l="0" t="0" r="24130" b="17780"/>
                <wp:wrapNone/>
                <wp:docPr id="1128267923" name="Grupo 1128267923"/>
                <wp:cNvGraphicFramePr/>
                <a:graphic xmlns:a="http://schemas.openxmlformats.org/drawingml/2006/main">
                  <a:graphicData uri="http://schemas.microsoft.com/office/word/2010/wordprocessingGroup">
                    <wpg:wgp>
                      <wpg:cNvGrpSpPr/>
                      <wpg:grpSpPr>
                        <a:xfrm>
                          <a:off x="0" y="0"/>
                          <a:ext cx="5843270" cy="725358"/>
                          <a:chOff x="114752" y="0"/>
                          <a:chExt cx="5974480" cy="758825"/>
                        </a:xfrm>
                      </wpg:grpSpPr>
                      <wps:wsp>
                        <wps:cNvPr id="1128267924" name="Rectángulo redondeado 41"/>
                        <wps:cNvSpPr/>
                        <wps:spPr>
                          <a:xfrm>
                            <a:off x="114752" y="0"/>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D579D6" w14:textId="77777777" w:rsidR="003C2FA2" w:rsidRPr="00862C1D" w:rsidRDefault="003C2FA2" w:rsidP="00B30FB8">
                              <w:pPr>
                                <w:rPr>
                                  <w:rFonts w:ascii="Arial" w:hAnsi="Arial" w:cs="Arial"/>
                                  <w:b/>
                                  <w:color w:val="000000" w:themeColor="text1"/>
                                  <w:sz w:val="24"/>
                                </w:rPr>
                              </w:pPr>
                              <w:r>
                                <w:rPr>
                                  <w:rFonts w:ascii="Arial" w:hAnsi="Arial" w:cs="Arial"/>
                                  <w:b/>
                                  <w:color w:val="000000" w:themeColor="text1"/>
                                  <w:sz w:val="28"/>
                                </w:rPr>
                                <w:t>Ficha Técnica del Indicador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28267925" name="Imagen 1"/>
                          <pic:cNvPicPr/>
                        </pic:nvPicPr>
                        <pic:blipFill rotWithShape="1">
                          <a:blip r:embed="rId35"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7CE8DD2" id="Grupo 1128267923" o:spid="_x0000_s1220" style="position:absolute;margin-left:17.5pt;margin-top:-36.05pt;width:460.1pt;height:57.1pt;z-index:488450560;mso-width-relative:margin;mso-height-relative:margin" coordorigin="1147" coordsize="59744,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">
                <v:roundrect id="Rectángulo redondeado 41" o:spid="_x0000_s1221" style="position:absolute;left:1147;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" fillcolor="white [3212]" strokecolor="#622423 [1605]" strokeweight="2pt">
                  <v:textbox>
                    <w:txbxContent>
                      <w:p w14:paraId="03D579D6" w14:textId="77777777" w:rsidR="003C2FA2" w:rsidRPr="00862C1D" w:rsidRDefault="003C2FA2" w:rsidP="00B30FB8">
                        <w:pPr>
                          <w:rPr>
                            <w:rFonts w:ascii="Arial" w:hAnsi="Arial" w:cs="Arial"/>
                            <w:b/>
                            <w:color w:val="000000" w:themeColor="text1"/>
                            <w:sz w:val="24"/>
                          </w:rPr>
                        </w:pPr>
                        <w:r>
                          <w:rPr>
                            <w:rFonts w:ascii="Arial" w:hAnsi="Arial" w:cs="Arial"/>
                            <w:b/>
                            <w:color w:val="000000" w:themeColor="text1"/>
                            <w:sz w:val="28"/>
                          </w:rPr>
                          <w:t>Ficha Técnica del Indicador</w:t>
                        </w:r>
                      </w:p>
                    </w:txbxContent>
                  </v:textbox>
                </v:roundrect>
                <v:shape id="Imagen 1" o:spid="_x0000_s1222"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">
                  <v:imagedata r:id="rId36" o:title="" croptop="4084f" cropbottom="16525f" cropleft="7669f" cropright="4823f"/>
                </v:shape>
              </v:group>
            </w:pict>
          </mc:Fallback>
        </mc:AlternateContent>
      </w:r>
    </w:p>
    <w:p w14:paraId="25A8BEA3" w14:textId="77777777" w:rsidR="00B30FB8" w:rsidRDefault="00B30FB8" w:rsidP="00B30FB8">
      <w:pPr>
        <w:pStyle w:val="Textoindependiente"/>
        <w:rPr>
          <w:rFonts w:ascii="Symbol" w:hAnsi="Symbol"/>
          <w:sz w:val="20"/>
        </w:rPr>
      </w:pPr>
    </w:p>
    <w:p w14:paraId="55A63EAB" w14:textId="77777777" w:rsidR="00B30FB8" w:rsidRDefault="00B30FB8" w:rsidP="00B30FB8">
      <w:pPr>
        <w:pStyle w:val="Textoindependiente"/>
        <w:rPr>
          <w:rFonts w:ascii="Symbol" w:hAnsi="Symbol"/>
          <w:sz w:val="20"/>
        </w:rPr>
      </w:pPr>
    </w:p>
    <w:tbl>
      <w:tblPr>
        <w:tblStyle w:val="TableNormal"/>
        <w:tblW w:w="0" w:type="auto"/>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2139"/>
        <w:gridCol w:w="425"/>
        <w:gridCol w:w="992"/>
        <w:gridCol w:w="1253"/>
        <w:gridCol w:w="1411"/>
        <w:gridCol w:w="1164"/>
        <w:gridCol w:w="11"/>
      </w:tblGrid>
      <w:tr w:rsidR="00B30FB8" w14:paraId="6AECF7DB" w14:textId="77777777" w:rsidTr="0036321B">
        <w:trPr>
          <w:trHeight w:val="247"/>
        </w:trPr>
        <w:tc>
          <w:tcPr>
            <w:tcW w:w="8879" w:type="dxa"/>
            <w:gridSpan w:val="8"/>
            <w:shd w:val="clear" w:color="auto" w:fill="640000"/>
          </w:tcPr>
          <w:p w14:paraId="65BEFC96" w14:textId="77777777" w:rsidR="00B30FB8" w:rsidRDefault="00B30FB8" w:rsidP="0036321B">
            <w:pPr>
              <w:pStyle w:val="TableParagraph"/>
              <w:spacing w:before="9" w:line="219" w:lineRule="exact"/>
              <w:ind w:left="2089"/>
              <w:rPr>
                <w:rFonts w:ascii="Arial MT" w:hAnsi="Arial MT"/>
                <w:sz w:val="20"/>
              </w:rPr>
            </w:pPr>
            <w:r>
              <w:rPr>
                <w:rFonts w:ascii="Arial MT" w:hAnsi="Arial MT"/>
                <w:color w:val="FFFFFF"/>
                <w:spacing w:val="-1"/>
                <w:w w:val="105"/>
                <w:sz w:val="20"/>
              </w:rPr>
              <w:t>I.</w:t>
            </w:r>
            <w:r>
              <w:rPr>
                <w:rFonts w:ascii="Arial MT" w:hAnsi="Arial MT"/>
                <w:color w:val="FFFFFF"/>
                <w:spacing w:val="-4"/>
                <w:w w:val="105"/>
                <w:sz w:val="20"/>
              </w:rPr>
              <w:t xml:space="preserve"> </w:t>
            </w:r>
            <w:r>
              <w:rPr>
                <w:rFonts w:ascii="Arial MT" w:hAnsi="Arial MT"/>
                <w:color w:val="FFFFFF"/>
                <w:spacing w:val="-1"/>
                <w:w w:val="105"/>
                <w:sz w:val="20"/>
              </w:rPr>
              <w:t>DATOS DE IDENTIFICACIÓN</w:t>
            </w:r>
            <w:r>
              <w:rPr>
                <w:rFonts w:ascii="Arial MT" w:hAnsi="Arial MT"/>
                <w:color w:val="FFFFFF"/>
                <w:spacing w:val="-13"/>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PROGRAMA</w:t>
            </w:r>
          </w:p>
        </w:tc>
      </w:tr>
      <w:tr w:rsidR="00B30FB8" w14:paraId="1B9B7F06" w14:textId="77777777" w:rsidTr="0036321B">
        <w:trPr>
          <w:gridAfter w:val="1"/>
          <w:wAfter w:w="11" w:type="dxa"/>
          <w:trHeight w:val="1479"/>
        </w:trPr>
        <w:tc>
          <w:tcPr>
            <w:tcW w:w="3623" w:type="dxa"/>
            <w:gridSpan w:val="2"/>
            <w:tcBorders>
              <w:top w:val="nil"/>
              <w:left w:val="single" w:sz="4" w:space="0" w:color="auto"/>
              <w:bottom w:val="nil"/>
              <w:right w:val="nil"/>
            </w:tcBorders>
          </w:tcPr>
          <w:p w14:paraId="1FED85F2" w14:textId="3D2DEA43" w:rsidR="00B30FB8" w:rsidRPr="00B433AD" w:rsidRDefault="00B130B6" w:rsidP="0036321B">
            <w:pPr>
              <w:pStyle w:val="TableParagraph"/>
              <w:ind w:left="60" w:right="146"/>
              <w:rPr>
                <w:rFonts w:ascii="Arial" w:hAnsi="Arial" w:cs="Arial"/>
                <w:bCs/>
                <w:sz w:val="14"/>
              </w:rPr>
            </w:pPr>
            <w:r>
              <w:rPr>
                <w:rFonts w:ascii="Arial" w:hAnsi="Arial" w:cs="Arial"/>
                <w:bCs/>
                <w:sz w:val="14"/>
              </w:rPr>
              <w:t xml:space="preserve">Unidad responsable: </w:t>
            </w:r>
            <w:r w:rsidR="00B30FB8" w:rsidRPr="00B433AD">
              <w:rPr>
                <w:rFonts w:ascii="Arial" w:hAnsi="Arial" w:cs="Arial"/>
                <w:bCs/>
                <w:sz w:val="14"/>
              </w:rPr>
              <w:t xml:space="preserve"> ST07 Seguridad Pública y </w:t>
            </w:r>
            <w:r w:rsidRPr="00B433AD">
              <w:rPr>
                <w:rFonts w:ascii="Arial" w:hAnsi="Arial" w:cs="Arial"/>
                <w:bCs/>
                <w:sz w:val="14"/>
              </w:rPr>
              <w:t>Tránsito</w:t>
            </w:r>
            <w:r w:rsidR="00B30FB8" w:rsidRPr="00B433AD">
              <w:rPr>
                <w:rFonts w:ascii="Arial" w:hAnsi="Arial" w:cs="Arial"/>
                <w:bCs/>
                <w:sz w:val="14"/>
              </w:rPr>
              <w:t xml:space="preserve"> Municipal</w:t>
            </w:r>
          </w:p>
          <w:p w14:paraId="76385247" w14:textId="77777777" w:rsidR="00B30FB8" w:rsidRPr="00B433AD" w:rsidRDefault="00B30FB8" w:rsidP="0036321B">
            <w:pPr>
              <w:pStyle w:val="TableParagraph"/>
              <w:ind w:left="60" w:right="146"/>
              <w:rPr>
                <w:rFonts w:ascii="Arial" w:hAnsi="Arial" w:cs="Arial"/>
                <w:bCs/>
                <w:sz w:val="14"/>
              </w:rPr>
            </w:pPr>
          </w:p>
          <w:p w14:paraId="69B964ED" w14:textId="77777777" w:rsidR="00B30FB8" w:rsidRPr="00B433AD" w:rsidRDefault="00B30FB8" w:rsidP="0036321B">
            <w:pPr>
              <w:pStyle w:val="TableParagraph"/>
              <w:ind w:left="60" w:right="146"/>
              <w:rPr>
                <w:rFonts w:ascii="Arial" w:hAnsi="Arial" w:cs="Arial"/>
                <w:bCs/>
                <w:sz w:val="14"/>
              </w:rPr>
            </w:pPr>
            <w:r w:rsidRPr="00B433AD">
              <w:rPr>
                <w:rFonts w:ascii="Arial" w:hAnsi="Arial" w:cs="Arial"/>
                <w:bCs/>
                <w:sz w:val="14"/>
              </w:rPr>
              <w:t xml:space="preserve">Programa sectorial: </w:t>
            </w:r>
            <w:r w:rsidRPr="002B0512">
              <w:rPr>
                <w:rFonts w:ascii="Arial" w:hAnsi="Arial" w:cs="Arial"/>
                <w:bCs/>
                <w:sz w:val="14"/>
              </w:rPr>
              <w:t>OS04 Asuntos de Orden Público y Seguridad</w:t>
            </w:r>
          </w:p>
          <w:p w14:paraId="0861D11C" w14:textId="77777777" w:rsidR="00B30FB8" w:rsidRPr="00B433AD" w:rsidRDefault="00B30FB8" w:rsidP="0036321B">
            <w:pPr>
              <w:pStyle w:val="TableParagraph"/>
              <w:ind w:left="60" w:right="146"/>
              <w:rPr>
                <w:rFonts w:ascii="Arial" w:hAnsi="Arial" w:cs="Arial"/>
                <w:bCs/>
                <w:sz w:val="14"/>
              </w:rPr>
            </w:pPr>
          </w:p>
          <w:p w14:paraId="2B9FE010" w14:textId="77777777" w:rsidR="00B30FB8" w:rsidRPr="00B433AD" w:rsidRDefault="00B30FB8" w:rsidP="0036321B">
            <w:pPr>
              <w:pStyle w:val="TableParagraph"/>
              <w:ind w:right="146"/>
              <w:rPr>
                <w:rFonts w:ascii="Arial" w:hAnsi="Arial" w:cs="Arial"/>
                <w:bCs/>
                <w:sz w:val="14"/>
              </w:rPr>
            </w:pPr>
          </w:p>
          <w:p w14:paraId="2F6384D4" w14:textId="77777777" w:rsidR="00B30FB8" w:rsidRPr="00B433AD" w:rsidRDefault="00B30FB8" w:rsidP="0036321B">
            <w:pPr>
              <w:pStyle w:val="TableParagraph"/>
              <w:ind w:left="60" w:right="146"/>
              <w:rPr>
                <w:rFonts w:ascii="Arial" w:hAnsi="Arial" w:cs="Arial"/>
                <w:bCs/>
                <w:sz w:val="14"/>
              </w:rPr>
            </w:pPr>
            <w:r w:rsidRPr="00B433AD">
              <w:rPr>
                <w:rFonts w:ascii="Arial" w:hAnsi="Arial" w:cs="Arial"/>
                <w:bCs/>
                <w:sz w:val="14"/>
              </w:rPr>
              <w:t>Clave indicador: MCH-DSP-F-001</w:t>
            </w:r>
          </w:p>
          <w:p w14:paraId="17EB89A4" w14:textId="77777777" w:rsidR="00B30FB8" w:rsidRPr="00B433AD" w:rsidRDefault="00B30FB8" w:rsidP="0036321B">
            <w:pPr>
              <w:pStyle w:val="TableParagraph"/>
              <w:ind w:left="60" w:right="146"/>
              <w:rPr>
                <w:rFonts w:ascii="Arial" w:hAnsi="Arial" w:cs="Arial"/>
                <w:bCs/>
                <w:sz w:val="14"/>
              </w:rPr>
            </w:pPr>
          </w:p>
          <w:p w14:paraId="420C1D23" w14:textId="77777777" w:rsidR="00B30FB8" w:rsidRPr="00C67262" w:rsidRDefault="00B30FB8" w:rsidP="0036321B">
            <w:pPr>
              <w:pStyle w:val="TableParagraph"/>
              <w:ind w:left="60" w:right="146"/>
              <w:rPr>
                <w:rFonts w:ascii="Arial" w:hAnsi="Arial" w:cs="Arial"/>
                <w:b/>
                <w:sz w:val="14"/>
              </w:rPr>
            </w:pPr>
            <w:r w:rsidRPr="00B433AD">
              <w:rPr>
                <w:rFonts w:ascii="Arial" w:hAnsi="Arial" w:cs="Arial"/>
                <w:bCs/>
                <w:sz w:val="14"/>
              </w:rPr>
              <w:t>Clave presupuestal armonizada</w:t>
            </w:r>
          </w:p>
        </w:tc>
        <w:tc>
          <w:tcPr>
            <w:tcW w:w="425" w:type="dxa"/>
            <w:tcBorders>
              <w:top w:val="nil"/>
              <w:left w:val="nil"/>
              <w:bottom w:val="nil"/>
              <w:right w:val="nil"/>
            </w:tcBorders>
          </w:tcPr>
          <w:p w14:paraId="65C6A945" w14:textId="77777777" w:rsidR="00B30FB8" w:rsidRPr="00C67262" w:rsidRDefault="00B30FB8" w:rsidP="0036321B">
            <w:pPr>
              <w:pStyle w:val="TableParagraph"/>
              <w:rPr>
                <w:rFonts w:ascii="Arial" w:hAnsi="Arial" w:cs="Arial"/>
                <w:sz w:val="18"/>
              </w:rPr>
            </w:pPr>
          </w:p>
        </w:tc>
        <w:tc>
          <w:tcPr>
            <w:tcW w:w="4820" w:type="dxa"/>
            <w:gridSpan w:val="4"/>
            <w:tcBorders>
              <w:top w:val="nil"/>
              <w:left w:val="nil"/>
              <w:bottom w:val="nil"/>
              <w:right w:val="single" w:sz="4" w:space="0" w:color="auto"/>
            </w:tcBorders>
          </w:tcPr>
          <w:p w14:paraId="1158A8F1" w14:textId="53261AC5" w:rsidR="00B30FB8" w:rsidRDefault="00B30FB8" w:rsidP="0036321B">
            <w:pPr>
              <w:pStyle w:val="TableParagraph"/>
              <w:ind w:left="60" w:right="146"/>
              <w:rPr>
                <w:rFonts w:ascii="Arial" w:hAnsi="Arial" w:cs="Arial"/>
                <w:bCs/>
                <w:sz w:val="14"/>
              </w:rPr>
            </w:pPr>
            <w:r>
              <w:rPr>
                <w:rFonts w:ascii="Arial" w:hAnsi="Arial" w:cs="Arial"/>
                <w:bCs/>
                <w:sz w:val="14"/>
              </w:rPr>
              <w:t xml:space="preserve">Unidad presupuestal: </w:t>
            </w:r>
            <w:r w:rsidRPr="00B433AD">
              <w:rPr>
                <w:rFonts w:ascii="Arial" w:hAnsi="Arial" w:cs="Arial"/>
                <w:bCs/>
                <w:sz w:val="14"/>
              </w:rPr>
              <w:t xml:space="preserve"> ST07 Seguridad Pública y </w:t>
            </w:r>
            <w:r w:rsidR="00B130B6" w:rsidRPr="00B433AD">
              <w:rPr>
                <w:rFonts w:ascii="Arial" w:hAnsi="Arial" w:cs="Arial"/>
                <w:bCs/>
                <w:sz w:val="14"/>
              </w:rPr>
              <w:t>Tránsito</w:t>
            </w:r>
            <w:r w:rsidRPr="00B433AD">
              <w:rPr>
                <w:rFonts w:ascii="Arial" w:hAnsi="Arial" w:cs="Arial"/>
                <w:bCs/>
                <w:sz w:val="14"/>
              </w:rPr>
              <w:t xml:space="preserve"> Municipal </w:t>
            </w:r>
            <w:r>
              <w:rPr>
                <w:rFonts w:ascii="Arial" w:hAnsi="Arial" w:cs="Arial"/>
                <w:bCs/>
                <w:sz w:val="14"/>
              </w:rPr>
              <w:t>Programa presupuestario</w:t>
            </w:r>
            <w:r w:rsidRPr="002B0512">
              <w:rPr>
                <w:rFonts w:ascii="Arial" w:hAnsi="Arial" w:cs="Arial"/>
                <w:bCs/>
                <w:sz w:val="14"/>
              </w:rPr>
              <w:t xml:space="preserve"> OS04 Asuntos de Orden Público y Seguridad</w:t>
            </w:r>
          </w:p>
          <w:p w14:paraId="1155D61C" w14:textId="77777777" w:rsidR="00B30FB8" w:rsidRDefault="00B30FB8" w:rsidP="0036321B">
            <w:pPr>
              <w:pStyle w:val="TableParagraph"/>
              <w:ind w:left="70"/>
              <w:rPr>
                <w:rFonts w:ascii="Arial" w:hAnsi="Arial" w:cs="Arial"/>
                <w:bCs/>
                <w:sz w:val="14"/>
              </w:rPr>
            </w:pPr>
          </w:p>
          <w:p w14:paraId="25039843" w14:textId="401F908A" w:rsidR="00B30FB8" w:rsidRDefault="00B30FB8" w:rsidP="0036321B">
            <w:pPr>
              <w:pStyle w:val="TableParagraph"/>
              <w:ind w:left="70"/>
              <w:rPr>
                <w:rFonts w:ascii="Arial" w:hAnsi="Arial" w:cs="Arial"/>
                <w:bCs/>
                <w:sz w:val="14"/>
              </w:rPr>
            </w:pPr>
            <w:r>
              <w:rPr>
                <w:rFonts w:ascii="Arial" w:hAnsi="Arial" w:cs="Arial"/>
                <w:bCs/>
                <w:sz w:val="14"/>
              </w:rPr>
              <w:t xml:space="preserve">Unidad presupuestal: </w:t>
            </w:r>
            <w:r w:rsidRPr="00B433AD">
              <w:rPr>
                <w:rFonts w:ascii="Arial" w:hAnsi="Arial" w:cs="Arial"/>
                <w:bCs/>
                <w:sz w:val="14"/>
              </w:rPr>
              <w:t xml:space="preserve"> ST07 Seguridad Pública y </w:t>
            </w:r>
            <w:r w:rsidR="00B130B6" w:rsidRPr="00B433AD">
              <w:rPr>
                <w:rFonts w:ascii="Arial" w:hAnsi="Arial" w:cs="Arial"/>
                <w:bCs/>
                <w:sz w:val="14"/>
              </w:rPr>
              <w:t>Tránsito</w:t>
            </w:r>
            <w:r w:rsidRPr="00B433AD">
              <w:rPr>
                <w:rFonts w:ascii="Arial" w:hAnsi="Arial" w:cs="Arial"/>
                <w:bCs/>
                <w:sz w:val="14"/>
              </w:rPr>
              <w:t xml:space="preserve"> Municipal</w:t>
            </w:r>
          </w:p>
          <w:p w14:paraId="15F4FCA3" w14:textId="77777777" w:rsidR="00B30FB8" w:rsidRDefault="00B30FB8" w:rsidP="0036321B">
            <w:pPr>
              <w:pStyle w:val="TableParagraph"/>
              <w:ind w:left="70"/>
              <w:rPr>
                <w:rFonts w:ascii="Arial" w:hAnsi="Arial" w:cs="Arial"/>
                <w:bCs/>
                <w:sz w:val="14"/>
              </w:rPr>
            </w:pPr>
          </w:p>
          <w:p w14:paraId="728CB8D4" w14:textId="5D0A4347" w:rsidR="00B30FB8" w:rsidRPr="00C67262" w:rsidRDefault="00B30FB8" w:rsidP="0036321B">
            <w:pPr>
              <w:pStyle w:val="TableParagraph"/>
              <w:ind w:left="70"/>
              <w:rPr>
                <w:rFonts w:ascii="Arial" w:hAnsi="Arial" w:cs="Arial"/>
                <w:bCs/>
                <w:sz w:val="14"/>
              </w:rPr>
            </w:pPr>
            <w:r>
              <w:rPr>
                <w:rFonts w:ascii="Arial" w:hAnsi="Arial" w:cs="Arial"/>
                <w:bCs/>
                <w:sz w:val="14"/>
              </w:rPr>
              <w:t xml:space="preserve">Responsable de la elaboración de la MIR: </w:t>
            </w:r>
            <w:r w:rsidRPr="00B433AD">
              <w:rPr>
                <w:rFonts w:ascii="Arial" w:hAnsi="Arial" w:cs="Arial"/>
                <w:bCs/>
                <w:sz w:val="14"/>
              </w:rPr>
              <w:t xml:space="preserve">: ST07 Seguridad Pública y </w:t>
            </w:r>
            <w:r w:rsidR="00B130B6" w:rsidRPr="00B433AD">
              <w:rPr>
                <w:rFonts w:ascii="Arial" w:hAnsi="Arial" w:cs="Arial"/>
                <w:bCs/>
                <w:sz w:val="14"/>
              </w:rPr>
              <w:t>Tránsito</w:t>
            </w:r>
            <w:r w:rsidRPr="00B433AD">
              <w:rPr>
                <w:rFonts w:ascii="Arial" w:hAnsi="Arial" w:cs="Arial"/>
                <w:bCs/>
                <w:sz w:val="14"/>
              </w:rPr>
              <w:t xml:space="preserve"> Municipal</w:t>
            </w:r>
          </w:p>
        </w:tc>
      </w:tr>
      <w:tr w:rsidR="00B30FB8" w14:paraId="3204A3E8" w14:textId="77777777" w:rsidTr="0036321B">
        <w:trPr>
          <w:trHeight w:val="409"/>
        </w:trPr>
        <w:tc>
          <w:tcPr>
            <w:tcW w:w="8879" w:type="dxa"/>
            <w:gridSpan w:val="8"/>
            <w:shd w:val="clear" w:color="auto" w:fill="640000"/>
          </w:tcPr>
          <w:p w14:paraId="3764D322" w14:textId="77777777" w:rsidR="00B30FB8" w:rsidRDefault="00B30FB8" w:rsidP="0036321B">
            <w:pPr>
              <w:pStyle w:val="TableParagraph"/>
              <w:spacing w:before="9" w:line="220" w:lineRule="exact"/>
              <w:ind w:left="2089"/>
              <w:rPr>
                <w:rFonts w:ascii="Arial MT" w:hAnsi="Arial MT"/>
                <w:sz w:val="20"/>
              </w:rPr>
            </w:pPr>
            <w:r>
              <w:rPr>
                <w:rFonts w:ascii="Arial MT" w:hAnsi="Arial MT"/>
                <w:color w:val="FFFFFF"/>
                <w:spacing w:val="-2"/>
                <w:w w:val="105"/>
                <w:sz w:val="20"/>
              </w:rPr>
              <w:t>II.</w:t>
            </w:r>
            <w:r>
              <w:rPr>
                <w:rFonts w:ascii="Arial MT" w:hAnsi="Arial MT"/>
                <w:color w:val="FFFFFF"/>
                <w:spacing w:val="-4"/>
                <w:w w:val="105"/>
                <w:sz w:val="20"/>
              </w:rPr>
              <w:t xml:space="preserve"> </w:t>
            </w:r>
            <w:r>
              <w:rPr>
                <w:rFonts w:ascii="Arial MT" w:hAnsi="Arial MT"/>
                <w:color w:val="FFFFFF"/>
                <w:spacing w:val="-2"/>
                <w:w w:val="105"/>
                <w:sz w:val="20"/>
              </w:rPr>
              <w:t>DATOS DE</w:t>
            </w:r>
            <w:r>
              <w:rPr>
                <w:rFonts w:ascii="Arial MT" w:hAnsi="Arial MT"/>
                <w:color w:val="FFFFFF"/>
                <w:spacing w:val="-1"/>
                <w:w w:val="105"/>
                <w:sz w:val="20"/>
              </w:rPr>
              <w:t xml:space="preserve"> </w:t>
            </w:r>
            <w:r>
              <w:rPr>
                <w:rFonts w:ascii="Arial MT" w:hAnsi="Arial MT"/>
                <w:color w:val="FFFFFF"/>
                <w:spacing w:val="-2"/>
                <w:w w:val="105"/>
                <w:sz w:val="20"/>
              </w:rPr>
              <w:t>IDENTIFICACIÓN</w:t>
            </w:r>
            <w:r>
              <w:rPr>
                <w:rFonts w:ascii="Arial MT" w:hAnsi="Arial MT"/>
                <w:color w:val="FFFFFF"/>
                <w:spacing w:val="-14"/>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INDICADOR</w:t>
            </w:r>
          </w:p>
        </w:tc>
      </w:tr>
      <w:tr w:rsidR="00B30FB8" w14:paraId="5A6E27B6" w14:textId="77777777" w:rsidTr="0036321B">
        <w:trPr>
          <w:trHeight w:val="249"/>
        </w:trPr>
        <w:tc>
          <w:tcPr>
            <w:tcW w:w="8879" w:type="dxa"/>
            <w:gridSpan w:val="8"/>
            <w:shd w:val="clear" w:color="auto" w:fill="E5B8B7" w:themeFill="accent2" w:themeFillTint="66"/>
          </w:tcPr>
          <w:p w14:paraId="7710CBFA" w14:textId="77777777" w:rsidR="00B30FB8" w:rsidRDefault="00B30FB8" w:rsidP="0036321B">
            <w:pPr>
              <w:pStyle w:val="TableParagraph"/>
              <w:spacing w:before="10" w:line="220" w:lineRule="exact"/>
              <w:ind w:left="3295" w:right="3204"/>
              <w:jc w:val="center"/>
              <w:rPr>
                <w:rFonts w:ascii="Arial MT"/>
                <w:sz w:val="20"/>
              </w:rPr>
            </w:pPr>
            <w:r>
              <w:rPr>
                <w:rFonts w:ascii="Arial MT"/>
                <w:color w:val="FFFFFF"/>
                <w:w w:val="105"/>
                <w:sz w:val="20"/>
              </w:rPr>
              <w:t>Nombre</w:t>
            </w:r>
            <w:r>
              <w:rPr>
                <w:rFonts w:ascii="Arial MT"/>
                <w:color w:val="FFFFFF"/>
                <w:spacing w:val="-14"/>
                <w:w w:val="105"/>
                <w:sz w:val="20"/>
              </w:rPr>
              <w:t xml:space="preserve"> </w:t>
            </w:r>
            <w:r>
              <w:rPr>
                <w:rFonts w:ascii="Arial MT"/>
                <w:color w:val="FFFFFF"/>
                <w:w w:val="105"/>
                <w:sz w:val="20"/>
              </w:rPr>
              <w:t>del</w:t>
            </w:r>
            <w:r>
              <w:rPr>
                <w:rFonts w:ascii="Arial MT"/>
                <w:color w:val="FFFFFF"/>
                <w:spacing w:val="-13"/>
                <w:w w:val="105"/>
                <w:sz w:val="20"/>
              </w:rPr>
              <w:t xml:space="preserve"> </w:t>
            </w:r>
            <w:r>
              <w:rPr>
                <w:rFonts w:ascii="Arial MT"/>
                <w:color w:val="FFFFFF"/>
                <w:w w:val="105"/>
                <w:sz w:val="20"/>
              </w:rPr>
              <w:t>Indicador</w:t>
            </w:r>
          </w:p>
        </w:tc>
      </w:tr>
      <w:tr w:rsidR="00B30FB8" w14:paraId="5A306478" w14:textId="77777777" w:rsidTr="0036321B">
        <w:trPr>
          <w:trHeight w:val="382"/>
        </w:trPr>
        <w:tc>
          <w:tcPr>
            <w:tcW w:w="8879" w:type="dxa"/>
            <w:gridSpan w:val="8"/>
            <w:vAlign w:val="center"/>
          </w:tcPr>
          <w:p w14:paraId="4EF64E8D" w14:textId="77777777" w:rsidR="00B30FB8" w:rsidRPr="00B60081" w:rsidRDefault="00B30FB8" w:rsidP="0036321B">
            <w:pPr>
              <w:pStyle w:val="TableParagraph"/>
              <w:jc w:val="center"/>
              <w:rPr>
                <w:rFonts w:ascii="Arial" w:hAnsi="Arial" w:cs="Arial"/>
                <w:sz w:val="16"/>
                <w:szCs w:val="16"/>
              </w:rPr>
            </w:pPr>
            <w:r w:rsidRPr="00554AED">
              <w:rPr>
                <w:rFonts w:ascii="Arial" w:hAnsi="Arial" w:cs="Arial"/>
                <w:sz w:val="14"/>
                <w:szCs w:val="14"/>
              </w:rPr>
              <w:t>Porcentaje del Estado de Fuerza con sueldos competitivos</w:t>
            </w:r>
          </w:p>
        </w:tc>
      </w:tr>
      <w:tr w:rsidR="00B30FB8" w14:paraId="111DD155" w14:textId="77777777" w:rsidTr="0036321B">
        <w:trPr>
          <w:trHeight w:val="249"/>
        </w:trPr>
        <w:tc>
          <w:tcPr>
            <w:tcW w:w="3623" w:type="dxa"/>
            <w:gridSpan w:val="2"/>
            <w:shd w:val="clear" w:color="auto" w:fill="640000"/>
          </w:tcPr>
          <w:p w14:paraId="0D8B22FE" w14:textId="77777777" w:rsidR="00B30FB8" w:rsidRDefault="00B30FB8" w:rsidP="0036321B">
            <w:pPr>
              <w:pStyle w:val="TableParagraph"/>
              <w:spacing w:before="9" w:line="220" w:lineRule="exact"/>
              <w:ind w:left="1532" w:right="1446"/>
              <w:jc w:val="center"/>
              <w:rPr>
                <w:rFonts w:ascii="Arial MT"/>
                <w:sz w:val="20"/>
              </w:rPr>
            </w:pPr>
            <w:r>
              <w:rPr>
                <w:rFonts w:ascii="Arial MT"/>
                <w:color w:val="FFFFFF"/>
                <w:w w:val="110"/>
                <w:sz w:val="20"/>
              </w:rPr>
              <w:t>Nivel</w:t>
            </w:r>
          </w:p>
        </w:tc>
        <w:tc>
          <w:tcPr>
            <w:tcW w:w="2670" w:type="dxa"/>
            <w:gridSpan w:val="3"/>
            <w:shd w:val="clear" w:color="auto" w:fill="640000"/>
          </w:tcPr>
          <w:p w14:paraId="2DCA241F" w14:textId="77777777" w:rsidR="00B30FB8" w:rsidRDefault="00B30FB8" w:rsidP="0036321B">
            <w:pPr>
              <w:pStyle w:val="TableParagraph"/>
              <w:spacing w:before="9" w:line="220" w:lineRule="exact"/>
              <w:ind w:left="525"/>
              <w:rPr>
                <w:rFonts w:ascii="Arial MT" w:hAnsi="Arial MT"/>
                <w:sz w:val="20"/>
              </w:rPr>
            </w:pPr>
            <w:r>
              <w:rPr>
                <w:rFonts w:ascii="Arial MT" w:hAnsi="Arial MT"/>
                <w:color w:val="FFFFFF"/>
                <w:w w:val="105"/>
                <w:sz w:val="20"/>
              </w:rPr>
              <w:t>Dimensión</w:t>
            </w:r>
            <w:r>
              <w:rPr>
                <w:rFonts w:ascii="Arial MT" w:hAnsi="Arial MT"/>
                <w:color w:val="FFFFFF"/>
                <w:spacing w:val="-9"/>
                <w:w w:val="105"/>
                <w:sz w:val="20"/>
              </w:rPr>
              <w:t xml:space="preserve"> </w:t>
            </w:r>
            <w:r>
              <w:rPr>
                <w:rFonts w:ascii="Arial MT" w:hAnsi="Arial MT"/>
                <w:color w:val="FFFFFF"/>
                <w:w w:val="105"/>
                <w:sz w:val="20"/>
              </w:rPr>
              <w:t>a</w:t>
            </w:r>
            <w:r>
              <w:rPr>
                <w:rFonts w:ascii="Arial MT" w:hAnsi="Arial MT"/>
                <w:color w:val="FFFFFF"/>
                <w:spacing w:val="-9"/>
                <w:w w:val="105"/>
                <w:sz w:val="20"/>
              </w:rPr>
              <w:t xml:space="preserve"> </w:t>
            </w:r>
            <w:r>
              <w:rPr>
                <w:rFonts w:ascii="Arial MT" w:hAnsi="Arial MT"/>
                <w:color w:val="FFFFFF"/>
                <w:w w:val="105"/>
                <w:sz w:val="20"/>
              </w:rPr>
              <w:t>Medir</w:t>
            </w:r>
          </w:p>
        </w:tc>
        <w:tc>
          <w:tcPr>
            <w:tcW w:w="2586" w:type="dxa"/>
            <w:gridSpan w:val="3"/>
            <w:shd w:val="clear" w:color="auto" w:fill="640000"/>
          </w:tcPr>
          <w:p w14:paraId="3ED8756E" w14:textId="77777777" w:rsidR="00B30FB8" w:rsidRDefault="00B30FB8" w:rsidP="0036321B">
            <w:pPr>
              <w:pStyle w:val="TableParagraph"/>
              <w:spacing w:before="9" w:line="220" w:lineRule="exact"/>
              <w:ind w:left="916" w:right="816"/>
              <w:jc w:val="center"/>
              <w:rPr>
                <w:rFonts w:ascii="Arial MT"/>
                <w:sz w:val="20"/>
              </w:rPr>
            </w:pPr>
            <w:r>
              <w:rPr>
                <w:rFonts w:ascii="Arial MT"/>
                <w:color w:val="FFFFFF"/>
                <w:w w:val="110"/>
                <w:sz w:val="20"/>
              </w:rPr>
              <w:t>Sentido</w:t>
            </w:r>
          </w:p>
        </w:tc>
      </w:tr>
      <w:tr w:rsidR="00B30FB8" w14:paraId="2F5FBD20" w14:textId="77777777" w:rsidTr="0036321B">
        <w:trPr>
          <w:trHeight w:val="249"/>
        </w:trPr>
        <w:tc>
          <w:tcPr>
            <w:tcW w:w="3623" w:type="dxa"/>
            <w:gridSpan w:val="2"/>
          </w:tcPr>
          <w:p w14:paraId="3FF47196" w14:textId="77777777" w:rsidR="00B30FB8" w:rsidRPr="002040E1" w:rsidRDefault="00B30FB8" w:rsidP="0036321B">
            <w:pPr>
              <w:pStyle w:val="TableParagraph"/>
              <w:jc w:val="center"/>
              <w:rPr>
                <w:rFonts w:ascii="Arial" w:hAnsi="Arial" w:cs="Arial"/>
                <w:sz w:val="16"/>
                <w:szCs w:val="16"/>
              </w:rPr>
            </w:pPr>
            <w:r>
              <w:rPr>
                <w:rFonts w:ascii="Arial" w:hAnsi="Arial" w:cs="Arial"/>
                <w:sz w:val="16"/>
                <w:szCs w:val="16"/>
              </w:rPr>
              <w:t xml:space="preserve">Propósito </w:t>
            </w:r>
          </w:p>
        </w:tc>
        <w:tc>
          <w:tcPr>
            <w:tcW w:w="2670" w:type="dxa"/>
            <w:gridSpan w:val="3"/>
          </w:tcPr>
          <w:p w14:paraId="1FB65AD1" w14:textId="77777777" w:rsidR="00B30FB8" w:rsidRPr="002040E1" w:rsidRDefault="00B30FB8" w:rsidP="0036321B">
            <w:pPr>
              <w:pStyle w:val="TableParagraph"/>
              <w:jc w:val="center"/>
              <w:rPr>
                <w:rFonts w:ascii="Arial" w:hAnsi="Arial" w:cs="Arial"/>
                <w:sz w:val="16"/>
                <w:szCs w:val="16"/>
              </w:rPr>
            </w:pPr>
            <w:r>
              <w:rPr>
                <w:rFonts w:ascii="Arial" w:hAnsi="Arial" w:cs="Arial"/>
                <w:sz w:val="16"/>
                <w:szCs w:val="16"/>
              </w:rPr>
              <w:t xml:space="preserve">Eficiencia </w:t>
            </w:r>
          </w:p>
        </w:tc>
        <w:tc>
          <w:tcPr>
            <w:tcW w:w="2586" w:type="dxa"/>
            <w:gridSpan w:val="3"/>
          </w:tcPr>
          <w:p w14:paraId="31C6B6CE" w14:textId="77777777" w:rsidR="00B30FB8" w:rsidRPr="002040E1" w:rsidRDefault="00B30FB8" w:rsidP="0036321B">
            <w:pPr>
              <w:pStyle w:val="TableParagraph"/>
              <w:jc w:val="center"/>
              <w:rPr>
                <w:rFonts w:ascii="Arial" w:hAnsi="Arial" w:cs="Arial"/>
                <w:sz w:val="16"/>
                <w:szCs w:val="16"/>
              </w:rPr>
            </w:pPr>
            <w:r>
              <w:rPr>
                <w:rFonts w:ascii="Arial" w:hAnsi="Arial" w:cs="Arial"/>
                <w:sz w:val="16"/>
                <w:szCs w:val="16"/>
              </w:rPr>
              <w:t xml:space="preserve">Ascendente </w:t>
            </w:r>
          </w:p>
        </w:tc>
      </w:tr>
      <w:tr w:rsidR="00B30FB8" w14:paraId="71D9C6FD" w14:textId="77777777" w:rsidTr="0036321B">
        <w:trPr>
          <w:trHeight w:val="249"/>
        </w:trPr>
        <w:tc>
          <w:tcPr>
            <w:tcW w:w="8879" w:type="dxa"/>
            <w:gridSpan w:val="8"/>
            <w:shd w:val="clear" w:color="auto" w:fill="640000"/>
          </w:tcPr>
          <w:p w14:paraId="06E748A0" w14:textId="77777777" w:rsidR="00B30FB8" w:rsidRDefault="00B30FB8" w:rsidP="0036321B">
            <w:pPr>
              <w:pStyle w:val="TableParagraph"/>
              <w:spacing w:before="10" w:line="220" w:lineRule="exact"/>
              <w:ind w:left="3302" w:right="3204"/>
              <w:jc w:val="center"/>
              <w:rPr>
                <w:rFonts w:ascii="Arial MT" w:hAnsi="Arial MT"/>
                <w:sz w:val="20"/>
              </w:rPr>
            </w:pPr>
            <w:r>
              <w:rPr>
                <w:rFonts w:ascii="Arial MT" w:hAnsi="Arial MT"/>
                <w:color w:val="FFFFFF"/>
                <w:w w:val="110"/>
                <w:sz w:val="20"/>
              </w:rPr>
              <w:t>Definición</w:t>
            </w:r>
          </w:p>
        </w:tc>
      </w:tr>
      <w:tr w:rsidR="00B30FB8" w14:paraId="6CD34C2E" w14:textId="77777777" w:rsidTr="0036321B">
        <w:trPr>
          <w:trHeight w:val="580"/>
        </w:trPr>
        <w:tc>
          <w:tcPr>
            <w:tcW w:w="8879" w:type="dxa"/>
            <w:gridSpan w:val="8"/>
            <w:vAlign w:val="center"/>
          </w:tcPr>
          <w:p w14:paraId="4AB3BFD6" w14:textId="77777777" w:rsidR="00B30FB8" w:rsidRPr="002040E1" w:rsidRDefault="00B30FB8" w:rsidP="0036321B">
            <w:pPr>
              <w:pStyle w:val="TableParagraph"/>
              <w:jc w:val="center"/>
              <w:rPr>
                <w:rFonts w:ascii="Arial" w:hAnsi="Arial" w:cs="Arial"/>
                <w:sz w:val="16"/>
                <w:szCs w:val="16"/>
              </w:rPr>
            </w:pPr>
            <w:r w:rsidRPr="00554AED">
              <w:rPr>
                <w:rFonts w:ascii="Arial" w:hAnsi="Arial" w:cs="Arial"/>
                <w:sz w:val="16"/>
                <w:szCs w:val="16"/>
              </w:rPr>
              <w:t>Medir el Porcentaje del Estado de Fuerza con sueldos competitivos con respecto al Total del Estado de Fuerza de Hidalgo</w:t>
            </w:r>
          </w:p>
        </w:tc>
      </w:tr>
      <w:tr w:rsidR="00B30FB8" w14:paraId="0A1F0484" w14:textId="77777777" w:rsidTr="0036321B">
        <w:trPr>
          <w:trHeight w:val="249"/>
        </w:trPr>
        <w:tc>
          <w:tcPr>
            <w:tcW w:w="8879" w:type="dxa"/>
            <w:gridSpan w:val="8"/>
            <w:shd w:val="clear" w:color="auto" w:fill="640000"/>
          </w:tcPr>
          <w:p w14:paraId="011E7FF1" w14:textId="77777777" w:rsidR="00B30FB8" w:rsidRDefault="00B30FB8" w:rsidP="0036321B">
            <w:pPr>
              <w:pStyle w:val="TableParagraph"/>
              <w:spacing w:before="10" w:line="220" w:lineRule="exact"/>
              <w:ind w:left="3096"/>
              <w:rPr>
                <w:rFonts w:ascii="Arial MT"/>
                <w:sz w:val="20"/>
              </w:rPr>
            </w:pPr>
            <w:r w:rsidRPr="00BB15D3">
              <w:rPr>
                <w:rFonts w:ascii="Arial MT"/>
                <w:color w:val="FFFFFF" w:themeColor="background1"/>
                <w:sz w:val="20"/>
              </w:rPr>
              <w:t>II. DATOS DEL INDICADOR</w:t>
            </w:r>
          </w:p>
        </w:tc>
      </w:tr>
      <w:tr w:rsidR="00B30FB8" w14:paraId="1B075CD2" w14:textId="77777777" w:rsidTr="0036321B">
        <w:trPr>
          <w:trHeight w:val="249"/>
        </w:trPr>
        <w:tc>
          <w:tcPr>
            <w:tcW w:w="8879" w:type="dxa"/>
            <w:gridSpan w:val="8"/>
            <w:shd w:val="clear" w:color="auto" w:fill="E5B8B7" w:themeFill="accent2" w:themeFillTint="66"/>
          </w:tcPr>
          <w:p w14:paraId="62FCE5C3" w14:textId="77777777" w:rsidR="00B30FB8" w:rsidRDefault="00B30FB8" w:rsidP="0036321B">
            <w:pPr>
              <w:pStyle w:val="TableParagraph"/>
              <w:spacing w:before="10" w:line="220" w:lineRule="exact"/>
              <w:ind w:left="3296" w:right="3204"/>
              <w:jc w:val="center"/>
              <w:rPr>
                <w:rFonts w:ascii="Arial MT" w:hAnsi="Arial MT"/>
                <w:sz w:val="20"/>
              </w:rPr>
            </w:pPr>
            <w:r>
              <w:rPr>
                <w:rFonts w:ascii="Arial MT" w:hAnsi="Arial MT"/>
                <w:color w:val="FFFFFF"/>
                <w:w w:val="105"/>
                <w:sz w:val="20"/>
              </w:rPr>
              <w:t>Fórmula</w:t>
            </w:r>
            <w:r>
              <w:rPr>
                <w:rFonts w:ascii="Arial MT" w:hAnsi="Arial MT"/>
                <w:color w:val="FFFFFF"/>
                <w:spacing w:val="-12"/>
                <w:w w:val="105"/>
                <w:sz w:val="20"/>
              </w:rPr>
              <w:t xml:space="preserve"> </w:t>
            </w:r>
            <w:r>
              <w:rPr>
                <w:rFonts w:ascii="Arial MT" w:hAnsi="Arial MT"/>
                <w:color w:val="FFFFFF"/>
                <w:w w:val="105"/>
                <w:sz w:val="20"/>
              </w:rPr>
              <w:t>del</w:t>
            </w:r>
            <w:r>
              <w:rPr>
                <w:rFonts w:ascii="Arial MT" w:hAnsi="Arial MT"/>
                <w:color w:val="FFFFFF"/>
                <w:spacing w:val="-11"/>
                <w:w w:val="105"/>
                <w:sz w:val="20"/>
              </w:rPr>
              <w:t xml:space="preserve"> </w:t>
            </w:r>
            <w:r>
              <w:rPr>
                <w:rFonts w:ascii="Arial MT" w:hAnsi="Arial MT"/>
                <w:color w:val="FFFFFF"/>
                <w:w w:val="105"/>
                <w:sz w:val="20"/>
              </w:rPr>
              <w:t>Indicador</w:t>
            </w:r>
          </w:p>
        </w:tc>
      </w:tr>
      <w:tr w:rsidR="00B30FB8" w14:paraId="559B5CBE" w14:textId="77777777" w:rsidTr="0036321B">
        <w:trPr>
          <w:trHeight w:val="355"/>
        </w:trPr>
        <w:tc>
          <w:tcPr>
            <w:tcW w:w="8879" w:type="dxa"/>
            <w:gridSpan w:val="8"/>
            <w:vAlign w:val="center"/>
          </w:tcPr>
          <w:p w14:paraId="0480A089" w14:textId="77777777" w:rsidR="00B30FB8" w:rsidRDefault="00B30FB8" w:rsidP="0036321B">
            <w:pPr>
              <w:pStyle w:val="TableParagraph"/>
              <w:jc w:val="center"/>
              <w:rPr>
                <w:rFonts w:ascii="Times New Roman"/>
                <w:sz w:val="18"/>
              </w:rPr>
            </w:pPr>
            <w:r w:rsidRPr="00554AED">
              <w:rPr>
                <w:rFonts w:ascii="Times New Roman"/>
                <w:sz w:val="18"/>
              </w:rPr>
              <w:t>PEFSC:(NESC/TEF)*100</w:t>
            </w:r>
          </w:p>
        </w:tc>
      </w:tr>
      <w:tr w:rsidR="00B30FB8" w14:paraId="6100EC75" w14:textId="77777777" w:rsidTr="0036321B">
        <w:trPr>
          <w:trHeight w:val="540"/>
        </w:trPr>
        <w:tc>
          <w:tcPr>
            <w:tcW w:w="1484" w:type="dxa"/>
            <w:shd w:val="clear" w:color="auto" w:fill="640000"/>
          </w:tcPr>
          <w:p w14:paraId="4441CEF9" w14:textId="77777777" w:rsidR="00B30FB8" w:rsidRDefault="00B30FB8" w:rsidP="0036321B">
            <w:pPr>
              <w:pStyle w:val="TableParagraph"/>
              <w:spacing w:before="155"/>
              <w:ind w:left="463"/>
              <w:rPr>
                <w:rFonts w:ascii="Arial MT"/>
                <w:sz w:val="20"/>
              </w:rPr>
            </w:pPr>
            <w:r>
              <w:rPr>
                <w:rFonts w:ascii="Arial MT"/>
                <w:color w:val="FFFFFF"/>
                <w:w w:val="110"/>
                <w:sz w:val="20"/>
              </w:rPr>
              <w:t>Nombre</w:t>
            </w:r>
          </w:p>
        </w:tc>
        <w:tc>
          <w:tcPr>
            <w:tcW w:w="2139" w:type="dxa"/>
            <w:shd w:val="clear" w:color="auto" w:fill="640000"/>
          </w:tcPr>
          <w:p w14:paraId="2BADFA27" w14:textId="77777777" w:rsidR="00B30FB8" w:rsidRDefault="00B30FB8" w:rsidP="0036321B">
            <w:pPr>
              <w:pStyle w:val="TableParagraph"/>
              <w:spacing w:before="16" w:line="250" w:lineRule="atLeast"/>
              <w:ind w:left="583" w:right="9" w:hanging="490"/>
              <w:jc w:val="center"/>
              <w:rPr>
                <w:rFonts w:ascii="Arial MT"/>
                <w:sz w:val="20"/>
              </w:rPr>
            </w:pPr>
            <w:r>
              <w:rPr>
                <w:rFonts w:ascii="Arial MT"/>
                <w:color w:val="FFFFFF"/>
                <w:spacing w:val="-2"/>
                <w:w w:val="105"/>
                <w:sz w:val="20"/>
              </w:rPr>
              <w:t>U. Medida</w:t>
            </w:r>
          </w:p>
        </w:tc>
        <w:tc>
          <w:tcPr>
            <w:tcW w:w="2670" w:type="dxa"/>
            <w:gridSpan w:val="3"/>
            <w:shd w:val="clear" w:color="auto" w:fill="640000"/>
          </w:tcPr>
          <w:p w14:paraId="4C627FE3" w14:textId="77777777" w:rsidR="00B30FB8" w:rsidRDefault="00B30FB8" w:rsidP="0036321B">
            <w:pPr>
              <w:pStyle w:val="TableParagraph"/>
              <w:spacing w:before="155"/>
              <w:ind w:left="827"/>
              <w:rPr>
                <w:rFonts w:ascii="Arial MT" w:hAnsi="Arial MT"/>
                <w:sz w:val="20"/>
              </w:rPr>
            </w:pPr>
            <w:r>
              <w:rPr>
                <w:rFonts w:ascii="Arial MT" w:hAnsi="Arial MT"/>
                <w:color w:val="FFFFFF"/>
                <w:w w:val="110"/>
                <w:sz w:val="20"/>
              </w:rPr>
              <w:t>Descripción</w:t>
            </w:r>
          </w:p>
        </w:tc>
        <w:tc>
          <w:tcPr>
            <w:tcW w:w="2586" w:type="dxa"/>
            <w:gridSpan w:val="3"/>
            <w:shd w:val="clear" w:color="auto" w:fill="640000"/>
          </w:tcPr>
          <w:p w14:paraId="79D0F982" w14:textId="77777777" w:rsidR="00B30FB8" w:rsidRDefault="00B30FB8" w:rsidP="0036321B">
            <w:pPr>
              <w:pStyle w:val="TableParagraph"/>
              <w:spacing w:before="155"/>
              <w:ind w:left="926"/>
              <w:rPr>
                <w:rFonts w:ascii="Arial MT"/>
                <w:sz w:val="20"/>
              </w:rPr>
            </w:pPr>
            <w:r>
              <w:rPr>
                <w:rFonts w:ascii="Arial MT"/>
                <w:color w:val="FFFFFF"/>
                <w:w w:val="110"/>
                <w:sz w:val="20"/>
              </w:rPr>
              <w:t>Fuentes</w:t>
            </w:r>
          </w:p>
        </w:tc>
      </w:tr>
      <w:tr w:rsidR="00B30FB8" w14:paraId="158900D7" w14:textId="77777777" w:rsidTr="0036321B">
        <w:trPr>
          <w:trHeight w:val="646"/>
        </w:trPr>
        <w:tc>
          <w:tcPr>
            <w:tcW w:w="1484" w:type="dxa"/>
          </w:tcPr>
          <w:p w14:paraId="7B7C24A2" w14:textId="77777777" w:rsidR="00B30FB8" w:rsidRDefault="00B30FB8" w:rsidP="0036321B">
            <w:pPr>
              <w:pStyle w:val="TableParagraph"/>
              <w:rPr>
                <w:rFonts w:ascii="Times New Roman"/>
                <w:sz w:val="18"/>
              </w:rPr>
            </w:pPr>
            <w:r w:rsidRPr="00554AED">
              <w:rPr>
                <w:rFonts w:ascii="Times New Roman"/>
                <w:sz w:val="18"/>
              </w:rPr>
              <w:t>NESC</w:t>
            </w:r>
          </w:p>
        </w:tc>
        <w:tc>
          <w:tcPr>
            <w:tcW w:w="2139" w:type="dxa"/>
          </w:tcPr>
          <w:p w14:paraId="64965CC6" w14:textId="77777777" w:rsidR="00B30FB8" w:rsidRDefault="00B30FB8" w:rsidP="0036321B">
            <w:pPr>
              <w:pStyle w:val="TableParagraph"/>
              <w:rPr>
                <w:rFonts w:ascii="Times New Roman"/>
                <w:sz w:val="18"/>
              </w:rPr>
            </w:pPr>
            <w:r>
              <w:rPr>
                <w:rFonts w:ascii="Times New Roman"/>
                <w:sz w:val="18"/>
              </w:rPr>
              <w:t xml:space="preserve">Elementos </w:t>
            </w:r>
          </w:p>
        </w:tc>
        <w:tc>
          <w:tcPr>
            <w:tcW w:w="2670" w:type="dxa"/>
            <w:gridSpan w:val="3"/>
          </w:tcPr>
          <w:p w14:paraId="777216EE" w14:textId="77777777" w:rsidR="00B30FB8" w:rsidRPr="00554AED" w:rsidRDefault="00B30FB8" w:rsidP="0036321B">
            <w:pPr>
              <w:pStyle w:val="TableParagraph"/>
              <w:rPr>
                <w:rFonts w:ascii="Times New Roman"/>
                <w:sz w:val="18"/>
              </w:rPr>
            </w:pPr>
            <w:r w:rsidRPr="00554AED">
              <w:rPr>
                <w:rFonts w:ascii="Times New Roman"/>
                <w:sz w:val="18"/>
              </w:rPr>
              <w:t>N</w:t>
            </w:r>
            <w:r w:rsidRPr="00554AED">
              <w:rPr>
                <w:rFonts w:ascii="Times New Roman"/>
                <w:sz w:val="18"/>
              </w:rPr>
              <w:t>ú</w:t>
            </w:r>
            <w:r w:rsidRPr="00554AED">
              <w:rPr>
                <w:rFonts w:ascii="Times New Roman"/>
                <w:sz w:val="18"/>
              </w:rPr>
              <w:t>mero de Elementos con sueldos competitivos</w:t>
            </w:r>
          </w:p>
          <w:p w14:paraId="6EE6A417" w14:textId="77777777" w:rsidR="00B30FB8" w:rsidRDefault="00B30FB8" w:rsidP="0036321B">
            <w:pPr>
              <w:pStyle w:val="TableParagraph"/>
              <w:rPr>
                <w:rFonts w:ascii="Times New Roman"/>
                <w:sz w:val="18"/>
              </w:rPr>
            </w:pPr>
          </w:p>
        </w:tc>
        <w:tc>
          <w:tcPr>
            <w:tcW w:w="2586" w:type="dxa"/>
            <w:gridSpan w:val="3"/>
          </w:tcPr>
          <w:p w14:paraId="2131FB78" w14:textId="77777777" w:rsidR="00B30FB8" w:rsidRDefault="00B30FB8" w:rsidP="0036321B">
            <w:pPr>
              <w:pStyle w:val="TableParagraph"/>
              <w:rPr>
                <w:rFonts w:ascii="Times New Roman"/>
                <w:sz w:val="18"/>
              </w:rPr>
            </w:pPr>
            <w:r w:rsidRPr="00554AED">
              <w:rPr>
                <w:rFonts w:ascii="Times New Roman"/>
                <w:sz w:val="18"/>
              </w:rPr>
              <w:t>Avance del Fortalecimiento del Estado de Fuerza</w:t>
            </w:r>
          </w:p>
        </w:tc>
      </w:tr>
      <w:tr w:rsidR="00B30FB8" w14:paraId="0BBC0843" w14:textId="77777777" w:rsidTr="0036321B">
        <w:trPr>
          <w:trHeight w:val="805"/>
        </w:trPr>
        <w:tc>
          <w:tcPr>
            <w:tcW w:w="1484" w:type="dxa"/>
          </w:tcPr>
          <w:p w14:paraId="43F1EE34" w14:textId="77777777" w:rsidR="00B30FB8" w:rsidRDefault="00B30FB8" w:rsidP="0036321B">
            <w:pPr>
              <w:pStyle w:val="TableParagraph"/>
              <w:rPr>
                <w:rFonts w:ascii="Times New Roman"/>
                <w:sz w:val="18"/>
              </w:rPr>
            </w:pPr>
            <w:r w:rsidRPr="00554AED">
              <w:rPr>
                <w:rFonts w:ascii="Times New Roman"/>
                <w:sz w:val="18"/>
              </w:rPr>
              <w:t>TEF</w:t>
            </w:r>
          </w:p>
        </w:tc>
        <w:tc>
          <w:tcPr>
            <w:tcW w:w="2139" w:type="dxa"/>
          </w:tcPr>
          <w:p w14:paraId="334C2047" w14:textId="77777777" w:rsidR="00B30FB8" w:rsidRDefault="00B30FB8" w:rsidP="0036321B">
            <w:pPr>
              <w:pStyle w:val="TableParagraph"/>
              <w:rPr>
                <w:rFonts w:ascii="Times New Roman"/>
                <w:sz w:val="18"/>
              </w:rPr>
            </w:pPr>
            <w:r>
              <w:rPr>
                <w:rFonts w:ascii="Times New Roman"/>
                <w:sz w:val="18"/>
              </w:rPr>
              <w:t xml:space="preserve">Elementos </w:t>
            </w:r>
          </w:p>
        </w:tc>
        <w:tc>
          <w:tcPr>
            <w:tcW w:w="2670" w:type="dxa"/>
            <w:gridSpan w:val="3"/>
          </w:tcPr>
          <w:p w14:paraId="0A7F000A" w14:textId="77777777" w:rsidR="00B30FB8" w:rsidRDefault="00B30FB8" w:rsidP="0036321B">
            <w:pPr>
              <w:pStyle w:val="TableParagraph"/>
              <w:rPr>
                <w:rFonts w:ascii="Times New Roman"/>
                <w:sz w:val="18"/>
              </w:rPr>
            </w:pPr>
            <w:r w:rsidRPr="00554AED">
              <w:rPr>
                <w:rFonts w:ascii="Times New Roman"/>
                <w:sz w:val="18"/>
              </w:rPr>
              <w:t>Total del Estado de Fuerza</w:t>
            </w:r>
          </w:p>
        </w:tc>
        <w:tc>
          <w:tcPr>
            <w:tcW w:w="2586" w:type="dxa"/>
            <w:gridSpan w:val="3"/>
          </w:tcPr>
          <w:p w14:paraId="4531349B" w14:textId="77777777" w:rsidR="00B30FB8" w:rsidRDefault="00B30FB8" w:rsidP="0036321B">
            <w:pPr>
              <w:pStyle w:val="TableParagraph"/>
              <w:rPr>
                <w:rFonts w:ascii="Times New Roman"/>
                <w:sz w:val="18"/>
              </w:rPr>
            </w:pPr>
            <w:r w:rsidRPr="00554AED">
              <w:rPr>
                <w:rFonts w:ascii="Times New Roman"/>
                <w:sz w:val="18"/>
              </w:rPr>
              <w:t>Avance del Fortalecimiento del Estado de Fuerza</w:t>
            </w:r>
          </w:p>
        </w:tc>
      </w:tr>
      <w:tr w:rsidR="00B30FB8" w14:paraId="7F201FEF" w14:textId="77777777" w:rsidTr="0036321B">
        <w:trPr>
          <w:trHeight w:val="315"/>
        </w:trPr>
        <w:tc>
          <w:tcPr>
            <w:tcW w:w="5040" w:type="dxa"/>
            <w:gridSpan w:val="4"/>
            <w:shd w:val="clear" w:color="auto" w:fill="640000"/>
          </w:tcPr>
          <w:p w14:paraId="47959FAC" w14:textId="77777777" w:rsidR="00B30FB8" w:rsidRDefault="00B30FB8" w:rsidP="0036321B">
            <w:pPr>
              <w:pStyle w:val="TableParagraph"/>
              <w:spacing w:before="9" w:line="220" w:lineRule="exact"/>
              <w:ind w:left="1600"/>
              <w:rPr>
                <w:rFonts w:ascii="Arial MT" w:hAnsi="Arial MT"/>
                <w:sz w:val="20"/>
              </w:rPr>
            </w:pPr>
            <w:r>
              <w:rPr>
                <w:rFonts w:ascii="Arial MT" w:hAnsi="Arial MT"/>
                <w:color w:val="FFFFFF"/>
                <w:w w:val="105"/>
                <w:sz w:val="20"/>
              </w:rPr>
              <w:t>Unidad de Medida del Resultado</w:t>
            </w:r>
          </w:p>
        </w:tc>
        <w:tc>
          <w:tcPr>
            <w:tcW w:w="3839" w:type="dxa"/>
            <w:gridSpan w:val="4"/>
            <w:shd w:val="clear" w:color="auto" w:fill="640000"/>
          </w:tcPr>
          <w:p w14:paraId="521B5F34" w14:textId="77777777" w:rsidR="00B30FB8" w:rsidRDefault="00B30FB8" w:rsidP="0036321B">
            <w:pPr>
              <w:pStyle w:val="TableParagraph"/>
              <w:spacing w:before="9" w:line="220" w:lineRule="exact"/>
              <w:ind w:left="1286"/>
              <w:rPr>
                <w:rFonts w:ascii="Arial MT"/>
                <w:sz w:val="20"/>
              </w:rPr>
            </w:pPr>
            <w:r>
              <w:rPr>
                <w:rFonts w:ascii="Arial MT"/>
                <w:color w:val="FFFFFF"/>
                <w:w w:val="105"/>
                <w:sz w:val="20"/>
              </w:rPr>
              <w:t>Rango</w:t>
            </w:r>
            <w:r>
              <w:rPr>
                <w:rFonts w:ascii="Arial MT"/>
                <w:color w:val="FFFFFF"/>
                <w:spacing w:val="-12"/>
                <w:w w:val="105"/>
                <w:sz w:val="20"/>
              </w:rPr>
              <w:t xml:space="preserve"> </w:t>
            </w:r>
            <w:r>
              <w:rPr>
                <w:rFonts w:ascii="Arial MT"/>
                <w:color w:val="FFFFFF"/>
                <w:w w:val="105"/>
                <w:sz w:val="20"/>
              </w:rPr>
              <w:t>de</w:t>
            </w:r>
            <w:r>
              <w:rPr>
                <w:rFonts w:ascii="Arial MT"/>
                <w:color w:val="FFFFFF"/>
                <w:spacing w:val="-12"/>
                <w:w w:val="105"/>
                <w:sz w:val="20"/>
              </w:rPr>
              <w:t xml:space="preserve"> </w:t>
            </w:r>
            <w:r>
              <w:rPr>
                <w:rFonts w:ascii="Arial MT"/>
                <w:color w:val="FFFFFF"/>
                <w:w w:val="105"/>
                <w:sz w:val="20"/>
              </w:rPr>
              <w:t>Valor</w:t>
            </w:r>
          </w:p>
        </w:tc>
      </w:tr>
      <w:tr w:rsidR="00B30FB8" w14:paraId="1CFE44E9" w14:textId="77777777" w:rsidTr="0036321B">
        <w:trPr>
          <w:trHeight w:val="249"/>
        </w:trPr>
        <w:tc>
          <w:tcPr>
            <w:tcW w:w="5040" w:type="dxa"/>
            <w:gridSpan w:val="4"/>
          </w:tcPr>
          <w:p w14:paraId="0E76100F" w14:textId="77777777" w:rsidR="00B30FB8" w:rsidRDefault="00B30FB8" w:rsidP="0036321B">
            <w:pPr>
              <w:pStyle w:val="TableParagraph"/>
              <w:rPr>
                <w:rFonts w:ascii="Times New Roman"/>
                <w:sz w:val="18"/>
              </w:rPr>
            </w:pPr>
            <w:r>
              <w:rPr>
                <w:rFonts w:ascii="Times New Roman"/>
                <w:sz w:val="18"/>
              </w:rPr>
              <w:t xml:space="preserve">Porcentaje </w:t>
            </w:r>
          </w:p>
        </w:tc>
        <w:tc>
          <w:tcPr>
            <w:tcW w:w="3839" w:type="dxa"/>
            <w:gridSpan w:val="4"/>
          </w:tcPr>
          <w:p w14:paraId="6252C938" w14:textId="77777777" w:rsidR="00B30FB8" w:rsidRDefault="00B30FB8" w:rsidP="0036321B">
            <w:pPr>
              <w:pStyle w:val="TableParagraph"/>
              <w:rPr>
                <w:rFonts w:ascii="Times New Roman"/>
                <w:sz w:val="18"/>
              </w:rPr>
            </w:pPr>
            <w:r>
              <w:rPr>
                <w:rFonts w:ascii="Times New Roman"/>
                <w:sz w:val="18"/>
              </w:rPr>
              <w:t>0 - 100</w:t>
            </w:r>
          </w:p>
        </w:tc>
      </w:tr>
      <w:tr w:rsidR="00B30FB8" w14:paraId="6B39782E" w14:textId="77777777" w:rsidTr="0036321B">
        <w:trPr>
          <w:trHeight w:val="295"/>
        </w:trPr>
        <w:tc>
          <w:tcPr>
            <w:tcW w:w="5040" w:type="dxa"/>
            <w:gridSpan w:val="4"/>
            <w:shd w:val="clear" w:color="auto" w:fill="640000"/>
          </w:tcPr>
          <w:p w14:paraId="61A650C5" w14:textId="77777777" w:rsidR="00B30FB8" w:rsidRDefault="00B30FB8" w:rsidP="0036321B">
            <w:pPr>
              <w:pStyle w:val="TableParagraph"/>
              <w:spacing w:before="10" w:line="220" w:lineRule="exact"/>
              <w:ind w:left="1356"/>
              <w:rPr>
                <w:rFonts w:ascii="Arial MT" w:hAnsi="Arial MT"/>
                <w:sz w:val="20"/>
              </w:rPr>
            </w:pPr>
            <w:r>
              <w:rPr>
                <w:rFonts w:ascii="Arial MT" w:hAnsi="Arial MT"/>
                <w:color w:val="FFFFFF"/>
                <w:w w:val="105"/>
                <w:sz w:val="20"/>
              </w:rPr>
              <w:t>Frecuencia</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Medición</w:t>
            </w:r>
          </w:p>
        </w:tc>
        <w:tc>
          <w:tcPr>
            <w:tcW w:w="3839" w:type="dxa"/>
            <w:gridSpan w:val="4"/>
            <w:shd w:val="clear" w:color="auto" w:fill="640000"/>
          </w:tcPr>
          <w:p w14:paraId="44758343" w14:textId="77777777" w:rsidR="00B30FB8" w:rsidRDefault="00B30FB8" w:rsidP="0036321B">
            <w:pPr>
              <w:pStyle w:val="TableParagraph"/>
              <w:spacing w:before="10" w:line="220" w:lineRule="exact"/>
              <w:ind w:right="1390"/>
              <w:jc w:val="center"/>
              <w:rPr>
                <w:rFonts w:ascii="Arial MT"/>
                <w:sz w:val="20"/>
              </w:rPr>
            </w:pPr>
            <w:r>
              <w:rPr>
                <w:rFonts w:ascii="Arial MT"/>
                <w:color w:val="FFFFFF"/>
                <w:w w:val="110"/>
                <w:sz w:val="20"/>
              </w:rPr>
              <w:t>Cobertura</w:t>
            </w:r>
          </w:p>
        </w:tc>
      </w:tr>
      <w:tr w:rsidR="00B30FB8" w14:paraId="018BCB22" w14:textId="77777777" w:rsidTr="0036321B">
        <w:trPr>
          <w:trHeight w:val="249"/>
        </w:trPr>
        <w:tc>
          <w:tcPr>
            <w:tcW w:w="5040" w:type="dxa"/>
            <w:gridSpan w:val="4"/>
          </w:tcPr>
          <w:p w14:paraId="16C46A8F" w14:textId="77777777" w:rsidR="00B30FB8" w:rsidRDefault="00B30FB8" w:rsidP="0036321B">
            <w:pPr>
              <w:pStyle w:val="TableParagraph"/>
              <w:rPr>
                <w:rFonts w:ascii="Times New Roman"/>
                <w:sz w:val="18"/>
              </w:rPr>
            </w:pPr>
            <w:r>
              <w:rPr>
                <w:rFonts w:ascii="Times New Roman"/>
                <w:sz w:val="18"/>
              </w:rPr>
              <w:t xml:space="preserve">Anual </w:t>
            </w:r>
          </w:p>
        </w:tc>
        <w:tc>
          <w:tcPr>
            <w:tcW w:w="3839" w:type="dxa"/>
            <w:gridSpan w:val="4"/>
          </w:tcPr>
          <w:p w14:paraId="0838AE85" w14:textId="77777777" w:rsidR="00B30FB8" w:rsidRDefault="00B30FB8" w:rsidP="0036321B">
            <w:pPr>
              <w:pStyle w:val="TableParagraph"/>
              <w:rPr>
                <w:rFonts w:ascii="Times New Roman"/>
                <w:sz w:val="18"/>
              </w:rPr>
            </w:pPr>
            <w:r>
              <w:rPr>
                <w:rFonts w:ascii="Times New Roman"/>
                <w:sz w:val="18"/>
              </w:rPr>
              <w:t xml:space="preserve">Municipal </w:t>
            </w:r>
          </w:p>
        </w:tc>
      </w:tr>
      <w:tr w:rsidR="00B30FB8" w14:paraId="516F23D6" w14:textId="77777777" w:rsidTr="0036321B">
        <w:trPr>
          <w:trHeight w:val="249"/>
        </w:trPr>
        <w:tc>
          <w:tcPr>
            <w:tcW w:w="5040" w:type="dxa"/>
            <w:gridSpan w:val="4"/>
            <w:shd w:val="clear" w:color="auto" w:fill="640000"/>
          </w:tcPr>
          <w:p w14:paraId="6AFC8E46" w14:textId="77777777" w:rsidR="00B30FB8" w:rsidRDefault="00B30FB8" w:rsidP="0036321B">
            <w:pPr>
              <w:pStyle w:val="TableParagraph"/>
              <w:spacing w:before="10" w:line="220" w:lineRule="exact"/>
              <w:ind w:left="1326"/>
              <w:rPr>
                <w:rFonts w:ascii="Arial MT" w:hAnsi="Arial MT"/>
                <w:sz w:val="20"/>
              </w:rPr>
            </w:pPr>
            <w:r>
              <w:rPr>
                <w:rFonts w:ascii="Arial MT" w:hAnsi="Arial MT"/>
                <w:color w:val="FFFFFF"/>
                <w:w w:val="105"/>
                <w:sz w:val="20"/>
              </w:rPr>
              <w:t>Determinación</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Metas</w:t>
            </w:r>
          </w:p>
        </w:tc>
        <w:tc>
          <w:tcPr>
            <w:tcW w:w="3839" w:type="dxa"/>
            <w:gridSpan w:val="4"/>
            <w:shd w:val="clear" w:color="auto" w:fill="640000"/>
          </w:tcPr>
          <w:p w14:paraId="75EAF2BD" w14:textId="77777777" w:rsidR="00B30FB8" w:rsidRDefault="00B30FB8" w:rsidP="0036321B">
            <w:pPr>
              <w:pStyle w:val="TableParagraph"/>
              <w:spacing w:before="10" w:line="220" w:lineRule="exact"/>
              <w:ind w:left="1272"/>
              <w:rPr>
                <w:rFonts w:ascii="Arial MT" w:hAnsi="Arial MT"/>
                <w:sz w:val="20"/>
              </w:rPr>
            </w:pPr>
            <w:r>
              <w:rPr>
                <w:rFonts w:ascii="Arial MT" w:hAnsi="Arial MT"/>
                <w:color w:val="FFFFFF"/>
                <w:w w:val="110"/>
                <w:sz w:val="20"/>
              </w:rPr>
              <w:t>Semaforización</w:t>
            </w:r>
          </w:p>
        </w:tc>
      </w:tr>
      <w:tr w:rsidR="00B30FB8" w14:paraId="62ED4A1A" w14:textId="77777777" w:rsidTr="0036321B">
        <w:trPr>
          <w:trHeight w:val="778"/>
        </w:trPr>
        <w:tc>
          <w:tcPr>
            <w:tcW w:w="5040" w:type="dxa"/>
            <w:gridSpan w:val="4"/>
          </w:tcPr>
          <w:p w14:paraId="2FBEA73A" w14:textId="77777777" w:rsidR="00B30FB8" w:rsidRDefault="00B30FB8" w:rsidP="0036321B">
            <w:pPr>
              <w:pStyle w:val="TableParagraph"/>
              <w:rPr>
                <w:rFonts w:ascii="Arial MT"/>
                <w:w w:val="110"/>
                <w:sz w:val="16"/>
              </w:rPr>
            </w:pPr>
            <w:r>
              <w:rPr>
                <w:rFonts w:ascii="Arial MT"/>
                <w:w w:val="110"/>
                <w:sz w:val="16"/>
              </w:rPr>
              <w:t>Meta Programada 100%</w:t>
            </w:r>
          </w:p>
          <w:p w14:paraId="402237C8" w14:textId="77777777" w:rsidR="00B30FB8" w:rsidRDefault="00B30FB8" w:rsidP="0036321B">
            <w:pPr>
              <w:pStyle w:val="TableParagraph"/>
              <w:rPr>
                <w:rFonts w:ascii="Arial MT"/>
                <w:w w:val="105"/>
                <w:sz w:val="16"/>
              </w:rPr>
            </w:pPr>
            <w:r>
              <w:rPr>
                <w:rFonts w:ascii="Arial MT"/>
                <w:w w:val="105"/>
                <w:sz w:val="16"/>
              </w:rPr>
              <w:t>Periodo</w:t>
            </w:r>
            <w:r>
              <w:rPr>
                <w:rFonts w:ascii="Arial MT"/>
                <w:spacing w:val="9"/>
                <w:w w:val="105"/>
                <w:sz w:val="16"/>
              </w:rPr>
              <w:t xml:space="preserve"> </w:t>
            </w:r>
            <w:r>
              <w:rPr>
                <w:rFonts w:ascii="Arial MT"/>
                <w:w w:val="105"/>
                <w:sz w:val="16"/>
              </w:rPr>
              <w:t>de</w:t>
            </w:r>
            <w:r>
              <w:rPr>
                <w:rFonts w:ascii="Arial MT"/>
                <w:spacing w:val="9"/>
                <w:w w:val="105"/>
                <w:sz w:val="16"/>
              </w:rPr>
              <w:t xml:space="preserve"> </w:t>
            </w:r>
            <w:r>
              <w:rPr>
                <w:rFonts w:ascii="Arial MT"/>
                <w:w w:val="105"/>
                <w:sz w:val="16"/>
              </w:rPr>
              <w:t xml:space="preserve">Cumplimiento: 4to </w:t>
            </w:r>
          </w:p>
          <w:p w14:paraId="7BC2DA14" w14:textId="77777777" w:rsidR="00B30FB8" w:rsidRDefault="00B30FB8" w:rsidP="0036321B">
            <w:pPr>
              <w:pStyle w:val="TableParagraph"/>
              <w:rPr>
                <w:rFonts w:ascii="Arial MT"/>
                <w:w w:val="105"/>
                <w:sz w:val="16"/>
              </w:rPr>
            </w:pPr>
            <w:r>
              <w:rPr>
                <w:rFonts w:ascii="Arial MT"/>
                <w:w w:val="105"/>
                <w:sz w:val="16"/>
              </w:rPr>
              <w:t>Meta absoluta: 100%</w:t>
            </w:r>
          </w:p>
          <w:p w14:paraId="7D353D14" w14:textId="77777777" w:rsidR="00B30FB8" w:rsidRDefault="00B30FB8" w:rsidP="0036321B">
            <w:pPr>
              <w:pStyle w:val="TableParagraph"/>
              <w:rPr>
                <w:rFonts w:ascii="Times New Roman"/>
                <w:sz w:val="18"/>
              </w:rPr>
            </w:pPr>
            <w:r>
              <w:rPr>
                <w:rFonts w:ascii="Arial MT"/>
                <w:w w:val="105"/>
                <w:sz w:val="16"/>
              </w:rPr>
              <w:t xml:space="preserve">Unidad de la meta absoluto: porcentaje </w:t>
            </w:r>
          </w:p>
        </w:tc>
        <w:tc>
          <w:tcPr>
            <w:tcW w:w="3839" w:type="dxa"/>
            <w:gridSpan w:val="4"/>
          </w:tcPr>
          <w:p w14:paraId="7E75265E" w14:textId="77777777" w:rsidR="00B30FB8" w:rsidRDefault="00B30FB8" w:rsidP="0036321B">
            <w:pPr>
              <w:pStyle w:val="TableParagraph"/>
              <w:tabs>
                <w:tab w:val="left" w:pos="2387"/>
              </w:tabs>
              <w:spacing w:before="66"/>
              <w:ind w:left="70"/>
              <w:rPr>
                <w:rFonts w:ascii="Arial MT"/>
                <w:sz w:val="14"/>
              </w:rPr>
            </w:pPr>
            <w:r>
              <w:rPr>
                <w:rFonts w:ascii="Arial MT"/>
                <w:w w:val="115"/>
                <w:sz w:val="14"/>
              </w:rPr>
              <w:t>Verde</w:t>
            </w:r>
            <w:r>
              <w:rPr>
                <w:rFonts w:ascii="Arial MT"/>
                <w:w w:val="115"/>
                <w:sz w:val="14"/>
              </w:rPr>
              <w:tab/>
            </w:r>
          </w:p>
          <w:p w14:paraId="6F4DD8F6" w14:textId="77777777" w:rsidR="00B30FB8" w:rsidRDefault="00B30FB8" w:rsidP="0036321B">
            <w:pPr>
              <w:pStyle w:val="TableParagraph"/>
              <w:tabs>
                <w:tab w:val="right" w:pos="3034"/>
              </w:tabs>
              <w:spacing w:before="104"/>
              <w:ind w:left="70"/>
              <w:rPr>
                <w:rFonts w:ascii="Arial MT"/>
                <w:sz w:val="14"/>
              </w:rPr>
            </w:pPr>
            <w:r>
              <w:rPr>
                <w:rFonts w:ascii="Arial MT"/>
                <w:w w:val="115"/>
                <w:sz w:val="14"/>
              </w:rPr>
              <w:t>Amarillo</w:t>
            </w:r>
            <w:r>
              <w:rPr>
                <w:rFonts w:ascii="Arial MT"/>
                <w:w w:val="115"/>
                <w:sz w:val="14"/>
              </w:rPr>
              <w:tab/>
            </w:r>
          </w:p>
          <w:p w14:paraId="1889361A" w14:textId="77777777" w:rsidR="00B30FB8" w:rsidRDefault="00B30FB8" w:rsidP="0036321B">
            <w:pPr>
              <w:pStyle w:val="TableParagraph"/>
              <w:tabs>
                <w:tab w:val="left" w:pos="2517"/>
              </w:tabs>
              <w:spacing w:before="103"/>
              <w:ind w:left="70"/>
              <w:rPr>
                <w:rFonts w:ascii="Arial MT"/>
                <w:sz w:val="14"/>
              </w:rPr>
            </w:pPr>
            <w:r>
              <w:rPr>
                <w:rFonts w:ascii="Arial MT"/>
                <w:w w:val="115"/>
                <w:sz w:val="14"/>
              </w:rPr>
              <w:t>Rojo</w:t>
            </w:r>
            <w:r>
              <w:rPr>
                <w:rFonts w:ascii="Arial MT"/>
                <w:w w:val="115"/>
                <w:sz w:val="14"/>
              </w:rPr>
              <w:tab/>
            </w:r>
          </w:p>
        </w:tc>
      </w:tr>
      <w:tr w:rsidR="00B30FB8" w14:paraId="001ECC2F" w14:textId="77777777" w:rsidTr="0036321B">
        <w:trPr>
          <w:trHeight w:val="249"/>
        </w:trPr>
        <w:tc>
          <w:tcPr>
            <w:tcW w:w="8879" w:type="dxa"/>
            <w:gridSpan w:val="8"/>
            <w:shd w:val="clear" w:color="auto" w:fill="640000"/>
          </w:tcPr>
          <w:p w14:paraId="4440AC4D" w14:textId="77777777" w:rsidR="00B30FB8" w:rsidRDefault="00B30FB8" w:rsidP="0036321B">
            <w:pPr>
              <w:pStyle w:val="TableParagraph"/>
              <w:spacing w:before="10" w:line="220" w:lineRule="exact"/>
              <w:ind w:left="3302" w:right="3190"/>
              <w:jc w:val="center"/>
              <w:rPr>
                <w:rFonts w:ascii="Arial MT" w:hAnsi="Arial MT"/>
                <w:sz w:val="20"/>
              </w:rPr>
            </w:pPr>
            <w:r>
              <w:rPr>
                <w:rFonts w:ascii="Arial MT" w:hAnsi="Arial MT"/>
                <w:color w:val="FFFFFF"/>
                <w:w w:val="105"/>
                <w:sz w:val="20"/>
              </w:rPr>
              <w:t>Línea</w:t>
            </w:r>
            <w:r>
              <w:rPr>
                <w:rFonts w:ascii="Arial MT" w:hAnsi="Arial MT"/>
                <w:color w:val="FFFFFF"/>
                <w:spacing w:val="-10"/>
                <w:w w:val="105"/>
                <w:sz w:val="20"/>
              </w:rPr>
              <w:t xml:space="preserve"> </w:t>
            </w:r>
            <w:r>
              <w:rPr>
                <w:rFonts w:ascii="Arial MT" w:hAnsi="Arial MT"/>
                <w:color w:val="FFFFFF"/>
                <w:w w:val="105"/>
                <w:sz w:val="20"/>
              </w:rPr>
              <w:t>Base</w:t>
            </w:r>
          </w:p>
        </w:tc>
      </w:tr>
      <w:tr w:rsidR="00B30FB8" w14:paraId="41213401" w14:textId="77777777" w:rsidTr="0036321B">
        <w:trPr>
          <w:trHeight w:val="355"/>
        </w:trPr>
        <w:tc>
          <w:tcPr>
            <w:tcW w:w="3623" w:type="dxa"/>
            <w:gridSpan w:val="2"/>
          </w:tcPr>
          <w:p w14:paraId="388BE21E" w14:textId="77777777" w:rsidR="00B30FB8" w:rsidRDefault="00B30FB8" w:rsidP="0036321B">
            <w:pPr>
              <w:pStyle w:val="TableParagraph"/>
              <w:spacing w:before="144" w:line="191" w:lineRule="exact"/>
              <w:ind w:left="60"/>
              <w:rPr>
                <w:rFonts w:ascii="Arial MT"/>
                <w:sz w:val="17"/>
              </w:rPr>
            </w:pPr>
            <w:r>
              <w:rPr>
                <w:rFonts w:ascii="Arial MT"/>
                <w:w w:val="110"/>
                <w:sz w:val="17"/>
              </w:rPr>
              <w:t>Valor: 80%</w:t>
            </w:r>
          </w:p>
        </w:tc>
        <w:tc>
          <w:tcPr>
            <w:tcW w:w="1417" w:type="dxa"/>
            <w:gridSpan w:val="2"/>
          </w:tcPr>
          <w:p w14:paraId="696E77D5" w14:textId="77777777" w:rsidR="00B30FB8" w:rsidRDefault="00B30FB8" w:rsidP="0036321B">
            <w:pPr>
              <w:pStyle w:val="TableParagraph"/>
              <w:spacing w:before="144" w:line="191" w:lineRule="exact"/>
              <w:ind w:left="71"/>
              <w:rPr>
                <w:rFonts w:ascii="Arial MT" w:hAnsi="Arial MT"/>
                <w:sz w:val="17"/>
              </w:rPr>
            </w:pPr>
            <w:r>
              <w:rPr>
                <w:rFonts w:ascii="Arial MT" w:hAnsi="Arial MT"/>
                <w:w w:val="110"/>
                <w:sz w:val="17"/>
              </w:rPr>
              <w:t>Año 2022</w:t>
            </w:r>
          </w:p>
        </w:tc>
        <w:tc>
          <w:tcPr>
            <w:tcW w:w="3839" w:type="dxa"/>
            <w:gridSpan w:val="4"/>
          </w:tcPr>
          <w:p w14:paraId="4DF813EC" w14:textId="77777777" w:rsidR="00B30FB8" w:rsidRDefault="00B30FB8" w:rsidP="0036321B">
            <w:pPr>
              <w:pStyle w:val="TableParagraph"/>
              <w:spacing w:before="144" w:line="191" w:lineRule="exact"/>
              <w:ind w:left="1274" w:right="-43" w:firstLine="154"/>
              <w:jc w:val="center"/>
              <w:rPr>
                <w:rFonts w:ascii="Arial MT"/>
                <w:sz w:val="17"/>
              </w:rPr>
            </w:pPr>
            <w:r>
              <w:rPr>
                <w:rFonts w:ascii="Arial MT"/>
                <w:w w:val="110"/>
                <w:sz w:val="17"/>
              </w:rPr>
              <w:t xml:space="preserve">4to Periodo </w:t>
            </w:r>
          </w:p>
        </w:tc>
      </w:tr>
      <w:tr w:rsidR="00B30FB8" w14:paraId="4DBF6205" w14:textId="77777777" w:rsidTr="0036321B">
        <w:trPr>
          <w:trHeight w:val="469"/>
        </w:trPr>
        <w:tc>
          <w:tcPr>
            <w:tcW w:w="8879" w:type="dxa"/>
            <w:gridSpan w:val="8"/>
            <w:shd w:val="clear" w:color="auto" w:fill="640000"/>
          </w:tcPr>
          <w:p w14:paraId="31D4DA17" w14:textId="77777777" w:rsidR="00B30FB8" w:rsidRDefault="00B30FB8" w:rsidP="0036321B">
            <w:pPr>
              <w:pStyle w:val="TableParagraph"/>
              <w:spacing w:before="9" w:line="219" w:lineRule="exact"/>
              <w:ind w:left="3302" w:right="3204"/>
              <w:rPr>
                <w:rFonts w:ascii="Arial MT" w:hAnsi="Arial MT"/>
                <w:sz w:val="20"/>
              </w:rPr>
            </w:pPr>
            <w:r>
              <w:rPr>
                <w:rFonts w:ascii="Arial MT" w:hAnsi="Arial MT"/>
                <w:color w:val="FFFFFF"/>
                <w:w w:val="105"/>
                <w:sz w:val="20"/>
              </w:rPr>
              <w:t>Programación de</w:t>
            </w:r>
            <w:r>
              <w:rPr>
                <w:rFonts w:ascii="Arial MT" w:hAnsi="Arial MT"/>
                <w:color w:val="FFFFFF"/>
                <w:spacing w:val="1"/>
                <w:w w:val="105"/>
                <w:sz w:val="20"/>
              </w:rPr>
              <w:t xml:space="preserve"> </w:t>
            </w:r>
            <w:r>
              <w:rPr>
                <w:rFonts w:ascii="Arial MT" w:hAnsi="Arial MT"/>
                <w:color w:val="FFFFFF"/>
                <w:w w:val="105"/>
                <w:sz w:val="20"/>
              </w:rPr>
              <w:t>metas</w:t>
            </w:r>
          </w:p>
        </w:tc>
      </w:tr>
      <w:tr w:rsidR="00B30FB8" w14:paraId="1CDA442F" w14:textId="77777777" w:rsidTr="0036321B">
        <w:trPr>
          <w:trHeight w:val="248"/>
        </w:trPr>
        <w:tc>
          <w:tcPr>
            <w:tcW w:w="1484" w:type="dxa"/>
          </w:tcPr>
          <w:p w14:paraId="42204676" w14:textId="77777777" w:rsidR="00B30FB8" w:rsidRDefault="00B30FB8" w:rsidP="0036321B">
            <w:pPr>
              <w:pStyle w:val="TableParagraph"/>
              <w:rPr>
                <w:rFonts w:ascii="Times New Roman"/>
                <w:sz w:val="18"/>
              </w:rPr>
            </w:pPr>
          </w:p>
        </w:tc>
        <w:tc>
          <w:tcPr>
            <w:tcW w:w="2139" w:type="dxa"/>
            <w:shd w:val="clear" w:color="auto" w:fill="E5B8B7" w:themeFill="accent2" w:themeFillTint="66"/>
          </w:tcPr>
          <w:p w14:paraId="6B3C053D" w14:textId="77777777" w:rsidR="00B30FB8" w:rsidRDefault="00B30FB8" w:rsidP="0036321B">
            <w:pPr>
              <w:pStyle w:val="TableParagraph"/>
              <w:spacing w:before="9" w:line="220" w:lineRule="exact"/>
              <w:ind w:left="683"/>
              <w:rPr>
                <w:rFonts w:ascii="Arial MT"/>
                <w:sz w:val="20"/>
              </w:rPr>
            </w:pPr>
            <w:r>
              <w:rPr>
                <w:rFonts w:ascii="Arial MT"/>
                <w:color w:val="FFFFFF"/>
                <w:w w:val="110"/>
                <w:sz w:val="20"/>
              </w:rPr>
              <w:t>Periodo</w:t>
            </w:r>
          </w:p>
        </w:tc>
        <w:tc>
          <w:tcPr>
            <w:tcW w:w="1417" w:type="dxa"/>
            <w:gridSpan w:val="2"/>
            <w:shd w:val="clear" w:color="auto" w:fill="E5B8B7" w:themeFill="accent2" w:themeFillTint="66"/>
          </w:tcPr>
          <w:p w14:paraId="78A1F655" w14:textId="77777777" w:rsidR="00B30FB8" w:rsidRDefault="00B30FB8" w:rsidP="0036321B">
            <w:pPr>
              <w:pStyle w:val="TableParagraph"/>
              <w:spacing w:before="9" w:line="220" w:lineRule="exact"/>
              <w:ind w:left="121"/>
              <w:rPr>
                <w:rFonts w:ascii="Arial MT"/>
                <w:sz w:val="20"/>
              </w:rPr>
            </w:pPr>
            <w:r>
              <w:rPr>
                <w:rFonts w:ascii="Arial MT"/>
                <w:color w:val="FFFFFF"/>
                <w:spacing w:val="-2"/>
                <w:w w:val="110"/>
                <w:sz w:val="20"/>
              </w:rPr>
              <w:t>Programado</w:t>
            </w:r>
          </w:p>
        </w:tc>
        <w:tc>
          <w:tcPr>
            <w:tcW w:w="1253" w:type="dxa"/>
            <w:shd w:val="clear" w:color="auto" w:fill="E5B8B7" w:themeFill="accent2" w:themeFillTint="66"/>
          </w:tcPr>
          <w:p w14:paraId="787420C6" w14:textId="77777777" w:rsidR="00B30FB8" w:rsidRDefault="00B30FB8" w:rsidP="0036321B">
            <w:pPr>
              <w:pStyle w:val="TableParagraph"/>
              <w:spacing w:before="9" w:line="220" w:lineRule="exact"/>
              <w:ind w:left="207"/>
              <w:rPr>
                <w:rFonts w:ascii="Arial MT"/>
                <w:sz w:val="20"/>
              </w:rPr>
            </w:pPr>
            <w:r>
              <w:rPr>
                <w:rFonts w:ascii="Arial MT"/>
                <w:color w:val="FFFFFF"/>
                <w:w w:val="110"/>
                <w:sz w:val="20"/>
              </w:rPr>
              <w:t>Alcanzado</w:t>
            </w:r>
          </w:p>
        </w:tc>
        <w:tc>
          <w:tcPr>
            <w:tcW w:w="1411" w:type="dxa"/>
            <w:shd w:val="clear" w:color="auto" w:fill="E5B8B7" w:themeFill="accent2" w:themeFillTint="66"/>
          </w:tcPr>
          <w:p w14:paraId="1A1A3C8D" w14:textId="77777777" w:rsidR="00B30FB8" w:rsidRDefault="00B30FB8" w:rsidP="0036321B">
            <w:pPr>
              <w:pStyle w:val="TableParagraph"/>
              <w:spacing w:before="9" w:line="220" w:lineRule="exact"/>
              <w:ind w:left="437"/>
              <w:rPr>
                <w:rFonts w:ascii="Arial MT"/>
                <w:sz w:val="20"/>
              </w:rPr>
            </w:pPr>
            <w:r>
              <w:rPr>
                <w:rFonts w:ascii="Arial MT"/>
                <w:color w:val="FFFFFF"/>
                <w:w w:val="110"/>
                <w:sz w:val="20"/>
              </w:rPr>
              <w:t>Fecha</w:t>
            </w:r>
          </w:p>
        </w:tc>
        <w:tc>
          <w:tcPr>
            <w:tcW w:w="1175" w:type="dxa"/>
            <w:gridSpan w:val="2"/>
          </w:tcPr>
          <w:p w14:paraId="7B91A0FF" w14:textId="77777777" w:rsidR="00B30FB8" w:rsidRDefault="00B30FB8" w:rsidP="0036321B">
            <w:pPr>
              <w:pStyle w:val="TableParagraph"/>
              <w:rPr>
                <w:rFonts w:ascii="Times New Roman"/>
                <w:sz w:val="18"/>
              </w:rPr>
            </w:pPr>
          </w:p>
        </w:tc>
      </w:tr>
      <w:tr w:rsidR="00B30FB8" w14:paraId="7451A33C" w14:textId="77777777" w:rsidTr="00B130B6">
        <w:trPr>
          <w:trHeight w:val="450"/>
        </w:trPr>
        <w:tc>
          <w:tcPr>
            <w:tcW w:w="1484" w:type="dxa"/>
          </w:tcPr>
          <w:p w14:paraId="7C768820" w14:textId="77777777" w:rsidR="00B30FB8" w:rsidRDefault="00B30FB8" w:rsidP="0036321B">
            <w:pPr>
              <w:pStyle w:val="TableParagraph"/>
              <w:rPr>
                <w:rFonts w:ascii="Times New Roman"/>
                <w:sz w:val="16"/>
              </w:rPr>
            </w:pPr>
          </w:p>
        </w:tc>
        <w:tc>
          <w:tcPr>
            <w:tcW w:w="2139" w:type="dxa"/>
            <w:vAlign w:val="center"/>
          </w:tcPr>
          <w:p w14:paraId="6A5137A5" w14:textId="53AE9A54" w:rsidR="00B30FB8" w:rsidRDefault="00B130B6" w:rsidP="00B130B6">
            <w:pPr>
              <w:pStyle w:val="TableParagraph"/>
              <w:jc w:val="center"/>
              <w:rPr>
                <w:rFonts w:ascii="Times New Roman"/>
                <w:sz w:val="16"/>
              </w:rPr>
            </w:pPr>
            <w:r>
              <w:rPr>
                <w:rFonts w:ascii="Times New Roman"/>
                <w:sz w:val="16"/>
              </w:rPr>
              <w:t>3er</w:t>
            </w:r>
            <w:r w:rsidR="00B30FB8">
              <w:rPr>
                <w:rFonts w:ascii="Times New Roman"/>
                <w:sz w:val="16"/>
              </w:rPr>
              <w:t xml:space="preserve"> Periodo (trimestre)</w:t>
            </w:r>
          </w:p>
        </w:tc>
        <w:tc>
          <w:tcPr>
            <w:tcW w:w="1417" w:type="dxa"/>
            <w:gridSpan w:val="2"/>
            <w:vAlign w:val="center"/>
          </w:tcPr>
          <w:p w14:paraId="48D0B73E" w14:textId="77777777" w:rsidR="00B30FB8" w:rsidRDefault="00B30FB8" w:rsidP="00B130B6">
            <w:pPr>
              <w:pStyle w:val="TableParagraph"/>
              <w:jc w:val="center"/>
              <w:rPr>
                <w:rFonts w:ascii="Times New Roman"/>
                <w:sz w:val="16"/>
              </w:rPr>
            </w:pPr>
            <w:r>
              <w:rPr>
                <w:rFonts w:ascii="Times New Roman"/>
                <w:sz w:val="16"/>
              </w:rPr>
              <w:t>100%</w:t>
            </w:r>
          </w:p>
        </w:tc>
        <w:tc>
          <w:tcPr>
            <w:tcW w:w="1253" w:type="dxa"/>
            <w:vAlign w:val="center"/>
          </w:tcPr>
          <w:p w14:paraId="0A129A7F" w14:textId="35737C38" w:rsidR="00B30FB8" w:rsidRDefault="003C20AA" w:rsidP="00B130B6">
            <w:pPr>
              <w:pStyle w:val="TableParagraph"/>
              <w:jc w:val="center"/>
              <w:rPr>
                <w:rFonts w:ascii="Times New Roman"/>
                <w:sz w:val="16"/>
              </w:rPr>
            </w:pPr>
            <w:r>
              <w:rPr>
                <w:rFonts w:ascii="Times New Roman"/>
                <w:sz w:val="16"/>
              </w:rPr>
              <w:t>40</w:t>
            </w:r>
            <w:r w:rsidR="00B30FB8">
              <w:rPr>
                <w:rFonts w:ascii="Times New Roman"/>
                <w:sz w:val="16"/>
              </w:rPr>
              <w:t>%</w:t>
            </w:r>
          </w:p>
        </w:tc>
        <w:tc>
          <w:tcPr>
            <w:tcW w:w="1411" w:type="dxa"/>
            <w:vAlign w:val="center"/>
          </w:tcPr>
          <w:p w14:paraId="06BDACDE" w14:textId="704A0357" w:rsidR="00B30FB8" w:rsidRDefault="00B130B6" w:rsidP="00B130B6">
            <w:pPr>
              <w:pStyle w:val="TableParagraph"/>
              <w:jc w:val="center"/>
              <w:rPr>
                <w:rFonts w:ascii="Times New Roman"/>
                <w:sz w:val="16"/>
              </w:rPr>
            </w:pPr>
            <w:r>
              <w:rPr>
                <w:rFonts w:ascii="Times New Roman"/>
                <w:sz w:val="16"/>
              </w:rPr>
              <w:t>30-septiembre</w:t>
            </w:r>
            <w:r w:rsidR="00B30FB8">
              <w:rPr>
                <w:rFonts w:ascii="Times New Roman"/>
                <w:sz w:val="16"/>
              </w:rPr>
              <w:t>-2023</w:t>
            </w:r>
          </w:p>
        </w:tc>
        <w:tc>
          <w:tcPr>
            <w:tcW w:w="1175" w:type="dxa"/>
            <w:gridSpan w:val="2"/>
          </w:tcPr>
          <w:p w14:paraId="359D7300" w14:textId="77777777" w:rsidR="00B30FB8" w:rsidRDefault="00B30FB8" w:rsidP="0036321B">
            <w:pPr>
              <w:pStyle w:val="TableParagraph"/>
              <w:rPr>
                <w:rFonts w:ascii="Times New Roman"/>
                <w:sz w:val="16"/>
              </w:rPr>
            </w:pPr>
          </w:p>
        </w:tc>
      </w:tr>
    </w:tbl>
    <w:p w14:paraId="7AF025A3" w14:textId="77777777" w:rsidR="00B30FB8" w:rsidRDefault="00B30FB8" w:rsidP="00B30FB8">
      <w:pPr>
        <w:pStyle w:val="Textoindependiente"/>
        <w:rPr>
          <w:noProof/>
        </w:rPr>
      </w:pPr>
    </w:p>
    <w:p w14:paraId="69E0CD55" w14:textId="77777777" w:rsidR="00B30FB8" w:rsidRDefault="00B30FB8" w:rsidP="00B30FB8">
      <w:pPr>
        <w:pStyle w:val="Textoindependiente"/>
        <w:rPr>
          <w:noProof/>
        </w:rPr>
      </w:pPr>
    </w:p>
    <w:p w14:paraId="70321E1A" w14:textId="77777777" w:rsidR="00B30FB8" w:rsidRDefault="00B30FB8" w:rsidP="00B30FB8">
      <w:pPr>
        <w:pStyle w:val="Textoindependiente"/>
        <w:rPr>
          <w:rFonts w:ascii="Symbol" w:hAnsi="Symbol"/>
          <w:sz w:val="20"/>
        </w:rPr>
      </w:pPr>
    </w:p>
    <w:p w14:paraId="4DB9BEAF" w14:textId="77777777" w:rsidR="00B30FB8" w:rsidRDefault="00B30FB8" w:rsidP="00B30FB8">
      <w:pPr>
        <w:pStyle w:val="Textoindependiente"/>
        <w:rPr>
          <w:rFonts w:ascii="Symbol" w:hAnsi="Symbol"/>
          <w:sz w:val="20"/>
        </w:rPr>
      </w:pPr>
    </w:p>
    <w:p w14:paraId="69D5277F" w14:textId="77777777" w:rsidR="00B30FB8" w:rsidRDefault="00B30FB8" w:rsidP="00B30FB8">
      <w:pPr>
        <w:pStyle w:val="Textoindependiente"/>
        <w:rPr>
          <w:rFonts w:ascii="Symbol" w:hAnsi="Symbol"/>
          <w:sz w:val="20"/>
        </w:rPr>
      </w:pPr>
    </w:p>
    <w:p w14:paraId="315930DE" w14:textId="77777777" w:rsidR="00B30FB8" w:rsidRDefault="00B30FB8" w:rsidP="00B30FB8">
      <w:pPr>
        <w:pStyle w:val="Textoindependiente"/>
        <w:rPr>
          <w:rFonts w:ascii="Symbol" w:hAnsi="Symbol"/>
          <w:sz w:val="20"/>
        </w:rPr>
      </w:pPr>
    </w:p>
    <w:p w14:paraId="45B4868C" w14:textId="77777777" w:rsidR="00B30FB8" w:rsidRDefault="00B30FB8" w:rsidP="00B30FB8">
      <w:pPr>
        <w:pStyle w:val="Textoindependiente"/>
        <w:rPr>
          <w:rFonts w:ascii="Symbol" w:hAnsi="Symbol"/>
          <w:sz w:val="20"/>
        </w:rPr>
      </w:pPr>
      <w:r>
        <w:rPr>
          <w:noProof/>
          <w:lang w:val="es-MX" w:eastAsia="es-MX"/>
        </w:rPr>
        <mc:AlternateContent>
          <mc:Choice Requires="wpg">
            <w:drawing>
              <wp:anchor distT="0" distB="0" distL="114300" distR="114300" simplePos="0" relativeHeight="488452608" behindDoc="0" locked="0" layoutInCell="1" allowOverlap="1" wp14:anchorId="12215134" wp14:editId="2334FE07">
                <wp:simplePos x="0" y="0"/>
                <wp:positionH relativeFrom="column">
                  <wp:posOffset>311150</wp:posOffset>
                </wp:positionH>
                <wp:positionV relativeFrom="paragraph">
                  <wp:posOffset>-361950</wp:posOffset>
                </wp:positionV>
                <wp:extent cx="5843270" cy="725320"/>
                <wp:effectExtent l="0" t="0" r="24130" b="17780"/>
                <wp:wrapNone/>
                <wp:docPr id="1128267926" name="Grupo 1128267926"/>
                <wp:cNvGraphicFramePr/>
                <a:graphic xmlns:a="http://schemas.openxmlformats.org/drawingml/2006/main">
                  <a:graphicData uri="http://schemas.microsoft.com/office/word/2010/wordprocessingGroup">
                    <wpg:wgp>
                      <wpg:cNvGrpSpPr/>
                      <wpg:grpSpPr>
                        <a:xfrm>
                          <a:off x="0" y="0"/>
                          <a:ext cx="5843270" cy="725320"/>
                          <a:chOff x="432889" y="-637890"/>
                          <a:chExt cx="5974480" cy="758825"/>
                        </a:xfrm>
                      </wpg:grpSpPr>
                      <wps:wsp>
                        <wps:cNvPr id="1128267927" name="Rectángulo redondeado 41"/>
                        <wps:cNvSpPr/>
                        <wps:spPr>
                          <a:xfrm>
                            <a:off x="432889" y="-637890"/>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CFA4C9" w14:textId="77777777" w:rsidR="003C2FA2" w:rsidRPr="00862C1D" w:rsidRDefault="003C2FA2" w:rsidP="00B30FB8">
                              <w:pPr>
                                <w:rPr>
                                  <w:rFonts w:ascii="Arial" w:hAnsi="Arial" w:cs="Arial"/>
                                  <w:b/>
                                  <w:color w:val="000000" w:themeColor="text1"/>
                                  <w:sz w:val="24"/>
                                </w:rPr>
                              </w:pPr>
                              <w:r>
                                <w:rPr>
                                  <w:rFonts w:ascii="Arial" w:hAnsi="Arial" w:cs="Arial"/>
                                  <w:b/>
                                  <w:color w:val="000000" w:themeColor="text1"/>
                                  <w:sz w:val="28"/>
                                </w:rPr>
                                <w:t>Ficha Técnica del Indicador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28267928" name="Imagen 1"/>
                          <pic:cNvPicPr/>
                        </pic:nvPicPr>
                        <pic:blipFill rotWithShape="1">
                          <a:blip r:embed="rId35" cstate="print">
                            <a:extLst>
                              <a:ext uri="{28A0092B-C50C-407E-A947-70E740481C1C}">
                                <a14:useLocalDpi xmlns:a14="http://schemas.microsoft.com/office/drawing/2010/main" val="0"/>
                              </a:ext>
                            </a:extLst>
                          </a:blip>
                          <a:srcRect l="11702" t="6231" r="7359" b="25215"/>
                          <a:stretch/>
                        </pic:blipFill>
                        <pic:spPr bwMode="auto">
                          <a:xfrm>
                            <a:off x="5611802" y="-550207"/>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2215134" id="Grupo 1128267926" o:spid="_x0000_s1223" style="position:absolute;margin-left:24.5pt;margin-top:-28.5pt;width:460.1pt;height:57.1pt;z-index:488452608;mso-width-relative:margin;mso-height-relative:margin" coordorigin="4328,-6378" coordsize="59744,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">
                <v:roundrect id="Rectángulo redondeado 41" o:spid="_x0000_s1224" style="position:absolute;left:4328;top:-6378;width:59745;height:75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" fillcolor="white [3212]" strokecolor="#622423 [1605]" strokeweight="2pt">
                  <v:textbox>
                    <w:txbxContent>
                      <w:p w14:paraId="03CFA4C9" w14:textId="77777777" w:rsidR="003C2FA2" w:rsidRPr="00862C1D" w:rsidRDefault="003C2FA2" w:rsidP="00B30FB8">
                        <w:pPr>
                          <w:rPr>
                            <w:rFonts w:ascii="Arial" w:hAnsi="Arial" w:cs="Arial"/>
                            <w:b/>
                            <w:color w:val="000000" w:themeColor="text1"/>
                            <w:sz w:val="24"/>
                          </w:rPr>
                        </w:pPr>
                        <w:r>
                          <w:rPr>
                            <w:rFonts w:ascii="Arial" w:hAnsi="Arial" w:cs="Arial"/>
                            <w:b/>
                            <w:color w:val="000000" w:themeColor="text1"/>
                            <w:sz w:val="28"/>
                          </w:rPr>
                          <w:t>Ficha Técnica del Indicador</w:t>
                        </w:r>
                      </w:p>
                    </w:txbxContent>
                  </v:textbox>
                </v:roundrect>
                <v:shape id="Imagen 1" o:spid="_x0000_s1225" type="#_x0000_t75" style="position:absolute;left:56118;top:-5502;width:5683;height:5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">
                  <v:imagedata r:id="rId36" o:title="" croptop="4084f" cropbottom="16525f" cropleft="7669f" cropright="4823f"/>
                </v:shape>
              </v:group>
            </w:pict>
          </mc:Fallback>
        </mc:AlternateContent>
      </w:r>
    </w:p>
    <w:p w14:paraId="399A70CB" w14:textId="77777777" w:rsidR="00B30FB8" w:rsidRDefault="00B30FB8" w:rsidP="00B30FB8">
      <w:pPr>
        <w:pStyle w:val="Textoindependiente"/>
        <w:rPr>
          <w:rFonts w:ascii="Symbol" w:hAnsi="Symbol"/>
          <w:sz w:val="20"/>
        </w:rPr>
      </w:pPr>
    </w:p>
    <w:p w14:paraId="74E5DD9B" w14:textId="77777777" w:rsidR="00B30FB8" w:rsidRDefault="00B30FB8" w:rsidP="00B30FB8">
      <w:pPr>
        <w:pStyle w:val="Textoindependiente"/>
        <w:rPr>
          <w:rFonts w:ascii="Symbol" w:hAnsi="Symbol"/>
          <w:sz w:val="20"/>
        </w:rPr>
      </w:pPr>
    </w:p>
    <w:tbl>
      <w:tblPr>
        <w:tblStyle w:val="TableNormal"/>
        <w:tblW w:w="0" w:type="auto"/>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2139"/>
        <w:gridCol w:w="425"/>
        <w:gridCol w:w="992"/>
        <w:gridCol w:w="1253"/>
        <w:gridCol w:w="1411"/>
        <w:gridCol w:w="1164"/>
        <w:gridCol w:w="11"/>
      </w:tblGrid>
      <w:tr w:rsidR="00B30FB8" w14:paraId="3597C0C9" w14:textId="77777777" w:rsidTr="0036321B">
        <w:trPr>
          <w:trHeight w:val="247"/>
        </w:trPr>
        <w:tc>
          <w:tcPr>
            <w:tcW w:w="8879" w:type="dxa"/>
            <w:gridSpan w:val="8"/>
            <w:shd w:val="clear" w:color="auto" w:fill="640000"/>
          </w:tcPr>
          <w:p w14:paraId="3173768D" w14:textId="77777777" w:rsidR="00B30FB8" w:rsidRDefault="00B30FB8" w:rsidP="0036321B">
            <w:pPr>
              <w:pStyle w:val="TableParagraph"/>
              <w:spacing w:before="9" w:line="219" w:lineRule="exact"/>
              <w:ind w:left="2089"/>
              <w:rPr>
                <w:rFonts w:ascii="Arial MT" w:hAnsi="Arial MT"/>
                <w:sz w:val="20"/>
              </w:rPr>
            </w:pPr>
            <w:r>
              <w:rPr>
                <w:rFonts w:ascii="Arial MT" w:hAnsi="Arial MT"/>
                <w:color w:val="FFFFFF"/>
                <w:spacing w:val="-1"/>
                <w:w w:val="105"/>
                <w:sz w:val="20"/>
              </w:rPr>
              <w:t>I.</w:t>
            </w:r>
            <w:r>
              <w:rPr>
                <w:rFonts w:ascii="Arial MT" w:hAnsi="Arial MT"/>
                <w:color w:val="FFFFFF"/>
                <w:spacing w:val="-4"/>
                <w:w w:val="105"/>
                <w:sz w:val="20"/>
              </w:rPr>
              <w:t xml:space="preserve"> </w:t>
            </w:r>
            <w:r>
              <w:rPr>
                <w:rFonts w:ascii="Arial MT" w:hAnsi="Arial MT"/>
                <w:color w:val="FFFFFF"/>
                <w:spacing w:val="-1"/>
                <w:w w:val="105"/>
                <w:sz w:val="20"/>
              </w:rPr>
              <w:t>DATOS DE IDENTIFICACIÓN</w:t>
            </w:r>
            <w:r>
              <w:rPr>
                <w:rFonts w:ascii="Arial MT" w:hAnsi="Arial MT"/>
                <w:color w:val="FFFFFF"/>
                <w:spacing w:val="-13"/>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PROGRAMA</w:t>
            </w:r>
          </w:p>
        </w:tc>
      </w:tr>
      <w:tr w:rsidR="00B30FB8" w14:paraId="395EB36C" w14:textId="77777777" w:rsidTr="0036321B">
        <w:trPr>
          <w:gridAfter w:val="1"/>
          <w:wAfter w:w="11" w:type="dxa"/>
          <w:trHeight w:val="1479"/>
        </w:trPr>
        <w:tc>
          <w:tcPr>
            <w:tcW w:w="3623" w:type="dxa"/>
            <w:gridSpan w:val="2"/>
            <w:tcBorders>
              <w:top w:val="nil"/>
              <w:left w:val="single" w:sz="4" w:space="0" w:color="auto"/>
              <w:bottom w:val="nil"/>
              <w:right w:val="nil"/>
            </w:tcBorders>
          </w:tcPr>
          <w:p w14:paraId="19CBB663" w14:textId="1C786A51" w:rsidR="00B30FB8" w:rsidRPr="00B433AD" w:rsidRDefault="00B130B6" w:rsidP="0036321B">
            <w:pPr>
              <w:pStyle w:val="TableParagraph"/>
              <w:ind w:left="60" w:right="146"/>
              <w:rPr>
                <w:rFonts w:ascii="Arial" w:hAnsi="Arial" w:cs="Arial"/>
                <w:bCs/>
                <w:sz w:val="14"/>
              </w:rPr>
            </w:pPr>
            <w:r>
              <w:rPr>
                <w:rFonts w:ascii="Arial" w:hAnsi="Arial" w:cs="Arial"/>
                <w:bCs/>
                <w:sz w:val="14"/>
              </w:rPr>
              <w:t xml:space="preserve">Unidad responsable: </w:t>
            </w:r>
            <w:r w:rsidR="00B30FB8" w:rsidRPr="00B433AD">
              <w:rPr>
                <w:rFonts w:ascii="Arial" w:hAnsi="Arial" w:cs="Arial"/>
                <w:bCs/>
                <w:sz w:val="14"/>
              </w:rPr>
              <w:t xml:space="preserve"> ST07 Seguridad Pública y </w:t>
            </w:r>
            <w:r w:rsidRPr="00B433AD">
              <w:rPr>
                <w:rFonts w:ascii="Arial" w:hAnsi="Arial" w:cs="Arial"/>
                <w:bCs/>
                <w:sz w:val="14"/>
              </w:rPr>
              <w:t>Tránsito</w:t>
            </w:r>
            <w:r w:rsidR="00B30FB8" w:rsidRPr="00B433AD">
              <w:rPr>
                <w:rFonts w:ascii="Arial" w:hAnsi="Arial" w:cs="Arial"/>
                <w:bCs/>
                <w:sz w:val="14"/>
              </w:rPr>
              <w:t xml:space="preserve"> Municipal</w:t>
            </w:r>
          </w:p>
          <w:p w14:paraId="3720C5DD" w14:textId="77777777" w:rsidR="00B30FB8" w:rsidRPr="00B433AD" w:rsidRDefault="00B30FB8" w:rsidP="0036321B">
            <w:pPr>
              <w:pStyle w:val="TableParagraph"/>
              <w:ind w:left="60" w:right="146"/>
              <w:rPr>
                <w:rFonts w:ascii="Arial" w:hAnsi="Arial" w:cs="Arial"/>
                <w:bCs/>
                <w:sz w:val="14"/>
              </w:rPr>
            </w:pPr>
          </w:p>
          <w:p w14:paraId="7F537736" w14:textId="77777777" w:rsidR="00B30FB8" w:rsidRPr="00B433AD" w:rsidRDefault="00B30FB8" w:rsidP="0036321B">
            <w:pPr>
              <w:pStyle w:val="TableParagraph"/>
              <w:ind w:left="60" w:right="146"/>
              <w:rPr>
                <w:rFonts w:ascii="Arial" w:hAnsi="Arial" w:cs="Arial"/>
                <w:bCs/>
                <w:sz w:val="14"/>
              </w:rPr>
            </w:pPr>
            <w:r w:rsidRPr="00B433AD">
              <w:rPr>
                <w:rFonts w:ascii="Arial" w:hAnsi="Arial" w:cs="Arial"/>
                <w:bCs/>
                <w:sz w:val="14"/>
              </w:rPr>
              <w:t xml:space="preserve">Programa sectorial: </w:t>
            </w:r>
            <w:r w:rsidRPr="002B0512">
              <w:rPr>
                <w:rFonts w:ascii="Arial" w:hAnsi="Arial" w:cs="Arial"/>
                <w:bCs/>
                <w:sz w:val="14"/>
              </w:rPr>
              <w:t>OS04 Asuntos de Orden Público y Seguridad</w:t>
            </w:r>
          </w:p>
          <w:p w14:paraId="40116135" w14:textId="77777777" w:rsidR="00B30FB8" w:rsidRPr="00B433AD" w:rsidRDefault="00B30FB8" w:rsidP="0036321B">
            <w:pPr>
              <w:pStyle w:val="TableParagraph"/>
              <w:ind w:left="60" w:right="146"/>
              <w:rPr>
                <w:rFonts w:ascii="Arial" w:hAnsi="Arial" w:cs="Arial"/>
                <w:bCs/>
                <w:sz w:val="14"/>
              </w:rPr>
            </w:pPr>
          </w:p>
          <w:p w14:paraId="75CAFB34" w14:textId="77777777" w:rsidR="00B30FB8" w:rsidRPr="00B433AD" w:rsidRDefault="00B30FB8" w:rsidP="0036321B">
            <w:pPr>
              <w:pStyle w:val="TableParagraph"/>
              <w:ind w:right="146"/>
              <w:rPr>
                <w:rFonts w:ascii="Arial" w:hAnsi="Arial" w:cs="Arial"/>
                <w:bCs/>
                <w:sz w:val="14"/>
              </w:rPr>
            </w:pPr>
          </w:p>
          <w:p w14:paraId="0713E8A3" w14:textId="77777777" w:rsidR="00B30FB8" w:rsidRPr="00B433AD" w:rsidRDefault="00B30FB8" w:rsidP="0036321B">
            <w:pPr>
              <w:pStyle w:val="TableParagraph"/>
              <w:ind w:left="60" w:right="146"/>
              <w:rPr>
                <w:rFonts w:ascii="Arial" w:hAnsi="Arial" w:cs="Arial"/>
                <w:bCs/>
                <w:sz w:val="14"/>
              </w:rPr>
            </w:pPr>
            <w:r w:rsidRPr="00B433AD">
              <w:rPr>
                <w:rFonts w:ascii="Arial" w:hAnsi="Arial" w:cs="Arial"/>
                <w:bCs/>
                <w:sz w:val="14"/>
              </w:rPr>
              <w:t>Clave indicador: MCH-DSP-F-001</w:t>
            </w:r>
          </w:p>
          <w:p w14:paraId="21D07AAD" w14:textId="77777777" w:rsidR="00B30FB8" w:rsidRPr="00B433AD" w:rsidRDefault="00B30FB8" w:rsidP="0036321B">
            <w:pPr>
              <w:pStyle w:val="TableParagraph"/>
              <w:ind w:left="60" w:right="146"/>
              <w:rPr>
                <w:rFonts w:ascii="Arial" w:hAnsi="Arial" w:cs="Arial"/>
                <w:bCs/>
                <w:sz w:val="14"/>
              </w:rPr>
            </w:pPr>
          </w:p>
          <w:p w14:paraId="55FF00EF" w14:textId="77777777" w:rsidR="00B30FB8" w:rsidRPr="00C67262" w:rsidRDefault="00B30FB8" w:rsidP="0036321B">
            <w:pPr>
              <w:pStyle w:val="TableParagraph"/>
              <w:ind w:left="60" w:right="146"/>
              <w:rPr>
                <w:rFonts w:ascii="Arial" w:hAnsi="Arial" w:cs="Arial"/>
                <w:b/>
                <w:sz w:val="14"/>
              </w:rPr>
            </w:pPr>
            <w:r w:rsidRPr="00B433AD">
              <w:rPr>
                <w:rFonts w:ascii="Arial" w:hAnsi="Arial" w:cs="Arial"/>
                <w:bCs/>
                <w:sz w:val="14"/>
              </w:rPr>
              <w:t>Clave presupuestal armonizada</w:t>
            </w:r>
          </w:p>
        </w:tc>
        <w:tc>
          <w:tcPr>
            <w:tcW w:w="425" w:type="dxa"/>
            <w:tcBorders>
              <w:top w:val="nil"/>
              <w:left w:val="nil"/>
              <w:bottom w:val="nil"/>
              <w:right w:val="nil"/>
            </w:tcBorders>
          </w:tcPr>
          <w:p w14:paraId="32D3B29B" w14:textId="77777777" w:rsidR="00B30FB8" w:rsidRPr="00C67262" w:rsidRDefault="00B30FB8" w:rsidP="0036321B">
            <w:pPr>
              <w:pStyle w:val="TableParagraph"/>
              <w:rPr>
                <w:rFonts w:ascii="Arial" w:hAnsi="Arial" w:cs="Arial"/>
                <w:sz w:val="18"/>
              </w:rPr>
            </w:pPr>
          </w:p>
        </w:tc>
        <w:tc>
          <w:tcPr>
            <w:tcW w:w="4820" w:type="dxa"/>
            <w:gridSpan w:val="4"/>
            <w:tcBorders>
              <w:top w:val="nil"/>
              <w:left w:val="nil"/>
              <w:bottom w:val="nil"/>
              <w:right w:val="single" w:sz="4" w:space="0" w:color="auto"/>
            </w:tcBorders>
          </w:tcPr>
          <w:p w14:paraId="7E77BFB8" w14:textId="5CB3FF1B" w:rsidR="00B30FB8" w:rsidRDefault="00B130B6" w:rsidP="0036321B">
            <w:pPr>
              <w:pStyle w:val="TableParagraph"/>
              <w:ind w:left="60" w:right="146"/>
              <w:rPr>
                <w:rFonts w:ascii="Arial" w:hAnsi="Arial" w:cs="Arial"/>
                <w:bCs/>
                <w:sz w:val="14"/>
              </w:rPr>
            </w:pPr>
            <w:r>
              <w:rPr>
                <w:rFonts w:ascii="Arial" w:hAnsi="Arial" w:cs="Arial"/>
                <w:bCs/>
                <w:sz w:val="14"/>
              </w:rPr>
              <w:t>Unidad presupuestal</w:t>
            </w:r>
            <w:r w:rsidR="00B30FB8" w:rsidRPr="00B433AD">
              <w:rPr>
                <w:rFonts w:ascii="Arial" w:hAnsi="Arial" w:cs="Arial"/>
                <w:bCs/>
                <w:sz w:val="14"/>
              </w:rPr>
              <w:t xml:space="preserve">: ST07 Seguridad Pública y </w:t>
            </w:r>
            <w:r w:rsidRPr="00B433AD">
              <w:rPr>
                <w:rFonts w:ascii="Arial" w:hAnsi="Arial" w:cs="Arial"/>
                <w:bCs/>
                <w:sz w:val="14"/>
              </w:rPr>
              <w:t>Tránsito</w:t>
            </w:r>
            <w:r w:rsidR="00B30FB8" w:rsidRPr="00B433AD">
              <w:rPr>
                <w:rFonts w:ascii="Arial" w:hAnsi="Arial" w:cs="Arial"/>
                <w:bCs/>
                <w:sz w:val="14"/>
              </w:rPr>
              <w:t xml:space="preserve"> Municipal </w:t>
            </w:r>
            <w:r w:rsidR="00B30FB8">
              <w:rPr>
                <w:rFonts w:ascii="Arial" w:hAnsi="Arial" w:cs="Arial"/>
                <w:bCs/>
                <w:sz w:val="14"/>
              </w:rPr>
              <w:t>Programa presupuestario</w:t>
            </w:r>
            <w:r w:rsidR="00B30FB8" w:rsidRPr="002B0512">
              <w:rPr>
                <w:rFonts w:ascii="Arial" w:hAnsi="Arial" w:cs="Arial"/>
                <w:bCs/>
                <w:sz w:val="14"/>
              </w:rPr>
              <w:t xml:space="preserve"> OS04 Asuntos de Orden Público y Seguridad</w:t>
            </w:r>
          </w:p>
          <w:p w14:paraId="5302E6C3" w14:textId="77777777" w:rsidR="00B30FB8" w:rsidRDefault="00B30FB8" w:rsidP="0036321B">
            <w:pPr>
              <w:pStyle w:val="TableParagraph"/>
              <w:ind w:left="70"/>
              <w:rPr>
                <w:rFonts w:ascii="Arial" w:hAnsi="Arial" w:cs="Arial"/>
                <w:bCs/>
                <w:sz w:val="14"/>
              </w:rPr>
            </w:pPr>
          </w:p>
          <w:p w14:paraId="315B967D" w14:textId="035C54A6" w:rsidR="00B30FB8" w:rsidRDefault="00B130B6" w:rsidP="0036321B">
            <w:pPr>
              <w:pStyle w:val="TableParagraph"/>
              <w:ind w:left="70"/>
              <w:rPr>
                <w:rFonts w:ascii="Arial" w:hAnsi="Arial" w:cs="Arial"/>
                <w:bCs/>
                <w:sz w:val="14"/>
              </w:rPr>
            </w:pPr>
            <w:r>
              <w:rPr>
                <w:rFonts w:ascii="Arial" w:hAnsi="Arial" w:cs="Arial"/>
                <w:bCs/>
                <w:sz w:val="14"/>
              </w:rPr>
              <w:t>Unidad presupuestal:</w:t>
            </w:r>
            <w:r w:rsidR="00B30FB8" w:rsidRPr="00B433AD">
              <w:rPr>
                <w:rFonts w:ascii="Arial" w:hAnsi="Arial" w:cs="Arial"/>
                <w:bCs/>
                <w:sz w:val="14"/>
              </w:rPr>
              <w:t xml:space="preserve"> ST07 Seguridad Pública y </w:t>
            </w:r>
            <w:r w:rsidRPr="00B433AD">
              <w:rPr>
                <w:rFonts w:ascii="Arial" w:hAnsi="Arial" w:cs="Arial"/>
                <w:bCs/>
                <w:sz w:val="14"/>
              </w:rPr>
              <w:t>Tránsito</w:t>
            </w:r>
            <w:r w:rsidR="00B30FB8" w:rsidRPr="00B433AD">
              <w:rPr>
                <w:rFonts w:ascii="Arial" w:hAnsi="Arial" w:cs="Arial"/>
                <w:bCs/>
                <w:sz w:val="14"/>
              </w:rPr>
              <w:t xml:space="preserve"> Municipal</w:t>
            </w:r>
          </w:p>
          <w:p w14:paraId="21A91679" w14:textId="77777777" w:rsidR="00B30FB8" w:rsidRDefault="00B30FB8" w:rsidP="0036321B">
            <w:pPr>
              <w:pStyle w:val="TableParagraph"/>
              <w:ind w:left="70"/>
              <w:rPr>
                <w:rFonts w:ascii="Arial" w:hAnsi="Arial" w:cs="Arial"/>
                <w:bCs/>
                <w:sz w:val="14"/>
              </w:rPr>
            </w:pPr>
          </w:p>
          <w:p w14:paraId="6ECFEA5C" w14:textId="1E672800" w:rsidR="00B30FB8" w:rsidRPr="00C67262" w:rsidRDefault="00B30FB8" w:rsidP="0036321B">
            <w:pPr>
              <w:pStyle w:val="TableParagraph"/>
              <w:ind w:left="70"/>
              <w:rPr>
                <w:rFonts w:ascii="Arial" w:hAnsi="Arial" w:cs="Arial"/>
                <w:bCs/>
                <w:sz w:val="14"/>
              </w:rPr>
            </w:pPr>
            <w:r>
              <w:rPr>
                <w:rFonts w:ascii="Arial" w:hAnsi="Arial" w:cs="Arial"/>
                <w:bCs/>
                <w:sz w:val="14"/>
              </w:rPr>
              <w:t xml:space="preserve">Responsable de la elaboración de la MIR: </w:t>
            </w:r>
            <w:r w:rsidRPr="00B433AD">
              <w:rPr>
                <w:rFonts w:ascii="Arial" w:hAnsi="Arial" w:cs="Arial"/>
                <w:bCs/>
                <w:sz w:val="14"/>
              </w:rPr>
              <w:t xml:space="preserve">: ST07 Seguridad Pública y </w:t>
            </w:r>
            <w:r w:rsidR="00B130B6" w:rsidRPr="00B433AD">
              <w:rPr>
                <w:rFonts w:ascii="Arial" w:hAnsi="Arial" w:cs="Arial"/>
                <w:bCs/>
                <w:sz w:val="14"/>
              </w:rPr>
              <w:t>Tránsito</w:t>
            </w:r>
            <w:r w:rsidRPr="00B433AD">
              <w:rPr>
                <w:rFonts w:ascii="Arial" w:hAnsi="Arial" w:cs="Arial"/>
                <w:bCs/>
                <w:sz w:val="14"/>
              </w:rPr>
              <w:t xml:space="preserve"> Municipal</w:t>
            </w:r>
          </w:p>
        </w:tc>
      </w:tr>
      <w:tr w:rsidR="00B30FB8" w14:paraId="471FF2D1" w14:textId="77777777" w:rsidTr="0036321B">
        <w:trPr>
          <w:trHeight w:val="409"/>
        </w:trPr>
        <w:tc>
          <w:tcPr>
            <w:tcW w:w="8879" w:type="dxa"/>
            <w:gridSpan w:val="8"/>
            <w:shd w:val="clear" w:color="auto" w:fill="640000"/>
          </w:tcPr>
          <w:p w14:paraId="01161493" w14:textId="77777777" w:rsidR="00B30FB8" w:rsidRDefault="00B30FB8" w:rsidP="0036321B">
            <w:pPr>
              <w:pStyle w:val="TableParagraph"/>
              <w:spacing w:before="9" w:line="220" w:lineRule="exact"/>
              <w:ind w:left="2089"/>
              <w:rPr>
                <w:rFonts w:ascii="Arial MT" w:hAnsi="Arial MT"/>
                <w:sz w:val="20"/>
              </w:rPr>
            </w:pPr>
            <w:r>
              <w:rPr>
                <w:rFonts w:ascii="Arial MT" w:hAnsi="Arial MT"/>
                <w:color w:val="FFFFFF"/>
                <w:spacing w:val="-2"/>
                <w:w w:val="105"/>
                <w:sz w:val="20"/>
              </w:rPr>
              <w:t>II.</w:t>
            </w:r>
            <w:r>
              <w:rPr>
                <w:rFonts w:ascii="Arial MT" w:hAnsi="Arial MT"/>
                <w:color w:val="FFFFFF"/>
                <w:spacing w:val="-4"/>
                <w:w w:val="105"/>
                <w:sz w:val="20"/>
              </w:rPr>
              <w:t xml:space="preserve"> </w:t>
            </w:r>
            <w:r>
              <w:rPr>
                <w:rFonts w:ascii="Arial MT" w:hAnsi="Arial MT"/>
                <w:color w:val="FFFFFF"/>
                <w:spacing w:val="-2"/>
                <w:w w:val="105"/>
                <w:sz w:val="20"/>
              </w:rPr>
              <w:t>DATOS DE</w:t>
            </w:r>
            <w:r>
              <w:rPr>
                <w:rFonts w:ascii="Arial MT" w:hAnsi="Arial MT"/>
                <w:color w:val="FFFFFF"/>
                <w:spacing w:val="-1"/>
                <w:w w:val="105"/>
                <w:sz w:val="20"/>
              </w:rPr>
              <w:t xml:space="preserve"> </w:t>
            </w:r>
            <w:r>
              <w:rPr>
                <w:rFonts w:ascii="Arial MT" w:hAnsi="Arial MT"/>
                <w:color w:val="FFFFFF"/>
                <w:spacing w:val="-2"/>
                <w:w w:val="105"/>
                <w:sz w:val="20"/>
              </w:rPr>
              <w:t>IDENTIFICACIÓN</w:t>
            </w:r>
            <w:r>
              <w:rPr>
                <w:rFonts w:ascii="Arial MT" w:hAnsi="Arial MT"/>
                <w:color w:val="FFFFFF"/>
                <w:spacing w:val="-14"/>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INDICADOR</w:t>
            </w:r>
          </w:p>
        </w:tc>
      </w:tr>
      <w:tr w:rsidR="00B30FB8" w14:paraId="01B63B9B" w14:textId="77777777" w:rsidTr="0036321B">
        <w:trPr>
          <w:trHeight w:val="249"/>
        </w:trPr>
        <w:tc>
          <w:tcPr>
            <w:tcW w:w="8879" w:type="dxa"/>
            <w:gridSpan w:val="8"/>
            <w:shd w:val="clear" w:color="auto" w:fill="E5B8B7" w:themeFill="accent2" w:themeFillTint="66"/>
          </w:tcPr>
          <w:p w14:paraId="2FB3043C" w14:textId="77777777" w:rsidR="00B30FB8" w:rsidRDefault="00B30FB8" w:rsidP="0036321B">
            <w:pPr>
              <w:pStyle w:val="TableParagraph"/>
              <w:spacing w:before="10" w:line="220" w:lineRule="exact"/>
              <w:ind w:left="3295" w:right="3204"/>
              <w:jc w:val="center"/>
              <w:rPr>
                <w:rFonts w:ascii="Arial MT"/>
                <w:sz w:val="20"/>
              </w:rPr>
            </w:pPr>
            <w:r>
              <w:rPr>
                <w:rFonts w:ascii="Arial MT"/>
                <w:color w:val="FFFFFF"/>
                <w:w w:val="105"/>
                <w:sz w:val="20"/>
              </w:rPr>
              <w:t>Nombre</w:t>
            </w:r>
            <w:r>
              <w:rPr>
                <w:rFonts w:ascii="Arial MT"/>
                <w:color w:val="FFFFFF"/>
                <w:spacing w:val="-14"/>
                <w:w w:val="105"/>
                <w:sz w:val="20"/>
              </w:rPr>
              <w:t xml:space="preserve"> </w:t>
            </w:r>
            <w:r>
              <w:rPr>
                <w:rFonts w:ascii="Arial MT"/>
                <w:color w:val="FFFFFF"/>
                <w:w w:val="105"/>
                <w:sz w:val="20"/>
              </w:rPr>
              <w:t>del</w:t>
            </w:r>
            <w:r>
              <w:rPr>
                <w:rFonts w:ascii="Arial MT"/>
                <w:color w:val="FFFFFF"/>
                <w:spacing w:val="-13"/>
                <w:w w:val="105"/>
                <w:sz w:val="20"/>
              </w:rPr>
              <w:t xml:space="preserve"> </w:t>
            </w:r>
            <w:r>
              <w:rPr>
                <w:rFonts w:ascii="Arial MT"/>
                <w:color w:val="FFFFFF"/>
                <w:w w:val="105"/>
                <w:sz w:val="20"/>
              </w:rPr>
              <w:t>Indicador</w:t>
            </w:r>
          </w:p>
        </w:tc>
      </w:tr>
      <w:tr w:rsidR="00B30FB8" w14:paraId="328DC242" w14:textId="77777777" w:rsidTr="0036321B">
        <w:trPr>
          <w:trHeight w:val="382"/>
        </w:trPr>
        <w:tc>
          <w:tcPr>
            <w:tcW w:w="8879" w:type="dxa"/>
            <w:gridSpan w:val="8"/>
            <w:vAlign w:val="center"/>
          </w:tcPr>
          <w:p w14:paraId="47195990" w14:textId="77777777" w:rsidR="00B30FB8" w:rsidRPr="00B60081" w:rsidRDefault="00B30FB8" w:rsidP="0036321B">
            <w:pPr>
              <w:pStyle w:val="TableParagraph"/>
              <w:jc w:val="center"/>
              <w:rPr>
                <w:rFonts w:ascii="Arial" w:hAnsi="Arial" w:cs="Arial"/>
                <w:sz w:val="16"/>
                <w:szCs w:val="16"/>
              </w:rPr>
            </w:pPr>
            <w:r w:rsidRPr="00D0236F">
              <w:rPr>
                <w:rFonts w:ascii="Arial" w:hAnsi="Arial" w:cs="Arial"/>
                <w:sz w:val="14"/>
                <w:szCs w:val="14"/>
              </w:rPr>
              <w:t>Porcentaje del Estado de Fuerza capacitado</w:t>
            </w:r>
          </w:p>
        </w:tc>
      </w:tr>
      <w:tr w:rsidR="00B30FB8" w14:paraId="34EF685C" w14:textId="77777777" w:rsidTr="0036321B">
        <w:trPr>
          <w:trHeight w:val="249"/>
        </w:trPr>
        <w:tc>
          <w:tcPr>
            <w:tcW w:w="3623" w:type="dxa"/>
            <w:gridSpan w:val="2"/>
            <w:shd w:val="clear" w:color="auto" w:fill="640000"/>
          </w:tcPr>
          <w:p w14:paraId="03621966" w14:textId="77777777" w:rsidR="00B30FB8" w:rsidRDefault="00B30FB8" w:rsidP="0036321B">
            <w:pPr>
              <w:pStyle w:val="TableParagraph"/>
              <w:spacing w:before="9" w:line="220" w:lineRule="exact"/>
              <w:ind w:left="1532" w:right="1446"/>
              <w:jc w:val="center"/>
              <w:rPr>
                <w:rFonts w:ascii="Arial MT"/>
                <w:sz w:val="20"/>
              </w:rPr>
            </w:pPr>
            <w:r>
              <w:rPr>
                <w:rFonts w:ascii="Arial MT"/>
                <w:color w:val="FFFFFF"/>
                <w:w w:val="110"/>
                <w:sz w:val="20"/>
              </w:rPr>
              <w:t>Nivel</w:t>
            </w:r>
          </w:p>
        </w:tc>
        <w:tc>
          <w:tcPr>
            <w:tcW w:w="2670" w:type="dxa"/>
            <w:gridSpan w:val="3"/>
            <w:shd w:val="clear" w:color="auto" w:fill="640000"/>
          </w:tcPr>
          <w:p w14:paraId="6575131A" w14:textId="77777777" w:rsidR="00B30FB8" w:rsidRDefault="00B30FB8" w:rsidP="0036321B">
            <w:pPr>
              <w:pStyle w:val="TableParagraph"/>
              <w:spacing w:before="9" w:line="220" w:lineRule="exact"/>
              <w:ind w:left="525"/>
              <w:rPr>
                <w:rFonts w:ascii="Arial MT" w:hAnsi="Arial MT"/>
                <w:sz w:val="20"/>
              </w:rPr>
            </w:pPr>
            <w:r>
              <w:rPr>
                <w:rFonts w:ascii="Arial MT" w:hAnsi="Arial MT"/>
                <w:color w:val="FFFFFF"/>
                <w:w w:val="105"/>
                <w:sz w:val="20"/>
              </w:rPr>
              <w:t>Dimensión</w:t>
            </w:r>
            <w:r>
              <w:rPr>
                <w:rFonts w:ascii="Arial MT" w:hAnsi="Arial MT"/>
                <w:color w:val="FFFFFF"/>
                <w:spacing w:val="-9"/>
                <w:w w:val="105"/>
                <w:sz w:val="20"/>
              </w:rPr>
              <w:t xml:space="preserve"> </w:t>
            </w:r>
            <w:r>
              <w:rPr>
                <w:rFonts w:ascii="Arial MT" w:hAnsi="Arial MT"/>
                <w:color w:val="FFFFFF"/>
                <w:w w:val="105"/>
                <w:sz w:val="20"/>
              </w:rPr>
              <w:t>a</w:t>
            </w:r>
            <w:r>
              <w:rPr>
                <w:rFonts w:ascii="Arial MT" w:hAnsi="Arial MT"/>
                <w:color w:val="FFFFFF"/>
                <w:spacing w:val="-9"/>
                <w:w w:val="105"/>
                <w:sz w:val="20"/>
              </w:rPr>
              <w:t xml:space="preserve"> </w:t>
            </w:r>
            <w:r>
              <w:rPr>
                <w:rFonts w:ascii="Arial MT" w:hAnsi="Arial MT"/>
                <w:color w:val="FFFFFF"/>
                <w:w w:val="105"/>
                <w:sz w:val="20"/>
              </w:rPr>
              <w:t>Medir</w:t>
            </w:r>
          </w:p>
        </w:tc>
        <w:tc>
          <w:tcPr>
            <w:tcW w:w="2586" w:type="dxa"/>
            <w:gridSpan w:val="3"/>
            <w:shd w:val="clear" w:color="auto" w:fill="640000"/>
          </w:tcPr>
          <w:p w14:paraId="576ABD5C" w14:textId="77777777" w:rsidR="00B30FB8" w:rsidRDefault="00B30FB8" w:rsidP="0036321B">
            <w:pPr>
              <w:pStyle w:val="TableParagraph"/>
              <w:spacing w:before="9" w:line="220" w:lineRule="exact"/>
              <w:ind w:left="916" w:right="816"/>
              <w:jc w:val="center"/>
              <w:rPr>
                <w:rFonts w:ascii="Arial MT"/>
                <w:sz w:val="20"/>
              </w:rPr>
            </w:pPr>
            <w:r>
              <w:rPr>
                <w:rFonts w:ascii="Arial MT"/>
                <w:color w:val="FFFFFF"/>
                <w:w w:val="110"/>
                <w:sz w:val="20"/>
              </w:rPr>
              <w:t>Sentido</w:t>
            </w:r>
          </w:p>
        </w:tc>
      </w:tr>
      <w:tr w:rsidR="00B30FB8" w14:paraId="46DC01C5" w14:textId="77777777" w:rsidTr="0036321B">
        <w:trPr>
          <w:trHeight w:val="249"/>
        </w:trPr>
        <w:tc>
          <w:tcPr>
            <w:tcW w:w="3623" w:type="dxa"/>
            <w:gridSpan w:val="2"/>
          </w:tcPr>
          <w:p w14:paraId="5F836783" w14:textId="77777777" w:rsidR="00B30FB8" w:rsidRPr="002040E1" w:rsidRDefault="00B30FB8" w:rsidP="0036321B">
            <w:pPr>
              <w:pStyle w:val="TableParagraph"/>
              <w:jc w:val="center"/>
              <w:rPr>
                <w:rFonts w:ascii="Arial" w:hAnsi="Arial" w:cs="Arial"/>
                <w:sz w:val="16"/>
                <w:szCs w:val="16"/>
              </w:rPr>
            </w:pPr>
            <w:r>
              <w:rPr>
                <w:rFonts w:ascii="Arial" w:hAnsi="Arial" w:cs="Arial"/>
                <w:sz w:val="16"/>
                <w:szCs w:val="16"/>
              </w:rPr>
              <w:t xml:space="preserve">Componente </w:t>
            </w:r>
          </w:p>
        </w:tc>
        <w:tc>
          <w:tcPr>
            <w:tcW w:w="2670" w:type="dxa"/>
            <w:gridSpan w:val="3"/>
          </w:tcPr>
          <w:p w14:paraId="4F27017A" w14:textId="77777777" w:rsidR="00B30FB8" w:rsidRPr="002040E1" w:rsidRDefault="00B30FB8" w:rsidP="0036321B">
            <w:pPr>
              <w:pStyle w:val="TableParagraph"/>
              <w:jc w:val="center"/>
              <w:rPr>
                <w:rFonts w:ascii="Arial" w:hAnsi="Arial" w:cs="Arial"/>
                <w:sz w:val="16"/>
                <w:szCs w:val="16"/>
              </w:rPr>
            </w:pPr>
            <w:r>
              <w:rPr>
                <w:rFonts w:ascii="Arial" w:hAnsi="Arial" w:cs="Arial"/>
                <w:sz w:val="16"/>
                <w:szCs w:val="16"/>
              </w:rPr>
              <w:t xml:space="preserve">Eficacia </w:t>
            </w:r>
          </w:p>
        </w:tc>
        <w:tc>
          <w:tcPr>
            <w:tcW w:w="2586" w:type="dxa"/>
            <w:gridSpan w:val="3"/>
          </w:tcPr>
          <w:p w14:paraId="26708CF3" w14:textId="77777777" w:rsidR="00B30FB8" w:rsidRPr="002040E1" w:rsidRDefault="00B30FB8" w:rsidP="0036321B">
            <w:pPr>
              <w:pStyle w:val="TableParagraph"/>
              <w:jc w:val="center"/>
              <w:rPr>
                <w:rFonts w:ascii="Arial" w:hAnsi="Arial" w:cs="Arial"/>
                <w:sz w:val="16"/>
                <w:szCs w:val="16"/>
              </w:rPr>
            </w:pPr>
            <w:r>
              <w:rPr>
                <w:rFonts w:ascii="Arial" w:hAnsi="Arial" w:cs="Arial"/>
                <w:sz w:val="16"/>
                <w:szCs w:val="16"/>
              </w:rPr>
              <w:t xml:space="preserve">Ascendente </w:t>
            </w:r>
          </w:p>
        </w:tc>
      </w:tr>
      <w:tr w:rsidR="00B30FB8" w14:paraId="135C64B7" w14:textId="77777777" w:rsidTr="0036321B">
        <w:trPr>
          <w:trHeight w:val="249"/>
        </w:trPr>
        <w:tc>
          <w:tcPr>
            <w:tcW w:w="8879" w:type="dxa"/>
            <w:gridSpan w:val="8"/>
            <w:shd w:val="clear" w:color="auto" w:fill="640000"/>
          </w:tcPr>
          <w:p w14:paraId="013CC4F4" w14:textId="77777777" w:rsidR="00B30FB8" w:rsidRDefault="00B30FB8" w:rsidP="0036321B">
            <w:pPr>
              <w:pStyle w:val="TableParagraph"/>
              <w:spacing w:before="10" w:line="220" w:lineRule="exact"/>
              <w:ind w:left="3302" w:right="3204"/>
              <w:jc w:val="center"/>
              <w:rPr>
                <w:rFonts w:ascii="Arial MT" w:hAnsi="Arial MT"/>
                <w:sz w:val="20"/>
              </w:rPr>
            </w:pPr>
            <w:r>
              <w:rPr>
                <w:rFonts w:ascii="Arial MT" w:hAnsi="Arial MT"/>
                <w:color w:val="FFFFFF"/>
                <w:w w:val="110"/>
                <w:sz w:val="20"/>
              </w:rPr>
              <w:t>Definición</w:t>
            </w:r>
          </w:p>
        </w:tc>
      </w:tr>
      <w:tr w:rsidR="00B30FB8" w14:paraId="7141EC3F" w14:textId="77777777" w:rsidTr="0036321B">
        <w:trPr>
          <w:trHeight w:val="580"/>
        </w:trPr>
        <w:tc>
          <w:tcPr>
            <w:tcW w:w="8879" w:type="dxa"/>
            <w:gridSpan w:val="8"/>
            <w:vAlign w:val="center"/>
          </w:tcPr>
          <w:p w14:paraId="5A906A11" w14:textId="77777777" w:rsidR="00B30FB8" w:rsidRPr="002040E1" w:rsidRDefault="00B30FB8" w:rsidP="0036321B">
            <w:pPr>
              <w:pStyle w:val="TableParagraph"/>
              <w:jc w:val="center"/>
              <w:rPr>
                <w:rFonts w:ascii="Arial" w:hAnsi="Arial" w:cs="Arial"/>
                <w:sz w:val="16"/>
                <w:szCs w:val="16"/>
              </w:rPr>
            </w:pPr>
            <w:r w:rsidRPr="00D0236F">
              <w:rPr>
                <w:rFonts w:ascii="Arial" w:hAnsi="Arial" w:cs="Arial"/>
                <w:sz w:val="16"/>
                <w:szCs w:val="16"/>
              </w:rPr>
              <w:t>Medir el Porcentaje del Estado de Fuerza capacitado en el Municipio  con respecto a la totalidad del Estado de Fuerza</w:t>
            </w:r>
          </w:p>
        </w:tc>
      </w:tr>
      <w:tr w:rsidR="00B30FB8" w14:paraId="70639AE6" w14:textId="77777777" w:rsidTr="0036321B">
        <w:trPr>
          <w:trHeight w:val="249"/>
        </w:trPr>
        <w:tc>
          <w:tcPr>
            <w:tcW w:w="8879" w:type="dxa"/>
            <w:gridSpan w:val="8"/>
            <w:shd w:val="clear" w:color="auto" w:fill="640000"/>
          </w:tcPr>
          <w:p w14:paraId="09111BC9" w14:textId="77777777" w:rsidR="00B30FB8" w:rsidRDefault="00B30FB8" w:rsidP="0036321B">
            <w:pPr>
              <w:pStyle w:val="TableParagraph"/>
              <w:spacing w:before="10" w:line="220" w:lineRule="exact"/>
              <w:ind w:left="3096"/>
              <w:rPr>
                <w:rFonts w:ascii="Arial MT"/>
                <w:sz w:val="20"/>
              </w:rPr>
            </w:pPr>
            <w:r w:rsidRPr="00BB15D3">
              <w:rPr>
                <w:rFonts w:ascii="Arial MT"/>
                <w:color w:val="FFFFFF" w:themeColor="background1"/>
                <w:sz w:val="20"/>
              </w:rPr>
              <w:t>II. DATOS DEL INDICADOR</w:t>
            </w:r>
          </w:p>
        </w:tc>
      </w:tr>
      <w:tr w:rsidR="00B30FB8" w14:paraId="32D5B65C" w14:textId="77777777" w:rsidTr="0036321B">
        <w:trPr>
          <w:trHeight w:val="249"/>
        </w:trPr>
        <w:tc>
          <w:tcPr>
            <w:tcW w:w="8879" w:type="dxa"/>
            <w:gridSpan w:val="8"/>
            <w:shd w:val="clear" w:color="auto" w:fill="E5B8B7" w:themeFill="accent2" w:themeFillTint="66"/>
          </w:tcPr>
          <w:p w14:paraId="383A6231" w14:textId="77777777" w:rsidR="00B30FB8" w:rsidRDefault="00B30FB8" w:rsidP="0036321B">
            <w:pPr>
              <w:pStyle w:val="TableParagraph"/>
              <w:spacing w:before="10" w:line="220" w:lineRule="exact"/>
              <w:ind w:left="3296" w:right="3204"/>
              <w:jc w:val="center"/>
              <w:rPr>
                <w:rFonts w:ascii="Arial MT" w:hAnsi="Arial MT"/>
                <w:sz w:val="20"/>
              </w:rPr>
            </w:pPr>
            <w:r>
              <w:rPr>
                <w:rFonts w:ascii="Arial MT" w:hAnsi="Arial MT"/>
                <w:color w:val="FFFFFF"/>
                <w:w w:val="105"/>
                <w:sz w:val="20"/>
              </w:rPr>
              <w:t>Fórmula</w:t>
            </w:r>
            <w:r>
              <w:rPr>
                <w:rFonts w:ascii="Arial MT" w:hAnsi="Arial MT"/>
                <w:color w:val="FFFFFF"/>
                <w:spacing w:val="-12"/>
                <w:w w:val="105"/>
                <w:sz w:val="20"/>
              </w:rPr>
              <w:t xml:space="preserve"> </w:t>
            </w:r>
            <w:r>
              <w:rPr>
                <w:rFonts w:ascii="Arial MT" w:hAnsi="Arial MT"/>
                <w:color w:val="FFFFFF"/>
                <w:w w:val="105"/>
                <w:sz w:val="20"/>
              </w:rPr>
              <w:t>del</w:t>
            </w:r>
            <w:r>
              <w:rPr>
                <w:rFonts w:ascii="Arial MT" w:hAnsi="Arial MT"/>
                <w:color w:val="FFFFFF"/>
                <w:spacing w:val="-11"/>
                <w:w w:val="105"/>
                <w:sz w:val="20"/>
              </w:rPr>
              <w:t xml:space="preserve"> </w:t>
            </w:r>
            <w:r>
              <w:rPr>
                <w:rFonts w:ascii="Arial MT" w:hAnsi="Arial MT"/>
                <w:color w:val="FFFFFF"/>
                <w:w w:val="105"/>
                <w:sz w:val="20"/>
              </w:rPr>
              <w:t>Indicador</w:t>
            </w:r>
          </w:p>
        </w:tc>
      </w:tr>
      <w:tr w:rsidR="00B30FB8" w14:paraId="64480BB0" w14:textId="77777777" w:rsidTr="0036321B">
        <w:trPr>
          <w:trHeight w:val="355"/>
        </w:trPr>
        <w:tc>
          <w:tcPr>
            <w:tcW w:w="8879" w:type="dxa"/>
            <w:gridSpan w:val="8"/>
            <w:vAlign w:val="center"/>
          </w:tcPr>
          <w:p w14:paraId="4BC1C8FA" w14:textId="77777777" w:rsidR="00B30FB8" w:rsidRDefault="00B30FB8" w:rsidP="0036321B">
            <w:pPr>
              <w:pStyle w:val="TableParagraph"/>
              <w:jc w:val="center"/>
              <w:rPr>
                <w:rFonts w:ascii="Times New Roman"/>
                <w:sz w:val="18"/>
              </w:rPr>
            </w:pPr>
            <w:r w:rsidRPr="00D0236F">
              <w:rPr>
                <w:rFonts w:ascii="Times New Roman"/>
                <w:sz w:val="18"/>
              </w:rPr>
              <w:t>PEFC=(NEC/TEF)*100</w:t>
            </w:r>
          </w:p>
        </w:tc>
      </w:tr>
      <w:tr w:rsidR="00B30FB8" w14:paraId="4FF36770" w14:textId="77777777" w:rsidTr="0036321B">
        <w:trPr>
          <w:trHeight w:val="540"/>
        </w:trPr>
        <w:tc>
          <w:tcPr>
            <w:tcW w:w="1484" w:type="dxa"/>
            <w:shd w:val="clear" w:color="auto" w:fill="640000"/>
          </w:tcPr>
          <w:p w14:paraId="3AF55C38" w14:textId="77777777" w:rsidR="00B30FB8" w:rsidRDefault="00B30FB8" w:rsidP="0036321B">
            <w:pPr>
              <w:pStyle w:val="TableParagraph"/>
              <w:spacing w:before="155"/>
              <w:ind w:left="463"/>
              <w:rPr>
                <w:rFonts w:ascii="Arial MT"/>
                <w:sz w:val="20"/>
              </w:rPr>
            </w:pPr>
            <w:r>
              <w:rPr>
                <w:rFonts w:ascii="Arial MT"/>
                <w:color w:val="FFFFFF"/>
                <w:w w:val="110"/>
                <w:sz w:val="20"/>
              </w:rPr>
              <w:t>Nombre</w:t>
            </w:r>
          </w:p>
        </w:tc>
        <w:tc>
          <w:tcPr>
            <w:tcW w:w="2139" w:type="dxa"/>
            <w:shd w:val="clear" w:color="auto" w:fill="640000"/>
          </w:tcPr>
          <w:p w14:paraId="71DF9ECA" w14:textId="77777777" w:rsidR="00B30FB8" w:rsidRDefault="00B30FB8" w:rsidP="0036321B">
            <w:pPr>
              <w:pStyle w:val="TableParagraph"/>
              <w:spacing w:before="16" w:line="250" w:lineRule="atLeast"/>
              <w:ind w:left="583" w:right="9" w:hanging="490"/>
              <w:jc w:val="center"/>
              <w:rPr>
                <w:rFonts w:ascii="Arial MT"/>
                <w:sz w:val="20"/>
              </w:rPr>
            </w:pPr>
            <w:r>
              <w:rPr>
                <w:rFonts w:ascii="Arial MT"/>
                <w:color w:val="FFFFFF"/>
                <w:spacing w:val="-2"/>
                <w:w w:val="105"/>
                <w:sz w:val="20"/>
              </w:rPr>
              <w:t>U. Medida</w:t>
            </w:r>
          </w:p>
        </w:tc>
        <w:tc>
          <w:tcPr>
            <w:tcW w:w="2670" w:type="dxa"/>
            <w:gridSpan w:val="3"/>
            <w:shd w:val="clear" w:color="auto" w:fill="640000"/>
          </w:tcPr>
          <w:p w14:paraId="2ADBB268" w14:textId="77777777" w:rsidR="00B30FB8" w:rsidRDefault="00B30FB8" w:rsidP="0036321B">
            <w:pPr>
              <w:pStyle w:val="TableParagraph"/>
              <w:spacing w:before="155"/>
              <w:ind w:left="827"/>
              <w:rPr>
                <w:rFonts w:ascii="Arial MT" w:hAnsi="Arial MT"/>
                <w:sz w:val="20"/>
              </w:rPr>
            </w:pPr>
            <w:r>
              <w:rPr>
                <w:rFonts w:ascii="Arial MT" w:hAnsi="Arial MT"/>
                <w:color w:val="FFFFFF"/>
                <w:w w:val="110"/>
                <w:sz w:val="20"/>
              </w:rPr>
              <w:t>Descripción</w:t>
            </w:r>
          </w:p>
        </w:tc>
        <w:tc>
          <w:tcPr>
            <w:tcW w:w="2586" w:type="dxa"/>
            <w:gridSpan w:val="3"/>
            <w:shd w:val="clear" w:color="auto" w:fill="640000"/>
          </w:tcPr>
          <w:p w14:paraId="4957FF8C" w14:textId="77777777" w:rsidR="00B30FB8" w:rsidRDefault="00B30FB8" w:rsidP="0036321B">
            <w:pPr>
              <w:pStyle w:val="TableParagraph"/>
              <w:spacing w:before="155"/>
              <w:ind w:left="926"/>
              <w:rPr>
                <w:rFonts w:ascii="Arial MT"/>
                <w:sz w:val="20"/>
              </w:rPr>
            </w:pPr>
            <w:r>
              <w:rPr>
                <w:rFonts w:ascii="Arial MT"/>
                <w:color w:val="FFFFFF"/>
                <w:w w:val="110"/>
                <w:sz w:val="20"/>
              </w:rPr>
              <w:t>Fuentes</w:t>
            </w:r>
          </w:p>
        </w:tc>
      </w:tr>
      <w:tr w:rsidR="00B30FB8" w14:paraId="4B434735" w14:textId="77777777" w:rsidTr="0036321B">
        <w:trPr>
          <w:trHeight w:val="646"/>
        </w:trPr>
        <w:tc>
          <w:tcPr>
            <w:tcW w:w="1484" w:type="dxa"/>
          </w:tcPr>
          <w:p w14:paraId="47D41BC3" w14:textId="77777777" w:rsidR="00B30FB8" w:rsidRDefault="00B30FB8" w:rsidP="0036321B">
            <w:pPr>
              <w:pStyle w:val="TableParagraph"/>
              <w:rPr>
                <w:rFonts w:ascii="Times New Roman"/>
                <w:sz w:val="18"/>
              </w:rPr>
            </w:pPr>
            <w:r w:rsidRPr="00554AED">
              <w:rPr>
                <w:rFonts w:ascii="Times New Roman"/>
                <w:sz w:val="18"/>
              </w:rPr>
              <w:t>NEC</w:t>
            </w:r>
          </w:p>
        </w:tc>
        <w:tc>
          <w:tcPr>
            <w:tcW w:w="2139" w:type="dxa"/>
          </w:tcPr>
          <w:p w14:paraId="2F39ED25" w14:textId="77777777" w:rsidR="00B30FB8" w:rsidRDefault="00B30FB8" w:rsidP="0036321B">
            <w:pPr>
              <w:pStyle w:val="TableParagraph"/>
              <w:rPr>
                <w:rFonts w:ascii="Times New Roman"/>
                <w:sz w:val="18"/>
              </w:rPr>
            </w:pPr>
            <w:r>
              <w:rPr>
                <w:rFonts w:ascii="Times New Roman"/>
                <w:sz w:val="18"/>
              </w:rPr>
              <w:t xml:space="preserve">Elementos </w:t>
            </w:r>
          </w:p>
        </w:tc>
        <w:tc>
          <w:tcPr>
            <w:tcW w:w="2670" w:type="dxa"/>
            <w:gridSpan w:val="3"/>
          </w:tcPr>
          <w:p w14:paraId="5C4B6E18" w14:textId="77777777" w:rsidR="00B30FB8" w:rsidRPr="00554AED" w:rsidRDefault="00B30FB8" w:rsidP="0036321B">
            <w:pPr>
              <w:pStyle w:val="TableParagraph"/>
              <w:rPr>
                <w:rFonts w:ascii="Times New Roman"/>
                <w:sz w:val="18"/>
              </w:rPr>
            </w:pPr>
            <w:r w:rsidRPr="00554AED">
              <w:rPr>
                <w:rFonts w:ascii="Times New Roman"/>
                <w:sz w:val="18"/>
              </w:rPr>
              <w:t>N</w:t>
            </w:r>
            <w:r w:rsidRPr="00554AED">
              <w:rPr>
                <w:rFonts w:ascii="Times New Roman"/>
                <w:sz w:val="18"/>
              </w:rPr>
              <w:t>ú</w:t>
            </w:r>
            <w:r w:rsidRPr="00554AED">
              <w:rPr>
                <w:rFonts w:ascii="Times New Roman"/>
                <w:sz w:val="18"/>
              </w:rPr>
              <w:t xml:space="preserve">mero de Elementos </w:t>
            </w:r>
            <w:r>
              <w:rPr>
                <w:rFonts w:ascii="Times New Roman"/>
                <w:sz w:val="18"/>
              </w:rPr>
              <w:t>Capacitados</w:t>
            </w:r>
          </w:p>
          <w:p w14:paraId="54CB7DC3" w14:textId="77777777" w:rsidR="00B30FB8" w:rsidRDefault="00B30FB8" w:rsidP="0036321B">
            <w:pPr>
              <w:pStyle w:val="TableParagraph"/>
              <w:rPr>
                <w:rFonts w:ascii="Times New Roman"/>
                <w:sz w:val="18"/>
              </w:rPr>
            </w:pPr>
          </w:p>
        </w:tc>
        <w:tc>
          <w:tcPr>
            <w:tcW w:w="2586" w:type="dxa"/>
            <w:gridSpan w:val="3"/>
          </w:tcPr>
          <w:p w14:paraId="1DA48306" w14:textId="77777777" w:rsidR="00B30FB8" w:rsidRDefault="00B30FB8" w:rsidP="0036321B">
            <w:pPr>
              <w:pStyle w:val="TableParagraph"/>
              <w:rPr>
                <w:rFonts w:ascii="Times New Roman"/>
                <w:sz w:val="18"/>
              </w:rPr>
            </w:pPr>
            <w:r w:rsidRPr="00554AED">
              <w:rPr>
                <w:rFonts w:ascii="Times New Roman"/>
                <w:sz w:val="18"/>
              </w:rPr>
              <w:t>Avance del Fortalecimiento del Estado de Fuerza</w:t>
            </w:r>
          </w:p>
        </w:tc>
      </w:tr>
      <w:tr w:rsidR="00B30FB8" w14:paraId="1944DF29" w14:textId="77777777" w:rsidTr="0036321B">
        <w:trPr>
          <w:trHeight w:val="805"/>
        </w:trPr>
        <w:tc>
          <w:tcPr>
            <w:tcW w:w="1484" w:type="dxa"/>
          </w:tcPr>
          <w:p w14:paraId="6F0FA7C6" w14:textId="77777777" w:rsidR="00B30FB8" w:rsidRDefault="00B30FB8" w:rsidP="0036321B">
            <w:pPr>
              <w:pStyle w:val="TableParagraph"/>
              <w:rPr>
                <w:rFonts w:ascii="Times New Roman"/>
                <w:sz w:val="18"/>
              </w:rPr>
            </w:pPr>
            <w:r w:rsidRPr="00554AED">
              <w:rPr>
                <w:rFonts w:ascii="Times New Roman"/>
                <w:sz w:val="18"/>
              </w:rPr>
              <w:t>TEF</w:t>
            </w:r>
          </w:p>
        </w:tc>
        <w:tc>
          <w:tcPr>
            <w:tcW w:w="2139" w:type="dxa"/>
          </w:tcPr>
          <w:p w14:paraId="46A449DF" w14:textId="77777777" w:rsidR="00B30FB8" w:rsidRDefault="00B30FB8" w:rsidP="0036321B">
            <w:pPr>
              <w:pStyle w:val="TableParagraph"/>
              <w:rPr>
                <w:rFonts w:ascii="Times New Roman"/>
                <w:sz w:val="18"/>
              </w:rPr>
            </w:pPr>
            <w:r>
              <w:rPr>
                <w:rFonts w:ascii="Times New Roman"/>
                <w:sz w:val="18"/>
              </w:rPr>
              <w:t xml:space="preserve">Elementos </w:t>
            </w:r>
          </w:p>
        </w:tc>
        <w:tc>
          <w:tcPr>
            <w:tcW w:w="2670" w:type="dxa"/>
            <w:gridSpan w:val="3"/>
          </w:tcPr>
          <w:p w14:paraId="27B2BC11" w14:textId="77777777" w:rsidR="00B30FB8" w:rsidRDefault="00B30FB8" w:rsidP="0036321B">
            <w:pPr>
              <w:pStyle w:val="TableParagraph"/>
              <w:rPr>
                <w:rFonts w:ascii="Times New Roman"/>
                <w:sz w:val="18"/>
              </w:rPr>
            </w:pPr>
            <w:r w:rsidRPr="00554AED">
              <w:rPr>
                <w:rFonts w:ascii="Times New Roman"/>
                <w:sz w:val="18"/>
              </w:rPr>
              <w:t>Total del Estado de Fuerza</w:t>
            </w:r>
          </w:p>
        </w:tc>
        <w:tc>
          <w:tcPr>
            <w:tcW w:w="2586" w:type="dxa"/>
            <w:gridSpan w:val="3"/>
          </w:tcPr>
          <w:p w14:paraId="0EE599AB" w14:textId="77777777" w:rsidR="00B30FB8" w:rsidRDefault="00B30FB8" w:rsidP="0036321B">
            <w:pPr>
              <w:pStyle w:val="TableParagraph"/>
              <w:rPr>
                <w:rFonts w:ascii="Times New Roman"/>
                <w:sz w:val="18"/>
              </w:rPr>
            </w:pPr>
            <w:r w:rsidRPr="00554AED">
              <w:rPr>
                <w:rFonts w:ascii="Times New Roman"/>
                <w:sz w:val="18"/>
              </w:rPr>
              <w:t>Avance del Fortalecimiento del Estado de Fuerza</w:t>
            </w:r>
          </w:p>
        </w:tc>
      </w:tr>
      <w:tr w:rsidR="00B30FB8" w14:paraId="6CC8D50A" w14:textId="77777777" w:rsidTr="0036321B">
        <w:trPr>
          <w:trHeight w:val="315"/>
        </w:trPr>
        <w:tc>
          <w:tcPr>
            <w:tcW w:w="5040" w:type="dxa"/>
            <w:gridSpan w:val="4"/>
            <w:shd w:val="clear" w:color="auto" w:fill="640000"/>
          </w:tcPr>
          <w:p w14:paraId="0231D78E" w14:textId="77777777" w:rsidR="00B30FB8" w:rsidRDefault="00B30FB8" w:rsidP="0036321B">
            <w:pPr>
              <w:pStyle w:val="TableParagraph"/>
              <w:spacing w:before="9" w:line="220" w:lineRule="exact"/>
              <w:ind w:left="1600"/>
              <w:rPr>
                <w:rFonts w:ascii="Arial MT" w:hAnsi="Arial MT"/>
                <w:sz w:val="20"/>
              </w:rPr>
            </w:pPr>
            <w:r>
              <w:rPr>
                <w:rFonts w:ascii="Arial MT" w:hAnsi="Arial MT"/>
                <w:color w:val="FFFFFF"/>
                <w:w w:val="105"/>
                <w:sz w:val="20"/>
              </w:rPr>
              <w:t>Unidad de Medida del Resultado</w:t>
            </w:r>
          </w:p>
        </w:tc>
        <w:tc>
          <w:tcPr>
            <w:tcW w:w="3839" w:type="dxa"/>
            <w:gridSpan w:val="4"/>
            <w:shd w:val="clear" w:color="auto" w:fill="640000"/>
          </w:tcPr>
          <w:p w14:paraId="4D2703C7" w14:textId="77777777" w:rsidR="00B30FB8" w:rsidRDefault="00B30FB8" w:rsidP="0036321B">
            <w:pPr>
              <w:pStyle w:val="TableParagraph"/>
              <w:spacing w:before="9" w:line="220" w:lineRule="exact"/>
              <w:ind w:left="1286"/>
              <w:rPr>
                <w:rFonts w:ascii="Arial MT"/>
                <w:sz w:val="20"/>
              </w:rPr>
            </w:pPr>
            <w:r>
              <w:rPr>
                <w:rFonts w:ascii="Arial MT"/>
                <w:color w:val="FFFFFF"/>
                <w:w w:val="105"/>
                <w:sz w:val="20"/>
              </w:rPr>
              <w:t>Rango</w:t>
            </w:r>
            <w:r>
              <w:rPr>
                <w:rFonts w:ascii="Arial MT"/>
                <w:color w:val="FFFFFF"/>
                <w:spacing w:val="-12"/>
                <w:w w:val="105"/>
                <w:sz w:val="20"/>
              </w:rPr>
              <w:t xml:space="preserve"> </w:t>
            </w:r>
            <w:r>
              <w:rPr>
                <w:rFonts w:ascii="Arial MT"/>
                <w:color w:val="FFFFFF"/>
                <w:w w:val="105"/>
                <w:sz w:val="20"/>
              </w:rPr>
              <w:t>de</w:t>
            </w:r>
            <w:r>
              <w:rPr>
                <w:rFonts w:ascii="Arial MT"/>
                <w:color w:val="FFFFFF"/>
                <w:spacing w:val="-12"/>
                <w:w w:val="105"/>
                <w:sz w:val="20"/>
              </w:rPr>
              <w:t xml:space="preserve"> </w:t>
            </w:r>
            <w:r>
              <w:rPr>
                <w:rFonts w:ascii="Arial MT"/>
                <w:color w:val="FFFFFF"/>
                <w:w w:val="105"/>
                <w:sz w:val="20"/>
              </w:rPr>
              <w:t>Valor</w:t>
            </w:r>
          </w:p>
        </w:tc>
      </w:tr>
      <w:tr w:rsidR="00B30FB8" w14:paraId="0E41783D" w14:textId="77777777" w:rsidTr="0036321B">
        <w:trPr>
          <w:trHeight w:val="249"/>
        </w:trPr>
        <w:tc>
          <w:tcPr>
            <w:tcW w:w="5040" w:type="dxa"/>
            <w:gridSpan w:val="4"/>
          </w:tcPr>
          <w:p w14:paraId="6FA1D91D" w14:textId="77777777" w:rsidR="00B30FB8" w:rsidRDefault="00B30FB8" w:rsidP="0036321B">
            <w:pPr>
              <w:pStyle w:val="TableParagraph"/>
              <w:rPr>
                <w:rFonts w:ascii="Times New Roman"/>
                <w:sz w:val="18"/>
              </w:rPr>
            </w:pPr>
            <w:r>
              <w:rPr>
                <w:rFonts w:ascii="Times New Roman"/>
                <w:sz w:val="18"/>
              </w:rPr>
              <w:t xml:space="preserve">Porcentaje </w:t>
            </w:r>
          </w:p>
        </w:tc>
        <w:tc>
          <w:tcPr>
            <w:tcW w:w="3839" w:type="dxa"/>
            <w:gridSpan w:val="4"/>
          </w:tcPr>
          <w:p w14:paraId="2F1330BC" w14:textId="77777777" w:rsidR="00B30FB8" w:rsidRDefault="00B30FB8" w:rsidP="0036321B">
            <w:pPr>
              <w:pStyle w:val="TableParagraph"/>
              <w:rPr>
                <w:rFonts w:ascii="Times New Roman"/>
                <w:sz w:val="18"/>
              </w:rPr>
            </w:pPr>
            <w:r>
              <w:rPr>
                <w:rFonts w:ascii="Times New Roman"/>
                <w:sz w:val="18"/>
              </w:rPr>
              <w:t>0 - 100</w:t>
            </w:r>
          </w:p>
        </w:tc>
      </w:tr>
      <w:tr w:rsidR="00B30FB8" w14:paraId="20F1A7F7" w14:textId="77777777" w:rsidTr="0036321B">
        <w:trPr>
          <w:trHeight w:val="295"/>
        </w:trPr>
        <w:tc>
          <w:tcPr>
            <w:tcW w:w="5040" w:type="dxa"/>
            <w:gridSpan w:val="4"/>
            <w:shd w:val="clear" w:color="auto" w:fill="640000"/>
          </w:tcPr>
          <w:p w14:paraId="00AE6AC5" w14:textId="77777777" w:rsidR="00B30FB8" w:rsidRDefault="00B30FB8" w:rsidP="0036321B">
            <w:pPr>
              <w:pStyle w:val="TableParagraph"/>
              <w:spacing w:before="10" w:line="220" w:lineRule="exact"/>
              <w:ind w:left="1356"/>
              <w:rPr>
                <w:rFonts w:ascii="Arial MT" w:hAnsi="Arial MT"/>
                <w:sz w:val="20"/>
              </w:rPr>
            </w:pPr>
            <w:r>
              <w:rPr>
                <w:rFonts w:ascii="Arial MT" w:hAnsi="Arial MT"/>
                <w:color w:val="FFFFFF"/>
                <w:w w:val="105"/>
                <w:sz w:val="20"/>
              </w:rPr>
              <w:t>Frecuencia</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Medición</w:t>
            </w:r>
          </w:p>
        </w:tc>
        <w:tc>
          <w:tcPr>
            <w:tcW w:w="3839" w:type="dxa"/>
            <w:gridSpan w:val="4"/>
            <w:shd w:val="clear" w:color="auto" w:fill="640000"/>
          </w:tcPr>
          <w:p w14:paraId="3E42BA4B" w14:textId="77777777" w:rsidR="00B30FB8" w:rsidRDefault="00B30FB8" w:rsidP="0036321B">
            <w:pPr>
              <w:pStyle w:val="TableParagraph"/>
              <w:spacing w:before="10" w:line="220" w:lineRule="exact"/>
              <w:ind w:right="1390"/>
              <w:jc w:val="center"/>
              <w:rPr>
                <w:rFonts w:ascii="Arial MT"/>
                <w:sz w:val="20"/>
              </w:rPr>
            </w:pPr>
            <w:r>
              <w:rPr>
                <w:rFonts w:ascii="Arial MT"/>
                <w:color w:val="FFFFFF"/>
                <w:w w:val="110"/>
                <w:sz w:val="20"/>
              </w:rPr>
              <w:t>Cobertura</w:t>
            </w:r>
          </w:p>
        </w:tc>
      </w:tr>
      <w:tr w:rsidR="00B30FB8" w14:paraId="62BD4F55" w14:textId="77777777" w:rsidTr="0036321B">
        <w:trPr>
          <w:trHeight w:val="249"/>
        </w:trPr>
        <w:tc>
          <w:tcPr>
            <w:tcW w:w="5040" w:type="dxa"/>
            <w:gridSpan w:val="4"/>
          </w:tcPr>
          <w:p w14:paraId="71C57011" w14:textId="77777777" w:rsidR="00B30FB8" w:rsidRDefault="00B30FB8" w:rsidP="0036321B">
            <w:pPr>
              <w:pStyle w:val="TableParagraph"/>
              <w:rPr>
                <w:rFonts w:ascii="Times New Roman"/>
                <w:sz w:val="18"/>
              </w:rPr>
            </w:pPr>
            <w:r>
              <w:rPr>
                <w:rFonts w:ascii="Times New Roman"/>
                <w:sz w:val="18"/>
              </w:rPr>
              <w:t xml:space="preserve">Trimestral </w:t>
            </w:r>
          </w:p>
        </w:tc>
        <w:tc>
          <w:tcPr>
            <w:tcW w:w="3839" w:type="dxa"/>
            <w:gridSpan w:val="4"/>
          </w:tcPr>
          <w:p w14:paraId="3E692500" w14:textId="77777777" w:rsidR="00B30FB8" w:rsidRDefault="00B30FB8" w:rsidP="0036321B">
            <w:pPr>
              <w:pStyle w:val="TableParagraph"/>
              <w:rPr>
                <w:rFonts w:ascii="Times New Roman"/>
                <w:sz w:val="18"/>
              </w:rPr>
            </w:pPr>
            <w:r>
              <w:rPr>
                <w:rFonts w:ascii="Times New Roman"/>
                <w:sz w:val="18"/>
              </w:rPr>
              <w:t xml:space="preserve">Municipal </w:t>
            </w:r>
          </w:p>
        </w:tc>
      </w:tr>
      <w:tr w:rsidR="00B30FB8" w14:paraId="2F6F75F7" w14:textId="77777777" w:rsidTr="0036321B">
        <w:trPr>
          <w:trHeight w:val="249"/>
        </w:trPr>
        <w:tc>
          <w:tcPr>
            <w:tcW w:w="5040" w:type="dxa"/>
            <w:gridSpan w:val="4"/>
            <w:shd w:val="clear" w:color="auto" w:fill="640000"/>
          </w:tcPr>
          <w:p w14:paraId="13996405" w14:textId="77777777" w:rsidR="00B30FB8" w:rsidRDefault="00B30FB8" w:rsidP="0036321B">
            <w:pPr>
              <w:pStyle w:val="TableParagraph"/>
              <w:spacing w:before="10" w:line="220" w:lineRule="exact"/>
              <w:ind w:left="1326"/>
              <w:rPr>
                <w:rFonts w:ascii="Arial MT" w:hAnsi="Arial MT"/>
                <w:sz w:val="20"/>
              </w:rPr>
            </w:pPr>
            <w:r>
              <w:rPr>
                <w:rFonts w:ascii="Arial MT" w:hAnsi="Arial MT"/>
                <w:color w:val="FFFFFF"/>
                <w:w w:val="105"/>
                <w:sz w:val="20"/>
              </w:rPr>
              <w:t>Determinación</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Metas</w:t>
            </w:r>
          </w:p>
        </w:tc>
        <w:tc>
          <w:tcPr>
            <w:tcW w:w="3839" w:type="dxa"/>
            <w:gridSpan w:val="4"/>
            <w:shd w:val="clear" w:color="auto" w:fill="640000"/>
          </w:tcPr>
          <w:p w14:paraId="7E9EDC1E" w14:textId="77777777" w:rsidR="00B30FB8" w:rsidRDefault="00B30FB8" w:rsidP="0036321B">
            <w:pPr>
              <w:pStyle w:val="TableParagraph"/>
              <w:spacing w:before="10" w:line="220" w:lineRule="exact"/>
              <w:ind w:left="1272"/>
              <w:rPr>
                <w:rFonts w:ascii="Arial MT" w:hAnsi="Arial MT"/>
                <w:sz w:val="20"/>
              </w:rPr>
            </w:pPr>
            <w:r>
              <w:rPr>
                <w:rFonts w:ascii="Arial MT" w:hAnsi="Arial MT"/>
                <w:color w:val="FFFFFF"/>
                <w:w w:val="110"/>
                <w:sz w:val="20"/>
              </w:rPr>
              <w:t>Semaforización</w:t>
            </w:r>
          </w:p>
        </w:tc>
      </w:tr>
      <w:tr w:rsidR="00B30FB8" w14:paraId="74234F76" w14:textId="77777777" w:rsidTr="0036321B">
        <w:trPr>
          <w:trHeight w:val="778"/>
        </w:trPr>
        <w:tc>
          <w:tcPr>
            <w:tcW w:w="5040" w:type="dxa"/>
            <w:gridSpan w:val="4"/>
          </w:tcPr>
          <w:p w14:paraId="620D635D" w14:textId="77777777" w:rsidR="00B30FB8" w:rsidRDefault="00B30FB8" w:rsidP="0036321B">
            <w:pPr>
              <w:pStyle w:val="TableParagraph"/>
              <w:rPr>
                <w:rFonts w:ascii="Arial MT"/>
                <w:w w:val="110"/>
                <w:sz w:val="16"/>
              </w:rPr>
            </w:pPr>
            <w:r>
              <w:rPr>
                <w:rFonts w:ascii="Arial MT"/>
                <w:w w:val="110"/>
                <w:sz w:val="16"/>
              </w:rPr>
              <w:t>Meta Programada 100%</w:t>
            </w:r>
          </w:p>
          <w:p w14:paraId="36A9D06F" w14:textId="77777777" w:rsidR="00B30FB8" w:rsidRDefault="00B30FB8" w:rsidP="0036321B">
            <w:pPr>
              <w:pStyle w:val="TableParagraph"/>
              <w:rPr>
                <w:rFonts w:ascii="Arial MT"/>
                <w:w w:val="105"/>
                <w:sz w:val="16"/>
              </w:rPr>
            </w:pPr>
            <w:r>
              <w:rPr>
                <w:rFonts w:ascii="Arial MT"/>
                <w:w w:val="105"/>
                <w:sz w:val="16"/>
              </w:rPr>
              <w:t>Periodo</w:t>
            </w:r>
            <w:r>
              <w:rPr>
                <w:rFonts w:ascii="Arial MT"/>
                <w:spacing w:val="9"/>
                <w:w w:val="105"/>
                <w:sz w:val="16"/>
              </w:rPr>
              <w:t xml:space="preserve"> </w:t>
            </w:r>
            <w:r>
              <w:rPr>
                <w:rFonts w:ascii="Arial MT"/>
                <w:w w:val="105"/>
                <w:sz w:val="16"/>
              </w:rPr>
              <w:t>de</w:t>
            </w:r>
            <w:r>
              <w:rPr>
                <w:rFonts w:ascii="Arial MT"/>
                <w:spacing w:val="9"/>
                <w:w w:val="105"/>
                <w:sz w:val="16"/>
              </w:rPr>
              <w:t xml:space="preserve"> </w:t>
            </w:r>
            <w:r>
              <w:rPr>
                <w:rFonts w:ascii="Arial MT"/>
                <w:w w:val="105"/>
                <w:sz w:val="16"/>
              </w:rPr>
              <w:t xml:space="preserve">Cumplimiento: 4to </w:t>
            </w:r>
          </w:p>
          <w:p w14:paraId="2BAE1083" w14:textId="77777777" w:rsidR="00B30FB8" w:rsidRDefault="00B30FB8" w:rsidP="0036321B">
            <w:pPr>
              <w:pStyle w:val="TableParagraph"/>
              <w:rPr>
                <w:rFonts w:ascii="Arial MT"/>
                <w:w w:val="105"/>
                <w:sz w:val="16"/>
              </w:rPr>
            </w:pPr>
            <w:r>
              <w:rPr>
                <w:rFonts w:ascii="Arial MT"/>
                <w:w w:val="105"/>
                <w:sz w:val="16"/>
              </w:rPr>
              <w:t>Meta absoluta: 100%</w:t>
            </w:r>
          </w:p>
          <w:p w14:paraId="4FBC316E" w14:textId="77777777" w:rsidR="00B30FB8" w:rsidRDefault="00B30FB8" w:rsidP="0036321B">
            <w:pPr>
              <w:pStyle w:val="TableParagraph"/>
              <w:rPr>
                <w:rFonts w:ascii="Times New Roman"/>
                <w:sz w:val="18"/>
              </w:rPr>
            </w:pPr>
            <w:r>
              <w:rPr>
                <w:rFonts w:ascii="Arial MT"/>
                <w:w w:val="105"/>
                <w:sz w:val="16"/>
              </w:rPr>
              <w:t xml:space="preserve">Unidad de la meta absoluto: porcentaje </w:t>
            </w:r>
          </w:p>
        </w:tc>
        <w:tc>
          <w:tcPr>
            <w:tcW w:w="3839" w:type="dxa"/>
            <w:gridSpan w:val="4"/>
          </w:tcPr>
          <w:p w14:paraId="01C11983" w14:textId="77777777" w:rsidR="00B30FB8" w:rsidRDefault="00B30FB8" w:rsidP="0036321B">
            <w:pPr>
              <w:pStyle w:val="TableParagraph"/>
              <w:tabs>
                <w:tab w:val="left" w:pos="2387"/>
              </w:tabs>
              <w:spacing w:before="66"/>
              <w:ind w:left="70"/>
              <w:rPr>
                <w:rFonts w:ascii="Arial MT"/>
                <w:sz w:val="14"/>
              </w:rPr>
            </w:pPr>
            <w:r>
              <w:rPr>
                <w:rFonts w:ascii="Arial MT"/>
                <w:w w:val="115"/>
                <w:sz w:val="14"/>
              </w:rPr>
              <w:t>Verde</w:t>
            </w:r>
            <w:r>
              <w:rPr>
                <w:rFonts w:ascii="Arial MT"/>
                <w:w w:val="115"/>
                <w:sz w:val="14"/>
              </w:rPr>
              <w:tab/>
            </w:r>
          </w:p>
          <w:p w14:paraId="67FC742E" w14:textId="77777777" w:rsidR="00B30FB8" w:rsidRDefault="00B30FB8" w:rsidP="0036321B">
            <w:pPr>
              <w:pStyle w:val="TableParagraph"/>
              <w:tabs>
                <w:tab w:val="right" w:pos="3034"/>
              </w:tabs>
              <w:spacing w:before="104"/>
              <w:ind w:left="70"/>
              <w:rPr>
                <w:rFonts w:ascii="Arial MT"/>
                <w:sz w:val="14"/>
              </w:rPr>
            </w:pPr>
            <w:r>
              <w:rPr>
                <w:rFonts w:ascii="Arial MT"/>
                <w:w w:val="115"/>
                <w:sz w:val="14"/>
              </w:rPr>
              <w:t>Amarillo</w:t>
            </w:r>
            <w:r>
              <w:rPr>
                <w:rFonts w:ascii="Arial MT"/>
                <w:w w:val="115"/>
                <w:sz w:val="14"/>
              </w:rPr>
              <w:tab/>
            </w:r>
          </w:p>
          <w:p w14:paraId="5B01EE64" w14:textId="77777777" w:rsidR="00B30FB8" w:rsidRDefault="00B30FB8" w:rsidP="0036321B">
            <w:pPr>
              <w:pStyle w:val="TableParagraph"/>
              <w:tabs>
                <w:tab w:val="left" w:pos="2517"/>
              </w:tabs>
              <w:spacing w:before="103"/>
              <w:ind w:left="70"/>
              <w:rPr>
                <w:rFonts w:ascii="Arial MT"/>
                <w:sz w:val="14"/>
              </w:rPr>
            </w:pPr>
            <w:r>
              <w:rPr>
                <w:rFonts w:ascii="Arial MT"/>
                <w:w w:val="115"/>
                <w:sz w:val="14"/>
              </w:rPr>
              <w:t>Rojo</w:t>
            </w:r>
            <w:r>
              <w:rPr>
                <w:rFonts w:ascii="Arial MT"/>
                <w:w w:val="115"/>
                <w:sz w:val="14"/>
              </w:rPr>
              <w:tab/>
            </w:r>
          </w:p>
        </w:tc>
      </w:tr>
      <w:tr w:rsidR="00B30FB8" w14:paraId="33F64CFA" w14:textId="77777777" w:rsidTr="0036321B">
        <w:trPr>
          <w:trHeight w:val="249"/>
        </w:trPr>
        <w:tc>
          <w:tcPr>
            <w:tcW w:w="8879" w:type="dxa"/>
            <w:gridSpan w:val="8"/>
            <w:shd w:val="clear" w:color="auto" w:fill="640000"/>
          </w:tcPr>
          <w:p w14:paraId="09AC599B" w14:textId="77777777" w:rsidR="00B30FB8" w:rsidRDefault="00B30FB8" w:rsidP="0036321B">
            <w:pPr>
              <w:pStyle w:val="TableParagraph"/>
              <w:spacing w:before="10" w:line="220" w:lineRule="exact"/>
              <w:ind w:left="3302" w:right="3190"/>
              <w:jc w:val="center"/>
              <w:rPr>
                <w:rFonts w:ascii="Arial MT" w:hAnsi="Arial MT"/>
                <w:sz w:val="20"/>
              </w:rPr>
            </w:pPr>
            <w:r>
              <w:rPr>
                <w:rFonts w:ascii="Arial MT" w:hAnsi="Arial MT"/>
                <w:color w:val="FFFFFF"/>
                <w:w w:val="105"/>
                <w:sz w:val="20"/>
              </w:rPr>
              <w:t>Línea</w:t>
            </w:r>
            <w:r>
              <w:rPr>
                <w:rFonts w:ascii="Arial MT" w:hAnsi="Arial MT"/>
                <w:color w:val="FFFFFF"/>
                <w:spacing w:val="-10"/>
                <w:w w:val="105"/>
                <w:sz w:val="20"/>
              </w:rPr>
              <w:t xml:space="preserve"> </w:t>
            </w:r>
            <w:r>
              <w:rPr>
                <w:rFonts w:ascii="Arial MT" w:hAnsi="Arial MT"/>
                <w:color w:val="FFFFFF"/>
                <w:w w:val="105"/>
                <w:sz w:val="20"/>
              </w:rPr>
              <w:t>Base</w:t>
            </w:r>
          </w:p>
        </w:tc>
      </w:tr>
      <w:tr w:rsidR="00B30FB8" w14:paraId="3C521DFB" w14:textId="77777777" w:rsidTr="0036321B">
        <w:trPr>
          <w:trHeight w:val="355"/>
        </w:trPr>
        <w:tc>
          <w:tcPr>
            <w:tcW w:w="3623" w:type="dxa"/>
            <w:gridSpan w:val="2"/>
          </w:tcPr>
          <w:p w14:paraId="0AF3D91B" w14:textId="77777777" w:rsidR="00B30FB8" w:rsidRDefault="00B30FB8" w:rsidP="0036321B">
            <w:pPr>
              <w:pStyle w:val="TableParagraph"/>
              <w:spacing w:before="144" w:line="191" w:lineRule="exact"/>
              <w:ind w:left="60"/>
              <w:rPr>
                <w:rFonts w:ascii="Arial MT"/>
                <w:sz w:val="17"/>
              </w:rPr>
            </w:pPr>
            <w:r>
              <w:rPr>
                <w:rFonts w:ascii="Arial MT"/>
                <w:w w:val="110"/>
                <w:sz w:val="17"/>
              </w:rPr>
              <w:t>Valor: 90%</w:t>
            </w:r>
          </w:p>
        </w:tc>
        <w:tc>
          <w:tcPr>
            <w:tcW w:w="1417" w:type="dxa"/>
            <w:gridSpan w:val="2"/>
          </w:tcPr>
          <w:p w14:paraId="47DCA2D2" w14:textId="77777777" w:rsidR="00B30FB8" w:rsidRDefault="00B30FB8" w:rsidP="0036321B">
            <w:pPr>
              <w:pStyle w:val="TableParagraph"/>
              <w:spacing w:before="144" w:line="191" w:lineRule="exact"/>
              <w:ind w:left="71"/>
              <w:rPr>
                <w:rFonts w:ascii="Arial MT" w:hAnsi="Arial MT"/>
                <w:sz w:val="17"/>
              </w:rPr>
            </w:pPr>
            <w:r>
              <w:rPr>
                <w:rFonts w:ascii="Arial MT" w:hAnsi="Arial MT"/>
                <w:w w:val="110"/>
                <w:sz w:val="17"/>
              </w:rPr>
              <w:t>Año 2022</w:t>
            </w:r>
          </w:p>
        </w:tc>
        <w:tc>
          <w:tcPr>
            <w:tcW w:w="3839" w:type="dxa"/>
            <w:gridSpan w:val="4"/>
          </w:tcPr>
          <w:p w14:paraId="765F2D19" w14:textId="77777777" w:rsidR="00B30FB8" w:rsidRDefault="00B30FB8" w:rsidP="0036321B">
            <w:pPr>
              <w:pStyle w:val="TableParagraph"/>
              <w:spacing w:before="144" w:line="191" w:lineRule="exact"/>
              <w:ind w:left="1274" w:right="-43" w:firstLine="154"/>
              <w:jc w:val="center"/>
              <w:rPr>
                <w:rFonts w:ascii="Arial MT"/>
                <w:sz w:val="17"/>
              </w:rPr>
            </w:pPr>
            <w:r>
              <w:rPr>
                <w:rFonts w:ascii="Arial MT"/>
                <w:w w:val="110"/>
                <w:sz w:val="17"/>
              </w:rPr>
              <w:t xml:space="preserve">4to Periodo </w:t>
            </w:r>
          </w:p>
        </w:tc>
      </w:tr>
      <w:tr w:rsidR="00B30FB8" w14:paraId="1698D2C1" w14:textId="77777777" w:rsidTr="0036321B">
        <w:trPr>
          <w:trHeight w:val="469"/>
        </w:trPr>
        <w:tc>
          <w:tcPr>
            <w:tcW w:w="8879" w:type="dxa"/>
            <w:gridSpan w:val="8"/>
            <w:shd w:val="clear" w:color="auto" w:fill="640000"/>
          </w:tcPr>
          <w:p w14:paraId="3554F070" w14:textId="77777777" w:rsidR="00B30FB8" w:rsidRDefault="00B30FB8" w:rsidP="0036321B">
            <w:pPr>
              <w:pStyle w:val="TableParagraph"/>
              <w:spacing w:before="9" w:line="219" w:lineRule="exact"/>
              <w:ind w:left="3302" w:right="3204"/>
              <w:rPr>
                <w:rFonts w:ascii="Arial MT" w:hAnsi="Arial MT"/>
                <w:sz w:val="20"/>
              </w:rPr>
            </w:pPr>
            <w:r>
              <w:rPr>
                <w:rFonts w:ascii="Arial MT" w:hAnsi="Arial MT"/>
                <w:color w:val="FFFFFF"/>
                <w:w w:val="105"/>
                <w:sz w:val="20"/>
              </w:rPr>
              <w:t>Programación de</w:t>
            </w:r>
            <w:r>
              <w:rPr>
                <w:rFonts w:ascii="Arial MT" w:hAnsi="Arial MT"/>
                <w:color w:val="FFFFFF"/>
                <w:spacing w:val="1"/>
                <w:w w:val="105"/>
                <w:sz w:val="20"/>
              </w:rPr>
              <w:t xml:space="preserve"> </w:t>
            </w:r>
            <w:r>
              <w:rPr>
                <w:rFonts w:ascii="Arial MT" w:hAnsi="Arial MT"/>
                <w:color w:val="FFFFFF"/>
                <w:w w:val="105"/>
                <w:sz w:val="20"/>
              </w:rPr>
              <w:t>metas</w:t>
            </w:r>
          </w:p>
        </w:tc>
      </w:tr>
      <w:tr w:rsidR="00B30FB8" w14:paraId="21202240" w14:textId="77777777" w:rsidTr="0036321B">
        <w:trPr>
          <w:trHeight w:val="248"/>
        </w:trPr>
        <w:tc>
          <w:tcPr>
            <w:tcW w:w="1484" w:type="dxa"/>
          </w:tcPr>
          <w:p w14:paraId="7FD9F653" w14:textId="77777777" w:rsidR="00B30FB8" w:rsidRDefault="00B30FB8" w:rsidP="0036321B">
            <w:pPr>
              <w:pStyle w:val="TableParagraph"/>
              <w:rPr>
                <w:rFonts w:ascii="Times New Roman"/>
                <w:sz w:val="18"/>
              </w:rPr>
            </w:pPr>
          </w:p>
        </w:tc>
        <w:tc>
          <w:tcPr>
            <w:tcW w:w="2139" w:type="dxa"/>
            <w:shd w:val="clear" w:color="auto" w:fill="E5B8B7" w:themeFill="accent2" w:themeFillTint="66"/>
          </w:tcPr>
          <w:p w14:paraId="67CBC18A" w14:textId="77777777" w:rsidR="00B30FB8" w:rsidRDefault="00B30FB8" w:rsidP="0036321B">
            <w:pPr>
              <w:pStyle w:val="TableParagraph"/>
              <w:spacing w:before="9" w:line="220" w:lineRule="exact"/>
              <w:ind w:left="683"/>
              <w:rPr>
                <w:rFonts w:ascii="Arial MT"/>
                <w:sz w:val="20"/>
              </w:rPr>
            </w:pPr>
            <w:r>
              <w:rPr>
                <w:rFonts w:ascii="Arial MT"/>
                <w:color w:val="FFFFFF"/>
                <w:w w:val="110"/>
                <w:sz w:val="20"/>
              </w:rPr>
              <w:t>Periodo</w:t>
            </w:r>
          </w:p>
        </w:tc>
        <w:tc>
          <w:tcPr>
            <w:tcW w:w="1417" w:type="dxa"/>
            <w:gridSpan w:val="2"/>
            <w:shd w:val="clear" w:color="auto" w:fill="E5B8B7" w:themeFill="accent2" w:themeFillTint="66"/>
          </w:tcPr>
          <w:p w14:paraId="0ECCC0D9" w14:textId="77777777" w:rsidR="00B30FB8" w:rsidRDefault="00B30FB8" w:rsidP="0036321B">
            <w:pPr>
              <w:pStyle w:val="TableParagraph"/>
              <w:spacing w:before="9" w:line="220" w:lineRule="exact"/>
              <w:ind w:left="121"/>
              <w:rPr>
                <w:rFonts w:ascii="Arial MT"/>
                <w:sz w:val="20"/>
              </w:rPr>
            </w:pPr>
            <w:r>
              <w:rPr>
                <w:rFonts w:ascii="Arial MT"/>
                <w:color w:val="FFFFFF"/>
                <w:spacing w:val="-2"/>
                <w:w w:val="110"/>
                <w:sz w:val="20"/>
              </w:rPr>
              <w:t>Programado</w:t>
            </w:r>
          </w:p>
        </w:tc>
        <w:tc>
          <w:tcPr>
            <w:tcW w:w="1253" w:type="dxa"/>
            <w:shd w:val="clear" w:color="auto" w:fill="E5B8B7" w:themeFill="accent2" w:themeFillTint="66"/>
          </w:tcPr>
          <w:p w14:paraId="600F0605" w14:textId="77777777" w:rsidR="00B30FB8" w:rsidRDefault="00B30FB8" w:rsidP="0036321B">
            <w:pPr>
              <w:pStyle w:val="TableParagraph"/>
              <w:spacing w:before="9" w:line="220" w:lineRule="exact"/>
              <w:ind w:left="207"/>
              <w:rPr>
                <w:rFonts w:ascii="Arial MT"/>
                <w:sz w:val="20"/>
              </w:rPr>
            </w:pPr>
            <w:r>
              <w:rPr>
                <w:rFonts w:ascii="Arial MT"/>
                <w:color w:val="FFFFFF"/>
                <w:w w:val="110"/>
                <w:sz w:val="20"/>
              </w:rPr>
              <w:t>Alcanzado</w:t>
            </w:r>
          </w:p>
        </w:tc>
        <w:tc>
          <w:tcPr>
            <w:tcW w:w="1411" w:type="dxa"/>
            <w:shd w:val="clear" w:color="auto" w:fill="E5B8B7" w:themeFill="accent2" w:themeFillTint="66"/>
          </w:tcPr>
          <w:p w14:paraId="3B66C8B4" w14:textId="77777777" w:rsidR="00B30FB8" w:rsidRDefault="00B30FB8" w:rsidP="0036321B">
            <w:pPr>
              <w:pStyle w:val="TableParagraph"/>
              <w:spacing w:before="9" w:line="220" w:lineRule="exact"/>
              <w:ind w:left="437"/>
              <w:rPr>
                <w:rFonts w:ascii="Arial MT"/>
                <w:sz w:val="20"/>
              </w:rPr>
            </w:pPr>
            <w:r>
              <w:rPr>
                <w:rFonts w:ascii="Arial MT"/>
                <w:color w:val="FFFFFF"/>
                <w:w w:val="110"/>
                <w:sz w:val="20"/>
              </w:rPr>
              <w:t>Fecha</w:t>
            </w:r>
          </w:p>
        </w:tc>
        <w:tc>
          <w:tcPr>
            <w:tcW w:w="1175" w:type="dxa"/>
            <w:gridSpan w:val="2"/>
          </w:tcPr>
          <w:p w14:paraId="712E87E4" w14:textId="77777777" w:rsidR="00B30FB8" w:rsidRDefault="00B30FB8" w:rsidP="0036321B">
            <w:pPr>
              <w:pStyle w:val="TableParagraph"/>
              <w:rPr>
                <w:rFonts w:ascii="Times New Roman"/>
                <w:sz w:val="18"/>
              </w:rPr>
            </w:pPr>
          </w:p>
        </w:tc>
      </w:tr>
      <w:tr w:rsidR="00B30FB8" w14:paraId="612B8084" w14:textId="77777777" w:rsidTr="00B130B6">
        <w:trPr>
          <w:trHeight w:val="450"/>
        </w:trPr>
        <w:tc>
          <w:tcPr>
            <w:tcW w:w="1484" w:type="dxa"/>
          </w:tcPr>
          <w:p w14:paraId="68CEC4CB" w14:textId="77777777" w:rsidR="00B30FB8" w:rsidRDefault="00B30FB8" w:rsidP="0036321B">
            <w:pPr>
              <w:pStyle w:val="TableParagraph"/>
              <w:rPr>
                <w:rFonts w:ascii="Times New Roman"/>
                <w:sz w:val="16"/>
              </w:rPr>
            </w:pPr>
          </w:p>
        </w:tc>
        <w:tc>
          <w:tcPr>
            <w:tcW w:w="2139" w:type="dxa"/>
            <w:vAlign w:val="center"/>
          </w:tcPr>
          <w:p w14:paraId="5F608DE4" w14:textId="16526010" w:rsidR="00B30FB8" w:rsidRDefault="00B130B6" w:rsidP="00B130B6">
            <w:pPr>
              <w:pStyle w:val="TableParagraph"/>
              <w:jc w:val="center"/>
              <w:rPr>
                <w:rFonts w:ascii="Times New Roman"/>
                <w:sz w:val="16"/>
              </w:rPr>
            </w:pPr>
            <w:r>
              <w:rPr>
                <w:rFonts w:ascii="Times New Roman"/>
                <w:sz w:val="16"/>
              </w:rPr>
              <w:t>3er</w:t>
            </w:r>
            <w:r w:rsidR="00B30FB8">
              <w:rPr>
                <w:rFonts w:ascii="Times New Roman"/>
                <w:sz w:val="16"/>
              </w:rPr>
              <w:t xml:space="preserve"> Periodo (trimestre)</w:t>
            </w:r>
          </w:p>
        </w:tc>
        <w:tc>
          <w:tcPr>
            <w:tcW w:w="1417" w:type="dxa"/>
            <w:gridSpan w:val="2"/>
            <w:vAlign w:val="center"/>
          </w:tcPr>
          <w:p w14:paraId="16303E1F" w14:textId="77777777" w:rsidR="00B30FB8" w:rsidRDefault="00B30FB8" w:rsidP="00B130B6">
            <w:pPr>
              <w:pStyle w:val="TableParagraph"/>
              <w:jc w:val="center"/>
              <w:rPr>
                <w:rFonts w:ascii="Times New Roman"/>
                <w:sz w:val="16"/>
              </w:rPr>
            </w:pPr>
            <w:r>
              <w:rPr>
                <w:rFonts w:ascii="Times New Roman"/>
                <w:sz w:val="16"/>
              </w:rPr>
              <w:t>100%</w:t>
            </w:r>
          </w:p>
        </w:tc>
        <w:tc>
          <w:tcPr>
            <w:tcW w:w="1253" w:type="dxa"/>
            <w:vAlign w:val="center"/>
          </w:tcPr>
          <w:p w14:paraId="53CBDA04" w14:textId="017DF127" w:rsidR="00B30FB8" w:rsidRDefault="003C20AA" w:rsidP="00B130B6">
            <w:pPr>
              <w:pStyle w:val="TableParagraph"/>
              <w:jc w:val="center"/>
              <w:rPr>
                <w:rFonts w:ascii="Times New Roman"/>
                <w:sz w:val="16"/>
              </w:rPr>
            </w:pPr>
            <w:r>
              <w:rPr>
                <w:rFonts w:ascii="Times New Roman"/>
                <w:sz w:val="16"/>
              </w:rPr>
              <w:t>30</w:t>
            </w:r>
            <w:r w:rsidR="00B30FB8">
              <w:rPr>
                <w:rFonts w:ascii="Times New Roman"/>
                <w:sz w:val="16"/>
              </w:rPr>
              <w:t>%</w:t>
            </w:r>
          </w:p>
        </w:tc>
        <w:tc>
          <w:tcPr>
            <w:tcW w:w="1411" w:type="dxa"/>
            <w:vAlign w:val="center"/>
          </w:tcPr>
          <w:p w14:paraId="4E77B27B" w14:textId="707F42BC" w:rsidR="00B30FB8" w:rsidRDefault="00B130B6" w:rsidP="00B130B6">
            <w:pPr>
              <w:pStyle w:val="TableParagraph"/>
              <w:jc w:val="center"/>
              <w:rPr>
                <w:rFonts w:ascii="Times New Roman"/>
                <w:sz w:val="16"/>
              </w:rPr>
            </w:pPr>
            <w:r>
              <w:rPr>
                <w:rFonts w:ascii="Times New Roman"/>
                <w:sz w:val="16"/>
              </w:rPr>
              <w:t>30-septiembre</w:t>
            </w:r>
            <w:r w:rsidR="00B30FB8">
              <w:rPr>
                <w:rFonts w:ascii="Times New Roman"/>
                <w:sz w:val="16"/>
              </w:rPr>
              <w:t>-2023</w:t>
            </w:r>
          </w:p>
        </w:tc>
        <w:tc>
          <w:tcPr>
            <w:tcW w:w="1175" w:type="dxa"/>
            <w:gridSpan w:val="2"/>
          </w:tcPr>
          <w:p w14:paraId="6106E928" w14:textId="77777777" w:rsidR="00B30FB8" w:rsidRDefault="00B30FB8" w:rsidP="0036321B">
            <w:pPr>
              <w:pStyle w:val="TableParagraph"/>
              <w:rPr>
                <w:rFonts w:ascii="Times New Roman"/>
                <w:sz w:val="16"/>
              </w:rPr>
            </w:pPr>
          </w:p>
        </w:tc>
      </w:tr>
    </w:tbl>
    <w:p w14:paraId="5CEE31C0" w14:textId="77777777" w:rsidR="00B30FB8" w:rsidRDefault="00B30FB8" w:rsidP="00B30FB8">
      <w:pPr>
        <w:pStyle w:val="Textoindependiente"/>
        <w:rPr>
          <w:rFonts w:ascii="Symbol" w:hAnsi="Symbol"/>
          <w:sz w:val="20"/>
        </w:rPr>
      </w:pPr>
    </w:p>
    <w:p w14:paraId="38F77EDF" w14:textId="77777777" w:rsidR="00B30FB8" w:rsidRDefault="00B30FB8" w:rsidP="00B30FB8">
      <w:pPr>
        <w:pStyle w:val="Textoindependiente"/>
        <w:rPr>
          <w:rFonts w:ascii="Symbol" w:hAnsi="Symbol"/>
          <w:sz w:val="20"/>
        </w:rPr>
      </w:pPr>
    </w:p>
    <w:p w14:paraId="09CB0EFA" w14:textId="77777777" w:rsidR="00B30FB8" w:rsidRDefault="00B30FB8" w:rsidP="00B30FB8">
      <w:pPr>
        <w:pStyle w:val="Textoindependiente"/>
        <w:rPr>
          <w:rFonts w:ascii="Symbol" w:hAnsi="Symbol"/>
          <w:sz w:val="20"/>
        </w:rPr>
      </w:pPr>
    </w:p>
    <w:p w14:paraId="4E0A37C1" w14:textId="77777777" w:rsidR="00B30FB8" w:rsidRDefault="00B30FB8" w:rsidP="00B30FB8">
      <w:pPr>
        <w:pStyle w:val="Textoindependiente"/>
        <w:rPr>
          <w:rFonts w:ascii="Symbol" w:hAnsi="Symbol"/>
          <w:sz w:val="20"/>
        </w:rPr>
      </w:pPr>
    </w:p>
    <w:p w14:paraId="7909C405" w14:textId="77777777" w:rsidR="00B30FB8" w:rsidRDefault="00B30FB8" w:rsidP="00B30FB8">
      <w:pPr>
        <w:pStyle w:val="Textoindependiente"/>
        <w:rPr>
          <w:rFonts w:ascii="Symbol" w:hAnsi="Symbol"/>
          <w:sz w:val="20"/>
        </w:rPr>
      </w:pPr>
    </w:p>
    <w:p w14:paraId="06B1FD04" w14:textId="77777777" w:rsidR="00B30FB8" w:rsidRDefault="00B30FB8" w:rsidP="00B30FB8">
      <w:pPr>
        <w:pStyle w:val="Textoindependiente"/>
        <w:rPr>
          <w:rFonts w:ascii="Symbol" w:hAnsi="Symbol"/>
          <w:sz w:val="20"/>
        </w:rPr>
      </w:pPr>
    </w:p>
    <w:p w14:paraId="7544260B" w14:textId="77777777" w:rsidR="00B30FB8" w:rsidRDefault="00B30FB8" w:rsidP="00B30FB8">
      <w:pPr>
        <w:pStyle w:val="Textoindependiente"/>
        <w:rPr>
          <w:rFonts w:ascii="Symbol" w:hAnsi="Symbol"/>
          <w:sz w:val="20"/>
        </w:rPr>
      </w:pPr>
    </w:p>
    <w:p w14:paraId="5274588D" w14:textId="77777777" w:rsidR="00B30FB8" w:rsidRDefault="00B30FB8" w:rsidP="00B30FB8">
      <w:pPr>
        <w:pStyle w:val="Textoindependiente"/>
        <w:rPr>
          <w:rFonts w:ascii="Symbol" w:hAnsi="Symbol"/>
          <w:sz w:val="20"/>
        </w:rPr>
      </w:pPr>
      <w:r>
        <w:rPr>
          <w:noProof/>
          <w:lang w:val="es-MX" w:eastAsia="es-MX"/>
        </w:rPr>
        <mc:AlternateContent>
          <mc:Choice Requires="wpg">
            <w:drawing>
              <wp:anchor distT="0" distB="0" distL="114300" distR="114300" simplePos="0" relativeHeight="488453632" behindDoc="0" locked="0" layoutInCell="1" allowOverlap="1" wp14:anchorId="4302069E" wp14:editId="3FC4BE74">
                <wp:simplePos x="0" y="0"/>
                <wp:positionH relativeFrom="column">
                  <wp:posOffset>241300</wp:posOffset>
                </wp:positionH>
                <wp:positionV relativeFrom="paragraph">
                  <wp:posOffset>-330200</wp:posOffset>
                </wp:positionV>
                <wp:extent cx="5843270" cy="725358"/>
                <wp:effectExtent l="0" t="0" r="24130" b="17780"/>
                <wp:wrapNone/>
                <wp:docPr id="1128267929" name="Grupo 1128267929"/>
                <wp:cNvGraphicFramePr/>
                <a:graphic xmlns:a="http://schemas.openxmlformats.org/drawingml/2006/main">
                  <a:graphicData uri="http://schemas.microsoft.com/office/word/2010/wordprocessingGroup">
                    <wpg:wgp>
                      <wpg:cNvGrpSpPr/>
                      <wpg:grpSpPr>
                        <a:xfrm>
                          <a:off x="0" y="0"/>
                          <a:ext cx="5843270" cy="725358"/>
                          <a:chOff x="114752" y="0"/>
                          <a:chExt cx="5974480" cy="758825"/>
                        </a:xfrm>
                      </wpg:grpSpPr>
                      <wps:wsp>
                        <wps:cNvPr id="1128267930" name="Rectángulo redondeado 41"/>
                        <wps:cNvSpPr/>
                        <wps:spPr>
                          <a:xfrm>
                            <a:off x="114752" y="0"/>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B373C2" w14:textId="77777777" w:rsidR="003C2FA2" w:rsidRPr="00862C1D" w:rsidRDefault="003C2FA2" w:rsidP="00B30FB8">
                              <w:pPr>
                                <w:rPr>
                                  <w:rFonts w:ascii="Arial" w:hAnsi="Arial" w:cs="Arial"/>
                                  <w:b/>
                                  <w:color w:val="000000" w:themeColor="text1"/>
                                  <w:sz w:val="24"/>
                                </w:rPr>
                              </w:pPr>
                              <w:r>
                                <w:rPr>
                                  <w:rFonts w:ascii="Arial" w:hAnsi="Arial" w:cs="Arial"/>
                                  <w:b/>
                                  <w:color w:val="000000" w:themeColor="text1"/>
                                  <w:sz w:val="28"/>
                                </w:rPr>
                                <w:t>Ficha Técnica del Indicador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28267931" name="Imagen 1"/>
                          <pic:cNvPicPr/>
                        </pic:nvPicPr>
                        <pic:blipFill rotWithShape="1">
                          <a:blip r:embed="rId35"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302069E" id="Grupo 1128267929" o:spid="_x0000_s1226" style="position:absolute;margin-left:19pt;margin-top:-26pt;width:460.1pt;height:57.1pt;z-index:488453632;mso-width-relative:margin;mso-height-relative:margin" coordorigin="1147" coordsize="59744,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">
                <v:roundrect id="Rectángulo redondeado 41" o:spid="_x0000_s1227" style="position:absolute;left:1147;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" fillcolor="white [3212]" strokecolor="#622423 [1605]" strokeweight="2pt">
                  <v:textbox>
                    <w:txbxContent>
                      <w:p w14:paraId="7CB373C2" w14:textId="77777777" w:rsidR="003C2FA2" w:rsidRPr="00862C1D" w:rsidRDefault="003C2FA2" w:rsidP="00B30FB8">
                        <w:pPr>
                          <w:rPr>
                            <w:rFonts w:ascii="Arial" w:hAnsi="Arial" w:cs="Arial"/>
                            <w:b/>
                            <w:color w:val="000000" w:themeColor="text1"/>
                            <w:sz w:val="24"/>
                          </w:rPr>
                        </w:pPr>
                        <w:r>
                          <w:rPr>
                            <w:rFonts w:ascii="Arial" w:hAnsi="Arial" w:cs="Arial"/>
                            <w:b/>
                            <w:color w:val="000000" w:themeColor="text1"/>
                            <w:sz w:val="28"/>
                          </w:rPr>
                          <w:t>Ficha Técnica del Indicador</w:t>
                        </w:r>
                      </w:p>
                    </w:txbxContent>
                  </v:textbox>
                </v:roundrect>
                <v:shape id="Imagen 1" o:spid="_x0000_s1228"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">
                  <v:imagedata r:id="rId36" o:title="" croptop="4084f" cropbottom="16525f" cropleft="7669f" cropright="4823f"/>
                </v:shape>
              </v:group>
            </w:pict>
          </mc:Fallback>
        </mc:AlternateContent>
      </w:r>
    </w:p>
    <w:p w14:paraId="5475EA12" w14:textId="77777777" w:rsidR="00B30FB8" w:rsidRDefault="00B30FB8" w:rsidP="00B30FB8">
      <w:pPr>
        <w:pStyle w:val="Textoindependiente"/>
        <w:rPr>
          <w:rFonts w:ascii="Symbol" w:hAnsi="Symbol"/>
          <w:sz w:val="20"/>
        </w:rPr>
      </w:pPr>
    </w:p>
    <w:p w14:paraId="4AA18E01" w14:textId="77777777" w:rsidR="00B30FB8" w:rsidRDefault="00B30FB8" w:rsidP="00B30FB8">
      <w:pPr>
        <w:pStyle w:val="Textoindependiente"/>
        <w:rPr>
          <w:rFonts w:ascii="Symbol" w:hAnsi="Symbol"/>
          <w:sz w:val="20"/>
        </w:rPr>
      </w:pPr>
    </w:p>
    <w:p w14:paraId="32D1918F" w14:textId="77777777" w:rsidR="00B30FB8" w:rsidRDefault="00B30FB8" w:rsidP="00B30FB8">
      <w:pPr>
        <w:pStyle w:val="Textoindependiente"/>
        <w:rPr>
          <w:rFonts w:ascii="Symbol" w:hAnsi="Symbol"/>
          <w:sz w:val="20"/>
        </w:rPr>
      </w:pPr>
    </w:p>
    <w:tbl>
      <w:tblPr>
        <w:tblStyle w:val="TableNormal"/>
        <w:tblW w:w="0" w:type="auto"/>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2139"/>
        <w:gridCol w:w="425"/>
        <w:gridCol w:w="992"/>
        <w:gridCol w:w="1253"/>
        <w:gridCol w:w="1411"/>
        <w:gridCol w:w="1164"/>
        <w:gridCol w:w="11"/>
      </w:tblGrid>
      <w:tr w:rsidR="00B30FB8" w14:paraId="58063A7B" w14:textId="77777777" w:rsidTr="0036321B">
        <w:trPr>
          <w:trHeight w:val="247"/>
        </w:trPr>
        <w:tc>
          <w:tcPr>
            <w:tcW w:w="8879" w:type="dxa"/>
            <w:gridSpan w:val="8"/>
            <w:shd w:val="clear" w:color="auto" w:fill="640000"/>
          </w:tcPr>
          <w:p w14:paraId="2CC9E295" w14:textId="77777777" w:rsidR="00B30FB8" w:rsidRDefault="00B30FB8" w:rsidP="0036321B">
            <w:pPr>
              <w:pStyle w:val="TableParagraph"/>
              <w:spacing w:before="9" w:line="219" w:lineRule="exact"/>
              <w:ind w:left="2089"/>
              <w:rPr>
                <w:rFonts w:ascii="Arial MT" w:hAnsi="Arial MT"/>
                <w:sz w:val="20"/>
              </w:rPr>
            </w:pPr>
            <w:r>
              <w:rPr>
                <w:rFonts w:ascii="Arial MT" w:hAnsi="Arial MT"/>
                <w:color w:val="FFFFFF"/>
                <w:spacing w:val="-1"/>
                <w:w w:val="105"/>
                <w:sz w:val="20"/>
              </w:rPr>
              <w:t>I.</w:t>
            </w:r>
            <w:r>
              <w:rPr>
                <w:rFonts w:ascii="Arial MT" w:hAnsi="Arial MT"/>
                <w:color w:val="FFFFFF"/>
                <w:spacing w:val="-4"/>
                <w:w w:val="105"/>
                <w:sz w:val="20"/>
              </w:rPr>
              <w:t xml:space="preserve"> </w:t>
            </w:r>
            <w:r>
              <w:rPr>
                <w:rFonts w:ascii="Arial MT" w:hAnsi="Arial MT"/>
                <w:color w:val="FFFFFF"/>
                <w:spacing w:val="-1"/>
                <w:w w:val="105"/>
                <w:sz w:val="20"/>
              </w:rPr>
              <w:t>DATOS DE IDENTIFICACIÓN</w:t>
            </w:r>
            <w:r>
              <w:rPr>
                <w:rFonts w:ascii="Arial MT" w:hAnsi="Arial MT"/>
                <w:color w:val="FFFFFF"/>
                <w:spacing w:val="-13"/>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PROGRAMA</w:t>
            </w:r>
          </w:p>
        </w:tc>
      </w:tr>
      <w:tr w:rsidR="00B30FB8" w14:paraId="1E1971F0" w14:textId="77777777" w:rsidTr="0036321B">
        <w:trPr>
          <w:gridAfter w:val="1"/>
          <w:wAfter w:w="11" w:type="dxa"/>
          <w:trHeight w:val="1479"/>
        </w:trPr>
        <w:tc>
          <w:tcPr>
            <w:tcW w:w="3623" w:type="dxa"/>
            <w:gridSpan w:val="2"/>
            <w:tcBorders>
              <w:top w:val="nil"/>
              <w:left w:val="single" w:sz="4" w:space="0" w:color="auto"/>
              <w:bottom w:val="nil"/>
              <w:right w:val="nil"/>
            </w:tcBorders>
          </w:tcPr>
          <w:p w14:paraId="01FE5E0C" w14:textId="22904D6C" w:rsidR="00B30FB8" w:rsidRPr="00B433AD" w:rsidRDefault="00B130B6" w:rsidP="0036321B">
            <w:pPr>
              <w:pStyle w:val="TableParagraph"/>
              <w:ind w:left="60" w:right="146"/>
              <w:rPr>
                <w:rFonts w:ascii="Arial" w:hAnsi="Arial" w:cs="Arial"/>
                <w:bCs/>
                <w:sz w:val="14"/>
              </w:rPr>
            </w:pPr>
            <w:r>
              <w:rPr>
                <w:rFonts w:ascii="Arial" w:hAnsi="Arial" w:cs="Arial"/>
                <w:bCs/>
                <w:sz w:val="14"/>
              </w:rPr>
              <w:t>Unidad responsable:</w:t>
            </w:r>
            <w:r w:rsidR="00B30FB8" w:rsidRPr="00B433AD">
              <w:rPr>
                <w:rFonts w:ascii="Arial" w:hAnsi="Arial" w:cs="Arial"/>
                <w:bCs/>
                <w:sz w:val="14"/>
              </w:rPr>
              <w:t xml:space="preserve"> ST07 Seguridad Pública y </w:t>
            </w:r>
            <w:r w:rsidRPr="00B433AD">
              <w:rPr>
                <w:rFonts w:ascii="Arial" w:hAnsi="Arial" w:cs="Arial"/>
                <w:bCs/>
                <w:sz w:val="14"/>
              </w:rPr>
              <w:t>Tránsito</w:t>
            </w:r>
            <w:r w:rsidR="00B30FB8" w:rsidRPr="00B433AD">
              <w:rPr>
                <w:rFonts w:ascii="Arial" w:hAnsi="Arial" w:cs="Arial"/>
                <w:bCs/>
                <w:sz w:val="14"/>
              </w:rPr>
              <w:t xml:space="preserve"> Municipal</w:t>
            </w:r>
          </w:p>
          <w:p w14:paraId="166AB247" w14:textId="77777777" w:rsidR="00B30FB8" w:rsidRPr="00B433AD" w:rsidRDefault="00B30FB8" w:rsidP="0036321B">
            <w:pPr>
              <w:pStyle w:val="TableParagraph"/>
              <w:ind w:left="60" w:right="146"/>
              <w:rPr>
                <w:rFonts w:ascii="Arial" w:hAnsi="Arial" w:cs="Arial"/>
                <w:bCs/>
                <w:sz w:val="14"/>
              </w:rPr>
            </w:pPr>
          </w:p>
          <w:p w14:paraId="1645FEF3" w14:textId="77777777" w:rsidR="00B30FB8" w:rsidRPr="00B433AD" w:rsidRDefault="00B30FB8" w:rsidP="0036321B">
            <w:pPr>
              <w:pStyle w:val="TableParagraph"/>
              <w:ind w:left="60" w:right="146"/>
              <w:rPr>
                <w:rFonts w:ascii="Arial" w:hAnsi="Arial" w:cs="Arial"/>
                <w:bCs/>
                <w:sz w:val="14"/>
              </w:rPr>
            </w:pPr>
            <w:r w:rsidRPr="00B433AD">
              <w:rPr>
                <w:rFonts w:ascii="Arial" w:hAnsi="Arial" w:cs="Arial"/>
                <w:bCs/>
                <w:sz w:val="14"/>
              </w:rPr>
              <w:t xml:space="preserve">Programa sectorial: </w:t>
            </w:r>
            <w:r w:rsidRPr="002B0512">
              <w:rPr>
                <w:rFonts w:ascii="Arial" w:hAnsi="Arial" w:cs="Arial"/>
                <w:bCs/>
                <w:sz w:val="14"/>
              </w:rPr>
              <w:t>OS04 Asuntos de Orden Público y Seguridad</w:t>
            </w:r>
          </w:p>
          <w:p w14:paraId="165280C1" w14:textId="77777777" w:rsidR="00B30FB8" w:rsidRPr="00B433AD" w:rsidRDefault="00B30FB8" w:rsidP="0036321B">
            <w:pPr>
              <w:pStyle w:val="TableParagraph"/>
              <w:ind w:left="60" w:right="146"/>
              <w:rPr>
                <w:rFonts w:ascii="Arial" w:hAnsi="Arial" w:cs="Arial"/>
                <w:bCs/>
                <w:sz w:val="14"/>
              </w:rPr>
            </w:pPr>
          </w:p>
          <w:p w14:paraId="762222BC" w14:textId="77777777" w:rsidR="00B30FB8" w:rsidRPr="00B433AD" w:rsidRDefault="00B30FB8" w:rsidP="0036321B">
            <w:pPr>
              <w:pStyle w:val="TableParagraph"/>
              <w:ind w:right="146"/>
              <w:rPr>
                <w:rFonts w:ascii="Arial" w:hAnsi="Arial" w:cs="Arial"/>
                <w:bCs/>
                <w:sz w:val="14"/>
              </w:rPr>
            </w:pPr>
          </w:p>
          <w:p w14:paraId="169B7019" w14:textId="77777777" w:rsidR="00B30FB8" w:rsidRPr="00B433AD" w:rsidRDefault="00B30FB8" w:rsidP="0036321B">
            <w:pPr>
              <w:pStyle w:val="TableParagraph"/>
              <w:ind w:left="60" w:right="146"/>
              <w:rPr>
                <w:rFonts w:ascii="Arial" w:hAnsi="Arial" w:cs="Arial"/>
                <w:bCs/>
                <w:sz w:val="14"/>
              </w:rPr>
            </w:pPr>
            <w:r w:rsidRPr="00B433AD">
              <w:rPr>
                <w:rFonts w:ascii="Arial" w:hAnsi="Arial" w:cs="Arial"/>
                <w:bCs/>
                <w:sz w:val="14"/>
              </w:rPr>
              <w:t>Clave indicador: MCH-DSP-F-001</w:t>
            </w:r>
          </w:p>
          <w:p w14:paraId="642834D7" w14:textId="77777777" w:rsidR="00B30FB8" w:rsidRPr="00B433AD" w:rsidRDefault="00B30FB8" w:rsidP="0036321B">
            <w:pPr>
              <w:pStyle w:val="TableParagraph"/>
              <w:ind w:left="60" w:right="146"/>
              <w:rPr>
                <w:rFonts w:ascii="Arial" w:hAnsi="Arial" w:cs="Arial"/>
                <w:bCs/>
                <w:sz w:val="14"/>
              </w:rPr>
            </w:pPr>
          </w:p>
          <w:p w14:paraId="757FFA10" w14:textId="77777777" w:rsidR="00B30FB8" w:rsidRPr="00C67262" w:rsidRDefault="00B30FB8" w:rsidP="0036321B">
            <w:pPr>
              <w:pStyle w:val="TableParagraph"/>
              <w:ind w:left="60" w:right="146"/>
              <w:rPr>
                <w:rFonts w:ascii="Arial" w:hAnsi="Arial" w:cs="Arial"/>
                <w:b/>
                <w:sz w:val="14"/>
              </w:rPr>
            </w:pPr>
            <w:r w:rsidRPr="00B433AD">
              <w:rPr>
                <w:rFonts w:ascii="Arial" w:hAnsi="Arial" w:cs="Arial"/>
                <w:bCs/>
                <w:sz w:val="14"/>
              </w:rPr>
              <w:t>Clave presupuestal armonizada</w:t>
            </w:r>
          </w:p>
        </w:tc>
        <w:tc>
          <w:tcPr>
            <w:tcW w:w="425" w:type="dxa"/>
            <w:tcBorders>
              <w:top w:val="nil"/>
              <w:left w:val="nil"/>
              <w:bottom w:val="nil"/>
              <w:right w:val="nil"/>
            </w:tcBorders>
          </w:tcPr>
          <w:p w14:paraId="49A92F79" w14:textId="77777777" w:rsidR="00B30FB8" w:rsidRPr="00C67262" w:rsidRDefault="00B30FB8" w:rsidP="0036321B">
            <w:pPr>
              <w:pStyle w:val="TableParagraph"/>
              <w:rPr>
                <w:rFonts w:ascii="Arial" w:hAnsi="Arial" w:cs="Arial"/>
                <w:sz w:val="18"/>
              </w:rPr>
            </w:pPr>
          </w:p>
        </w:tc>
        <w:tc>
          <w:tcPr>
            <w:tcW w:w="4820" w:type="dxa"/>
            <w:gridSpan w:val="4"/>
            <w:tcBorders>
              <w:top w:val="nil"/>
              <w:left w:val="nil"/>
              <w:bottom w:val="nil"/>
              <w:right w:val="single" w:sz="4" w:space="0" w:color="auto"/>
            </w:tcBorders>
          </w:tcPr>
          <w:p w14:paraId="7A8F11F1" w14:textId="2ED2757B" w:rsidR="00B30FB8" w:rsidRDefault="00B130B6" w:rsidP="0036321B">
            <w:pPr>
              <w:pStyle w:val="TableParagraph"/>
              <w:ind w:left="60" w:right="146"/>
              <w:rPr>
                <w:rFonts w:ascii="Arial" w:hAnsi="Arial" w:cs="Arial"/>
                <w:bCs/>
                <w:sz w:val="14"/>
              </w:rPr>
            </w:pPr>
            <w:r>
              <w:rPr>
                <w:rFonts w:ascii="Arial" w:hAnsi="Arial" w:cs="Arial"/>
                <w:bCs/>
                <w:sz w:val="14"/>
              </w:rPr>
              <w:t>Unidad presupuestal</w:t>
            </w:r>
            <w:r w:rsidR="00B30FB8" w:rsidRPr="00B433AD">
              <w:rPr>
                <w:rFonts w:ascii="Arial" w:hAnsi="Arial" w:cs="Arial"/>
                <w:bCs/>
                <w:sz w:val="14"/>
              </w:rPr>
              <w:t xml:space="preserve">: ST07 Seguridad Pública y </w:t>
            </w:r>
            <w:r w:rsidRPr="00B433AD">
              <w:rPr>
                <w:rFonts w:ascii="Arial" w:hAnsi="Arial" w:cs="Arial"/>
                <w:bCs/>
                <w:sz w:val="14"/>
              </w:rPr>
              <w:t>Tránsito</w:t>
            </w:r>
            <w:r w:rsidR="00B30FB8" w:rsidRPr="00B433AD">
              <w:rPr>
                <w:rFonts w:ascii="Arial" w:hAnsi="Arial" w:cs="Arial"/>
                <w:bCs/>
                <w:sz w:val="14"/>
              </w:rPr>
              <w:t xml:space="preserve"> Municipal </w:t>
            </w:r>
            <w:r w:rsidR="00B30FB8">
              <w:rPr>
                <w:rFonts w:ascii="Arial" w:hAnsi="Arial" w:cs="Arial"/>
                <w:bCs/>
                <w:sz w:val="14"/>
              </w:rPr>
              <w:t>Programa presupuestario</w:t>
            </w:r>
            <w:r w:rsidR="00B30FB8" w:rsidRPr="002B0512">
              <w:rPr>
                <w:rFonts w:ascii="Arial" w:hAnsi="Arial" w:cs="Arial"/>
                <w:bCs/>
                <w:sz w:val="14"/>
              </w:rPr>
              <w:t xml:space="preserve"> OS04 Asuntos de Orden Público y Seguridad</w:t>
            </w:r>
          </w:p>
          <w:p w14:paraId="5DB03459" w14:textId="77777777" w:rsidR="00B30FB8" w:rsidRDefault="00B30FB8" w:rsidP="0036321B">
            <w:pPr>
              <w:pStyle w:val="TableParagraph"/>
              <w:ind w:left="70"/>
              <w:rPr>
                <w:rFonts w:ascii="Arial" w:hAnsi="Arial" w:cs="Arial"/>
                <w:bCs/>
                <w:sz w:val="14"/>
              </w:rPr>
            </w:pPr>
          </w:p>
          <w:p w14:paraId="4BD52674" w14:textId="4BFE97B7" w:rsidR="00B30FB8" w:rsidRDefault="00B30FB8" w:rsidP="0036321B">
            <w:pPr>
              <w:pStyle w:val="TableParagraph"/>
              <w:ind w:left="70"/>
              <w:rPr>
                <w:rFonts w:ascii="Arial" w:hAnsi="Arial" w:cs="Arial"/>
                <w:bCs/>
                <w:sz w:val="14"/>
              </w:rPr>
            </w:pPr>
            <w:r>
              <w:rPr>
                <w:rFonts w:ascii="Arial" w:hAnsi="Arial" w:cs="Arial"/>
                <w:bCs/>
                <w:sz w:val="14"/>
              </w:rPr>
              <w:t>Unida</w:t>
            </w:r>
            <w:r w:rsidR="00B130B6">
              <w:rPr>
                <w:rFonts w:ascii="Arial" w:hAnsi="Arial" w:cs="Arial"/>
                <w:bCs/>
                <w:sz w:val="14"/>
              </w:rPr>
              <w:t>d presupuestal:</w:t>
            </w:r>
            <w:r w:rsidRPr="00B433AD">
              <w:rPr>
                <w:rFonts w:ascii="Arial" w:hAnsi="Arial" w:cs="Arial"/>
                <w:bCs/>
                <w:sz w:val="14"/>
              </w:rPr>
              <w:t xml:space="preserve"> ST07 Seguridad Pública y </w:t>
            </w:r>
            <w:r w:rsidR="00B130B6" w:rsidRPr="00B433AD">
              <w:rPr>
                <w:rFonts w:ascii="Arial" w:hAnsi="Arial" w:cs="Arial"/>
                <w:bCs/>
                <w:sz w:val="14"/>
              </w:rPr>
              <w:t>Tránsito</w:t>
            </w:r>
            <w:r w:rsidRPr="00B433AD">
              <w:rPr>
                <w:rFonts w:ascii="Arial" w:hAnsi="Arial" w:cs="Arial"/>
                <w:bCs/>
                <w:sz w:val="14"/>
              </w:rPr>
              <w:t xml:space="preserve"> Municipal</w:t>
            </w:r>
          </w:p>
          <w:p w14:paraId="4B310E1A" w14:textId="77777777" w:rsidR="00B30FB8" w:rsidRDefault="00B30FB8" w:rsidP="0036321B">
            <w:pPr>
              <w:pStyle w:val="TableParagraph"/>
              <w:ind w:left="70"/>
              <w:rPr>
                <w:rFonts w:ascii="Arial" w:hAnsi="Arial" w:cs="Arial"/>
                <w:bCs/>
                <w:sz w:val="14"/>
              </w:rPr>
            </w:pPr>
          </w:p>
          <w:p w14:paraId="33F6CCBE" w14:textId="1081892A" w:rsidR="00B30FB8" w:rsidRPr="00C67262" w:rsidRDefault="00B30FB8" w:rsidP="0036321B">
            <w:pPr>
              <w:pStyle w:val="TableParagraph"/>
              <w:ind w:left="70"/>
              <w:rPr>
                <w:rFonts w:ascii="Arial" w:hAnsi="Arial" w:cs="Arial"/>
                <w:bCs/>
                <w:sz w:val="14"/>
              </w:rPr>
            </w:pPr>
            <w:r>
              <w:rPr>
                <w:rFonts w:ascii="Arial" w:hAnsi="Arial" w:cs="Arial"/>
                <w:bCs/>
                <w:sz w:val="14"/>
              </w:rPr>
              <w:t xml:space="preserve">Responsable de la elaboración de la MIR: </w:t>
            </w:r>
            <w:r w:rsidRPr="00B433AD">
              <w:rPr>
                <w:rFonts w:ascii="Arial" w:hAnsi="Arial" w:cs="Arial"/>
                <w:bCs/>
                <w:sz w:val="14"/>
              </w:rPr>
              <w:t xml:space="preserve">: ST07 Seguridad Pública y </w:t>
            </w:r>
            <w:r w:rsidR="00B130B6" w:rsidRPr="00B433AD">
              <w:rPr>
                <w:rFonts w:ascii="Arial" w:hAnsi="Arial" w:cs="Arial"/>
                <w:bCs/>
                <w:sz w:val="14"/>
              </w:rPr>
              <w:t>Tránsito</w:t>
            </w:r>
            <w:r w:rsidRPr="00B433AD">
              <w:rPr>
                <w:rFonts w:ascii="Arial" w:hAnsi="Arial" w:cs="Arial"/>
                <w:bCs/>
                <w:sz w:val="14"/>
              </w:rPr>
              <w:t xml:space="preserve"> Municipal</w:t>
            </w:r>
          </w:p>
        </w:tc>
      </w:tr>
      <w:tr w:rsidR="00B30FB8" w14:paraId="6FCFB6E8" w14:textId="77777777" w:rsidTr="0036321B">
        <w:trPr>
          <w:trHeight w:val="409"/>
        </w:trPr>
        <w:tc>
          <w:tcPr>
            <w:tcW w:w="8879" w:type="dxa"/>
            <w:gridSpan w:val="8"/>
            <w:shd w:val="clear" w:color="auto" w:fill="640000"/>
          </w:tcPr>
          <w:p w14:paraId="5134C0A7" w14:textId="77777777" w:rsidR="00B30FB8" w:rsidRDefault="00B30FB8" w:rsidP="0036321B">
            <w:pPr>
              <w:pStyle w:val="TableParagraph"/>
              <w:spacing w:before="9" w:line="220" w:lineRule="exact"/>
              <w:ind w:left="2089"/>
              <w:rPr>
                <w:rFonts w:ascii="Arial MT" w:hAnsi="Arial MT"/>
                <w:sz w:val="20"/>
              </w:rPr>
            </w:pPr>
            <w:r>
              <w:rPr>
                <w:rFonts w:ascii="Arial MT" w:hAnsi="Arial MT"/>
                <w:color w:val="FFFFFF"/>
                <w:spacing w:val="-2"/>
                <w:w w:val="105"/>
                <w:sz w:val="20"/>
              </w:rPr>
              <w:t>II.</w:t>
            </w:r>
            <w:r>
              <w:rPr>
                <w:rFonts w:ascii="Arial MT" w:hAnsi="Arial MT"/>
                <w:color w:val="FFFFFF"/>
                <w:spacing w:val="-4"/>
                <w:w w:val="105"/>
                <w:sz w:val="20"/>
              </w:rPr>
              <w:t xml:space="preserve"> </w:t>
            </w:r>
            <w:r>
              <w:rPr>
                <w:rFonts w:ascii="Arial MT" w:hAnsi="Arial MT"/>
                <w:color w:val="FFFFFF"/>
                <w:spacing w:val="-2"/>
                <w:w w:val="105"/>
                <w:sz w:val="20"/>
              </w:rPr>
              <w:t>DATOS DE</w:t>
            </w:r>
            <w:r>
              <w:rPr>
                <w:rFonts w:ascii="Arial MT" w:hAnsi="Arial MT"/>
                <w:color w:val="FFFFFF"/>
                <w:spacing w:val="-1"/>
                <w:w w:val="105"/>
                <w:sz w:val="20"/>
              </w:rPr>
              <w:t xml:space="preserve"> </w:t>
            </w:r>
            <w:r>
              <w:rPr>
                <w:rFonts w:ascii="Arial MT" w:hAnsi="Arial MT"/>
                <w:color w:val="FFFFFF"/>
                <w:spacing w:val="-2"/>
                <w:w w:val="105"/>
                <w:sz w:val="20"/>
              </w:rPr>
              <w:t>IDENTIFICACIÓN</w:t>
            </w:r>
            <w:r>
              <w:rPr>
                <w:rFonts w:ascii="Arial MT" w:hAnsi="Arial MT"/>
                <w:color w:val="FFFFFF"/>
                <w:spacing w:val="-14"/>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INDICADOR</w:t>
            </w:r>
          </w:p>
        </w:tc>
      </w:tr>
      <w:tr w:rsidR="00B30FB8" w14:paraId="00953A55" w14:textId="77777777" w:rsidTr="0036321B">
        <w:trPr>
          <w:trHeight w:val="249"/>
        </w:trPr>
        <w:tc>
          <w:tcPr>
            <w:tcW w:w="8879" w:type="dxa"/>
            <w:gridSpan w:val="8"/>
            <w:shd w:val="clear" w:color="auto" w:fill="E5B8B7" w:themeFill="accent2" w:themeFillTint="66"/>
          </w:tcPr>
          <w:p w14:paraId="0EA8E63C" w14:textId="77777777" w:rsidR="00B30FB8" w:rsidRDefault="00B30FB8" w:rsidP="0036321B">
            <w:pPr>
              <w:pStyle w:val="TableParagraph"/>
              <w:spacing w:before="10" w:line="220" w:lineRule="exact"/>
              <w:ind w:left="3295" w:right="3204"/>
              <w:jc w:val="center"/>
              <w:rPr>
                <w:rFonts w:ascii="Arial MT"/>
                <w:sz w:val="20"/>
              </w:rPr>
            </w:pPr>
            <w:r>
              <w:rPr>
                <w:rFonts w:ascii="Arial MT"/>
                <w:color w:val="FFFFFF"/>
                <w:w w:val="105"/>
                <w:sz w:val="20"/>
              </w:rPr>
              <w:t>Nombre</w:t>
            </w:r>
            <w:r>
              <w:rPr>
                <w:rFonts w:ascii="Arial MT"/>
                <w:color w:val="FFFFFF"/>
                <w:spacing w:val="-14"/>
                <w:w w:val="105"/>
                <w:sz w:val="20"/>
              </w:rPr>
              <w:t xml:space="preserve"> </w:t>
            </w:r>
            <w:r>
              <w:rPr>
                <w:rFonts w:ascii="Arial MT"/>
                <w:color w:val="FFFFFF"/>
                <w:w w:val="105"/>
                <w:sz w:val="20"/>
              </w:rPr>
              <w:t>del</w:t>
            </w:r>
            <w:r>
              <w:rPr>
                <w:rFonts w:ascii="Arial MT"/>
                <w:color w:val="FFFFFF"/>
                <w:spacing w:val="-13"/>
                <w:w w:val="105"/>
                <w:sz w:val="20"/>
              </w:rPr>
              <w:t xml:space="preserve"> </w:t>
            </w:r>
            <w:r>
              <w:rPr>
                <w:rFonts w:ascii="Arial MT"/>
                <w:color w:val="FFFFFF"/>
                <w:w w:val="105"/>
                <w:sz w:val="20"/>
              </w:rPr>
              <w:t>Indicador</w:t>
            </w:r>
          </w:p>
        </w:tc>
      </w:tr>
      <w:tr w:rsidR="00B30FB8" w14:paraId="1FCC9C0E" w14:textId="77777777" w:rsidTr="0036321B">
        <w:trPr>
          <w:trHeight w:val="382"/>
        </w:trPr>
        <w:tc>
          <w:tcPr>
            <w:tcW w:w="8879" w:type="dxa"/>
            <w:gridSpan w:val="8"/>
            <w:vAlign w:val="center"/>
          </w:tcPr>
          <w:p w14:paraId="77EB7AA2" w14:textId="77777777" w:rsidR="00B30FB8" w:rsidRPr="00B60081" w:rsidRDefault="00B30FB8" w:rsidP="0036321B">
            <w:pPr>
              <w:pStyle w:val="TableParagraph"/>
              <w:jc w:val="center"/>
              <w:rPr>
                <w:rFonts w:ascii="Arial" w:hAnsi="Arial" w:cs="Arial"/>
                <w:sz w:val="16"/>
                <w:szCs w:val="16"/>
              </w:rPr>
            </w:pPr>
            <w:r w:rsidRPr="00185DA2">
              <w:rPr>
                <w:rFonts w:ascii="Arial" w:hAnsi="Arial" w:cs="Arial"/>
                <w:sz w:val="14"/>
                <w:szCs w:val="14"/>
              </w:rPr>
              <w:t>Porcentaje de cursos de capacitación validados ante el Sistema Nacional</w:t>
            </w:r>
          </w:p>
        </w:tc>
      </w:tr>
      <w:tr w:rsidR="00B30FB8" w14:paraId="69081B50" w14:textId="77777777" w:rsidTr="0036321B">
        <w:trPr>
          <w:trHeight w:val="249"/>
        </w:trPr>
        <w:tc>
          <w:tcPr>
            <w:tcW w:w="3623" w:type="dxa"/>
            <w:gridSpan w:val="2"/>
            <w:shd w:val="clear" w:color="auto" w:fill="640000"/>
          </w:tcPr>
          <w:p w14:paraId="078B8634" w14:textId="77777777" w:rsidR="00B30FB8" w:rsidRDefault="00B30FB8" w:rsidP="0036321B">
            <w:pPr>
              <w:pStyle w:val="TableParagraph"/>
              <w:spacing w:before="9" w:line="220" w:lineRule="exact"/>
              <w:ind w:left="1532" w:right="1446"/>
              <w:jc w:val="center"/>
              <w:rPr>
                <w:rFonts w:ascii="Arial MT"/>
                <w:sz w:val="20"/>
              </w:rPr>
            </w:pPr>
            <w:r>
              <w:rPr>
                <w:rFonts w:ascii="Arial MT"/>
                <w:color w:val="FFFFFF"/>
                <w:w w:val="110"/>
                <w:sz w:val="20"/>
              </w:rPr>
              <w:t>Nivel</w:t>
            </w:r>
          </w:p>
        </w:tc>
        <w:tc>
          <w:tcPr>
            <w:tcW w:w="2670" w:type="dxa"/>
            <w:gridSpan w:val="3"/>
            <w:shd w:val="clear" w:color="auto" w:fill="640000"/>
          </w:tcPr>
          <w:p w14:paraId="0EA82673" w14:textId="77777777" w:rsidR="00B30FB8" w:rsidRDefault="00B30FB8" w:rsidP="0036321B">
            <w:pPr>
              <w:pStyle w:val="TableParagraph"/>
              <w:spacing w:before="9" w:line="220" w:lineRule="exact"/>
              <w:ind w:left="525"/>
              <w:rPr>
                <w:rFonts w:ascii="Arial MT" w:hAnsi="Arial MT"/>
                <w:sz w:val="20"/>
              </w:rPr>
            </w:pPr>
            <w:r>
              <w:rPr>
                <w:rFonts w:ascii="Arial MT" w:hAnsi="Arial MT"/>
                <w:color w:val="FFFFFF"/>
                <w:w w:val="105"/>
                <w:sz w:val="20"/>
              </w:rPr>
              <w:t>Dimensión</w:t>
            </w:r>
            <w:r>
              <w:rPr>
                <w:rFonts w:ascii="Arial MT" w:hAnsi="Arial MT"/>
                <w:color w:val="FFFFFF"/>
                <w:spacing w:val="-9"/>
                <w:w w:val="105"/>
                <w:sz w:val="20"/>
              </w:rPr>
              <w:t xml:space="preserve"> </w:t>
            </w:r>
            <w:r>
              <w:rPr>
                <w:rFonts w:ascii="Arial MT" w:hAnsi="Arial MT"/>
                <w:color w:val="FFFFFF"/>
                <w:w w:val="105"/>
                <w:sz w:val="20"/>
              </w:rPr>
              <w:t>a</w:t>
            </w:r>
            <w:r>
              <w:rPr>
                <w:rFonts w:ascii="Arial MT" w:hAnsi="Arial MT"/>
                <w:color w:val="FFFFFF"/>
                <w:spacing w:val="-9"/>
                <w:w w:val="105"/>
                <w:sz w:val="20"/>
              </w:rPr>
              <w:t xml:space="preserve"> </w:t>
            </w:r>
            <w:r>
              <w:rPr>
                <w:rFonts w:ascii="Arial MT" w:hAnsi="Arial MT"/>
                <w:color w:val="FFFFFF"/>
                <w:w w:val="105"/>
                <w:sz w:val="20"/>
              </w:rPr>
              <w:t>Medir</w:t>
            </w:r>
          </w:p>
        </w:tc>
        <w:tc>
          <w:tcPr>
            <w:tcW w:w="2586" w:type="dxa"/>
            <w:gridSpan w:val="3"/>
            <w:shd w:val="clear" w:color="auto" w:fill="640000"/>
          </w:tcPr>
          <w:p w14:paraId="63D7CE09" w14:textId="77777777" w:rsidR="00B30FB8" w:rsidRDefault="00B30FB8" w:rsidP="0036321B">
            <w:pPr>
              <w:pStyle w:val="TableParagraph"/>
              <w:spacing w:before="9" w:line="220" w:lineRule="exact"/>
              <w:ind w:left="916" w:right="816"/>
              <w:jc w:val="center"/>
              <w:rPr>
                <w:rFonts w:ascii="Arial MT"/>
                <w:sz w:val="20"/>
              </w:rPr>
            </w:pPr>
            <w:r>
              <w:rPr>
                <w:rFonts w:ascii="Arial MT"/>
                <w:color w:val="FFFFFF"/>
                <w:w w:val="110"/>
                <w:sz w:val="20"/>
              </w:rPr>
              <w:t>Sentido</w:t>
            </w:r>
          </w:p>
        </w:tc>
      </w:tr>
      <w:tr w:rsidR="00B30FB8" w14:paraId="37BA7139" w14:textId="77777777" w:rsidTr="0036321B">
        <w:trPr>
          <w:trHeight w:val="249"/>
        </w:trPr>
        <w:tc>
          <w:tcPr>
            <w:tcW w:w="3623" w:type="dxa"/>
            <w:gridSpan w:val="2"/>
          </w:tcPr>
          <w:p w14:paraId="770CC96A" w14:textId="77777777" w:rsidR="00B30FB8" w:rsidRPr="002040E1" w:rsidRDefault="00B30FB8" w:rsidP="0036321B">
            <w:pPr>
              <w:pStyle w:val="TableParagraph"/>
              <w:jc w:val="center"/>
              <w:rPr>
                <w:rFonts w:ascii="Arial" w:hAnsi="Arial" w:cs="Arial"/>
                <w:sz w:val="16"/>
                <w:szCs w:val="16"/>
              </w:rPr>
            </w:pPr>
            <w:r>
              <w:rPr>
                <w:rFonts w:ascii="Arial" w:hAnsi="Arial" w:cs="Arial"/>
                <w:sz w:val="16"/>
                <w:szCs w:val="16"/>
              </w:rPr>
              <w:t xml:space="preserve">Actividad </w:t>
            </w:r>
          </w:p>
        </w:tc>
        <w:tc>
          <w:tcPr>
            <w:tcW w:w="2670" w:type="dxa"/>
            <w:gridSpan w:val="3"/>
          </w:tcPr>
          <w:p w14:paraId="4097E34A" w14:textId="77777777" w:rsidR="00B30FB8" w:rsidRPr="002040E1" w:rsidRDefault="00B30FB8" w:rsidP="0036321B">
            <w:pPr>
              <w:pStyle w:val="TableParagraph"/>
              <w:jc w:val="center"/>
              <w:rPr>
                <w:rFonts w:ascii="Arial" w:hAnsi="Arial" w:cs="Arial"/>
                <w:sz w:val="16"/>
                <w:szCs w:val="16"/>
              </w:rPr>
            </w:pPr>
            <w:r>
              <w:rPr>
                <w:rFonts w:ascii="Arial" w:hAnsi="Arial" w:cs="Arial"/>
                <w:sz w:val="16"/>
                <w:szCs w:val="16"/>
              </w:rPr>
              <w:t xml:space="preserve">Eficacia </w:t>
            </w:r>
          </w:p>
        </w:tc>
        <w:tc>
          <w:tcPr>
            <w:tcW w:w="2586" w:type="dxa"/>
            <w:gridSpan w:val="3"/>
          </w:tcPr>
          <w:p w14:paraId="1DF76A6C" w14:textId="77777777" w:rsidR="00B30FB8" w:rsidRPr="002040E1" w:rsidRDefault="00B30FB8" w:rsidP="0036321B">
            <w:pPr>
              <w:pStyle w:val="TableParagraph"/>
              <w:jc w:val="center"/>
              <w:rPr>
                <w:rFonts w:ascii="Arial" w:hAnsi="Arial" w:cs="Arial"/>
                <w:sz w:val="16"/>
                <w:szCs w:val="16"/>
              </w:rPr>
            </w:pPr>
            <w:r>
              <w:rPr>
                <w:rFonts w:ascii="Arial" w:hAnsi="Arial" w:cs="Arial"/>
                <w:sz w:val="16"/>
                <w:szCs w:val="16"/>
              </w:rPr>
              <w:t xml:space="preserve">Ascendente </w:t>
            </w:r>
          </w:p>
        </w:tc>
      </w:tr>
      <w:tr w:rsidR="00B30FB8" w14:paraId="55411183" w14:textId="77777777" w:rsidTr="0036321B">
        <w:trPr>
          <w:trHeight w:val="249"/>
        </w:trPr>
        <w:tc>
          <w:tcPr>
            <w:tcW w:w="8879" w:type="dxa"/>
            <w:gridSpan w:val="8"/>
            <w:shd w:val="clear" w:color="auto" w:fill="640000"/>
          </w:tcPr>
          <w:p w14:paraId="06967632" w14:textId="77777777" w:rsidR="00B30FB8" w:rsidRDefault="00B30FB8" w:rsidP="0036321B">
            <w:pPr>
              <w:pStyle w:val="TableParagraph"/>
              <w:spacing w:before="10" w:line="220" w:lineRule="exact"/>
              <w:ind w:left="3302" w:right="3204"/>
              <w:jc w:val="center"/>
              <w:rPr>
                <w:rFonts w:ascii="Arial MT" w:hAnsi="Arial MT"/>
                <w:sz w:val="20"/>
              </w:rPr>
            </w:pPr>
            <w:r>
              <w:rPr>
                <w:rFonts w:ascii="Arial MT" w:hAnsi="Arial MT"/>
                <w:color w:val="FFFFFF"/>
                <w:w w:val="110"/>
                <w:sz w:val="20"/>
              </w:rPr>
              <w:t>Definición</w:t>
            </w:r>
          </w:p>
        </w:tc>
      </w:tr>
      <w:tr w:rsidR="00B30FB8" w14:paraId="72B23FE7" w14:textId="77777777" w:rsidTr="0036321B">
        <w:trPr>
          <w:trHeight w:val="580"/>
        </w:trPr>
        <w:tc>
          <w:tcPr>
            <w:tcW w:w="8879" w:type="dxa"/>
            <w:gridSpan w:val="8"/>
            <w:vAlign w:val="center"/>
          </w:tcPr>
          <w:p w14:paraId="3C49B504" w14:textId="77777777" w:rsidR="00B30FB8" w:rsidRPr="002040E1" w:rsidRDefault="00B30FB8" w:rsidP="0036321B">
            <w:pPr>
              <w:pStyle w:val="TableParagraph"/>
              <w:jc w:val="center"/>
              <w:rPr>
                <w:rFonts w:ascii="Arial" w:hAnsi="Arial" w:cs="Arial"/>
                <w:sz w:val="16"/>
                <w:szCs w:val="16"/>
              </w:rPr>
            </w:pPr>
            <w:r w:rsidRPr="00185DA2">
              <w:rPr>
                <w:rFonts w:ascii="Arial" w:hAnsi="Arial" w:cs="Arial"/>
                <w:sz w:val="16"/>
                <w:szCs w:val="16"/>
              </w:rPr>
              <w:t>Medir el Porcentaje de cursos de capacitación validados ante el Sistema Nacional  con respecto del total de cursos de capacitación programados a impartirse</w:t>
            </w:r>
          </w:p>
        </w:tc>
      </w:tr>
      <w:tr w:rsidR="00B30FB8" w14:paraId="33F217E4" w14:textId="77777777" w:rsidTr="0036321B">
        <w:trPr>
          <w:trHeight w:val="249"/>
        </w:trPr>
        <w:tc>
          <w:tcPr>
            <w:tcW w:w="8879" w:type="dxa"/>
            <w:gridSpan w:val="8"/>
            <w:shd w:val="clear" w:color="auto" w:fill="640000"/>
          </w:tcPr>
          <w:p w14:paraId="3B4A7EDF" w14:textId="77777777" w:rsidR="00B30FB8" w:rsidRDefault="00B30FB8" w:rsidP="0036321B">
            <w:pPr>
              <w:pStyle w:val="TableParagraph"/>
              <w:spacing w:before="10" w:line="220" w:lineRule="exact"/>
              <w:ind w:left="3096"/>
              <w:rPr>
                <w:rFonts w:ascii="Arial MT"/>
                <w:sz w:val="20"/>
              </w:rPr>
            </w:pPr>
            <w:r w:rsidRPr="00BB15D3">
              <w:rPr>
                <w:rFonts w:ascii="Arial MT"/>
                <w:color w:val="FFFFFF" w:themeColor="background1"/>
                <w:sz w:val="20"/>
              </w:rPr>
              <w:t>II. DATOS DEL INDICADOR</w:t>
            </w:r>
          </w:p>
        </w:tc>
      </w:tr>
      <w:tr w:rsidR="00B30FB8" w14:paraId="1F63FD04" w14:textId="77777777" w:rsidTr="0036321B">
        <w:trPr>
          <w:trHeight w:val="249"/>
        </w:trPr>
        <w:tc>
          <w:tcPr>
            <w:tcW w:w="8879" w:type="dxa"/>
            <w:gridSpan w:val="8"/>
            <w:shd w:val="clear" w:color="auto" w:fill="E5B8B7" w:themeFill="accent2" w:themeFillTint="66"/>
          </w:tcPr>
          <w:p w14:paraId="698B485D" w14:textId="77777777" w:rsidR="00B30FB8" w:rsidRDefault="00B30FB8" w:rsidP="0036321B">
            <w:pPr>
              <w:pStyle w:val="TableParagraph"/>
              <w:spacing w:before="10" w:line="220" w:lineRule="exact"/>
              <w:ind w:left="3296" w:right="3204"/>
              <w:jc w:val="center"/>
              <w:rPr>
                <w:rFonts w:ascii="Arial MT" w:hAnsi="Arial MT"/>
                <w:sz w:val="20"/>
              </w:rPr>
            </w:pPr>
            <w:r>
              <w:rPr>
                <w:rFonts w:ascii="Arial MT" w:hAnsi="Arial MT"/>
                <w:color w:val="FFFFFF"/>
                <w:w w:val="105"/>
                <w:sz w:val="20"/>
              </w:rPr>
              <w:t>Fórmula</w:t>
            </w:r>
            <w:r>
              <w:rPr>
                <w:rFonts w:ascii="Arial MT" w:hAnsi="Arial MT"/>
                <w:color w:val="FFFFFF"/>
                <w:spacing w:val="-12"/>
                <w:w w:val="105"/>
                <w:sz w:val="20"/>
              </w:rPr>
              <w:t xml:space="preserve"> </w:t>
            </w:r>
            <w:r>
              <w:rPr>
                <w:rFonts w:ascii="Arial MT" w:hAnsi="Arial MT"/>
                <w:color w:val="FFFFFF"/>
                <w:w w:val="105"/>
                <w:sz w:val="20"/>
              </w:rPr>
              <w:t>del</w:t>
            </w:r>
            <w:r>
              <w:rPr>
                <w:rFonts w:ascii="Arial MT" w:hAnsi="Arial MT"/>
                <w:color w:val="FFFFFF"/>
                <w:spacing w:val="-11"/>
                <w:w w:val="105"/>
                <w:sz w:val="20"/>
              </w:rPr>
              <w:t xml:space="preserve"> </w:t>
            </w:r>
            <w:r>
              <w:rPr>
                <w:rFonts w:ascii="Arial MT" w:hAnsi="Arial MT"/>
                <w:color w:val="FFFFFF"/>
                <w:w w:val="105"/>
                <w:sz w:val="20"/>
              </w:rPr>
              <w:t>Indicador</w:t>
            </w:r>
          </w:p>
        </w:tc>
      </w:tr>
      <w:tr w:rsidR="00B30FB8" w14:paraId="24DF42E2" w14:textId="77777777" w:rsidTr="0036321B">
        <w:trPr>
          <w:trHeight w:val="355"/>
        </w:trPr>
        <w:tc>
          <w:tcPr>
            <w:tcW w:w="8879" w:type="dxa"/>
            <w:gridSpan w:val="8"/>
            <w:vAlign w:val="center"/>
          </w:tcPr>
          <w:p w14:paraId="59EE4523" w14:textId="77777777" w:rsidR="00B30FB8" w:rsidRDefault="00B30FB8" w:rsidP="0036321B">
            <w:pPr>
              <w:pStyle w:val="TableParagraph"/>
              <w:jc w:val="center"/>
              <w:rPr>
                <w:rFonts w:ascii="Times New Roman"/>
                <w:sz w:val="18"/>
              </w:rPr>
            </w:pPr>
            <w:r w:rsidRPr="00070835">
              <w:rPr>
                <w:rFonts w:ascii="Times New Roman"/>
                <w:sz w:val="18"/>
              </w:rPr>
              <w:t>PCCV=(CCV/CCPI)*100</w:t>
            </w:r>
          </w:p>
        </w:tc>
      </w:tr>
      <w:tr w:rsidR="00B30FB8" w14:paraId="46020BD8" w14:textId="77777777" w:rsidTr="0036321B">
        <w:trPr>
          <w:trHeight w:val="540"/>
        </w:trPr>
        <w:tc>
          <w:tcPr>
            <w:tcW w:w="1484" w:type="dxa"/>
            <w:shd w:val="clear" w:color="auto" w:fill="640000"/>
          </w:tcPr>
          <w:p w14:paraId="2415928C" w14:textId="77777777" w:rsidR="00B30FB8" w:rsidRDefault="00B30FB8" w:rsidP="0036321B">
            <w:pPr>
              <w:pStyle w:val="TableParagraph"/>
              <w:spacing w:before="155"/>
              <w:ind w:left="463"/>
              <w:rPr>
                <w:rFonts w:ascii="Arial MT"/>
                <w:sz w:val="20"/>
              </w:rPr>
            </w:pPr>
            <w:r>
              <w:rPr>
                <w:rFonts w:ascii="Arial MT"/>
                <w:color w:val="FFFFFF"/>
                <w:w w:val="110"/>
                <w:sz w:val="20"/>
              </w:rPr>
              <w:t>Nombre</w:t>
            </w:r>
          </w:p>
        </w:tc>
        <w:tc>
          <w:tcPr>
            <w:tcW w:w="2139" w:type="dxa"/>
            <w:shd w:val="clear" w:color="auto" w:fill="640000"/>
          </w:tcPr>
          <w:p w14:paraId="6AA3D268" w14:textId="77777777" w:rsidR="00B30FB8" w:rsidRDefault="00B30FB8" w:rsidP="0036321B">
            <w:pPr>
              <w:pStyle w:val="TableParagraph"/>
              <w:spacing w:before="16" w:line="250" w:lineRule="atLeast"/>
              <w:ind w:left="583" w:right="9" w:hanging="490"/>
              <w:jc w:val="center"/>
              <w:rPr>
                <w:rFonts w:ascii="Arial MT"/>
                <w:sz w:val="20"/>
              </w:rPr>
            </w:pPr>
            <w:r>
              <w:rPr>
                <w:rFonts w:ascii="Arial MT"/>
                <w:color w:val="FFFFFF"/>
                <w:spacing w:val="-2"/>
                <w:w w:val="105"/>
                <w:sz w:val="20"/>
              </w:rPr>
              <w:t>U. Medida</w:t>
            </w:r>
          </w:p>
        </w:tc>
        <w:tc>
          <w:tcPr>
            <w:tcW w:w="2670" w:type="dxa"/>
            <w:gridSpan w:val="3"/>
            <w:shd w:val="clear" w:color="auto" w:fill="640000"/>
          </w:tcPr>
          <w:p w14:paraId="29CBDFE9" w14:textId="77777777" w:rsidR="00B30FB8" w:rsidRDefault="00B30FB8" w:rsidP="0036321B">
            <w:pPr>
              <w:pStyle w:val="TableParagraph"/>
              <w:spacing w:before="155"/>
              <w:ind w:left="827"/>
              <w:rPr>
                <w:rFonts w:ascii="Arial MT" w:hAnsi="Arial MT"/>
                <w:sz w:val="20"/>
              </w:rPr>
            </w:pPr>
            <w:r>
              <w:rPr>
                <w:rFonts w:ascii="Arial MT" w:hAnsi="Arial MT"/>
                <w:color w:val="FFFFFF"/>
                <w:w w:val="110"/>
                <w:sz w:val="20"/>
              </w:rPr>
              <w:t>Descripción</w:t>
            </w:r>
          </w:p>
        </w:tc>
        <w:tc>
          <w:tcPr>
            <w:tcW w:w="2586" w:type="dxa"/>
            <w:gridSpan w:val="3"/>
            <w:shd w:val="clear" w:color="auto" w:fill="640000"/>
          </w:tcPr>
          <w:p w14:paraId="0D59B85A" w14:textId="77777777" w:rsidR="00B30FB8" w:rsidRDefault="00B30FB8" w:rsidP="0036321B">
            <w:pPr>
              <w:pStyle w:val="TableParagraph"/>
              <w:spacing w:before="155"/>
              <w:ind w:left="926"/>
              <w:rPr>
                <w:rFonts w:ascii="Arial MT"/>
                <w:sz w:val="20"/>
              </w:rPr>
            </w:pPr>
            <w:r>
              <w:rPr>
                <w:rFonts w:ascii="Arial MT"/>
                <w:color w:val="FFFFFF"/>
                <w:w w:val="110"/>
                <w:sz w:val="20"/>
              </w:rPr>
              <w:t>Fuentes</w:t>
            </w:r>
          </w:p>
        </w:tc>
      </w:tr>
      <w:tr w:rsidR="00B30FB8" w14:paraId="067E5C1D" w14:textId="77777777" w:rsidTr="0036321B">
        <w:trPr>
          <w:trHeight w:val="646"/>
        </w:trPr>
        <w:tc>
          <w:tcPr>
            <w:tcW w:w="1484" w:type="dxa"/>
          </w:tcPr>
          <w:p w14:paraId="578D2B51" w14:textId="77777777" w:rsidR="00B30FB8" w:rsidRDefault="00B30FB8" w:rsidP="0036321B">
            <w:pPr>
              <w:pStyle w:val="TableParagraph"/>
              <w:rPr>
                <w:rFonts w:ascii="Times New Roman"/>
                <w:sz w:val="18"/>
              </w:rPr>
            </w:pPr>
            <w:r w:rsidRPr="00070835">
              <w:rPr>
                <w:rFonts w:ascii="Times New Roman"/>
                <w:sz w:val="18"/>
              </w:rPr>
              <w:t>CCV</w:t>
            </w:r>
          </w:p>
        </w:tc>
        <w:tc>
          <w:tcPr>
            <w:tcW w:w="2139" w:type="dxa"/>
          </w:tcPr>
          <w:p w14:paraId="5DC3B810" w14:textId="77777777" w:rsidR="00B30FB8" w:rsidRDefault="00B30FB8" w:rsidP="0036321B">
            <w:pPr>
              <w:pStyle w:val="TableParagraph"/>
              <w:rPr>
                <w:rFonts w:ascii="Times New Roman"/>
                <w:sz w:val="18"/>
              </w:rPr>
            </w:pPr>
            <w:r>
              <w:rPr>
                <w:rFonts w:ascii="Times New Roman"/>
                <w:sz w:val="18"/>
              </w:rPr>
              <w:t xml:space="preserve">Cursos </w:t>
            </w:r>
          </w:p>
        </w:tc>
        <w:tc>
          <w:tcPr>
            <w:tcW w:w="2670" w:type="dxa"/>
            <w:gridSpan w:val="3"/>
          </w:tcPr>
          <w:p w14:paraId="38791E65" w14:textId="77777777" w:rsidR="00B30FB8" w:rsidRPr="00070835" w:rsidRDefault="00B30FB8" w:rsidP="0036321B">
            <w:pPr>
              <w:pStyle w:val="TableParagraph"/>
              <w:rPr>
                <w:rFonts w:ascii="Times New Roman"/>
                <w:sz w:val="18"/>
              </w:rPr>
            </w:pPr>
            <w:r w:rsidRPr="00070835">
              <w:rPr>
                <w:rFonts w:ascii="Times New Roman"/>
                <w:sz w:val="18"/>
              </w:rPr>
              <w:t>Cursos de Capacitaci</w:t>
            </w:r>
            <w:r w:rsidRPr="00070835">
              <w:rPr>
                <w:rFonts w:ascii="Times New Roman"/>
                <w:sz w:val="18"/>
              </w:rPr>
              <w:t>ó</w:t>
            </w:r>
            <w:r w:rsidRPr="00070835">
              <w:rPr>
                <w:rFonts w:ascii="Times New Roman"/>
                <w:sz w:val="18"/>
              </w:rPr>
              <w:t>n Validados</w:t>
            </w:r>
          </w:p>
          <w:p w14:paraId="198FE7B4" w14:textId="77777777" w:rsidR="00B30FB8" w:rsidRDefault="00B30FB8" w:rsidP="0036321B">
            <w:pPr>
              <w:pStyle w:val="TableParagraph"/>
              <w:rPr>
                <w:rFonts w:ascii="Times New Roman"/>
                <w:sz w:val="18"/>
              </w:rPr>
            </w:pPr>
          </w:p>
        </w:tc>
        <w:tc>
          <w:tcPr>
            <w:tcW w:w="2586" w:type="dxa"/>
            <w:gridSpan w:val="3"/>
          </w:tcPr>
          <w:p w14:paraId="40B8A428" w14:textId="77777777" w:rsidR="00B30FB8" w:rsidRDefault="00B30FB8" w:rsidP="0036321B">
            <w:pPr>
              <w:pStyle w:val="TableParagraph"/>
              <w:jc w:val="center"/>
              <w:rPr>
                <w:rFonts w:ascii="Times New Roman"/>
                <w:sz w:val="18"/>
              </w:rPr>
            </w:pPr>
            <w:r w:rsidRPr="00070835">
              <w:rPr>
                <w:rFonts w:ascii="Times New Roman"/>
                <w:sz w:val="18"/>
              </w:rPr>
              <w:t>Reporte de Validaci</w:t>
            </w:r>
            <w:r w:rsidRPr="00070835">
              <w:rPr>
                <w:rFonts w:ascii="Times New Roman"/>
                <w:sz w:val="18"/>
              </w:rPr>
              <w:t>ó</w:t>
            </w:r>
            <w:r w:rsidRPr="00070835">
              <w:rPr>
                <w:rFonts w:ascii="Times New Roman"/>
                <w:sz w:val="18"/>
              </w:rPr>
              <w:t>n de Cursos</w:t>
            </w:r>
          </w:p>
        </w:tc>
      </w:tr>
      <w:tr w:rsidR="00B30FB8" w14:paraId="20DF61B9" w14:textId="77777777" w:rsidTr="0036321B">
        <w:trPr>
          <w:trHeight w:val="805"/>
        </w:trPr>
        <w:tc>
          <w:tcPr>
            <w:tcW w:w="1484" w:type="dxa"/>
          </w:tcPr>
          <w:p w14:paraId="38A0863F" w14:textId="77777777" w:rsidR="00B30FB8" w:rsidRDefault="00B30FB8" w:rsidP="0036321B">
            <w:pPr>
              <w:pStyle w:val="TableParagraph"/>
              <w:rPr>
                <w:rFonts w:ascii="Times New Roman"/>
                <w:sz w:val="18"/>
              </w:rPr>
            </w:pPr>
            <w:r w:rsidRPr="00070835">
              <w:rPr>
                <w:rFonts w:ascii="Times New Roman"/>
                <w:sz w:val="18"/>
              </w:rPr>
              <w:t>CCPI</w:t>
            </w:r>
          </w:p>
        </w:tc>
        <w:tc>
          <w:tcPr>
            <w:tcW w:w="2139" w:type="dxa"/>
          </w:tcPr>
          <w:p w14:paraId="014B0432" w14:textId="77777777" w:rsidR="00B30FB8" w:rsidRDefault="00B30FB8" w:rsidP="0036321B">
            <w:pPr>
              <w:pStyle w:val="TableParagraph"/>
              <w:rPr>
                <w:rFonts w:ascii="Times New Roman"/>
                <w:sz w:val="18"/>
              </w:rPr>
            </w:pPr>
            <w:r>
              <w:rPr>
                <w:rFonts w:ascii="Times New Roman"/>
                <w:sz w:val="18"/>
              </w:rPr>
              <w:t xml:space="preserve">Cursos </w:t>
            </w:r>
          </w:p>
        </w:tc>
        <w:tc>
          <w:tcPr>
            <w:tcW w:w="2670" w:type="dxa"/>
            <w:gridSpan w:val="3"/>
          </w:tcPr>
          <w:p w14:paraId="35EC9575" w14:textId="77777777" w:rsidR="00B30FB8" w:rsidRDefault="00B30FB8" w:rsidP="0036321B">
            <w:pPr>
              <w:pStyle w:val="TableParagraph"/>
              <w:rPr>
                <w:rFonts w:ascii="Times New Roman"/>
                <w:sz w:val="18"/>
              </w:rPr>
            </w:pPr>
            <w:r w:rsidRPr="00070835">
              <w:rPr>
                <w:rFonts w:ascii="Times New Roman"/>
                <w:sz w:val="18"/>
              </w:rPr>
              <w:t>Cursos de Capacitaci</w:t>
            </w:r>
            <w:r w:rsidRPr="00070835">
              <w:rPr>
                <w:rFonts w:ascii="Times New Roman"/>
                <w:sz w:val="18"/>
              </w:rPr>
              <w:t>ó</w:t>
            </w:r>
            <w:r w:rsidRPr="00070835">
              <w:rPr>
                <w:rFonts w:ascii="Times New Roman"/>
                <w:sz w:val="18"/>
              </w:rPr>
              <w:t>n Programados a Impartirse</w:t>
            </w:r>
          </w:p>
        </w:tc>
        <w:tc>
          <w:tcPr>
            <w:tcW w:w="2586" w:type="dxa"/>
            <w:gridSpan w:val="3"/>
          </w:tcPr>
          <w:p w14:paraId="502E722F" w14:textId="77777777" w:rsidR="00B30FB8" w:rsidRDefault="00B30FB8" w:rsidP="0036321B">
            <w:pPr>
              <w:pStyle w:val="TableParagraph"/>
              <w:rPr>
                <w:rFonts w:ascii="Times New Roman"/>
                <w:sz w:val="18"/>
              </w:rPr>
            </w:pPr>
            <w:r>
              <w:rPr>
                <w:rFonts w:ascii="Times New Roman"/>
                <w:sz w:val="18"/>
              </w:rPr>
              <w:t>Reconocimientos por Cursos Tomados</w:t>
            </w:r>
          </w:p>
        </w:tc>
      </w:tr>
      <w:tr w:rsidR="00B30FB8" w14:paraId="2EE13911" w14:textId="77777777" w:rsidTr="0036321B">
        <w:trPr>
          <w:trHeight w:val="315"/>
        </w:trPr>
        <w:tc>
          <w:tcPr>
            <w:tcW w:w="5040" w:type="dxa"/>
            <w:gridSpan w:val="4"/>
            <w:shd w:val="clear" w:color="auto" w:fill="640000"/>
          </w:tcPr>
          <w:p w14:paraId="34B4B838" w14:textId="77777777" w:rsidR="00B30FB8" w:rsidRDefault="00B30FB8" w:rsidP="0036321B">
            <w:pPr>
              <w:pStyle w:val="TableParagraph"/>
              <w:spacing w:before="9" w:line="220" w:lineRule="exact"/>
              <w:ind w:left="1600"/>
              <w:rPr>
                <w:rFonts w:ascii="Arial MT" w:hAnsi="Arial MT"/>
                <w:sz w:val="20"/>
              </w:rPr>
            </w:pPr>
            <w:r>
              <w:rPr>
                <w:rFonts w:ascii="Arial MT" w:hAnsi="Arial MT"/>
                <w:color w:val="FFFFFF"/>
                <w:w w:val="105"/>
                <w:sz w:val="20"/>
              </w:rPr>
              <w:t>Unidad de Medida del Resultado</w:t>
            </w:r>
          </w:p>
        </w:tc>
        <w:tc>
          <w:tcPr>
            <w:tcW w:w="3839" w:type="dxa"/>
            <w:gridSpan w:val="4"/>
            <w:shd w:val="clear" w:color="auto" w:fill="640000"/>
          </w:tcPr>
          <w:p w14:paraId="140C1729" w14:textId="77777777" w:rsidR="00B30FB8" w:rsidRDefault="00B30FB8" w:rsidP="0036321B">
            <w:pPr>
              <w:pStyle w:val="TableParagraph"/>
              <w:spacing w:before="9" w:line="220" w:lineRule="exact"/>
              <w:ind w:left="1286"/>
              <w:rPr>
                <w:rFonts w:ascii="Arial MT"/>
                <w:sz w:val="20"/>
              </w:rPr>
            </w:pPr>
            <w:r>
              <w:rPr>
                <w:rFonts w:ascii="Arial MT"/>
                <w:color w:val="FFFFFF"/>
                <w:w w:val="105"/>
                <w:sz w:val="20"/>
              </w:rPr>
              <w:t>Rango</w:t>
            </w:r>
            <w:r>
              <w:rPr>
                <w:rFonts w:ascii="Arial MT"/>
                <w:color w:val="FFFFFF"/>
                <w:spacing w:val="-12"/>
                <w:w w:val="105"/>
                <w:sz w:val="20"/>
              </w:rPr>
              <w:t xml:space="preserve"> </w:t>
            </w:r>
            <w:r>
              <w:rPr>
                <w:rFonts w:ascii="Arial MT"/>
                <w:color w:val="FFFFFF"/>
                <w:w w:val="105"/>
                <w:sz w:val="20"/>
              </w:rPr>
              <w:t>de</w:t>
            </w:r>
            <w:r>
              <w:rPr>
                <w:rFonts w:ascii="Arial MT"/>
                <w:color w:val="FFFFFF"/>
                <w:spacing w:val="-12"/>
                <w:w w:val="105"/>
                <w:sz w:val="20"/>
              </w:rPr>
              <w:t xml:space="preserve"> </w:t>
            </w:r>
            <w:r>
              <w:rPr>
                <w:rFonts w:ascii="Arial MT"/>
                <w:color w:val="FFFFFF"/>
                <w:w w:val="105"/>
                <w:sz w:val="20"/>
              </w:rPr>
              <w:t>Valor</w:t>
            </w:r>
          </w:p>
        </w:tc>
      </w:tr>
      <w:tr w:rsidR="00B30FB8" w14:paraId="76AA43DD" w14:textId="77777777" w:rsidTr="0036321B">
        <w:trPr>
          <w:trHeight w:val="249"/>
        </w:trPr>
        <w:tc>
          <w:tcPr>
            <w:tcW w:w="5040" w:type="dxa"/>
            <w:gridSpan w:val="4"/>
          </w:tcPr>
          <w:p w14:paraId="11570B5C" w14:textId="77777777" w:rsidR="00B30FB8" w:rsidRDefault="00B30FB8" w:rsidP="0036321B">
            <w:pPr>
              <w:pStyle w:val="TableParagraph"/>
              <w:rPr>
                <w:rFonts w:ascii="Times New Roman"/>
                <w:sz w:val="18"/>
              </w:rPr>
            </w:pPr>
            <w:r>
              <w:rPr>
                <w:rFonts w:ascii="Times New Roman"/>
                <w:sz w:val="18"/>
              </w:rPr>
              <w:t xml:space="preserve">Porcentaje </w:t>
            </w:r>
          </w:p>
        </w:tc>
        <w:tc>
          <w:tcPr>
            <w:tcW w:w="3839" w:type="dxa"/>
            <w:gridSpan w:val="4"/>
          </w:tcPr>
          <w:p w14:paraId="535B7527" w14:textId="77777777" w:rsidR="00B30FB8" w:rsidRDefault="00B30FB8" w:rsidP="0036321B">
            <w:pPr>
              <w:pStyle w:val="TableParagraph"/>
              <w:rPr>
                <w:rFonts w:ascii="Times New Roman"/>
                <w:sz w:val="18"/>
              </w:rPr>
            </w:pPr>
            <w:r>
              <w:rPr>
                <w:rFonts w:ascii="Times New Roman"/>
                <w:sz w:val="18"/>
              </w:rPr>
              <w:t>0 - 100</w:t>
            </w:r>
          </w:p>
        </w:tc>
      </w:tr>
      <w:tr w:rsidR="00B30FB8" w14:paraId="28152836" w14:textId="77777777" w:rsidTr="0036321B">
        <w:trPr>
          <w:trHeight w:val="295"/>
        </w:trPr>
        <w:tc>
          <w:tcPr>
            <w:tcW w:w="5040" w:type="dxa"/>
            <w:gridSpan w:val="4"/>
            <w:shd w:val="clear" w:color="auto" w:fill="640000"/>
          </w:tcPr>
          <w:p w14:paraId="7CFA684C" w14:textId="77777777" w:rsidR="00B30FB8" w:rsidRDefault="00B30FB8" w:rsidP="0036321B">
            <w:pPr>
              <w:pStyle w:val="TableParagraph"/>
              <w:spacing w:before="10" w:line="220" w:lineRule="exact"/>
              <w:ind w:left="1356"/>
              <w:rPr>
                <w:rFonts w:ascii="Arial MT" w:hAnsi="Arial MT"/>
                <w:sz w:val="20"/>
              </w:rPr>
            </w:pPr>
            <w:r>
              <w:rPr>
                <w:rFonts w:ascii="Arial MT" w:hAnsi="Arial MT"/>
                <w:color w:val="FFFFFF"/>
                <w:w w:val="105"/>
                <w:sz w:val="20"/>
              </w:rPr>
              <w:t>Frecuencia</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Medición</w:t>
            </w:r>
          </w:p>
        </w:tc>
        <w:tc>
          <w:tcPr>
            <w:tcW w:w="3839" w:type="dxa"/>
            <w:gridSpan w:val="4"/>
            <w:shd w:val="clear" w:color="auto" w:fill="640000"/>
          </w:tcPr>
          <w:p w14:paraId="2D8024EB" w14:textId="77777777" w:rsidR="00B30FB8" w:rsidRDefault="00B30FB8" w:rsidP="0036321B">
            <w:pPr>
              <w:pStyle w:val="TableParagraph"/>
              <w:spacing w:before="10" w:line="220" w:lineRule="exact"/>
              <w:ind w:right="1390"/>
              <w:jc w:val="center"/>
              <w:rPr>
                <w:rFonts w:ascii="Arial MT"/>
                <w:sz w:val="20"/>
              </w:rPr>
            </w:pPr>
            <w:r>
              <w:rPr>
                <w:rFonts w:ascii="Arial MT"/>
                <w:color w:val="FFFFFF"/>
                <w:w w:val="110"/>
                <w:sz w:val="20"/>
              </w:rPr>
              <w:t>Cobertura</w:t>
            </w:r>
          </w:p>
        </w:tc>
      </w:tr>
      <w:tr w:rsidR="00B30FB8" w14:paraId="5B17ADC4" w14:textId="77777777" w:rsidTr="0036321B">
        <w:trPr>
          <w:trHeight w:val="249"/>
        </w:trPr>
        <w:tc>
          <w:tcPr>
            <w:tcW w:w="5040" w:type="dxa"/>
            <w:gridSpan w:val="4"/>
          </w:tcPr>
          <w:p w14:paraId="4EB4551E" w14:textId="77777777" w:rsidR="00B30FB8" w:rsidRDefault="00B30FB8" w:rsidP="0036321B">
            <w:pPr>
              <w:pStyle w:val="TableParagraph"/>
              <w:rPr>
                <w:rFonts w:ascii="Times New Roman"/>
                <w:sz w:val="18"/>
              </w:rPr>
            </w:pPr>
            <w:r>
              <w:rPr>
                <w:rFonts w:ascii="Times New Roman"/>
                <w:sz w:val="18"/>
              </w:rPr>
              <w:t xml:space="preserve">Trimestral </w:t>
            </w:r>
          </w:p>
        </w:tc>
        <w:tc>
          <w:tcPr>
            <w:tcW w:w="3839" w:type="dxa"/>
            <w:gridSpan w:val="4"/>
          </w:tcPr>
          <w:p w14:paraId="77322DE5" w14:textId="77777777" w:rsidR="00B30FB8" w:rsidRDefault="00B30FB8" w:rsidP="0036321B">
            <w:pPr>
              <w:pStyle w:val="TableParagraph"/>
              <w:rPr>
                <w:rFonts w:ascii="Times New Roman"/>
                <w:sz w:val="18"/>
              </w:rPr>
            </w:pPr>
            <w:r>
              <w:rPr>
                <w:rFonts w:ascii="Times New Roman"/>
                <w:sz w:val="18"/>
              </w:rPr>
              <w:t xml:space="preserve">Municipal </w:t>
            </w:r>
          </w:p>
        </w:tc>
      </w:tr>
      <w:tr w:rsidR="00B30FB8" w14:paraId="5C6B90B2" w14:textId="77777777" w:rsidTr="0036321B">
        <w:trPr>
          <w:trHeight w:val="249"/>
        </w:trPr>
        <w:tc>
          <w:tcPr>
            <w:tcW w:w="5040" w:type="dxa"/>
            <w:gridSpan w:val="4"/>
            <w:shd w:val="clear" w:color="auto" w:fill="640000"/>
          </w:tcPr>
          <w:p w14:paraId="3672108B" w14:textId="77777777" w:rsidR="00B30FB8" w:rsidRDefault="00B30FB8" w:rsidP="0036321B">
            <w:pPr>
              <w:pStyle w:val="TableParagraph"/>
              <w:spacing w:before="10" w:line="220" w:lineRule="exact"/>
              <w:ind w:left="1326"/>
              <w:rPr>
                <w:rFonts w:ascii="Arial MT" w:hAnsi="Arial MT"/>
                <w:sz w:val="20"/>
              </w:rPr>
            </w:pPr>
            <w:r>
              <w:rPr>
                <w:rFonts w:ascii="Arial MT" w:hAnsi="Arial MT"/>
                <w:color w:val="FFFFFF"/>
                <w:w w:val="105"/>
                <w:sz w:val="20"/>
              </w:rPr>
              <w:t>Determinación</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Metas</w:t>
            </w:r>
          </w:p>
        </w:tc>
        <w:tc>
          <w:tcPr>
            <w:tcW w:w="3839" w:type="dxa"/>
            <w:gridSpan w:val="4"/>
            <w:shd w:val="clear" w:color="auto" w:fill="640000"/>
          </w:tcPr>
          <w:p w14:paraId="50F18441" w14:textId="77777777" w:rsidR="00B30FB8" w:rsidRDefault="00B30FB8" w:rsidP="0036321B">
            <w:pPr>
              <w:pStyle w:val="TableParagraph"/>
              <w:spacing w:before="10" w:line="220" w:lineRule="exact"/>
              <w:ind w:left="1272"/>
              <w:rPr>
                <w:rFonts w:ascii="Arial MT" w:hAnsi="Arial MT"/>
                <w:sz w:val="20"/>
              </w:rPr>
            </w:pPr>
            <w:r>
              <w:rPr>
                <w:rFonts w:ascii="Arial MT" w:hAnsi="Arial MT"/>
                <w:color w:val="FFFFFF"/>
                <w:w w:val="110"/>
                <w:sz w:val="20"/>
              </w:rPr>
              <w:t>Semaforización</w:t>
            </w:r>
          </w:p>
        </w:tc>
      </w:tr>
      <w:tr w:rsidR="00B30FB8" w14:paraId="7F5E7E6D" w14:textId="77777777" w:rsidTr="0036321B">
        <w:trPr>
          <w:trHeight w:val="778"/>
        </w:trPr>
        <w:tc>
          <w:tcPr>
            <w:tcW w:w="5040" w:type="dxa"/>
            <w:gridSpan w:val="4"/>
          </w:tcPr>
          <w:p w14:paraId="259AE9C3" w14:textId="77777777" w:rsidR="00B30FB8" w:rsidRDefault="00B30FB8" w:rsidP="0036321B">
            <w:pPr>
              <w:pStyle w:val="TableParagraph"/>
              <w:rPr>
                <w:rFonts w:ascii="Arial MT"/>
                <w:w w:val="110"/>
                <w:sz w:val="16"/>
              </w:rPr>
            </w:pPr>
            <w:r>
              <w:rPr>
                <w:rFonts w:ascii="Arial MT"/>
                <w:w w:val="110"/>
                <w:sz w:val="16"/>
              </w:rPr>
              <w:t>Meta Programada 100%</w:t>
            </w:r>
          </w:p>
          <w:p w14:paraId="4306A34C" w14:textId="77777777" w:rsidR="00B30FB8" w:rsidRDefault="00B30FB8" w:rsidP="0036321B">
            <w:pPr>
              <w:pStyle w:val="TableParagraph"/>
              <w:rPr>
                <w:rFonts w:ascii="Arial MT"/>
                <w:w w:val="105"/>
                <w:sz w:val="16"/>
              </w:rPr>
            </w:pPr>
            <w:r>
              <w:rPr>
                <w:rFonts w:ascii="Arial MT"/>
                <w:w w:val="105"/>
                <w:sz w:val="16"/>
              </w:rPr>
              <w:t>Periodo</w:t>
            </w:r>
            <w:r>
              <w:rPr>
                <w:rFonts w:ascii="Arial MT"/>
                <w:spacing w:val="9"/>
                <w:w w:val="105"/>
                <w:sz w:val="16"/>
              </w:rPr>
              <w:t xml:space="preserve"> </w:t>
            </w:r>
            <w:r>
              <w:rPr>
                <w:rFonts w:ascii="Arial MT"/>
                <w:w w:val="105"/>
                <w:sz w:val="16"/>
              </w:rPr>
              <w:t>de</w:t>
            </w:r>
            <w:r>
              <w:rPr>
                <w:rFonts w:ascii="Arial MT"/>
                <w:spacing w:val="9"/>
                <w:w w:val="105"/>
                <w:sz w:val="16"/>
              </w:rPr>
              <w:t xml:space="preserve"> </w:t>
            </w:r>
            <w:r>
              <w:rPr>
                <w:rFonts w:ascii="Arial MT"/>
                <w:w w:val="105"/>
                <w:sz w:val="16"/>
              </w:rPr>
              <w:t xml:space="preserve">Cumplimiento: 4to </w:t>
            </w:r>
          </w:p>
          <w:p w14:paraId="70B3830F" w14:textId="77777777" w:rsidR="00B30FB8" w:rsidRDefault="00B30FB8" w:rsidP="0036321B">
            <w:pPr>
              <w:pStyle w:val="TableParagraph"/>
              <w:rPr>
                <w:rFonts w:ascii="Arial MT"/>
                <w:w w:val="105"/>
                <w:sz w:val="16"/>
              </w:rPr>
            </w:pPr>
            <w:r>
              <w:rPr>
                <w:rFonts w:ascii="Arial MT"/>
                <w:w w:val="105"/>
                <w:sz w:val="16"/>
              </w:rPr>
              <w:t>Meta absoluta: 100%</w:t>
            </w:r>
          </w:p>
          <w:p w14:paraId="31B7B83B" w14:textId="77777777" w:rsidR="00B30FB8" w:rsidRDefault="00B30FB8" w:rsidP="0036321B">
            <w:pPr>
              <w:pStyle w:val="TableParagraph"/>
              <w:rPr>
                <w:rFonts w:ascii="Times New Roman"/>
                <w:sz w:val="18"/>
              </w:rPr>
            </w:pPr>
            <w:r>
              <w:rPr>
                <w:rFonts w:ascii="Arial MT"/>
                <w:w w:val="105"/>
                <w:sz w:val="16"/>
              </w:rPr>
              <w:t xml:space="preserve">Unidad de la meta absoluto: porcentaje </w:t>
            </w:r>
          </w:p>
        </w:tc>
        <w:tc>
          <w:tcPr>
            <w:tcW w:w="3839" w:type="dxa"/>
            <w:gridSpan w:val="4"/>
          </w:tcPr>
          <w:p w14:paraId="70238AEB" w14:textId="77777777" w:rsidR="00B30FB8" w:rsidRDefault="00B30FB8" w:rsidP="0036321B">
            <w:pPr>
              <w:pStyle w:val="TableParagraph"/>
              <w:tabs>
                <w:tab w:val="left" w:pos="2387"/>
              </w:tabs>
              <w:spacing w:before="66"/>
              <w:ind w:left="70"/>
              <w:rPr>
                <w:rFonts w:ascii="Arial MT"/>
                <w:sz w:val="14"/>
              </w:rPr>
            </w:pPr>
            <w:r>
              <w:rPr>
                <w:rFonts w:ascii="Arial MT"/>
                <w:w w:val="115"/>
                <w:sz w:val="14"/>
              </w:rPr>
              <w:t>Verde</w:t>
            </w:r>
            <w:r>
              <w:rPr>
                <w:rFonts w:ascii="Arial MT"/>
                <w:w w:val="115"/>
                <w:sz w:val="14"/>
              </w:rPr>
              <w:tab/>
            </w:r>
          </w:p>
          <w:p w14:paraId="1E955142" w14:textId="77777777" w:rsidR="00B30FB8" w:rsidRDefault="00B30FB8" w:rsidP="0036321B">
            <w:pPr>
              <w:pStyle w:val="TableParagraph"/>
              <w:tabs>
                <w:tab w:val="right" w:pos="3034"/>
              </w:tabs>
              <w:spacing w:before="104"/>
              <w:ind w:left="70"/>
              <w:rPr>
                <w:rFonts w:ascii="Arial MT"/>
                <w:sz w:val="14"/>
              </w:rPr>
            </w:pPr>
            <w:r>
              <w:rPr>
                <w:rFonts w:ascii="Arial MT"/>
                <w:w w:val="115"/>
                <w:sz w:val="14"/>
              </w:rPr>
              <w:t>Amarillo</w:t>
            </w:r>
            <w:r>
              <w:rPr>
                <w:rFonts w:ascii="Arial MT"/>
                <w:w w:val="115"/>
                <w:sz w:val="14"/>
              </w:rPr>
              <w:tab/>
            </w:r>
          </w:p>
          <w:p w14:paraId="615B1C6D" w14:textId="77777777" w:rsidR="00B30FB8" w:rsidRDefault="00B30FB8" w:rsidP="0036321B">
            <w:pPr>
              <w:pStyle w:val="TableParagraph"/>
              <w:tabs>
                <w:tab w:val="left" w:pos="2517"/>
              </w:tabs>
              <w:spacing w:before="103"/>
              <w:ind w:left="70"/>
              <w:rPr>
                <w:rFonts w:ascii="Arial MT"/>
                <w:sz w:val="14"/>
              </w:rPr>
            </w:pPr>
            <w:r>
              <w:rPr>
                <w:rFonts w:ascii="Arial MT"/>
                <w:w w:val="115"/>
                <w:sz w:val="14"/>
              </w:rPr>
              <w:t>Rojo</w:t>
            </w:r>
            <w:r>
              <w:rPr>
                <w:rFonts w:ascii="Arial MT"/>
                <w:w w:val="115"/>
                <w:sz w:val="14"/>
              </w:rPr>
              <w:tab/>
            </w:r>
          </w:p>
        </w:tc>
      </w:tr>
      <w:tr w:rsidR="00B30FB8" w14:paraId="136F32D4" w14:textId="77777777" w:rsidTr="0036321B">
        <w:trPr>
          <w:trHeight w:val="249"/>
        </w:trPr>
        <w:tc>
          <w:tcPr>
            <w:tcW w:w="8879" w:type="dxa"/>
            <w:gridSpan w:val="8"/>
            <w:shd w:val="clear" w:color="auto" w:fill="640000"/>
          </w:tcPr>
          <w:p w14:paraId="67250CF6" w14:textId="77777777" w:rsidR="00B30FB8" w:rsidRDefault="00B30FB8" w:rsidP="0036321B">
            <w:pPr>
              <w:pStyle w:val="TableParagraph"/>
              <w:spacing w:before="10" w:line="220" w:lineRule="exact"/>
              <w:ind w:left="3302" w:right="3190"/>
              <w:jc w:val="center"/>
              <w:rPr>
                <w:rFonts w:ascii="Arial MT" w:hAnsi="Arial MT"/>
                <w:sz w:val="20"/>
              </w:rPr>
            </w:pPr>
            <w:r>
              <w:rPr>
                <w:rFonts w:ascii="Arial MT" w:hAnsi="Arial MT"/>
                <w:color w:val="FFFFFF"/>
                <w:w w:val="105"/>
                <w:sz w:val="20"/>
              </w:rPr>
              <w:t>Línea</w:t>
            </w:r>
            <w:r>
              <w:rPr>
                <w:rFonts w:ascii="Arial MT" w:hAnsi="Arial MT"/>
                <w:color w:val="FFFFFF"/>
                <w:spacing w:val="-10"/>
                <w:w w:val="105"/>
                <w:sz w:val="20"/>
              </w:rPr>
              <w:t xml:space="preserve"> </w:t>
            </w:r>
            <w:r>
              <w:rPr>
                <w:rFonts w:ascii="Arial MT" w:hAnsi="Arial MT"/>
                <w:color w:val="FFFFFF"/>
                <w:w w:val="105"/>
                <w:sz w:val="20"/>
              </w:rPr>
              <w:t>Base</w:t>
            </w:r>
          </w:p>
        </w:tc>
      </w:tr>
      <w:tr w:rsidR="00B30FB8" w14:paraId="150055B0" w14:textId="77777777" w:rsidTr="0036321B">
        <w:trPr>
          <w:trHeight w:val="355"/>
        </w:trPr>
        <w:tc>
          <w:tcPr>
            <w:tcW w:w="3623" w:type="dxa"/>
            <w:gridSpan w:val="2"/>
          </w:tcPr>
          <w:p w14:paraId="2BFDB35A" w14:textId="77777777" w:rsidR="00B30FB8" w:rsidRDefault="00B30FB8" w:rsidP="0036321B">
            <w:pPr>
              <w:pStyle w:val="TableParagraph"/>
              <w:spacing w:before="144" w:line="191" w:lineRule="exact"/>
              <w:ind w:left="60"/>
              <w:rPr>
                <w:rFonts w:ascii="Arial MT"/>
                <w:sz w:val="17"/>
              </w:rPr>
            </w:pPr>
            <w:r>
              <w:rPr>
                <w:rFonts w:ascii="Arial MT"/>
                <w:w w:val="110"/>
                <w:sz w:val="17"/>
              </w:rPr>
              <w:t>Valor: 65%</w:t>
            </w:r>
          </w:p>
        </w:tc>
        <w:tc>
          <w:tcPr>
            <w:tcW w:w="1417" w:type="dxa"/>
            <w:gridSpan w:val="2"/>
          </w:tcPr>
          <w:p w14:paraId="3ED65059" w14:textId="77777777" w:rsidR="00B30FB8" w:rsidRDefault="00B30FB8" w:rsidP="0036321B">
            <w:pPr>
              <w:pStyle w:val="TableParagraph"/>
              <w:spacing w:before="144" w:line="191" w:lineRule="exact"/>
              <w:ind w:left="71"/>
              <w:rPr>
                <w:rFonts w:ascii="Arial MT" w:hAnsi="Arial MT"/>
                <w:sz w:val="17"/>
              </w:rPr>
            </w:pPr>
            <w:r>
              <w:rPr>
                <w:rFonts w:ascii="Arial MT" w:hAnsi="Arial MT"/>
                <w:w w:val="110"/>
                <w:sz w:val="17"/>
              </w:rPr>
              <w:t>Año 2022</w:t>
            </w:r>
          </w:p>
        </w:tc>
        <w:tc>
          <w:tcPr>
            <w:tcW w:w="3839" w:type="dxa"/>
            <w:gridSpan w:val="4"/>
          </w:tcPr>
          <w:p w14:paraId="3ED53934" w14:textId="77777777" w:rsidR="00B30FB8" w:rsidRDefault="00B30FB8" w:rsidP="0036321B">
            <w:pPr>
              <w:pStyle w:val="TableParagraph"/>
              <w:spacing w:before="144" w:line="191" w:lineRule="exact"/>
              <w:ind w:left="1274" w:right="-43" w:firstLine="154"/>
              <w:jc w:val="center"/>
              <w:rPr>
                <w:rFonts w:ascii="Arial MT"/>
                <w:sz w:val="17"/>
              </w:rPr>
            </w:pPr>
            <w:r>
              <w:rPr>
                <w:rFonts w:ascii="Arial MT"/>
                <w:w w:val="110"/>
                <w:sz w:val="17"/>
              </w:rPr>
              <w:t xml:space="preserve">4to Periodo </w:t>
            </w:r>
          </w:p>
        </w:tc>
      </w:tr>
      <w:tr w:rsidR="00B30FB8" w14:paraId="6C04B99A" w14:textId="77777777" w:rsidTr="0036321B">
        <w:trPr>
          <w:trHeight w:val="469"/>
        </w:trPr>
        <w:tc>
          <w:tcPr>
            <w:tcW w:w="8879" w:type="dxa"/>
            <w:gridSpan w:val="8"/>
            <w:shd w:val="clear" w:color="auto" w:fill="640000"/>
          </w:tcPr>
          <w:p w14:paraId="48E3F397" w14:textId="77777777" w:rsidR="00B30FB8" w:rsidRDefault="00B30FB8" w:rsidP="0036321B">
            <w:pPr>
              <w:pStyle w:val="TableParagraph"/>
              <w:spacing w:before="9" w:line="219" w:lineRule="exact"/>
              <w:ind w:left="3302" w:right="3204"/>
              <w:rPr>
                <w:rFonts w:ascii="Arial MT" w:hAnsi="Arial MT"/>
                <w:sz w:val="20"/>
              </w:rPr>
            </w:pPr>
            <w:r>
              <w:rPr>
                <w:rFonts w:ascii="Arial MT" w:hAnsi="Arial MT"/>
                <w:color w:val="FFFFFF"/>
                <w:w w:val="105"/>
                <w:sz w:val="20"/>
              </w:rPr>
              <w:t>Programación de</w:t>
            </w:r>
            <w:r>
              <w:rPr>
                <w:rFonts w:ascii="Arial MT" w:hAnsi="Arial MT"/>
                <w:color w:val="FFFFFF"/>
                <w:spacing w:val="1"/>
                <w:w w:val="105"/>
                <w:sz w:val="20"/>
              </w:rPr>
              <w:t xml:space="preserve"> </w:t>
            </w:r>
            <w:r>
              <w:rPr>
                <w:rFonts w:ascii="Arial MT" w:hAnsi="Arial MT"/>
                <w:color w:val="FFFFFF"/>
                <w:w w:val="105"/>
                <w:sz w:val="20"/>
              </w:rPr>
              <w:t>metas</w:t>
            </w:r>
          </w:p>
        </w:tc>
      </w:tr>
      <w:tr w:rsidR="00B30FB8" w14:paraId="6F49911F" w14:textId="77777777" w:rsidTr="0036321B">
        <w:trPr>
          <w:trHeight w:val="248"/>
        </w:trPr>
        <w:tc>
          <w:tcPr>
            <w:tcW w:w="1484" w:type="dxa"/>
          </w:tcPr>
          <w:p w14:paraId="0C51294E" w14:textId="77777777" w:rsidR="00B30FB8" w:rsidRDefault="00B30FB8" w:rsidP="0036321B">
            <w:pPr>
              <w:pStyle w:val="TableParagraph"/>
              <w:rPr>
                <w:rFonts w:ascii="Times New Roman"/>
                <w:sz w:val="18"/>
              </w:rPr>
            </w:pPr>
          </w:p>
        </w:tc>
        <w:tc>
          <w:tcPr>
            <w:tcW w:w="2139" w:type="dxa"/>
            <w:shd w:val="clear" w:color="auto" w:fill="E5B8B7" w:themeFill="accent2" w:themeFillTint="66"/>
          </w:tcPr>
          <w:p w14:paraId="20AA5F98" w14:textId="77777777" w:rsidR="00B30FB8" w:rsidRDefault="00B30FB8" w:rsidP="0036321B">
            <w:pPr>
              <w:pStyle w:val="TableParagraph"/>
              <w:spacing w:before="9" w:line="220" w:lineRule="exact"/>
              <w:ind w:left="683"/>
              <w:rPr>
                <w:rFonts w:ascii="Arial MT"/>
                <w:sz w:val="20"/>
              </w:rPr>
            </w:pPr>
            <w:r>
              <w:rPr>
                <w:rFonts w:ascii="Arial MT"/>
                <w:color w:val="FFFFFF"/>
                <w:w w:val="110"/>
                <w:sz w:val="20"/>
              </w:rPr>
              <w:t>Periodo</w:t>
            </w:r>
          </w:p>
        </w:tc>
        <w:tc>
          <w:tcPr>
            <w:tcW w:w="1417" w:type="dxa"/>
            <w:gridSpan w:val="2"/>
            <w:shd w:val="clear" w:color="auto" w:fill="E5B8B7" w:themeFill="accent2" w:themeFillTint="66"/>
          </w:tcPr>
          <w:p w14:paraId="4321FDEB" w14:textId="77777777" w:rsidR="00B30FB8" w:rsidRDefault="00B30FB8" w:rsidP="0036321B">
            <w:pPr>
              <w:pStyle w:val="TableParagraph"/>
              <w:spacing w:before="9" w:line="220" w:lineRule="exact"/>
              <w:ind w:left="121"/>
              <w:rPr>
                <w:rFonts w:ascii="Arial MT"/>
                <w:sz w:val="20"/>
              </w:rPr>
            </w:pPr>
            <w:r>
              <w:rPr>
                <w:rFonts w:ascii="Arial MT"/>
                <w:color w:val="FFFFFF"/>
                <w:spacing w:val="-2"/>
                <w:w w:val="110"/>
                <w:sz w:val="20"/>
              </w:rPr>
              <w:t>Programado</w:t>
            </w:r>
          </w:p>
        </w:tc>
        <w:tc>
          <w:tcPr>
            <w:tcW w:w="1253" w:type="dxa"/>
            <w:shd w:val="clear" w:color="auto" w:fill="E5B8B7" w:themeFill="accent2" w:themeFillTint="66"/>
          </w:tcPr>
          <w:p w14:paraId="0A1706F4" w14:textId="77777777" w:rsidR="00B30FB8" w:rsidRDefault="00B30FB8" w:rsidP="0036321B">
            <w:pPr>
              <w:pStyle w:val="TableParagraph"/>
              <w:spacing w:before="9" w:line="220" w:lineRule="exact"/>
              <w:ind w:left="207"/>
              <w:rPr>
                <w:rFonts w:ascii="Arial MT"/>
                <w:sz w:val="20"/>
              </w:rPr>
            </w:pPr>
            <w:r>
              <w:rPr>
                <w:rFonts w:ascii="Arial MT"/>
                <w:color w:val="FFFFFF"/>
                <w:w w:val="110"/>
                <w:sz w:val="20"/>
              </w:rPr>
              <w:t>Alcanzado</w:t>
            </w:r>
          </w:p>
        </w:tc>
        <w:tc>
          <w:tcPr>
            <w:tcW w:w="1411" w:type="dxa"/>
            <w:shd w:val="clear" w:color="auto" w:fill="E5B8B7" w:themeFill="accent2" w:themeFillTint="66"/>
          </w:tcPr>
          <w:p w14:paraId="3072654E" w14:textId="77777777" w:rsidR="00B30FB8" w:rsidRDefault="00B30FB8" w:rsidP="0036321B">
            <w:pPr>
              <w:pStyle w:val="TableParagraph"/>
              <w:spacing w:before="9" w:line="220" w:lineRule="exact"/>
              <w:ind w:left="437"/>
              <w:rPr>
                <w:rFonts w:ascii="Arial MT"/>
                <w:sz w:val="20"/>
              </w:rPr>
            </w:pPr>
            <w:r>
              <w:rPr>
                <w:rFonts w:ascii="Arial MT"/>
                <w:color w:val="FFFFFF"/>
                <w:w w:val="110"/>
                <w:sz w:val="20"/>
              </w:rPr>
              <w:t>Fecha</w:t>
            </w:r>
          </w:p>
        </w:tc>
        <w:tc>
          <w:tcPr>
            <w:tcW w:w="1175" w:type="dxa"/>
            <w:gridSpan w:val="2"/>
          </w:tcPr>
          <w:p w14:paraId="2FA530B0" w14:textId="77777777" w:rsidR="00B30FB8" w:rsidRDefault="00B30FB8" w:rsidP="0036321B">
            <w:pPr>
              <w:pStyle w:val="TableParagraph"/>
              <w:rPr>
                <w:rFonts w:ascii="Times New Roman"/>
                <w:sz w:val="18"/>
              </w:rPr>
            </w:pPr>
          </w:p>
        </w:tc>
      </w:tr>
      <w:tr w:rsidR="00B30FB8" w14:paraId="540DB282" w14:textId="77777777" w:rsidTr="00B130B6">
        <w:trPr>
          <w:trHeight w:val="450"/>
        </w:trPr>
        <w:tc>
          <w:tcPr>
            <w:tcW w:w="1484" w:type="dxa"/>
          </w:tcPr>
          <w:p w14:paraId="74515383" w14:textId="77777777" w:rsidR="00B30FB8" w:rsidRDefault="00B30FB8" w:rsidP="0036321B">
            <w:pPr>
              <w:pStyle w:val="TableParagraph"/>
              <w:rPr>
                <w:rFonts w:ascii="Times New Roman"/>
                <w:sz w:val="16"/>
              </w:rPr>
            </w:pPr>
          </w:p>
        </w:tc>
        <w:tc>
          <w:tcPr>
            <w:tcW w:w="2139" w:type="dxa"/>
            <w:vAlign w:val="center"/>
          </w:tcPr>
          <w:p w14:paraId="6EFDAF2A" w14:textId="29A9ACAD" w:rsidR="00B30FB8" w:rsidRDefault="00B130B6" w:rsidP="00B130B6">
            <w:pPr>
              <w:pStyle w:val="TableParagraph"/>
              <w:jc w:val="center"/>
              <w:rPr>
                <w:rFonts w:ascii="Times New Roman"/>
                <w:sz w:val="16"/>
              </w:rPr>
            </w:pPr>
            <w:r>
              <w:rPr>
                <w:rFonts w:ascii="Times New Roman"/>
                <w:sz w:val="16"/>
              </w:rPr>
              <w:t>3er</w:t>
            </w:r>
            <w:r w:rsidR="00B30FB8">
              <w:rPr>
                <w:rFonts w:ascii="Times New Roman"/>
                <w:sz w:val="16"/>
              </w:rPr>
              <w:t xml:space="preserve"> Periodo (trimestre)</w:t>
            </w:r>
          </w:p>
        </w:tc>
        <w:tc>
          <w:tcPr>
            <w:tcW w:w="1417" w:type="dxa"/>
            <w:gridSpan w:val="2"/>
            <w:vAlign w:val="center"/>
          </w:tcPr>
          <w:p w14:paraId="1535D1BA" w14:textId="77777777" w:rsidR="00B30FB8" w:rsidRDefault="00B30FB8" w:rsidP="00B130B6">
            <w:pPr>
              <w:pStyle w:val="TableParagraph"/>
              <w:jc w:val="center"/>
              <w:rPr>
                <w:rFonts w:ascii="Times New Roman"/>
                <w:sz w:val="16"/>
              </w:rPr>
            </w:pPr>
            <w:r>
              <w:rPr>
                <w:rFonts w:ascii="Times New Roman"/>
                <w:sz w:val="16"/>
              </w:rPr>
              <w:t>100%</w:t>
            </w:r>
          </w:p>
        </w:tc>
        <w:tc>
          <w:tcPr>
            <w:tcW w:w="1253" w:type="dxa"/>
            <w:vAlign w:val="center"/>
          </w:tcPr>
          <w:p w14:paraId="4CBB7C99" w14:textId="479B31A7" w:rsidR="00B30FB8" w:rsidRDefault="003C20AA" w:rsidP="00B130B6">
            <w:pPr>
              <w:pStyle w:val="TableParagraph"/>
              <w:jc w:val="center"/>
              <w:rPr>
                <w:rFonts w:ascii="Times New Roman"/>
                <w:sz w:val="16"/>
              </w:rPr>
            </w:pPr>
            <w:r>
              <w:rPr>
                <w:rFonts w:ascii="Times New Roman"/>
                <w:sz w:val="16"/>
              </w:rPr>
              <w:t>25</w:t>
            </w:r>
            <w:r w:rsidR="00B30FB8">
              <w:rPr>
                <w:rFonts w:ascii="Times New Roman"/>
                <w:sz w:val="16"/>
              </w:rPr>
              <w:t>%</w:t>
            </w:r>
          </w:p>
        </w:tc>
        <w:tc>
          <w:tcPr>
            <w:tcW w:w="1411" w:type="dxa"/>
            <w:vAlign w:val="center"/>
          </w:tcPr>
          <w:p w14:paraId="4FA7E3FB" w14:textId="32512DCC" w:rsidR="00B30FB8" w:rsidRDefault="00B130B6" w:rsidP="00B130B6">
            <w:pPr>
              <w:pStyle w:val="TableParagraph"/>
              <w:jc w:val="center"/>
              <w:rPr>
                <w:rFonts w:ascii="Times New Roman"/>
                <w:sz w:val="16"/>
              </w:rPr>
            </w:pPr>
            <w:r>
              <w:rPr>
                <w:rFonts w:ascii="Times New Roman"/>
                <w:sz w:val="16"/>
              </w:rPr>
              <w:t>30-septiembre</w:t>
            </w:r>
            <w:r w:rsidR="00B30FB8">
              <w:rPr>
                <w:rFonts w:ascii="Times New Roman"/>
                <w:sz w:val="16"/>
              </w:rPr>
              <w:t>-2023</w:t>
            </w:r>
          </w:p>
        </w:tc>
        <w:tc>
          <w:tcPr>
            <w:tcW w:w="1175" w:type="dxa"/>
            <w:gridSpan w:val="2"/>
          </w:tcPr>
          <w:p w14:paraId="76E1EB52" w14:textId="77777777" w:rsidR="00B30FB8" w:rsidRDefault="00B30FB8" w:rsidP="0036321B">
            <w:pPr>
              <w:pStyle w:val="TableParagraph"/>
              <w:rPr>
                <w:rFonts w:ascii="Times New Roman"/>
                <w:sz w:val="16"/>
              </w:rPr>
            </w:pPr>
          </w:p>
        </w:tc>
      </w:tr>
    </w:tbl>
    <w:p w14:paraId="2C85F9AC" w14:textId="77777777" w:rsidR="00B30FB8" w:rsidRDefault="00B30FB8" w:rsidP="00B30FB8">
      <w:pPr>
        <w:pStyle w:val="Textoindependiente"/>
        <w:rPr>
          <w:rFonts w:ascii="Symbol" w:hAnsi="Symbol"/>
          <w:sz w:val="20"/>
        </w:rPr>
      </w:pPr>
    </w:p>
    <w:p w14:paraId="2AC80A29" w14:textId="77777777" w:rsidR="00B30FB8" w:rsidRDefault="00B30FB8" w:rsidP="00B30FB8">
      <w:pPr>
        <w:pStyle w:val="Textoindependiente"/>
        <w:rPr>
          <w:rFonts w:ascii="Symbol" w:hAnsi="Symbol"/>
          <w:sz w:val="20"/>
        </w:rPr>
      </w:pPr>
    </w:p>
    <w:p w14:paraId="573A9618" w14:textId="77777777" w:rsidR="00B30FB8" w:rsidRDefault="00B30FB8" w:rsidP="00B30FB8">
      <w:pPr>
        <w:pStyle w:val="Textoindependiente"/>
        <w:rPr>
          <w:rFonts w:ascii="Symbol" w:hAnsi="Symbol"/>
          <w:sz w:val="20"/>
        </w:rPr>
      </w:pPr>
    </w:p>
    <w:p w14:paraId="7D9CF054" w14:textId="77777777" w:rsidR="00B30FB8" w:rsidRDefault="00B30FB8" w:rsidP="00B30FB8">
      <w:pPr>
        <w:pStyle w:val="Textoindependiente"/>
        <w:rPr>
          <w:rFonts w:ascii="Symbol" w:hAnsi="Symbol"/>
          <w:sz w:val="20"/>
        </w:rPr>
      </w:pPr>
    </w:p>
    <w:p w14:paraId="08BCD003" w14:textId="77777777" w:rsidR="00B30FB8" w:rsidRDefault="00B30FB8" w:rsidP="00B30FB8">
      <w:pPr>
        <w:pStyle w:val="Textoindependiente"/>
        <w:rPr>
          <w:rFonts w:ascii="Symbol" w:hAnsi="Symbol"/>
          <w:sz w:val="20"/>
        </w:rPr>
      </w:pPr>
    </w:p>
    <w:p w14:paraId="4E84C28E" w14:textId="77777777" w:rsidR="00B30FB8" w:rsidRDefault="00B30FB8" w:rsidP="00B30FB8">
      <w:pPr>
        <w:pStyle w:val="Textoindependiente"/>
        <w:rPr>
          <w:rFonts w:ascii="Symbol" w:hAnsi="Symbol"/>
          <w:sz w:val="20"/>
        </w:rPr>
      </w:pPr>
    </w:p>
    <w:p w14:paraId="562895A8" w14:textId="77777777" w:rsidR="00B30FB8" w:rsidRDefault="00B30FB8" w:rsidP="00B30FB8">
      <w:pPr>
        <w:pStyle w:val="Textoindependiente"/>
        <w:rPr>
          <w:rFonts w:ascii="Symbol" w:hAnsi="Symbol"/>
          <w:sz w:val="20"/>
        </w:rPr>
      </w:pPr>
      <w:r>
        <w:rPr>
          <w:noProof/>
          <w:lang w:val="es-MX" w:eastAsia="es-MX"/>
        </w:rPr>
        <mc:AlternateContent>
          <mc:Choice Requires="wpg">
            <w:drawing>
              <wp:anchor distT="0" distB="0" distL="114300" distR="114300" simplePos="0" relativeHeight="488454656" behindDoc="0" locked="0" layoutInCell="1" allowOverlap="1" wp14:anchorId="79CB46EC" wp14:editId="066CC353">
                <wp:simplePos x="0" y="0"/>
                <wp:positionH relativeFrom="column">
                  <wp:posOffset>260350</wp:posOffset>
                </wp:positionH>
                <wp:positionV relativeFrom="paragraph">
                  <wp:posOffset>-267335</wp:posOffset>
                </wp:positionV>
                <wp:extent cx="5843270" cy="725358"/>
                <wp:effectExtent l="0" t="0" r="24130" b="17780"/>
                <wp:wrapNone/>
                <wp:docPr id="1128267932" name="Grupo 1128267932"/>
                <wp:cNvGraphicFramePr/>
                <a:graphic xmlns:a="http://schemas.openxmlformats.org/drawingml/2006/main">
                  <a:graphicData uri="http://schemas.microsoft.com/office/word/2010/wordprocessingGroup">
                    <wpg:wgp>
                      <wpg:cNvGrpSpPr/>
                      <wpg:grpSpPr>
                        <a:xfrm>
                          <a:off x="0" y="0"/>
                          <a:ext cx="5843270" cy="725358"/>
                          <a:chOff x="114752" y="0"/>
                          <a:chExt cx="5974480" cy="758825"/>
                        </a:xfrm>
                      </wpg:grpSpPr>
                      <wps:wsp>
                        <wps:cNvPr id="1128267933" name="Rectángulo redondeado 41"/>
                        <wps:cNvSpPr/>
                        <wps:spPr>
                          <a:xfrm>
                            <a:off x="114752" y="0"/>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D90382" w14:textId="77777777" w:rsidR="003C2FA2" w:rsidRPr="00862C1D" w:rsidRDefault="003C2FA2" w:rsidP="00B30FB8">
                              <w:pPr>
                                <w:rPr>
                                  <w:rFonts w:ascii="Arial" w:hAnsi="Arial" w:cs="Arial"/>
                                  <w:b/>
                                  <w:color w:val="000000" w:themeColor="text1"/>
                                  <w:sz w:val="24"/>
                                </w:rPr>
                              </w:pPr>
                              <w:r>
                                <w:rPr>
                                  <w:rFonts w:ascii="Arial" w:hAnsi="Arial" w:cs="Arial"/>
                                  <w:b/>
                                  <w:color w:val="000000" w:themeColor="text1"/>
                                  <w:sz w:val="28"/>
                                </w:rPr>
                                <w:t>Ficha Técnica del Indicador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28267934" name="Imagen 1"/>
                          <pic:cNvPicPr/>
                        </pic:nvPicPr>
                        <pic:blipFill rotWithShape="1">
                          <a:blip r:embed="rId35"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9CB46EC" id="Grupo 1128267932" o:spid="_x0000_s1229" style="position:absolute;margin-left:20.5pt;margin-top:-21.05pt;width:460.1pt;height:57.1pt;z-index:488454656;mso-width-relative:margin;mso-height-relative:margin" coordorigin="1147" coordsize="59744,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">
                <v:roundrect id="Rectángulo redondeado 41" o:spid="_x0000_s1230" style="position:absolute;left:1147;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" fillcolor="white [3212]" strokecolor="#622423 [1605]" strokeweight="2pt">
                  <v:textbox>
                    <w:txbxContent>
                      <w:p w14:paraId="6BD90382" w14:textId="77777777" w:rsidR="003C2FA2" w:rsidRPr="00862C1D" w:rsidRDefault="003C2FA2" w:rsidP="00B30FB8">
                        <w:pPr>
                          <w:rPr>
                            <w:rFonts w:ascii="Arial" w:hAnsi="Arial" w:cs="Arial"/>
                            <w:b/>
                            <w:color w:val="000000" w:themeColor="text1"/>
                            <w:sz w:val="24"/>
                          </w:rPr>
                        </w:pPr>
                        <w:r>
                          <w:rPr>
                            <w:rFonts w:ascii="Arial" w:hAnsi="Arial" w:cs="Arial"/>
                            <w:b/>
                            <w:color w:val="000000" w:themeColor="text1"/>
                            <w:sz w:val="28"/>
                          </w:rPr>
                          <w:t>Ficha Técnica del Indicador</w:t>
                        </w:r>
                      </w:p>
                    </w:txbxContent>
                  </v:textbox>
                </v:roundrect>
                <v:shape id="Imagen 1" o:spid="_x0000_s1231"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">
                  <v:imagedata r:id="rId36" o:title="" croptop="4084f" cropbottom="16525f" cropleft="7669f" cropright="4823f"/>
                </v:shape>
              </v:group>
            </w:pict>
          </mc:Fallback>
        </mc:AlternateContent>
      </w:r>
    </w:p>
    <w:p w14:paraId="6E02203A" w14:textId="77777777" w:rsidR="00B30FB8" w:rsidRDefault="00B30FB8" w:rsidP="00B30FB8">
      <w:pPr>
        <w:pStyle w:val="Textoindependiente"/>
        <w:rPr>
          <w:rFonts w:ascii="Symbol" w:hAnsi="Symbol"/>
          <w:sz w:val="20"/>
        </w:rPr>
      </w:pPr>
    </w:p>
    <w:p w14:paraId="629B34DF" w14:textId="77777777" w:rsidR="00B30FB8" w:rsidRDefault="00B30FB8" w:rsidP="00B30FB8">
      <w:pPr>
        <w:pStyle w:val="Textoindependiente"/>
        <w:rPr>
          <w:rFonts w:ascii="Symbol" w:hAnsi="Symbol"/>
          <w:sz w:val="20"/>
        </w:rPr>
      </w:pPr>
    </w:p>
    <w:p w14:paraId="77484D1D" w14:textId="77777777" w:rsidR="00B30FB8" w:rsidRDefault="00B30FB8" w:rsidP="00B30FB8">
      <w:pPr>
        <w:pStyle w:val="Textoindependiente"/>
        <w:rPr>
          <w:rFonts w:ascii="Symbol" w:hAnsi="Symbol"/>
          <w:sz w:val="20"/>
        </w:rPr>
      </w:pPr>
    </w:p>
    <w:tbl>
      <w:tblPr>
        <w:tblStyle w:val="TableNormal"/>
        <w:tblW w:w="0" w:type="auto"/>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2139"/>
        <w:gridCol w:w="425"/>
        <w:gridCol w:w="992"/>
        <w:gridCol w:w="1253"/>
        <w:gridCol w:w="1411"/>
        <w:gridCol w:w="1164"/>
        <w:gridCol w:w="11"/>
      </w:tblGrid>
      <w:tr w:rsidR="00B30FB8" w14:paraId="7D6BC544" w14:textId="77777777" w:rsidTr="0036321B">
        <w:trPr>
          <w:trHeight w:val="247"/>
        </w:trPr>
        <w:tc>
          <w:tcPr>
            <w:tcW w:w="8879" w:type="dxa"/>
            <w:gridSpan w:val="8"/>
            <w:shd w:val="clear" w:color="auto" w:fill="640000"/>
          </w:tcPr>
          <w:p w14:paraId="2BC34646" w14:textId="77777777" w:rsidR="00B30FB8" w:rsidRDefault="00B30FB8" w:rsidP="0036321B">
            <w:pPr>
              <w:pStyle w:val="TableParagraph"/>
              <w:spacing w:before="9" w:line="219" w:lineRule="exact"/>
              <w:ind w:left="2089"/>
              <w:rPr>
                <w:rFonts w:ascii="Arial MT" w:hAnsi="Arial MT"/>
                <w:sz w:val="20"/>
              </w:rPr>
            </w:pPr>
            <w:r>
              <w:rPr>
                <w:rFonts w:ascii="Arial MT" w:hAnsi="Arial MT"/>
                <w:color w:val="FFFFFF"/>
                <w:spacing w:val="-1"/>
                <w:w w:val="105"/>
                <w:sz w:val="20"/>
              </w:rPr>
              <w:t>I.</w:t>
            </w:r>
            <w:r>
              <w:rPr>
                <w:rFonts w:ascii="Arial MT" w:hAnsi="Arial MT"/>
                <w:color w:val="FFFFFF"/>
                <w:spacing w:val="-4"/>
                <w:w w:val="105"/>
                <w:sz w:val="20"/>
              </w:rPr>
              <w:t xml:space="preserve"> </w:t>
            </w:r>
            <w:r>
              <w:rPr>
                <w:rFonts w:ascii="Arial MT" w:hAnsi="Arial MT"/>
                <w:color w:val="FFFFFF"/>
                <w:spacing w:val="-1"/>
                <w:w w:val="105"/>
                <w:sz w:val="20"/>
              </w:rPr>
              <w:t>DATOS DE IDENTIFICACIÓN</w:t>
            </w:r>
            <w:r>
              <w:rPr>
                <w:rFonts w:ascii="Arial MT" w:hAnsi="Arial MT"/>
                <w:color w:val="FFFFFF"/>
                <w:spacing w:val="-13"/>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PROGRAMA</w:t>
            </w:r>
          </w:p>
        </w:tc>
      </w:tr>
      <w:tr w:rsidR="00B30FB8" w14:paraId="08682F7F" w14:textId="77777777" w:rsidTr="0036321B">
        <w:trPr>
          <w:gridAfter w:val="1"/>
          <w:wAfter w:w="11" w:type="dxa"/>
          <w:trHeight w:val="1479"/>
        </w:trPr>
        <w:tc>
          <w:tcPr>
            <w:tcW w:w="3623" w:type="dxa"/>
            <w:gridSpan w:val="2"/>
            <w:tcBorders>
              <w:top w:val="nil"/>
              <w:left w:val="single" w:sz="4" w:space="0" w:color="auto"/>
              <w:bottom w:val="nil"/>
              <w:right w:val="nil"/>
            </w:tcBorders>
          </w:tcPr>
          <w:p w14:paraId="2A7BB9BD" w14:textId="660C93A2" w:rsidR="00B30FB8" w:rsidRPr="00B433AD" w:rsidRDefault="00B130B6" w:rsidP="0036321B">
            <w:pPr>
              <w:pStyle w:val="TableParagraph"/>
              <w:ind w:left="60" w:right="146"/>
              <w:rPr>
                <w:rFonts w:ascii="Arial" w:hAnsi="Arial" w:cs="Arial"/>
                <w:bCs/>
                <w:sz w:val="14"/>
              </w:rPr>
            </w:pPr>
            <w:r>
              <w:rPr>
                <w:rFonts w:ascii="Arial" w:hAnsi="Arial" w:cs="Arial"/>
                <w:bCs/>
                <w:sz w:val="14"/>
              </w:rPr>
              <w:t>Unidad responsable</w:t>
            </w:r>
            <w:r w:rsidRPr="00B433AD">
              <w:rPr>
                <w:rFonts w:ascii="Arial" w:hAnsi="Arial" w:cs="Arial"/>
                <w:bCs/>
                <w:sz w:val="14"/>
              </w:rPr>
              <w:t>:</w:t>
            </w:r>
            <w:r w:rsidR="00B30FB8" w:rsidRPr="00B433AD">
              <w:rPr>
                <w:rFonts w:ascii="Arial" w:hAnsi="Arial" w:cs="Arial"/>
                <w:bCs/>
                <w:sz w:val="14"/>
              </w:rPr>
              <w:t xml:space="preserve"> ST07 Seguridad Pública y </w:t>
            </w:r>
            <w:r w:rsidRPr="00B433AD">
              <w:rPr>
                <w:rFonts w:ascii="Arial" w:hAnsi="Arial" w:cs="Arial"/>
                <w:bCs/>
                <w:sz w:val="14"/>
              </w:rPr>
              <w:t>Tránsito</w:t>
            </w:r>
            <w:r w:rsidR="00B30FB8" w:rsidRPr="00B433AD">
              <w:rPr>
                <w:rFonts w:ascii="Arial" w:hAnsi="Arial" w:cs="Arial"/>
                <w:bCs/>
                <w:sz w:val="14"/>
              </w:rPr>
              <w:t xml:space="preserve"> Municipal</w:t>
            </w:r>
          </w:p>
          <w:p w14:paraId="67916133" w14:textId="77777777" w:rsidR="00B30FB8" w:rsidRPr="00B433AD" w:rsidRDefault="00B30FB8" w:rsidP="0036321B">
            <w:pPr>
              <w:pStyle w:val="TableParagraph"/>
              <w:ind w:left="60" w:right="146"/>
              <w:rPr>
                <w:rFonts w:ascii="Arial" w:hAnsi="Arial" w:cs="Arial"/>
                <w:bCs/>
                <w:sz w:val="14"/>
              </w:rPr>
            </w:pPr>
          </w:p>
          <w:p w14:paraId="4F4ABDB0" w14:textId="77777777" w:rsidR="00B30FB8" w:rsidRPr="00B433AD" w:rsidRDefault="00B30FB8" w:rsidP="0036321B">
            <w:pPr>
              <w:pStyle w:val="TableParagraph"/>
              <w:ind w:left="60" w:right="146"/>
              <w:rPr>
                <w:rFonts w:ascii="Arial" w:hAnsi="Arial" w:cs="Arial"/>
                <w:bCs/>
                <w:sz w:val="14"/>
              </w:rPr>
            </w:pPr>
            <w:r w:rsidRPr="00B433AD">
              <w:rPr>
                <w:rFonts w:ascii="Arial" w:hAnsi="Arial" w:cs="Arial"/>
                <w:bCs/>
                <w:sz w:val="14"/>
              </w:rPr>
              <w:t xml:space="preserve">Programa sectorial: </w:t>
            </w:r>
            <w:r w:rsidRPr="002B0512">
              <w:rPr>
                <w:rFonts w:ascii="Arial" w:hAnsi="Arial" w:cs="Arial"/>
                <w:bCs/>
                <w:sz w:val="14"/>
              </w:rPr>
              <w:t>OS04 Asuntos de Orden Público y Seguridad</w:t>
            </w:r>
          </w:p>
          <w:p w14:paraId="015BF2D1" w14:textId="77777777" w:rsidR="00B30FB8" w:rsidRPr="00B433AD" w:rsidRDefault="00B30FB8" w:rsidP="0036321B">
            <w:pPr>
              <w:pStyle w:val="TableParagraph"/>
              <w:ind w:left="60" w:right="146"/>
              <w:rPr>
                <w:rFonts w:ascii="Arial" w:hAnsi="Arial" w:cs="Arial"/>
                <w:bCs/>
                <w:sz w:val="14"/>
              </w:rPr>
            </w:pPr>
          </w:p>
          <w:p w14:paraId="3F7EE24A" w14:textId="77777777" w:rsidR="00B30FB8" w:rsidRPr="00B433AD" w:rsidRDefault="00B30FB8" w:rsidP="0036321B">
            <w:pPr>
              <w:pStyle w:val="TableParagraph"/>
              <w:ind w:right="146"/>
              <w:rPr>
                <w:rFonts w:ascii="Arial" w:hAnsi="Arial" w:cs="Arial"/>
                <w:bCs/>
                <w:sz w:val="14"/>
              </w:rPr>
            </w:pPr>
          </w:p>
          <w:p w14:paraId="01BC0ABA" w14:textId="77777777" w:rsidR="00B30FB8" w:rsidRPr="00B433AD" w:rsidRDefault="00B30FB8" w:rsidP="0036321B">
            <w:pPr>
              <w:pStyle w:val="TableParagraph"/>
              <w:ind w:left="60" w:right="146"/>
              <w:rPr>
                <w:rFonts w:ascii="Arial" w:hAnsi="Arial" w:cs="Arial"/>
                <w:bCs/>
                <w:sz w:val="14"/>
              </w:rPr>
            </w:pPr>
            <w:r w:rsidRPr="00B433AD">
              <w:rPr>
                <w:rFonts w:ascii="Arial" w:hAnsi="Arial" w:cs="Arial"/>
                <w:bCs/>
                <w:sz w:val="14"/>
              </w:rPr>
              <w:t>Clave indicador: MCH-DSP-F-001</w:t>
            </w:r>
          </w:p>
          <w:p w14:paraId="25F43858" w14:textId="77777777" w:rsidR="00B30FB8" w:rsidRPr="00B433AD" w:rsidRDefault="00B30FB8" w:rsidP="0036321B">
            <w:pPr>
              <w:pStyle w:val="TableParagraph"/>
              <w:ind w:left="60" w:right="146"/>
              <w:rPr>
                <w:rFonts w:ascii="Arial" w:hAnsi="Arial" w:cs="Arial"/>
                <w:bCs/>
                <w:sz w:val="14"/>
              </w:rPr>
            </w:pPr>
          </w:p>
          <w:p w14:paraId="25225958" w14:textId="77777777" w:rsidR="00B30FB8" w:rsidRPr="00C67262" w:rsidRDefault="00B30FB8" w:rsidP="0036321B">
            <w:pPr>
              <w:pStyle w:val="TableParagraph"/>
              <w:ind w:left="60" w:right="146"/>
              <w:rPr>
                <w:rFonts w:ascii="Arial" w:hAnsi="Arial" w:cs="Arial"/>
                <w:b/>
                <w:sz w:val="14"/>
              </w:rPr>
            </w:pPr>
            <w:r w:rsidRPr="00B433AD">
              <w:rPr>
                <w:rFonts w:ascii="Arial" w:hAnsi="Arial" w:cs="Arial"/>
                <w:bCs/>
                <w:sz w:val="14"/>
              </w:rPr>
              <w:t>Clave presupuestal armonizada</w:t>
            </w:r>
          </w:p>
        </w:tc>
        <w:tc>
          <w:tcPr>
            <w:tcW w:w="425" w:type="dxa"/>
            <w:tcBorders>
              <w:top w:val="nil"/>
              <w:left w:val="nil"/>
              <w:bottom w:val="nil"/>
              <w:right w:val="nil"/>
            </w:tcBorders>
          </w:tcPr>
          <w:p w14:paraId="31CA597D" w14:textId="77777777" w:rsidR="00B30FB8" w:rsidRPr="00C67262" w:rsidRDefault="00B30FB8" w:rsidP="0036321B">
            <w:pPr>
              <w:pStyle w:val="TableParagraph"/>
              <w:rPr>
                <w:rFonts w:ascii="Arial" w:hAnsi="Arial" w:cs="Arial"/>
                <w:sz w:val="18"/>
              </w:rPr>
            </w:pPr>
          </w:p>
        </w:tc>
        <w:tc>
          <w:tcPr>
            <w:tcW w:w="4820" w:type="dxa"/>
            <w:gridSpan w:val="4"/>
            <w:tcBorders>
              <w:top w:val="nil"/>
              <w:left w:val="nil"/>
              <w:bottom w:val="nil"/>
              <w:right w:val="single" w:sz="4" w:space="0" w:color="auto"/>
            </w:tcBorders>
          </w:tcPr>
          <w:p w14:paraId="3AD7E60E" w14:textId="64BD2FAF" w:rsidR="00B30FB8" w:rsidRDefault="00B30FB8" w:rsidP="0036321B">
            <w:pPr>
              <w:pStyle w:val="TableParagraph"/>
              <w:ind w:left="60" w:right="146"/>
              <w:rPr>
                <w:rFonts w:ascii="Arial" w:hAnsi="Arial" w:cs="Arial"/>
                <w:bCs/>
                <w:sz w:val="14"/>
              </w:rPr>
            </w:pPr>
            <w:r>
              <w:rPr>
                <w:rFonts w:ascii="Arial" w:hAnsi="Arial" w:cs="Arial"/>
                <w:bCs/>
                <w:sz w:val="14"/>
              </w:rPr>
              <w:t xml:space="preserve">Unidad presupuestal: </w:t>
            </w:r>
            <w:r w:rsidRPr="00B433AD">
              <w:rPr>
                <w:rFonts w:ascii="Arial" w:hAnsi="Arial" w:cs="Arial"/>
                <w:bCs/>
                <w:sz w:val="14"/>
              </w:rPr>
              <w:t xml:space="preserve"> ST07 Seguridad Pública y </w:t>
            </w:r>
            <w:r w:rsidR="00B130B6" w:rsidRPr="00B433AD">
              <w:rPr>
                <w:rFonts w:ascii="Arial" w:hAnsi="Arial" w:cs="Arial"/>
                <w:bCs/>
                <w:sz w:val="14"/>
              </w:rPr>
              <w:t>Tránsito</w:t>
            </w:r>
            <w:r w:rsidRPr="00B433AD">
              <w:rPr>
                <w:rFonts w:ascii="Arial" w:hAnsi="Arial" w:cs="Arial"/>
                <w:bCs/>
                <w:sz w:val="14"/>
              </w:rPr>
              <w:t xml:space="preserve"> Municipal </w:t>
            </w:r>
            <w:r>
              <w:rPr>
                <w:rFonts w:ascii="Arial" w:hAnsi="Arial" w:cs="Arial"/>
                <w:bCs/>
                <w:sz w:val="14"/>
              </w:rPr>
              <w:t>Programa presupuestario</w:t>
            </w:r>
            <w:r w:rsidRPr="002B0512">
              <w:rPr>
                <w:rFonts w:ascii="Arial" w:hAnsi="Arial" w:cs="Arial"/>
                <w:bCs/>
                <w:sz w:val="14"/>
              </w:rPr>
              <w:t xml:space="preserve"> OS04 Asuntos de Orden Público y Seguridad</w:t>
            </w:r>
          </w:p>
          <w:p w14:paraId="07A1722B" w14:textId="77777777" w:rsidR="00B30FB8" w:rsidRDefault="00B30FB8" w:rsidP="0036321B">
            <w:pPr>
              <w:pStyle w:val="TableParagraph"/>
              <w:ind w:left="70"/>
              <w:rPr>
                <w:rFonts w:ascii="Arial" w:hAnsi="Arial" w:cs="Arial"/>
                <w:bCs/>
                <w:sz w:val="14"/>
              </w:rPr>
            </w:pPr>
          </w:p>
          <w:p w14:paraId="57A58F3F" w14:textId="499A4967" w:rsidR="00B30FB8" w:rsidRDefault="00B30FB8" w:rsidP="0036321B">
            <w:pPr>
              <w:pStyle w:val="TableParagraph"/>
              <w:ind w:left="70"/>
              <w:rPr>
                <w:rFonts w:ascii="Arial" w:hAnsi="Arial" w:cs="Arial"/>
                <w:bCs/>
                <w:sz w:val="14"/>
              </w:rPr>
            </w:pPr>
            <w:r>
              <w:rPr>
                <w:rFonts w:ascii="Arial" w:hAnsi="Arial" w:cs="Arial"/>
                <w:bCs/>
                <w:sz w:val="14"/>
              </w:rPr>
              <w:t xml:space="preserve">Unidad presupuestal: </w:t>
            </w:r>
            <w:r w:rsidRPr="00B433AD">
              <w:rPr>
                <w:rFonts w:ascii="Arial" w:hAnsi="Arial" w:cs="Arial"/>
                <w:bCs/>
                <w:sz w:val="14"/>
              </w:rPr>
              <w:t xml:space="preserve"> ST07 Seguridad Pública y </w:t>
            </w:r>
            <w:r w:rsidR="00B130B6" w:rsidRPr="00B433AD">
              <w:rPr>
                <w:rFonts w:ascii="Arial" w:hAnsi="Arial" w:cs="Arial"/>
                <w:bCs/>
                <w:sz w:val="14"/>
              </w:rPr>
              <w:t>Tránsito</w:t>
            </w:r>
            <w:r w:rsidRPr="00B433AD">
              <w:rPr>
                <w:rFonts w:ascii="Arial" w:hAnsi="Arial" w:cs="Arial"/>
                <w:bCs/>
                <w:sz w:val="14"/>
              </w:rPr>
              <w:t xml:space="preserve"> Municipal</w:t>
            </w:r>
          </w:p>
          <w:p w14:paraId="05754380" w14:textId="77777777" w:rsidR="00B30FB8" w:rsidRDefault="00B30FB8" w:rsidP="0036321B">
            <w:pPr>
              <w:pStyle w:val="TableParagraph"/>
              <w:ind w:left="70"/>
              <w:rPr>
                <w:rFonts w:ascii="Arial" w:hAnsi="Arial" w:cs="Arial"/>
                <w:bCs/>
                <w:sz w:val="14"/>
              </w:rPr>
            </w:pPr>
          </w:p>
          <w:p w14:paraId="7EAB3048" w14:textId="2694E21D" w:rsidR="00B30FB8" w:rsidRPr="00C67262" w:rsidRDefault="00B30FB8" w:rsidP="0036321B">
            <w:pPr>
              <w:pStyle w:val="TableParagraph"/>
              <w:ind w:left="70"/>
              <w:rPr>
                <w:rFonts w:ascii="Arial" w:hAnsi="Arial" w:cs="Arial"/>
                <w:bCs/>
                <w:sz w:val="14"/>
              </w:rPr>
            </w:pPr>
            <w:r>
              <w:rPr>
                <w:rFonts w:ascii="Arial" w:hAnsi="Arial" w:cs="Arial"/>
                <w:bCs/>
                <w:sz w:val="14"/>
              </w:rPr>
              <w:t xml:space="preserve">Responsable de la elaboración de la MIR: </w:t>
            </w:r>
            <w:r w:rsidRPr="00B433AD">
              <w:rPr>
                <w:rFonts w:ascii="Arial" w:hAnsi="Arial" w:cs="Arial"/>
                <w:bCs/>
                <w:sz w:val="14"/>
              </w:rPr>
              <w:t xml:space="preserve">: ST07 Seguridad Pública y </w:t>
            </w:r>
            <w:r w:rsidR="00B130B6" w:rsidRPr="00B433AD">
              <w:rPr>
                <w:rFonts w:ascii="Arial" w:hAnsi="Arial" w:cs="Arial"/>
                <w:bCs/>
                <w:sz w:val="14"/>
              </w:rPr>
              <w:t>Tránsito</w:t>
            </w:r>
            <w:r w:rsidRPr="00B433AD">
              <w:rPr>
                <w:rFonts w:ascii="Arial" w:hAnsi="Arial" w:cs="Arial"/>
                <w:bCs/>
                <w:sz w:val="14"/>
              </w:rPr>
              <w:t xml:space="preserve"> Municipal</w:t>
            </w:r>
          </w:p>
        </w:tc>
      </w:tr>
      <w:tr w:rsidR="00B30FB8" w14:paraId="438810B4" w14:textId="77777777" w:rsidTr="0036321B">
        <w:trPr>
          <w:trHeight w:val="409"/>
        </w:trPr>
        <w:tc>
          <w:tcPr>
            <w:tcW w:w="8879" w:type="dxa"/>
            <w:gridSpan w:val="8"/>
            <w:shd w:val="clear" w:color="auto" w:fill="640000"/>
          </w:tcPr>
          <w:p w14:paraId="1FF2E000" w14:textId="77777777" w:rsidR="00B30FB8" w:rsidRDefault="00B30FB8" w:rsidP="0036321B">
            <w:pPr>
              <w:pStyle w:val="TableParagraph"/>
              <w:spacing w:before="9" w:line="220" w:lineRule="exact"/>
              <w:ind w:left="2089"/>
              <w:rPr>
                <w:rFonts w:ascii="Arial MT" w:hAnsi="Arial MT"/>
                <w:sz w:val="20"/>
              </w:rPr>
            </w:pPr>
            <w:r>
              <w:rPr>
                <w:rFonts w:ascii="Arial MT" w:hAnsi="Arial MT"/>
                <w:color w:val="FFFFFF"/>
                <w:spacing w:val="-2"/>
                <w:w w:val="105"/>
                <w:sz w:val="20"/>
              </w:rPr>
              <w:t>II.</w:t>
            </w:r>
            <w:r>
              <w:rPr>
                <w:rFonts w:ascii="Arial MT" w:hAnsi="Arial MT"/>
                <w:color w:val="FFFFFF"/>
                <w:spacing w:val="-4"/>
                <w:w w:val="105"/>
                <w:sz w:val="20"/>
              </w:rPr>
              <w:t xml:space="preserve"> </w:t>
            </w:r>
            <w:r>
              <w:rPr>
                <w:rFonts w:ascii="Arial MT" w:hAnsi="Arial MT"/>
                <w:color w:val="FFFFFF"/>
                <w:spacing w:val="-2"/>
                <w:w w:val="105"/>
                <w:sz w:val="20"/>
              </w:rPr>
              <w:t>DATOS DE</w:t>
            </w:r>
            <w:r>
              <w:rPr>
                <w:rFonts w:ascii="Arial MT" w:hAnsi="Arial MT"/>
                <w:color w:val="FFFFFF"/>
                <w:spacing w:val="-1"/>
                <w:w w:val="105"/>
                <w:sz w:val="20"/>
              </w:rPr>
              <w:t xml:space="preserve"> </w:t>
            </w:r>
            <w:r>
              <w:rPr>
                <w:rFonts w:ascii="Arial MT" w:hAnsi="Arial MT"/>
                <w:color w:val="FFFFFF"/>
                <w:spacing w:val="-2"/>
                <w:w w:val="105"/>
                <w:sz w:val="20"/>
              </w:rPr>
              <w:t>IDENTIFICACIÓN</w:t>
            </w:r>
            <w:r>
              <w:rPr>
                <w:rFonts w:ascii="Arial MT" w:hAnsi="Arial MT"/>
                <w:color w:val="FFFFFF"/>
                <w:spacing w:val="-14"/>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INDICADOR</w:t>
            </w:r>
          </w:p>
        </w:tc>
      </w:tr>
      <w:tr w:rsidR="00B30FB8" w14:paraId="4BE59BB5" w14:textId="77777777" w:rsidTr="0036321B">
        <w:trPr>
          <w:trHeight w:val="249"/>
        </w:trPr>
        <w:tc>
          <w:tcPr>
            <w:tcW w:w="8879" w:type="dxa"/>
            <w:gridSpan w:val="8"/>
            <w:shd w:val="clear" w:color="auto" w:fill="E5B8B7" w:themeFill="accent2" w:themeFillTint="66"/>
          </w:tcPr>
          <w:p w14:paraId="55F5A5C7" w14:textId="77777777" w:rsidR="00B30FB8" w:rsidRDefault="00B30FB8" w:rsidP="0036321B">
            <w:pPr>
              <w:pStyle w:val="TableParagraph"/>
              <w:spacing w:before="10" w:line="220" w:lineRule="exact"/>
              <w:ind w:left="3295" w:right="3204"/>
              <w:jc w:val="center"/>
              <w:rPr>
                <w:rFonts w:ascii="Arial MT"/>
                <w:sz w:val="20"/>
              </w:rPr>
            </w:pPr>
            <w:r>
              <w:rPr>
                <w:rFonts w:ascii="Arial MT"/>
                <w:color w:val="FFFFFF"/>
                <w:w w:val="105"/>
                <w:sz w:val="20"/>
              </w:rPr>
              <w:t>Nombre</w:t>
            </w:r>
            <w:r>
              <w:rPr>
                <w:rFonts w:ascii="Arial MT"/>
                <w:color w:val="FFFFFF"/>
                <w:spacing w:val="-14"/>
                <w:w w:val="105"/>
                <w:sz w:val="20"/>
              </w:rPr>
              <w:t xml:space="preserve"> </w:t>
            </w:r>
            <w:r>
              <w:rPr>
                <w:rFonts w:ascii="Arial MT"/>
                <w:color w:val="FFFFFF"/>
                <w:w w:val="105"/>
                <w:sz w:val="20"/>
              </w:rPr>
              <w:t>del</w:t>
            </w:r>
            <w:r>
              <w:rPr>
                <w:rFonts w:ascii="Arial MT"/>
                <w:color w:val="FFFFFF"/>
                <w:spacing w:val="-13"/>
                <w:w w:val="105"/>
                <w:sz w:val="20"/>
              </w:rPr>
              <w:t xml:space="preserve"> </w:t>
            </w:r>
            <w:r>
              <w:rPr>
                <w:rFonts w:ascii="Arial MT"/>
                <w:color w:val="FFFFFF"/>
                <w:w w:val="105"/>
                <w:sz w:val="20"/>
              </w:rPr>
              <w:t>Indicador</w:t>
            </w:r>
          </w:p>
        </w:tc>
      </w:tr>
      <w:tr w:rsidR="00B30FB8" w14:paraId="29432AA6" w14:textId="77777777" w:rsidTr="0036321B">
        <w:trPr>
          <w:trHeight w:val="382"/>
        </w:trPr>
        <w:tc>
          <w:tcPr>
            <w:tcW w:w="8879" w:type="dxa"/>
            <w:gridSpan w:val="8"/>
            <w:vAlign w:val="center"/>
          </w:tcPr>
          <w:p w14:paraId="4293557B" w14:textId="77777777" w:rsidR="00B30FB8" w:rsidRPr="00B60081" w:rsidRDefault="00B30FB8" w:rsidP="0036321B">
            <w:pPr>
              <w:pStyle w:val="TableParagraph"/>
              <w:jc w:val="center"/>
              <w:rPr>
                <w:rFonts w:ascii="Arial" w:hAnsi="Arial" w:cs="Arial"/>
                <w:sz w:val="16"/>
                <w:szCs w:val="16"/>
              </w:rPr>
            </w:pPr>
            <w:r w:rsidRPr="003205B2">
              <w:rPr>
                <w:rFonts w:ascii="Arial" w:hAnsi="Arial" w:cs="Arial"/>
                <w:sz w:val="14"/>
                <w:szCs w:val="14"/>
              </w:rPr>
              <w:t>Porcentaje del Estado de Fuerza con controles de confianza aprobados</w:t>
            </w:r>
          </w:p>
        </w:tc>
      </w:tr>
      <w:tr w:rsidR="00B30FB8" w14:paraId="3D0ABDA2" w14:textId="77777777" w:rsidTr="0036321B">
        <w:trPr>
          <w:trHeight w:val="249"/>
        </w:trPr>
        <w:tc>
          <w:tcPr>
            <w:tcW w:w="3623" w:type="dxa"/>
            <w:gridSpan w:val="2"/>
            <w:shd w:val="clear" w:color="auto" w:fill="640000"/>
          </w:tcPr>
          <w:p w14:paraId="10C7E96A" w14:textId="77777777" w:rsidR="00B30FB8" w:rsidRDefault="00B30FB8" w:rsidP="0036321B">
            <w:pPr>
              <w:pStyle w:val="TableParagraph"/>
              <w:spacing w:before="9" w:line="220" w:lineRule="exact"/>
              <w:ind w:left="1532" w:right="1446"/>
              <w:jc w:val="center"/>
              <w:rPr>
                <w:rFonts w:ascii="Arial MT"/>
                <w:sz w:val="20"/>
              </w:rPr>
            </w:pPr>
            <w:r>
              <w:rPr>
                <w:rFonts w:ascii="Arial MT"/>
                <w:color w:val="FFFFFF"/>
                <w:w w:val="110"/>
                <w:sz w:val="20"/>
              </w:rPr>
              <w:t>Nivel</w:t>
            </w:r>
          </w:p>
        </w:tc>
        <w:tc>
          <w:tcPr>
            <w:tcW w:w="2670" w:type="dxa"/>
            <w:gridSpan w:val="3"/>
            <w:shd w:val="clear" w:color="auto" w:fill="640000"/>
          </w:tcPr>
          <w:p w14:paraId="60524971" w14:textId="77777777" w:rsidR="00B30FB8" w:rsidRDefault="00B30FB8" w:rsidP="0036321B">
            <w:pPr>
              <w:pStyle w:val="TableParagraph"/>
              <w:spacing w:before="9" w:line="220" w:lineRule="exact"/>
              <w:ind w:left="525"/>
              <w:rPr>
                <w:rFonts w:ascii="Arial MT" w:hAnsi="Arial MT"/>
                <w:sz w:val="20"/>
              </w:rPr>
            </w:pPr>
            <w:r>
              <w:rPr>
                <w:rFonts w:ascii="Arial MT" w:hAnsi="Arial MT"/>
                <w:color w:val="FFFFFF"/>
                <w:w w:val="105"/>
                <w:sz w:val="20"/>
              </w:rPr>
              <w:t>Dimensión</w:t>
            </w:r>
            <w:r>
              <w:rPr>
                <w:rFonts w:ascii="Arial MT" w:hAnsi="Arial MT"/>
                <w:color w:val="FFFFFF"/>
                <w:spacing w:val="-9"/>
                <w:w w:val="105"/>
                <w:sz w:val="20"/>
              </w:rPr>
              <w:t xml:space="preserve"> </w:t>
            </w:r>
            <w:r>
              <w:rPr>
                <w:rFonts w:ascii="Arial MT" w:hAnsi="Arial MT"/>
                <w:color w:val="FFFFFF"/>
                <w:w w:val="105"/>
                <w:sz w:val="20"/>
              </w:rPr>
              <w:t>a</w:t>
            </w:r>
            <w:r>
              <w:rPr>
                <w:rFonts w:ascii="Arial MT" w:hAnsi="Arial MT"/>
                <w:color w:val="FFFFFF"/>
                <w:spacing w:val="-9"/>
                <w:w w:val="105"/>
                <w:sz w:val="20"/>
              </w:rPr>
              <w:t xml:space="preserve"> </w:t>
            </w:r>
            <w:r>
              <w:rPr>
                <w:rFonts w:ascii="Arial MT" w:hAnsi="Arial MT"/>
                <w:color w:val="FFFFFF"/>
                <w:w w:val="105"/>
                <w:sz w:val="20"/>
              </w:rPr>
              <w:t>Medir</w:t>
            </w:r>
          </w:p>
        </w:tc>
        <w:tc>
          <w:tcPr>
            <w:tcW w:w="2586" w:type="dxa"/>
            <w:gridSpan w:val="3"/>
            <w:shd w:val="clear" w:color="auto" w:fill="640000"/>
          </w:tcPr>
          <w:p w14:paraId="4FD86E42" w14:textId="77777777" w:rsidR="00B30FB8" w:rsidRDefault="00B30FB8" w:rsidP="0036321B">
            <w:pPr>
              <w:pStyle w:val="TableParagraph"/>
              <w:spacing w:before="9" w:line="220" w:lineRule="exact"/>
              <w:ind w:left="916" w:right="816"/>
              <w:jc w:val="center"/>
              <w:rPr>
                <w:rFonts w:ascii="Arial MT"/>
                <w:sz w:val="20"/>
              </w:rPr>
            </w:pPr>
            <w:r>
              <w:rPr>
                <w:rFonts w:ascii="Arial MT"/>
                <w:color w:val="FFFFFF"/>
                <w:w w:val="110"/>
                <w:sz w:val="20"/>
              </w:rPr>
              <w:t>Sentido</w:t>
            </w:r>
          </w:p>
        </w:tc>
      </w:tr>
      <w:tr w:rsidR="00B30FB8" w14:paraId="235868AB" w14:textId="77777777" w:rsidTr="0036321B">
        <w:trPr>
          <w:trHeight w:val="249"/>
        </w:trPr>
        <w:tc>
          <w:tcPr>
            <w:tcW w:w="3623" w:type="dxa"/>
            <w:gridSpan w:val="2"/>
          </w:tcPr>
          <w:p w14:paraId="6019B9A8" w14:textId="77777777" w:rsidR="00B30FB8" w:rsidRPr="002040E1" w:rsidRDefault="00B30FB8" w:rsidP="0036321B">
            <w:pPr>
              <w:pStyle w:val="TableParagraph"/>
              <w:jc w:val="center"/>
              <w:rPr>
                <w:rFonts w:ascii="Arial" w:hAnsi="Arial" w:cs="Arial"/>
                <w:sz w:val="16"/>
                <w:szCs w:val="16"/>
              </w:rPr>
            </w:pPr>
            <w:r>
              <w:rPr>
                <w:rFonts w:ascii="Arial" w:hAnsi="Arial" w:cs="Arial"/>
                <w:sz w:val="16"/>
                <w:szCs w:val="16"/>
              </w:rPr>
              <w:t xml:space="preserve">Componente </w:t>
            </w:r>
          </w:p>
        </w:tc>
        <w:tc>
          <w:tcPr>
            <w:tcW w:w="2670" w:type="dxa"/>
            <w:gridSpan w:val="3"/>
          </w:tcPr>
          <w:p w14:paraId="55F438A6" w14:textId="77777777" w:rsidR="00B30FB8" w:rsidRPr="002040E1" w:rsidRDefault="00B30FB8" w:rsidP="0036321B">
            <w:pPr>
              <w:pStyle w:val="TableParagraph"/>
              <w:jc w:val="center"/>
              <w:rPr>
                <w:rFonts w:ascii="Arial" w:hAnsi="Arial" w:cs="Arial"/>
                <w:sz w:val="16"/>
                <w:szCs w:val="16"/>
              </w:rPr>
            </w:pPr>
            <w:r>
              <w:rPr>
                <w:rFonts w:ascii="Arial" w:hAnsi="Arial" w:cs="Arial"/>
                <w:sz w:val="16"/>
                <w:szCs w:val="16"/>
              </w:rPr>
              <w:t xml:space="preserve">Eficacia </w:t>
            </w:r>
          </w:p>
        </w:tc>
        <w:tc>
          <w:tcPr>
            <w:tcW w:w="2586" w:type="dxa"/>
            <w:gridSpan w:val="3"/>
          </w:tcPr>
          <w:p w14:paraId="152E113F" w14:textId="77777777" w:rsidR="00B30FB8" w:rsidRPr="002040E1" w:rsidRDefault="00B30FB8" w:rsidP="0036321B">
            <w:pPr>
              <w:pStyle w:val="TableParagraph"/>
              <w:jc w:val="center"/>
              <w:rPr>
                <w:rFonts w:ascii="Arial" w:hAnsi="Arial" w:cs="Arial"/>
                <w:sz w:val="16"/>
                <w:szCs w:val="16"/>
              </w:rPr>
            </w:pPr>
            <w:r>
              <w:rPr>
                <w:rFonts w:ascii="Arial" w:hAnsi="Arial" w:cs="Arial"/>
                <w:sz w:val="16"/>
                <w:szCs w:val="16"/>
              </w:rPr>
              <w:t xml:space="preserve">Ascendente </w:t>
            </w:r>
          </w:p>
        </w:tc>
      </w:tr>
      <w:tr w:rsidR="00B30FB8" w14:paraId="472BBBE4" w14:textId="77777777" w:rsidTr="0036321B">
        <w:trPr>
          <w:trHeight w:val="249"/>
        </w:trPr>
        <w:tc>
          <w:tcPr>
            <w:tcW w:w="8879" w:type="dxa"/>
            <w:gridSpan w:val="8"/>
            <w:shd w:val="clear" w:color="auto" w:fill="640000"/>
          </w:tcPr>
          <w:p w14:paraId="11B4263D" w14:textId="77777777" w:rsidR="00B30FB8" w:rsidRDefault="00B30FB8" w:rsidP="0036321B">
            <w:pPr>
              <w:pStyle w:val="TableParagraph"/>
              <w:spacing w:before="10" w:line="220" w:lineRule="exact"/>
              <w:ind w:left="3302" w:right="3204"/>
              <w:jc w:val="center"/>
              <w:rPr>
                <w:rFonts w:ascii="Arial MT" w:hAnsi="Arial MT"/>
                <w:sz w:val="20"/>
              </w:rPr>
            </w:pPr>
            <w:r>
              <w:rPr>
                <w:rFonts w:ascii="Arial MT" w:hAnsi="Arial MT"/>
                <w:color w:val="FFFFFF"/>
                <w:w w:val="110"/>
                <w:sz w:val="20"/>
              </w:rPr>
              <w:t>Definición</w:t>
            </w:r>
          </w:p>
        </w:tc>
      </w:tr>
      <w:tr w:rsidR="00B30FB8" w14:paraId="23B0CA62" w14:textId="77777777" w:rsidTr="0036321B">
        <w:trPr>
          <w:trHeight w:val="580"/>
        </w:trPr>
        <w:tc>
          <w:tcPr>
            <w:tcW w:w="8879" w:type="dxa"/>
            <w:gridSpan w:val="8"/>
            <w:vAlign w:val="center"/>
          </w:tcPr>
          <w:p w14:paraId="73D3E979" w14:textId="77777777" w:rsidR="00B30FB8" w:rsidRPr="002040E1" w:rsidRDefault="00B30FB8" w:rsidP="0036321B">
            <w:pPr>
              <w:pStyle w:val="TableParagraph"/>
              <w:jc w:val="center"/>
              <w:rPr>
                <w:rFonts w:ascii="Arial" w:hAnsi="Arial" w:cs="Arial"/>
                <w:sz w:val="16"/>
                <w:szCs w:val="16"/>
              </w:rPr>
            </w:pPr>
            <w:r>
              <w:rPr>
                <w:rFonts w:ascii="Arial" w:hAnsi="Arial" w:cs="Arial"/>
                <w:sz w:val="16"/>
                <w:szCs w:val="16"/>
              </w:rPr>
              <w:t>M</w:t>
            </w:r>
            <w:r w:rsidRPr="003205B2">
              <w:rPr>
                <w:rFonts w:ascii="Arial" w:hAnsi="Arial" w:cs="Arial"/>
                <w:sz w:val="16"/>
                <w:szCs w:val="16"/>
              </w:rPr>
              <w:t>edir el Porcentaje del Estado de Fuerza con controles de confianza aprobados  con respecto a la totalidad del Estado de Fuerza</w:t>
            </w:r>
          </w:p>
        </w:tc>
      </w:tr>
      <w:tr w:rsidR="00B30FB8" w14:paraId="491ABA1B" w14:textId="77777777" w:rsidTr="0036321B">
        <w:trPr>
          <w:trHeight w:val="249"/>
        </w:trPr>
        <w:tc>
          <w:tcPr>
            <w:tcW w:w="8879" w:type="dxa"/>
            <w:gridSpan w:val="8"/>
            <w:shd w:val="clear" w:color="auto" w:fill="640000"/>
          </w:tcPr>
          <w:p w14:paraId="5050DC28" w14:textId="77777777" w:rsidR="00B30FB8" w:rsidRDefault="00B30FB8" w:rsidP="0036321B">
            <w:pPr>
              <w:pStyle w:val="TableParagraph"/>
              <w:spacing w:before="10" w:line="220" w:lineRule="exact"/>
              <w:ind w:left="3096"/>
              <w:rPr>
                <w:rFonts w:ascii="Arial MT"/>
                <w:sz w:val="20"/>
              </w:rPr>
            </w:pPr>
            <w:r w:rsidRPr="00BB15D3">
              <w:rPr>
                <w:rFonts w:ascii="Arial MT"/>
                <w:color w:val="FFFFFF" w:themeColor="background1"/>
                <w:sz w:val="20"/>
              </w:rPr>
              <w:t>II. DATOS DEL INDICADOR</w:t>
            </w:r>
          </w:p>
        </w:tc>
      </w:tr>
      <w:tr w:rsidR="00B30FB8" w14:paraId="59053371" w14:textId="77777777" w:rsidTr="0036321B">
        <w:trPr>
          <w:trHeight w:val="249"/>
        </w:trPr>
        <w:tc>
          <w:tcPr>
            <w:tcW w:w="8879" w:type="dxa"/>
            <w:gridSpan w:val="8"/>
            <w:shd w:val="clear" w:color="auto" w:fill="E5B8B7" w:themeFill="accent2" w:themeFillTint="66"/>
          </w:tcPr>
          <w:p w14:paraId="216273E7" w14:textId="77777777" w:rsidR="00B30FB8" w:rsidRDefault="00B30FB8" w:rsidP="0036321B">
            <w:pPr>
              <w:pStyle w:val="TableParagraph"/>
              <w:spacing w:before="10" w:line="220" w:lineRule="exact"/>
              <w:ind w:left="3296" w:right="3204"/>
              <w:jc w:val="center"/>
              <w:rPr>
                <w:rFonts w:ascii="Arial MT" w:hAnsi="Arial MT"/>
                <w:sz w:val="20"/>
              </w:rPr>
            </w:pPr>
            <w:r>
              <w:rPr>
                <w:rFonts w:ascii="Arial MT" w:hAnsi="Arial MT"/>
                <w:color w:val="FFFFFF"/>
                <w:w w:val="105"/>
                <w:sz w:val="20"/>
              </w:rPr>
              <w:t>Fórmula</w:t>
            </w:r>
            <w:r>
              <w:rPr>
                <w:rFonts w:ascii="Arial MT" w:hAnsi="Arial MT"/>
                <w:color w:val="FFFFFF"/>
                <w:spacing w:val="-12"/>
                <w:w w:val="105"/>
                <w:sz w:val="20"/>
              </w:rPr>
              <w:t xml:space="preserve"> </w:t>
            </w:r>
            <w:r>
              <w:rPr>
                <w:rFonts w:ascii="Arial MT" w:hAnsi="Arial MT"/>
                <w:color w:val="FFFFFF"/>
                <w:w w:val="105"/>
                <w:sz w:val="20"/>
              </w:rPr>
              <w:t>del</w:t>
            </w:r>
            <w:r>
              <w:rPr>
                <w:rFonts w:ascii="Arial MT" w:hAnsi="Arial MT"/>
                <w:color w:val="FFFFFF"/>
                <w:spacing w:val="-11"/>
                <w:w w:val="105"/>
                <w:sz w:val="20"/>
              </w:rPr>
              <w:t xml:space="preserve"> </w:t>
            </w:r>
            <w:r>
              <w:rPr>
                <w:rFonts w:ascii="Arial MT" w:hAnsi="Arial MT"/>
                <w:color w:val="FFFFFF"/>
                <w:w w:val="105"/>
                <w:sz w:val="20"/>
              </w:rPr>
              <w:t>Indicador</w:t>
            </w:r>
          </w:p>
        </w:tc>
      </w:tr>
      <w:tr w:rsidR="00B30FB8" w14:paraId="2B7D97B5" w14:textId="77777777" w:rsidTr="0036321B">
        <w:trPr>
          <w:trHeight w:val="355"/>
        </w:trPr>
        <w:tc>
          <w:tcPr>
            <w:tcW w:w="8879" w:type="dxa"/>
            <w:gridSpan w:val="8"/>
            <w:vAlign w:val="center"/>
          </w:tcPr>
          <w:p w14:paraId="37935DAD" w14:textId="77777777" w:rsidR="00B30FB8" w:rsidRDefault="00B30FB8" w:rsidP="0036321B">
            <w:pPr>
              <w:pStyle w:val="TableParagraph"/>
              <w:jc w:val="center"/>
              <w:rPr>
                <w:rFonts w:ascii="Times New Roman"/>
                <w:sz w:val="18"/>
              </w:rPr>
            </w:pPr>
            <w:r w:rsidRPr="00AE56AA">
              <w:rPr>
                <w:rFonts w:ascii="Times New Roman"/>
                <w:sz w:val="18"/>
              </w:rPr>
              <w:t>PEFCC=(NECCA/TEF)*100</w:t>
            </w:r>
          </w:p>
        </w:tc>
      </w:tr>
      <w:tr w:rsidR="00B30FB8" w14:paraId="727D31EE" w14:textId="77777777" w:rsidTr="0036321B">
        <w:trPr>
          <w:trHeight w:val="540"/>
        </w:trPr>
        <w:tc>
          <w:tcPr>
            <w:tcW w:w="1484" w:type="dxa"/>
            <w:shd w:val="clear" w:color="auto" w:fill="640000"/>
          </w:tcPr>
          <w:p w14:paraId="0C31B6C6" w14:textId="77777777" w:rsidR="00B30FB8" w:rsidRDefault="00B30FB8" w:rsidP="0036321B">
            <w:pPr>
              <w:pStyle w:val="TableParagraph"/>
              <w:spacing w:before="155"/>
              <w:ind w:left="463"/>
              <w:rPr>
                <w:rFonts w:ascii="Arial MT"/>
                <w:sz w:val="20"/>
              </w:rPr>
            </w:pPr>
            <w:r>
              <w:rPr>
                <w:rFonts w:ascii="Arial MT"/>
                <w:color w:val="FFFFFF"/>
                <w:w w:val="110"/>
                <w:sz w:val="20"/>
              </w:rPr>
              <w:t>Nombre</w:t>
            </w:r>
          </w:p>
        </w:tc>
        <w:tc>
          <w:tcPr>
            <w:tcW w:w="2139" w:type="dxa"/>
            <w:shd w:val="clear" w:color="auto" w:fill="640000"/>
          </w:tcPr>
          <w:p w14:paraId="6A3D905C" w14:textId="77777777" w:rsidR="00B30FB8" w:rsidRDefault="00B30FB8" w:rsidP="0036321B">
            <w:pPr>
              <w:pStyle w:val="TableParagraph"/>
              <w:spacing w:before="16" w:line="250" w:lineRule="atLeast"/>
              <w:ind w:left="583" w:right="9" w:hanging="490"/>
              <w:jc w:val="center"/>
              <w:rPr>
                <w:rFonts w:ascii="Arial MT"/>
                <w:sz w:val="20"/>
              </w:rPr>
            </w:pPr>
            <w:r>
              <w:rPr>
                <w:rFonts w:ascii="Arial MT"/>
                <w:color w:val="FFFFFF"/>
                <w:spacing w:val="-2"/>
                <w:w w:val="105"/>
                <w:sz w:val="20"/>
              </w:rPr>
              <w:t>U. Medida</w:t>
            </w:r>
          </w:p>
        </w:tc>
        <w:tc>
          <w:tcPr>
            <w:tcW w:w="2670" w:type="dxa"/>
            <w:gridSpan w:val="3"/>
            <w:shd w:val="clear" w:color="auto" w:fill="640000"/>
          </w:tcPr>
          <w:p w14:paraId="56D80FBC" w14:textId="77777777" w:rsidR="00B30FB8" w:rsidRDefault="00B30FB8" w:rsidP="0036321B">
            <w:pPr>
              <w:pStyle w:val="TableParagraph"/>
              <w:spacing w:before="155"/>
              <w:ind w:left="827"/>
              <w:rPr>
                <w:rFonts w:ascii="Arial MT" w:hAnsi="Arial MT"/>
                <w:sz w:val="20"/>
              </w:rPr>
            </w:pPr>
            <w:r>
              <w:rPr>
                <w:rFonts w:ascii="Arial MT" w:hAnsi="Arial MT"/>
                <w:color w:val="FFFFFF"/>
                <w:w w:val="110"/>
                <w:sz w:val="20"/>
              </w:rPr>
              <w:t>Descripción</w:t>
            </w:r>
          </w:p>
        </w:tc>
        <w:tc>
          <w:tcPr>
            <w:tcW w:w="2586" w:type="dxa"/>
            <w:gridSpan w:val="3"/>
            <w:shd w:val="clear" w:color="auto" w:fill="640000"/>
          </w:tcPr>
          <w:p w14:paraId="39E071DE" w14:textId="77777777" w:rsidR="00B30FB8" w:rsidRDefault="00B30FB8" w:rsidP="0036321B">
            <w:pPr>
              <w:pStyle w:val="TableParagraph"/>
              <w:spacing w:before="155"/>
              <w:ind w:left="926"/>
              <w:rPr>
                <w:rFonts w:ascii="Arial MT"/>
                <w:sz w:val="20"/>
              </w:rPr>
            </w:pPr>
            <w:r>
              <w:rPr>
                <w:rFonts w:ascii="Arial MT"/>
                <w:color w:val="FFFFFF"/>
                <w:w w:val="110"/>
                <w:sz w:val="20"/>
              </w:rPr>
              <w:t>Fuentes</w:t>
            </w:r>
          </w:p>
        </w:tc>
      </w:tr>
      <w:tr w:rsidR="00B30FB8" w14:paraId="657D7DAE" w14:textId="77777777" w:rsidTr="0036321B">
        <w:trPr>
          <w:trHeight w:val="646"/>
        </w:trPr>
        <w:tc>
          <w:tcPr>
            <w:tcW w:w="1484" w:type="dxa"/>
          </w:tcPr>
          <w:p w14:paraId="47F160F6" w14:textId="77777777" w:rsidR="00B30FB8" w:rsidRDefault="00B30FB8" w:rsidP="0036321B">
            <w:pPr>
              <w:pStyle w:val="TableParagraph"/>
              <w:rPr>
                <w:rFonts w:ascii="Times New Roman"/>
                <w:sz w:val="18"/>
              </w:rPr>
            </w:pPr>
            <w:r w:rsidRPr="00554AED">
              <w:rPr>
                <w:rFonts w:ascii="Times New Roman"/>
                <w:sz w:val="18"/>
              </w:rPr>
              <w:t>NEC</w:t>
            </w:r>
          </w:p>
        </w:tc>
        <w:tc>
          <w:tcPr>
            <w:tcW w:w="2139" w:type="dxa"/>
          </w:tcPr>
          <w:p w14:paraId="12218D9E" w14:textId="77777777" w:rsidR="00B30FB8" w:rsidRDefault="00B30FB8" w:rsidP="0036321B">
            <w:pPr>
              <w:pStyle w:val="TableParagraph"/>
              <w:rPr>
                <w:rFonts w:ascii="Times New Roman"/>
                <w:sz w:val="18"/>
              </w:rPr>
            </w:pPr>
            <w:r>
              <w:rPr>
                <w:rFonts w:ascii="Times New Roman"/>
                <w:sz w:val="18"/>
              </w:rPr>
              <w:t xml:space="preserve">Elementos </w:t>
            </w:r>
          </w:p>
        </w:tc>
        <w:tc>
          <w:tcPr>
            <w:tcW w:w="2670" w:type="dxa"/>
            <w:gridSpan w:val="3"/>
          </w:tcPr>
          <w:p w14:paraId="2C42AE7B" w14:textId="77777777" w:rsidR="00B30FB8" w:rsidRDefault="00B30FB8" w:rsidP="0036321B">
            <w:pPr>
              <w:pStyle w:val="TableParagraph"/>
              <w:rPr>
                <w:rFonts w:ascii="Times New Roman"/>
                <w:sz w:val="18"/>
              </w:rPr>
            </w:pPr>
            <w:r w:rsidRPr="00AE56AA">
              <w:rPr>
                <w:rFonts w:ascii="Times New Roman"/>
                <w:sz w:val="18"/>
              </w:rPr>
              <w:t>N</w:t>
            </w:r>
            <w:r w:rsidRPr="00AE56AA">
              <w:rPr>
                <w:rFonts w:ascii="Times New Roman"/>
                <w:sz w:val="18"/>
              </w:rPr>
              <w:t>ú</w:t>
            </w:r>
            <w:r w:rsidRPr="00AE56AA">
              <w:rPr>
                <w:rFonts w:ascii="Times New Roman"/>
                <w:sz w:val="18"/>
              </w:rPr>
              <w:t>mero de Elementos Capacitados con Controles de Confianza Aprobados</w:t>
            </w:r>
          </w:p>
        </w:tc>
        <w:tc>
          <w:tcPr>
            <w:tcW w:w="2586" w:type="dxa"/>
            <w:gridSpan w:val="3"/>
          </w:tcPr>
          <w:p w14:paraId="152C747C" w14:textId="77777777" w:rsidR="00B30FB8" w:rsidRDefault="00B30FB8" w:rsidP="0036321B">
            <w:pPr>
              <w:pStyle w:val="TableParagraph"/>
              <w:rPr>
                <w:rFonts w:ascii="Times New Roman"/>
                <w:sz w:val="18"/>
              </w:rPr>
            </w:pPr>
            <w:r w:rsidRPr="00554AED">
              <w:rPr>
                <w:rFonts w:ascii="Times New Roman"/>
                <w:sz w:val="18"/>
              </w:rPr>
              <w:t>Avance del Fortalecimiento del Estado de Fuerza</w:t>
            </w:r>
          </w:p>
        </w:tc>
      </w:tr>
      <w:tr w:rsidR="00B30FB8" w14:paraId="7AB9AEA2" w14:textId="77777777" w:rsidTr="0036321B">
        <w:trPr>
          <w:trHeight w:val="805"/>
        </w:trPr>
        <w:tc>
          <w:tcPr>
            <w:tcW w:w="1484" w:type="dxa"/>
          </w:tcPr>
          <w:p w14:paraId="1A4B64BD" w14:textId="77777777" w:rsidR="00B30FB8" w:rsidRDefault="00B30FB8" w:rsidP="0036321B">
            <w:pPr>
              <w:pStyle w:val="TableParagraph"/>
              <w:rPr>
                <w:rFonts w:ascii="Times New Roman"/>
                <w:sz w:val="18"/>
              </w:rPr>
            </w:pPr>
            <w:r w:rsidRPr="00554AED">
              <w:rPr>
                <w:rFonts w:ascii="Times New Roman"/>
                <w:sz w:val="18"/>
              </w:rPr>
              <w:t>TEF</w:t>
            </w:r>
          </w:p>
        </w:tc>
        <w:tc>
          <w:tcPr>
            <w:tcW w:w="2139" w:type="dxa"/>
          </w:tcPr>
          <w:p w14:paraId="5964690C" w14:textId="77777777" w:rsidR="00B30FB8" w:rsidRDefault="00B30FB8" w:rsidP="0036321B">
            <w:pPr>
              <w:pStyle w:val="TableParagraph"/>
              <w:rPr>
                <w:rFonts w:ascii="Times New Roman"/>
                <w:sz w:val="18"/>
              </w:rPr>
            </w:pPr>
            <w:r>
              <w:rPr>
                <w:rFonts w:ascii="Times New Roman"/>
                <w:sz w:val="18"/>
              </w:rPr>
              <w:t xml:space="preserve">Elementos </w:t>
            </w:r>
          </w:p>
        </w:tc>
        <w:tc>
          <w:tcPr>
            <w:tcW w:w="2670" w:type="dxa"/>
            <w:gridSpan w:val="3"/>
          </w:tcPr>
          <w:p w14:paraId="7C1EC8A6" w14:textId="77777777" w:rsidR="00B30FB8" w:rsidRDefault="00B30FB8" w:rsidP="0036321B">
            <w:pPr>
              <w:pStyle w:val="TableParagraph"/>
              <w:rPr>
                <w:rFonts w:ascii="Times New Roman"/>
                <w:sz w:val="18"/>
              </w:rPr>
            </w:pPr>
            <w:r w:rsidRPr="00554AED">
              <w:rPr>
                <w:rFonts w:ascii="Times New Roman"/>
                <w:sz w:val="18"/>
              </w:rPr>
              <w:t>Total del Estado de Fuerza</w:t>
            </w:r>
          </w:p>
        </w:tc>
        <w:tc>
          <w:tcPr>
            <w:tcW w:w="2586" w:type="dxa"/>
            <w:gridSpan w:val="3"/>
          </w:tcPr>
          <w:p w14:paraId="44047999" w14:textId="77777777" w:rsidR="00B30FB8" w:rsidRDefault="00B30FB8" w:rsidP="0036321B">
            <w:pPr>
              <w:pStyle w:val="TableParagraph"/>
              <w:rPr>
                <w:rFonts w:ascii="Times New Roman"/>
                <w:sz w:val="18"/>
              </w:rPr>
            </w:pPr>
            <w:r w:rsidRPr="00554AED">
              <w:rPr>
                <w:rFonts w:ascii="Times New Roman"/>
                <w:sz w:val="18"/>
              </w:rPr>
              <w:t>Avance del Fortalecimiento del Estado de Fuerza</w:t>
            </w:r>
          </w:p>
        </w:tc>
      </w:tr>
      <w:tr w:rsidR="00B30FB8" w14:paraId="55326424" w14:textId="77777777" w:rsidTr="0036321B">
        <w:trPr>
          <w:trHeight w:val="315"/>
        </w:trPr>
        <w:tc>
          <w:tcPr>
            <w:tcW w:w="5040" w:type="dxa"/>
            <w:gridSpan w:val="4"/>
            <w:shd w:val="clear" w:color="auto" w:fill="640000"/>
          </w:tcPr>
          <w:p w14:paraId="406D64B4" w14:textId="77777777" w:rsidR="00B30FB8" w:rsidRDefault="00B30FB8" w:rsidP="0036321B">
            <w:pPr>
              <w:pStyle w:val="TableParagraph"/>
              <w:spacing w:before="9" w:line="220" w:lineRule="exact"/>
              <w:ind w:left="1600"/>
              <w:rPr>
                <w:rFonts w:ascii="Arial MT" w:hAnsi="Arial MT"/>
                <w:sz w:val="20"/>
              </w:rPr>
            </w:pPr>
            <w:r>
              <w:rPr>
                <w:rFonts w:ascii="Arial MT" w:hAnsi="Arial MT"/>
                <w:color w:val="FFFFFF"/>
                <w:w w:val="105"/>
                <w:sz w:val="20"/>
              </w:rPr>
              <w:t>Unidad de Medida del Resultado</w:t>
            </w:r>
          </w:p>
        </w:tc>
        <w:tc>
          <w:tcPr>
            <w:tcW w:w="3839" w:type="dxa"/>
            <w:gridSpan w:val="4"/>
            <w:shd w:val="clear" w:color="auto" w:fill="640000"/>
          </w:tcPr>
          <w:p w14:paraId="3FBD1DF0" w14:textId="77777777" w:rsidR="00B30FB8" w:rsidRDefault="00B30FB8" w:rsidP="0036321B">
            <w:pPr>
              <w:pStyle w:val="TableParagraph"/>
              <w:spacing w:before="9" w:line="220" w:lineRule="exact"/>
              <w:ind w:left="1286"/>
              <w:rPr>
                <w:rFonts w:ascii="Arial MT"/>
                <w:sz w:val="20"/>
              </w:rPr>
            </w:pPr>
            <w:r>
              <w:rPr>
                <w:rFonts w:ascii="Arial MT"/>
                <w:color w:val="FFFFFF"/>
                <w:w w:val="105"/>
                <w:sz w:val="20"/>
              </w:rPr>
              <w:t>Rango</w:t>
            </w:r>
            <w:r>
              <w:rPr>
                <w:rFonts w:ascii="Arial MT"/>
                <w:color w:val="FFFFFF"/>
                <w:spacing w:val="-12"/>
                <w:w w:val="105"/>
                <w:sz w:val="20"/>
              </w:rPr>
              <w:t xml:space="preserve"> </w:t>
            </w:r>
            <w:r>
              <w:rPr>
                <w:rFonts w:ascii="Arial MT"/>
                <w:color w:val="FFFFFF"/>
                <w:w w:val="105"/>
                <w:sz w:val="20"/>
              </w:rPr>
              <w:t>de</w:t>
            </w:r>
            <w:r>
              <w:rPr>
                <w:rFonts w:ascii="Arial MT"/>
                <w:color w:val="FFFFFF"/>
                <w:spacing w:val="-12"/>
                <w:w w:val="105"/>
                <w:sz w:val="20"/>
              </w:rPr>
              <w:t xml:space="preserve"> </w:t>
            </w:r>
            <w:r>
              <w:rPr>
                <w:rFonts w:ascii="Arial MT"/>
                <w:color w:val="FFFFFF"/>
                <w:w w:val="105"/>
                <w:sz w:val="20"/>
              </w:rPr>
              <w:t>Valor</w:t>
            </w:r>
          </w:p>
        </w:tc>
      </w:tr>
      <w:tr w:rsidR="00B30FB8" w14:paraId="1B81C11D" w14:textId="77777777" w:rsidTr="0036321B">
        <w:trPr>
          <w:trHeight w:val="249"/>
        </w:trPr>
        <w:tc>
          <w:tcPr>
            <w:tcW w:w="5040" w:type="dxa"/>
            <w:gridSpan w:val="4"/>
          </w:tcPr>
          <w:p w14:paraId="09389EC2" w14:textId="77777777" w:rsidR="00B30FB8" w:rsidRDefault="00B30FB8" w:rsidP="0036321B">
            <w:pPr>
              <w:pStyle w:val="TableParagraph"/>
              <w:rPr>
                <w:rFonts w:ascii="Times New Roman"/>
                <w:sz w:val="18"/>
              </w:rPr>
            </w:pPr>
            <w:r>
              <w:rPr>
                <w:rFonts w:ascii="Times New Roman"/>
                <w:sz w:val="18"/>
              </w:rPr>
              <w:t xml:space="preserve">Porcentaje </w:t>
            </w:r>
          </w:p>
        </w:tc>
        <w:tc>
          <w:tcPr>
            <w:tcW w:w="3839" w:type="dxa"/>
            <w:gridSpan w:val="4"/>
          </w:tcPr>
          <w:p w14:paraId="5C2F3E9C" w14:textId="77777777" w:rsidR="00B30FB8" w:rsidRDefault="00B30FB8" w:rsidP="0036321B">
            <w:pPr>
              <w:pStyle w:val="TableParagraph"/>
              <w:rPr>
                <w:rFonts w:ascii="Times New Roman"/>
                <w:sz w:val="18"/>
              </w:rPr>
            </w:pPr>
            <w:r>
              <w:rPr>
                <w:rFonts w:ascii="Times New Roman"/>
                <w:sz w:val="18"/>
              </w:rPr>
              <w:t>0 - 100</w:t>
            </w:r>
          </w:p>
        </w:tc>
      </w:tr>
      <w:tr w:rsidR="00B30FB8" w14:paraId="2877D7C8" w14:textId="77777777" w:rsidTr="0036321B">
        <w:trPr>
          <w:trHeight w:val="295"/>
        </w:trPr>
        <w:tc>
          <w:tcPr>
            <w:tcW w:w="5040" w:type="dxa"/>
            <w:gridSpan w:val="4"/>
            <w:shd w:val="clear" w:color="auto" w:fill="640000"/>
          </w:tcPr>
          <w:p w14:paraId="5BDA323A" w14:textId="77777777" w:rsidR="00B30FB8" w:rsidRDefault="00B30FB8" w:rsidP="0036321B">
            <w:pPr>
              <w:pStyle w:val="TableParagraph"/>
              <w:spacing w:before="10" w:line="220" w:lineRule="exact"/>
              <w:ind w:left="1356"/>
              <w:rPr>
                <w:rFonts w:ascii="Arial MT" w:hAnsi="Arial MT"/>
                <w:sz w:val="20"/>
              </w:rPr>
            </w:pPr>
            <w:r>
              <w:rPr>
                <w:rFonts w:ascii="Arial MT" w:hAnsi="Arial MT"/>
                <w:color w:val="FFFFFF"/>
                <w:w w:val="105"/>
                <w:sz w:val="20"/>
              </w:rPr>
              <w:t>Frecuencia</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Medición</w:t>
            </w:r>
          </w:p>
        </w:tc>
        <w:tc>
          <w:tcPr>
            <w:tcW w:w="3839" w:type="dxa"/>
            <w:gridSpan w:val="4"/>
            <w:shd w:val="clear" w:color="auto" w:fill="640000"/>
          </w:tcPr>
          <w:p w14:paraId="5CC5B9DA" w14:textId="77777777" w:rsidR="00B30FB8" w:rsidRDefault="00B30FB8" w:rsidP="0036321B">
            <w:pPr>
              <w:pStyle w:val="TableParagraph"/>
              <w:spacing w:before="10" w:line="220" w:lineRule="exact"/>
              <w:ind w:right="1390"/>
              <w:jc w:val="center"/>
              <w:rPr>
                <w:rFonts w:ascii="Arial MT"/>
                <w:sz w:val="20"/>
              </w:rPr>
            </w:pPr>
            <w:r>
              <w:rPr>
                <w:rFonts w:ascii="Arial MT"/>
                <w:color w:val="FFFFFF"/>
                <w:w w:val="110"/>
                <w:sz w:val="20"/>
              </w:rPr>
              <w:t>Cobertura</w:t>
            </w:r>
          </w:p>
        </w:tc>
      </w:tr>
      <w:tr w:rsidR="00B30FB8" w14:paraId="089E4647" w14:textId="77777777" w:rsidTr="0036321B">
        <w:trPr>
          <w:trHeight w:val="249"/>
        </w:trPr>
        <w:tc>
          <w:tcPr>
            <w:tcW w:w="5040" w:type="dxa"/>
            <w:gridSpan w:val="4"/>
          </w:tcPr>
          <w:p w14:paraId="189DE99A" w14:textId="77777777" w:rsidR="00B30FB8" w:rsidRDefault="00B30FB8" w:rsidP="0036321B">
            <w:pPr>
              <w:pStyle w:val="TableParagraph"/>
              <w:rPr>
                <w:rFonts w:ascii="Times New Roman"/>
                <w:sz w:val="18"/>
              </w:rPr>
            </w:pPr>
            <w:r>
              <w:rPr>
                <w:rFonts w:ascii="Times New Roman"/>
                <w:sz w:val="18"/>
              </w:rPr>
              <w:t xml:space="preserve">Trimestral </w:t>
            </w:r>
          </w:p>
        </w:tc>
        <w:tc>
          <w:tcPr>
            <w:tcW w:w="3839" w:type="dxa"/>
            <w:gridSpan w:val="4"/>
          </w:tcPr>
          <w:p w14:paraId="7D177988" w14:textId="77777777" w:rsidR="00B30FB8" w:rsidRDefault="00B30FB8" w:rsidP="0036321B">
            <w:pPr>
              <w:pStyle w:val="TableParagraph"/>
              <w:rPr>
                <w:rFonts w:ascii="Times New Roman"/>
                <w:sz w:val="18"/>
              </w:rPr>
            </w:pPr>
            <w:r>
              <w:rPr>
                <w:rFonts w:ascii="Times New Roman"/>
                <w:sz w:val="18"/>
              </w:rPr>
              <w:t xml:space="preserve">Municipal </w:t>
            </w:r>
          </w:p>
        </w:tc>
      </w:tr>
      <w:tr w:rsidR="00B30FB8" w14:paraId="06CCEA57" w14:textId="77777777" w:rsidTr="0036321B">
        <w:trPr>
          <w:trHeight w:val="249"/>
        </w:trPr>
        <w:tc>
          <w:tcPr>
            <w:tcW w:w="5040" w:type="dxa"/>
            <w:gridSpan w:val="4"/>
            <w:shd w:val="clear" w:color="auto" w:fill="640000"/>
          </w:tcPr>
          <w:p w14:paraId="3AFACC9D" w14:textId="77777777" w:rsidR="00B30FB8" w:rsidRDefault="00B30FB8" w:rsidP="0036321B">
            <w:pPr>
              <w:pStyle w:val="TableParagraph"/>
              <w:spacing w:before="10" w:line="220" w:lineRule="exact"/>
              <w:ind w:left="1326"/>
              <w:rPr>
                <w:rFonts w:ascii="Arial MT" w:hAnsi="Arial MT"/>
                <w:sz w:val="20"/>
              </w:rPr>
            </w:pPr>
            <w:r>
              <w:rPr>
                <w:rFonts w:ascii="Arial MT" w:hAnsi="Arial MT"/>
                <w:color w:val="FFFFFF"/>
                <w:w w:val="105"/>
                <w:sz w:val="20"/>
              </w:rPr>
              <w:t>Determinación</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Metas</w:t>
            </w:r>
          </w:p>
        </w:tc>
        <w:tc>
          <w:tcPr>
            <w:tcW w:w="3839" w:type="dxa"/>
            <w:gridSpan w:val="4"/>
            <w:shd w:val="clear" w:color="auto" w:fill="640000"/>
          </w:tcPr>
          <w:p w14:paraId="42886D11" w14:textId="77777777" w:rsidR="00B30FB8" w:rsidRDefault="00B30FB8" w:rsidP="0036321B">
            <w:pPr>
              <w:pStyle w:val="TableParagraph"/>
              <w:spacing w:before="10" w:line="220" w:lineRule="exact"/>
              <w:ind w:left="1272"/>
              <w:rPr>
                <w:rFonts w:ascii="Arial MT" w:hAnsi="Arial MT"/>
                <w:sz w:val="20"/>
              </w:rPr>
            </w:pPr>
            <w:r>
              <w:rPr>
                <w:rFonts w:ascii="Arial MT" w:hAnsi="Arial MT"/>
                <w:color w:val="FFFFFF"/>
                <w:w w:val="110"/>
                <w:sz w:val="20"/>
              </w:rPr>
              <w:t>Semaforización</w:t>
            </w:r>
          </w:p>
        </w:tc>
      </w:tr>
      <w:tr w:rsidR="00B30FB8" w14:paraId="5EB23037" w14:textId="77777777" w:rsidTr="0036321B">
        <w:trPr>
          <w:trHeight w:val="778"/>
        </w:trPr>
        <w:tc>
          <w:tcPr>
            <w:tcW w:w="5040" w:type="dxa"/>
            <w:gridSpan w:val="4"/>
          </w:tcPr>
          <w:p w14:paraId="7E46B1D1" w14:textId="77777777" w:rsidR="00B30FB8" w:rsidRDefault="00B30FB8" w:rsidP="0036321B">
            <w:pPr>
              <w:pStyle w:val="TableParagraph"/>
              <w:rPr>
                <w:rFonts w:ascii="Arial MT"/>
                <w:w w:val="110"/>
                <w:sz w:val="16"/>
              </w:rPr>
            </w:pPr>
            <w:r>
              <w:rPr>
                <w:rFonts w:ascii="Arial MT"/>
                <w:w w:val="110"/>
                <w:sz w:val="16"/>
              </w:rPr>
              <w:t>Meta Programada 100%</w:t>
            </w:r>
          </w:p>
          <w:p w14:paraId="79209130" w14:textId="77777777" w:rsidR="00B30FB8" w:rsidRDefault="00B30FB8" w:rsidP="0036321B">
            <w:pPr>
              <w:pStyle w:val="TableParagraph"/>
              <w:rPr>
                <w:rFonts w:ascii="Arial MT"/>
                <w:w w:val="105"/>
                <w:sz w:val="16"/>
              </w:rPr>
            </w:pPr>
            <w:r>
              <w:rPr>
                <w:rFonts w:ascii="Arial MT"/>
                <w:w w:val="105"/>
                <w:sz w:val="16"/>
              </w:rPr>
              <w:t>Periodo</w:t>
            </w:r>
            <w:r>
              <w:rPr>
                <w:rFonts w:ascii="Arial MT"/>
                <w:spacing w:val="9"/>
                <w:w w:val="105"/>
                <w:sz w:val="16"/>
              </w:rPr>
              <w:t xml:space="preserve"> </w:t>
            </w:r>
            <w:r>
              <w:rPr>
                <w:rFonts w:ascii="Arial MT"/>
                <w:w w:val="105"/>
                <w:sz w:val="16"/>
              </w:rPr>
              <w:t>de</w:t>
            </w:r>
            <w:r>
              <w:rPr>
                <w:rFonts w:ascii="Arial MT"/>
                <w:spacing w:val="9"/>
                <w:w w:val="105"/>
                <w:sz w:val="16"/>
              </w:rPr>
              <w:t xml:space="preserve"> </w:t>
            </w:r>
            <w:r>
              <w:rPr>
                <w:rFonts w:ascii="Arial MT"/>
                <w:w w:val="105"/>
                <w:sz w:val="16"/>
              </w:rPr>
              <w:t xml:space="preserve">Cumplimiento: 4to </w:t>
            </w:r>
          </w:p>
          <w:p w14:paraId="716EDEC9" w14:textId="77777777" w:rsidR="00B30FB8" w:rsidRDefault="00B30FB8" w:rsidP="0036321B">
            <w:pPr>
              <w:pStyle w:val="TableParagraph"/>
              <w:rPr>
                <w:rFonts w:ascii="Arial MT"/>
                <w:w w:val="105"/>
                <w:sz w:val="16"/>
              </w:rPr>
            </w:pPr>
            <w:r>
              <w:rPr>
                <w:rFonts w:ascii="Arial MT"/>
                <w:w w:val="105"/>
                <w:sz w:val="16"/>
              </w:rPr>
              <w:t>Meta absoluta: 100%</w:t>
            </w:r>
          </w:p>
          <w:p w14:paraId="4565CB11" w14:textId="77777777" w:rsidR="00B30FB8" w:rsidRDefault="00B30FB8" w:rsidP="0036321B">
            <w:pPr>
              <w:pStyle w:val="TableParagraph"/>
              <w:rPr>
                <w:rFonts w:ascii="Times New Roman"/>
                <w:sz w:val="18"/>
              </w:rPr>
            </w:pPr>
            <w:r>
              <w:rPr>
                <w:rFonts w:ascii="Arial MT"/>
                <w:w w:val="105"/>
                <w:sz w:val="16"/>
              </w:rPr>
              <w:t xml:space="preserve">Unidad de la meta absoluto: porcentaje </w:t>
            </w:r>
          </w:p>
        </w:tc>
        <w:tc>
          <w:tcPr>
            <w:tcW w:w="3839" w:type="dxa"/>
            <w:gridSpan w:val="4"/>
          </w:tcPr>
          <w:p w14:paraId="6D2C235D" w14:textId="77777777" w:rsidR="00B30FB8" w:rsidRDefault="00B30FB8" w:rsidP="0036321B">
            <w:pPr>
              <w:pStyle w:val="TableParagraph"/>
              <w:tabs>
                <w:tab w:val="left" w:pos="2387"/>
              </w:tabs>
              <w:spacing w:before="66"/>
              <w:ind w:left="70"/>
              <w:rPr>
                <w:rFonts w:ascii="Arial MT"/>
                <w:sz w:val="14"/>
              </w:rPr>
            </w:pPr>
            <w:r>
              <w:rPr>
                <w:rFonts w:ascii="Arial MT"/>
                <w:w w:val="115"/>
                <w:sz w:val="14"/>
              </w:rPr>
              <w:t>Verde</w:t>
            </w:r>
            <w:r>
              <w:rPr>
                <w:rFonts w:ascii="Arial MT"/>
                <w:w w:val="115"/>
                <w:sz w:val="14"/>
              </w:rPr>
              <w:tab/>
            </w:r>
          </w:p>
          <w:p w14:paraId="51559EF8" w14:textId="77777777" w:rsidR="00B30FB8" w:rsidRDefault="00B30FB8" w:rsidP="0036321B">
            <w:pPr>
              <w:pStyle w:val="TableParagraph"/>
              <w:tabs>
                <w:tab w:val="right" w:pos="3034"/>
              </w:tabs>
              <w:spacing w:before="104"/>
              <w:ind w:left="70"/>
              <w:rPr>
                <w:rFonts w:ascii="Arial MT"/>
                <w:sz w:val="14"/>
              </w:rPr>
            </w:pPr>
            <w:r>
              <w:rPr>
                <w:rFonts w:ascii="Arial MT"/>
                <w:w w:val="115"/>
                <w:sz w:val="14"/>
              </w:rPr>
              <w:t>Amarillo</w:t>
            </w:r>
            <w:r>
              <w:rPr>
                <w:rFonts w:ascii="Arial MT"/>
                <w:w w:val="115"/>
                <w:sz w:val="14"/>
              </w:rPr>
              <w:tab/>
            </w:r>
          </w:p>
          <w:p w14:paraId="5CC0776B" w14:textId="77777777" w:rsidR="00B30FB8" w:rsidRDefault="00B30FB8" w:rsidP="0036321B">
            <w:pPr>
              <w:pStyle w:val="TableParagraph"/>
              <w:tabs>
                <w:tab w:val="left" w:pos="2517"/>
              </w:tabs>
              <w:spacing w:before="103"/>
              <w:ind w:left="70"/>
              <w:rPr>
                <w:rFonts w:ascii="Arial MT"/>
                <w:sz w:val="14"/>
              </w:rPr>
            </w:pPr>
            <w:r>
              <w:rPr>
                <w:rFonts w:ascii="Arial MT"/>
                <w:w w:val="115"/>
                <w:sz w:val="14"/>
              </w:rPr>
              <w:t>Rojo</w:t>
            </w:r>
            <w:r>
              <w:rPr>
                <w:rFonts w:ascii="Arial MT"/>
                <w:w w:val="115"/>
                <w:sz w:val="14"/>
              </w:rPr>
              <w:tab/>
            </w:r>
          </w:p>
        </w:tc>
      </w:tr>
      <w:tr w:rsidR="00B30FB8" w14:paraId="4E5769C4" w14:textId="77777777" w:rsidTr="0036321B">
        <w:trPr>
          <w:trHeight w:val="249"/>
        </w:trPr>
        <w:tc>
          <w:tcPr>
            <w:tcW w:w="8879" w:type="dxa"/>
            <w:gridSpan w:val="8"/>
            <w:shd w:val="clear" w:color="auto" w:fill="640000"/>
          </w:tcPr>
          <w:p w14:paraId="74F0A0D8" w14:textId="77777777" w:rsidR="00B30FB8" w:rsidRDefault="00B30FB8" w:rsidP="0036321B">
            <w:pPr>
              <w:pStyle w:val="TableParagraph"/>
              <w:spacing w:before="10" w:line="220" w:lineRule="exact"/>
              <w:ind w:left="3302" w:right="3190"/>
              <w:jc w:val="center"/>
              <w:rPr>
                <w:rFonts w:ascii="Arial MT" w:hAnsi="Arial MT"/>
                <w:sz w:val="20"/>
              </w:rPr>
            </w:pPr>
            <w:r>
              <w:rPr>
                <w:rFonts w:ascii="Arial MT" w:hAnsi="Arial MT"/>
                <w:color w:val="FFFFFF"/>
                <w:w w:val="105"/>
                <w:sz w:val="20"/>
              </w:rPr>
              <w:t>Línea</w:t>
            </w:r>
            <w:r>
              <w:rPr>
                <w:rFonts w:ascii="Arial MT" w:hAnsi="Arial MT"/>
                <w:color w:val="FFFFFF"/>
                <w:spacing w:val="-10"/>
                <w:w w:val="105"/>
                <w:sz w:val="20"/>
              </w:rPr>
              <w:t xml:space="preserve"> </w:t>
            </w:r>
            <w:r>
              <w:rPr>
                <w:rFonts w:ascii="Arial MT" w:hAnsi="Arial MT"/>
                <w:color w:val="FFFFFF"/>
                <w:w w:val="105"/>
                <w:sz w:val="20"/>
              </w:rPr>
              <w:t>Base</w:t>
            </w:r>
          </w:p>
        </w:tc>
      </w:tr>
      <w:tr w:rsidR="00B30FB8" w14:paraId="5BEF352B" w14:textId="77777777" w:rsidTr="0036321B">
        <w:trPr>
          <w:trHeight w:val="355"/>
        </w:trPr>
        <w:tc>
          <w:tcPr>
            <w:tcW w:w="3623" w:type="dxa"/>
            <w:gridSpan w:val="2"/>
          </w:tcPr>
          <w:p w14:paraId="0A81623E" w14:textId="77777777" w:rsidR="00B30FB8" w:rsidRDefault="00B30FB8" w:rsidP="0036321B">
            <w:pPr>
              <w:pStyle w:val="TableParagraph"/>
              <w:spacing w:before="144" w:line="191" w:lineRule="exact"/>
              <w:ind w:left="60"/>
              <w:rPr>
                <w:rFonts w:ascii="Arial MT"/>
                <w:sz w:val="17"/>
              </w:rPr>
            </w:pPr>
            <w:r>
              <w:rPr>
                <w:rFonts w:ascii="Arial MT"/>
                <w:w w:val="110"/>
                <w:sz w:val="17"/>
              </w:rPr>
              <w:t>Valor: 90%</w:t>
            </w:r>
          </w:p>
        </w:tc>
        <w:tc>
          <w:tcPr>
            <w:tcW w:w="1417" w:type="dxa"/>
            <w:gridSpan w:val="2"/>
          </w:tcPr>
          <w:p w14:paraId="20A2966E" w14:textId="77777777" w:rsidR="00B30FB8" w:rsidRDefault="00B30FB8" w:rsidP="0036321B">
            <w:pPr>
              <w:pStyle w:val="TableParagraph"/>
              <w:spacing w:before="144" w:line="191" w:lineRule="exact"/>
              <w:ind w:left="71"/>
              <w:rPr>
                <w:rFonts w:ascii="Arial MT" w:hAnsi="Arial MT"/>
                <w:sz w:val="17"/>
              </w:rPr>
            </w:pPr>
            <w:r>
              <w:rPr>
                <w:rFonts w:ascii="Arial MT" w:hAnsi="Arial MT"/>
                <w:w w:val="110"/>
                <w:sz w:val="17"/>
              </w:rPr>
              <w:t>Año 2022</w:t>
            </w:r>
          </w:p>
        </w:tc>
        <w:tc>
          <w:tcPr>
            <w:tcW w:w="3839" w:type="dxa"/>
            <w:gridSpan w:val="4"/>
          </w:tcPr>
          <w:p w14:paraId="1871AC64" w14:textId="77777777" w:rsidR="00B30FB8" w:rsidRDefault="00B30FB8" w:rsidP="0036321B">
            <w:pPr>
              <w:pStyle w:val="TableParagraph"/>
              <w:spacing w:before="144" w:line="191" w:lineRule="exact"/>
              <w:ind w:left="1274" w:right="-43" w:firstLine="154"/>
              <w:jc w:val="center"/>
              <w:rPr>
                <w:rFonts w:ascii="Arial MT"/>
                <w:sz w:val="17"/>
              </w:rPr>
            </w:pPr>
            <w:r>
              <w:rPr>
                <w:rFonts w:ascii="Arial MT"/>
                <w:w w:val="110"/>
                <w:sz w:val="17"/>
              </w:rPr>
              <w:t xml:space="preserve">4to Periodo </w:t>
            </w:r>
          </w:p>
        </w:tc>
      </w:tr>
      <w:tr w:rsidR="00B30FB8" w14:paraId="2508BBF3" w14:textId="77777777" w:rsidTr="0036321B">
        <w:trPr>
          <w:trHeight w:val="469"/>
        </w:trPr>
        <w:tc>
          <w:tcPr>
            <w:tcW w:w="8879" w:type="dxa"/>
            <w:gridSpan w:val="8"/>
            <w:shd w:val="clear" w:color="auto" w:fill="640000"/>
          </w:tcPr>
          <w:p w14:paraId="02D79F59" w14:textId="77777777" w:rsidR="00B30FB8" w:rsidRDefault="00B30FB8" w:rsidP="0036321B">
            <w:pPr>
              <w:pStyle w:val="TableParagraph"/>
              <w:spacing w:before="9" w:line="219" w:lineRule="exact"/>
              <w:ind w:left="3302" w:right="3204"/>
              <w:rPr>
                <w:rFonts w:ascii="Arial MT" w:hAnsi="Arial MT"/>
                <w:sz w:val="20"/>
              </w:rPr>
            </w:pPr>
            <w:r>
              <w:rPr>
                <w:rFonts w:ascii="Arial MT" w:hAnsi="Arial MT"/>
                <w:color w:val="FFFFFF"/>
                <w:w w:val="105"/>
                <w:sz w:val="20"/>
              </w:rPr>
              <w:t>Programación de</w:t>
            </w:r>
            <w:r>
              <w:rPr>
                <w:rFonts w:ascii="Arial MT" w:hAnsi="Arial MT"/>
                <w:color w:val="FFFFFF"/>
                <w:spacing w:val="1"/>
                <w:w w:val="105"/>
                <w:sz w:val="20"/>
              </w:rPr>
              <w:t xml:space="preserve"> </w:t>
            </w:r>
            <w:r>
              <w:rPr>
                <w:rFonts w:ascii="Arial MT" w:hAnsi="Arial MT"/>
                <w:color w:val="FFFFFF"/>
                <w:w w:val="105"/>
                <w:sz w:val="20"/>
              </w:rPr>
              <w:t>metas</w:t>
            </w:r>
          </w:p>
        </w:tc>
      </w:tr>
      <w:tr w:rsidR="00B30FB8" w14:paraId="03381BF8" w14:textId="77777777" w:rsidTr="0036321B">
        <w:trPr>
          <w:trHeight w:val="248"/>
        </w:trPr>
        <w:tc>
          <w:tcPr>
            <w:tcW w:w="1484" w:type="dxa"/>
          </w:tcPr>
          <w:p w14:paraId="5B1F2FF8" w14:textId="77777777" w:rsidR="00B30FB8" w:rsidRDefault="00B30FB8" w:rsidP="0036321B">
            <w:pPr>
              <w:pStyle w:val="TableParagraph"/>
              <w:rPr>
                <w:rFonts w:ascii="Times New Roman"/>
                <w:sz w:val="18"/>
              </w:rPr>
            </w:pPr>
          </w:p>
        </w:tc>
        <w:tc>
          <w:tcPr>
            <w:tcW w:w="2139" w:type="dxa"/>
            <w:shd w:val="clear" w:color="auto" w:fill="E5B8B7" w:themeFill="accent2" w:themeFillTint="66"/>
          </w:tcPr>
          <w:p w14:paraId="56803401" w14:textId="77777777" w:rsidR="00B30FB8" w:rsidRDefault="00B30FB8" w:rsidP="0036321B">
            <w:pPr>
              <w:pStyle w:val="TableParagraph"/>
              <w:spacing w:before="9" w:line="220" w:lineRule="exact"/>
              <w:ind w:left="683"/>
              <w:rPr>
                <w:rFonts w:ascii="Arial MT"/>
                <w:sz w:val="20"/>
              </w:rPr>
            </w:pPr>
            <w:r>
              <w:rPr>
                <w:rFonts w:ascii="Arial MT"/>
                <w:color w:val="FFFFFF"/>
                <w:w w:val="110"/>
                <w:sz w:val="20"/>
              </w:rPr>
              <w:t>Periodo</w:t>
            </w:r>
          </w:p>
        </w:tc>
        <w:tc>
          <w:tcPr>
            <w:tcW w:w="1417" w:type="dxa"/>
            <w:gridSpan w:val="2"/>
            <w:shd w:val="clear" w:color="auto" w:fill="E5B8B7" w:themeFill="accent2" w:themeFillTint="66"/>
          </w:tcPr>
          <w:p w14:paraId="0F57EE52" w14:textId="77777777" w:rsidR="00B30FB8" w:rsidRDefault="00B30FB8" w:rsidP="0036321B">
            <w:pPr>
              <w:pStyle w:val="TableParagraph"/>
              <w:spacing w:before="9" w:line="220" w:lineRule="exact"/>
              <w:ind w:left="121"/>
              <w:rPr>
                <w:rFonts w:ascii="Arial MT"/>
                <w:sz w:val="20"/>
              </w:rPr>
            </w:pPr>
            <w:r>
              <w:rPr>
                <w:rFonts w:ascii="Arial MT"/>
                <w:color w:val="FFFFFF"/>
                <w:spacing w:val="-2"/>
                <w:w w:val="110"/>
                <w:sz w:val="20"/>
              </w:rPr>
              <w:t>Programado</w:t>
            </w:r>
          </w:p>
        </w:tc>
        <w:tc>
          <w:tcPr>
            <w:tcW w:w="1253" w:type="dxa"/>
            <w:shd w:val="clear" w:color="auto" w:fill="E5B8B7" w:themeFill="accent2" w:themeFillTint="66"/>
          </w:tcPr>
          <w:p w14:paraId="3B5E7F1B" w14:textId="77777777" w:rsidR="00B30FB8" w:rsidRDefault="00B30FB8" w:rsidP="0036321B">
            <w:pPr>
              <w:pStyle w:val="TableParagraph"/>
              <w:spacing w:before="9" w:line="220" w:lineRule="exact"/>
              <w:ind w:left="207"/>
              <w:rPr>
                <w:rFonts w:ascii="Arial MT"/>
                <w:sz w:val="20"/>
              </w:rPr>
            </w:pPr>
            <w:r>
              <w:rPr>
                <w:rFonts w:ascii="Arial MT"/>
                <w:color w:val="FFFFFF"/>
                <w:w w:val="110"/>
                <w:sz w:val="20"/>
              </w:rPr>
              <w:t>Alcanzado</w:t>
            </w:r>
          </w:p>
        </w:tc>
        <w:tc>
          <w:tcPr>
            <w:tcW w:w="1411" w:type="dxa"/>
            <w:shd w:val="clear" w:color="auto" w:fill="E5B8B7" w:themeFill="accent2" w:themeFillTint="66"/>
          </w:tcPr>
          <w:p w14:paraId="333EF4F1" w14:textId="77777777" w:rsidR="00B30FB8" w:rsidRDefault="00B30FB8" w:rsidP="0036321B">
            <w:pPr>
              <w:pStyle w:val="TableParagraph"/>
              <w:spacing w:before="9" w:line="220" w:lineRule="exact"/>
              <w:ind w:left="437"/>
              <w:rPr>
                <w:rFonts w:ascii="Arial MT"/>
                <w:sz w:val="20"/>
              </w:rPr>
            </w:pPr>
            <w:r>
              <w:rPr>
                <w:rFonts w:ascii="Arial MT"/>
                <w:color w:val="FFFFFF"/>
                <w:w w:val="110"/>
                <w:sz w:val="20"/>
              </w:rPr>
              <w:t>Fecha</w:t>
            </w:r>
          </w:p>
        </w:tc>
        <w:tc>
          <w:tcPr>
            <w:tcW w:w="1175" w:type="dxa"/>
            <w:gridSpan w:val="2"/>
          </w:tcPr>
          <w:p w14:paraId="11479BFE" w14:textId="77777777" w:rsidR="00B30FB8" w:rsidRDefault="00B30FB8" w:rsidP="0036321B">
            <w:pPr>
              <w:pStyle w:val="TableParagraph"/>
              <w:rPr>
                <w:rFonts w:ascii="Times New Roman"/>
                <w:sz w:val="18"/>
              </w:rPr>
            </w:pPr>
          </w:p>
        </w:tc>
      </w:tr>
      <w:tr w:rsidR="00B30FB8" w14:paraId="1555F363" w14:textId="77777777" w:rsidTr="00B130B6">
        <w:trPr>
          <w:trHeight w:val="450"/>
        </w:trPr>
        <w:tc>
          <w:tcPr>
            <w:tcW w:w="1484" w:type="dxa"/>
          </w:tcPr>
          <w:p w14:paraId="1A95B184" w14:textId="77777777" w:rsidR="00B30FB8" w:rsidRDefault="00B30FB8" w:rsidP="0036321B">
            <w:pPr>
              <w:pStyle w:val="TableParagraph"/>
              <w:rPr>
                <w:rFonts w:ascii="Times New Roman"/>
                <w:sz w:val="16"/>
              </w:rPr>
            </w:pPr>
          </w:p>
        </w:tc>
        <w:tc>
          <w:tcPr>
            <w:tcW w:w="2139" w:type="dxa"/>
            <w:vAlign w:val="center"/>
          </w:tcPr>
          <w:p w14:paraId="7BC7E62D" w14:textId="6055B44A" w:rsidR="00B30FB8" w:rsidRDefault="00B130B6" w:rsidP="00B130B6">
            <w:pPr>
              <w:pStyle w:val="TableParagraph"/>
              <w:jc w:val="center"/>
              <w:rPr>
                <w:rFonts w:ascii="Times New Roman"/>
                <w:sz w:val="16"/>
              </w:rPr>
            </w:pPr>
            <w:r>
              <w:rPr>
                <w:rFonts w:ascii="Times New Roman"/>
                <w:sz w:val="16"/>
              </w:rPr>
              <w:t>3er</w:t>
            </w:r>
            <w:r w:rsidR="00B30FB8">
              <w:rPr>
                <w:rFonts w:ascii="Times New Roman"/>
                <w:sz w:val="16"/>
              </w:rPr>
              <w:t xml:space="preserve"> Periodo (trimestre)</w:t>
            </w:r>
          </w:p>
        </w:tc>
        <w:tc>
          <w:tcPr>
            <w:tcW w:w="1417" w:type="dxa"/>
            <w:gridSpan w:val="2"/>
            <w:vAlign w:val="center"/>
          </w:tcPr>
          <w:p w14:paraId="3ED6394B" w14:textId="77777777" w:rsidR="00B30FB8" w:rsidRDefault="00B30FB8" w:rsidP="00B130B6">
            <w:pPr>
              <w:pStyle w:val="TableParagraph"/>
              <w:jc w:val="center"/>
              <w:rPr>
                <w:rFonts w:ascii="Times New Roman"/>
                <w:sz w:val="16"/>
              </w:rPr>
            </w:pPr>
            <w:r>
              <w:rPr>
                <w:rFonts w:ascii="Times New Roman"/>
                <w:sz w:val="16"/>
              </w:rPr>
              <w:t>100%</w:t>
            </w:r>
          </w:p>
        </w:tc>
        <w:tc>
          <w:tcPr>
            <w:tcW w:w="1253" w:type="dxa"/>
            <w:vAlign w:val="center"/>
          </w:tcPr>
          <w:p w14:paraId="3B60D048" w14:textId="04B84445" w:rsidR="00B30FB8" w:rsidRDefault="003C20AA" w:rsidP="00B130B6">
            <w:pPr>
              <w:pStyle w:val="TableParagraph"/>
              <w:jc w:val="center"/>
              <w:rPr>
                <w:rFonts w:ascii="Times New Roman"/>
                <w:sz w:val="16"/>
              </w:rPr>
            </w:pPr>
            <w:r>
              <w:rPr>
                <w:rFonts w:ascii="Times New Roman"/>
                <w:sz w:val="16"/>
              </w:rPr>
              <w:t>6</w:t>
            </w:r>
            <w:r w:rsidR="003C2FA2">
              <w:rPr>
                <w:rFonts w:ascii="Times New Roman"/>
                <w:sz w:val="16"/>
              </w:rPr>
              <w:t>0</w:t>
            </w:r>
            <w:r w:rsidR="00B30FB8">
              <w:rPr>
                <w:rFonts w:ascii="Times New Roman"/>
                <w:sz w:val="16"/>
              </w:rPr>
              <w:t>%</w:t>
            </w:r>
          </w:p>
        </w:tc>
        <w:tc>
          <w:tcPr>
            <w:tcW w:w="1411" w:type="dxa"/>
            <w:vAlign w:val="center"/>
          </w:tcPr>
          <w:p w14:paraId="0C23326D" w14:textId="13DD251A" w:rsidR="00B30FB8" w:rsidRDefault="00B130B6" w:rsidP="00B130B6">
            <w:pPr>
              <w:pStyle w:val="TableParagraph"/>
              <w:jc w:val="center"/>
              <w:rPr>
                <w:rFonts w:ascii="Times New Roman"/>
                <w:sz w:val="16"/>
              </w:rPr>
            </w:pPr>
            <w:r>
              <w:rPr>
                <w:rFonts w:ascii="Times New Roman"/>
                <w:sz w:val="16"/>
              </w:rPr>
              <w:t>30-septiembre</w:t>
            </w:r>
            <w:r w:rsidR="00B30FB8">
              <w:rPr>
                <w:rFonts w:ascii="Times New Roman"/>
                <w:sz w:val="16"/>
              </w:rPr>
              <w:t>-2023</w:t>
            </w:r>
          </w:p>
        </w:tc>
        <w:tc>
          <w:tcPr>
            <w:tcW w:w="1175" w:type="dxa"/>
            <w:gridSpan w:val="2"/>
          </w:tcPr>
          <w:p w14:paraId="3D523206" w14:textId="77777777" w:rsidR="00B30FB8" w:rsidRDefault="00B30FB8" w:rsidP="0036321B">
            <w:pPr>
              <w:pStyle w:val="TableParagraph"/>
              <w:rPr>
                <w:rFonts w:ascii="Times New Roman"/>
                <w:sz w:val="16"/>
              </w:rPr>
            </w:pPr>
          </w:p>
        </w:tc>
      </w:tr>
    </w:tbl>
    <w:p w14:paraId="1D66E353" w14:textId="77777777" w:rsidR="00B30FB8" w:rsidRDefault="00B30FB8" w:rsidP="00B30FB8">
      <w:pPr>
        <w:pStyle w:val="Textoindependiente"/>
        <w:rPr>
          <w:rFonts w:ascii="Symbol" w:hAnsi="Symbol"/>
          <w:sz w:val="20"/>
        </w:rPr>
      </w:pPr>
    </w:p>
    <w:p w14:paraId="0F2BB023" w14:textId="77777777" w:rsidR="00B30FB8" w:rsidRDefault="00B30FB8" w:rsidP="00B30FB8">
      <w:pPr>
        <w:pStyle w:val="Textoindependiente"/>
        <w:rPr>
          <w:rFonts w:ascii="Symbol" w:hAnsi="Symbol"/>
          <w:sz w:val="20"/>
        </w:rPr>
      </w:pPr>
    </w:p>
    <w:p w14:paraId="1A10DF0C" w14:textId="77777777" w:rsidR="00B30FB8" w:rsidRDefault="00B30FB8" w:rsidP="00B30FB8">
      <w:pPr>
        <w:pStyle w:val="Textoindependiente"/>
        <w:rPr>
          <w:rFonts w:ascii="Symbol" w:hAnsi="Symbol"/>
          <w:sz w:val="20"/>
        </w:rPr>
      </w:pPr>
    </w:p>
    <w:p w14:paraId="144988E8" w14:textId="77777777" w:rsidR="00B30FB8" w:rsidRDefault="00B30FB8" w:rsidP="00B30FB8">
      <w:pPr>
        <w:pStyle w:val="Textoindependiente"/>
        <w:rPr>
          <w:rFonts w:ascii="Symbol" w:hAnsi="Symbol"/>
          <w:sz w:val="20"/>
        </w:rPr>
      </w:pPr>
    </w:p>
    <w:p w14:paraId="6415F2F0" w14:textId="77777777" w:rsidR="00B30FB8" w:rsidRDefault="00B30FB8" w:rsidP="00B30FB8">
      <w:pPr>
        <w:pStyle w:val="Textoindependiente"/>
        <w:rPr>
          <w:rFonts w:ascii="Symbol" w:hAnsi="Symbol"/>
          <w:sz w:val="20"/>
        </w:rPr>
      </w:pPr>
    </w:p>
    <w:p w14:paraId="3915C60B" w14:textId="77777777" w:rsidR="00B30FB8" w:rsidRDefault="00B30FB8" w:rsidP="00B30FB8">
      <w:pPr>
        <w:pStyle w:val="Textoindependiente"/>
        <w:rPr>
          <w:rFonts w:ascii="Symbol" w:hAnsi="Symbol"/>
          <w:sz w:val="20"/>
        </w:rPr>
      </w:pPr>
    </w:p>
    <w:p w14:paraId="135B5A35" w14:textId="77777777" w:rsidR="00B30FB8" w:rsidRDefault="00B30FB8" w:rsidP="00B30FB8">
      <w:pPr>
        <w:pStyle w:val="Textoindependiente"/>
        <w:rPr>
          <w:rFonts w:ascii="Symbol" w:hAnsi="Symbol"/>
          <w:sz w:val="20"/>
        </w:rPr>
      </w:pPr>
      <w:r>
        <w:rPr>
          <w:noProof/>
          <w:lang w:val="es-MX" w:eastAsia="es-MX"/>
        </w:rPr>
        <mc:AlternateContent>
          <mc:Choice Requires="wpg">
            <w:drawing>
              <wp:anchor distT="0" distB="0" distL="114300" distR="114300" simplePos="0" relativeHeight="488455680" behindDoc="0" locked="0" layoutInCell="1" allowOverlap="1" wp14:anchorId="158DF6BC" wp14:editId="023F4AE4">
                <wp:simplePos x="0" y="0"/>
                <wp:positionH relativeFrom="column">
                  <wp:posOffset>260350</wp:posOffset>
                </wp:positionH>
                <wp:positionV relativeFrom="paragraph">
                  <wp:posOffset>-231775</wp:posOffset>
                </wp:positionV>
                <wp:extent cx="5843270" cy="725358"/>
                <wp:effectExtent l="0" t="0" r="24130" b="17780"/>
                <wp:wrapNone/>
                <wp:docPr id="1128267935" name="Grupo 1128267935"/>
                <wp:cNvGraphicFramePr/>
                <a:graphic xmlns:a="http://schemas.openxmlformats.org/drawingml/2006/main">
                  <a:graphicData uri="http://schemas.microsoft.com/office/word/2010/wordprocessingGroup">
                    <wpg:wgp>
                      <wpg:cNvGrpSpPr/>
                      <wpg:grpSpPr>
                        <a:xfrm>
                          <a:off x="0" y="0"/>
                          <a:ext cx="5843270" cy="725358"/>
                          <a:chOff x="114752" y="0"/>
                          <a:chExt cx="5974480" cy="758825"/>
                        </a:xfrm>
                      </wpg:grpSpPr>
                      <wps:wsp>
                        <wps:cNvPr id="1128267936" name="Rectángulo redondeado 41"/>
                        <wps:cNvSpPr/>
                        <wps:spPr>
                          <a:xfrm>
                            <a:off x="114752" y="0"/>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599F3A" w14:textId="77777777" w:rsidR="003C2FA2" w:rsidRPr="00862C1D" w:rsidRDefault="003C2FA2" w:rsidP="00B30FB8">
                              <w:pPr>
                                <w:rPr>
                                  <w:rFonts w:ascii="Arial" w:hAnsi="Arial" w:cs="Arial"/>
                                  <w:b/>
                                  <w:color w:val="000000" w:themeColor="text1"/>
                                  <w:sz w:val="24"/>
                                </w:rPr>
                              </w:pPr>
                              <w:r>
                                <w:rPr>
                                  <w:rFonts w:ascii="Arial" w:hAnsi="Arial" w:cs="Arial"/>
                                  <w:b/>
                                  <w:color w:val="000000" w:themeColor="text1"/>
                                  <w:sz w:val="28"/>
                                </w:rPr>
                                <w:t>Ficha Técnica del Indicador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28267937" name="Imagen 1"/>
                          <pic:cNvPicPr/>
                        </pic:nvPicPr>
                        <pic:blipFill rotWithShape="1">
                          <a:blip r:embed="rId35"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58DF6BC" id="Grupo 1128267935" o:spid="_x0000_s1232" style="position:absolute;margin-left:20.5pt;margin-top:-18.25pt;width:460.1pt;height:57.1pt;z-index:488455680;mso-width-relative:margin;mso-height-relative:margin" coordorigin="1147" coordsize="59744,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">
                <v:roundrect id="Rectángulo redondeado 41" o:spid="_x0000_s1233" style="position:absolute;left:1147;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" fillcolor="white [3212]" strokecolor="#622423 [1605]" strokeweight="2pt">
                  <v:textbox>
                    <w:txbxContent>
                      <w:p w14:paraId="66599F3A" w14:textId="77777777" w:rsidR="003C2FA2" w:rsidRPr="00862C1D" w:rsidRDefault="003C2FA2" w:rsidP="00B30FB8">
                        <w:pPr>
                          <w:rPr>
                            <w:rFonts w:ascii="Arial" w:hAnsi="Arial" w:cs="Arial"/>
                            <w:b/>
                            <w:color w:val="000000" w:themeColor="text1"/>
                            <w:sz w:val="24"/>
                          </w:rPr>
                        </w:pPr>
                        <w:r>
                          <w:rPr>
                            <w:rFonts w:ascii="Arial" w:hAnsi="Arial" w:cs="Arial"/>
                            <w:b/>
                            <w:color w:val="000000" w:themeColor="text1"/>
                            <w:sz w:val="28"/>
                          </w:rPr>
                          <w:t>Ficha Técnica del Indicador</w:t>
                        </w:r>
                      </w:p>
                    </w:txbxContent>
                  </v:textbox>
                </v:roundrect>
                <v:shape id="Imagen 1" o:spid="_x0000_s1234"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">
                  <v:imagedata r:id="rId36" o:title="" croptop="4084f" cropbottom="16525f" cropleft="7669f" cropright="4823f"/>
                </v:shape>
              </v:group>
            </w:pict>
          </mc:Fallback>
        </mc:AlternateContent>
      </w:r>
    </w:p>
    <w:p w14:paraId="32A05E4C" w14:textId="77777777" w:rsidR="00B30FB8" w:rsidRDefault="00B30FB8" w:rsidP="00B30FB8">
      <w:pPr>
        <w:pStyle w:val="Textoindependiente"/>
        <w:rPr>
          <w:rFonts w:ascii="Symbol" w:hAnsi="Symbol"/>
          <w:sz w:val="20"/>
        </w:rPr>
      </w:pPr>
    </w:p>
    <w:p w14:paraId="4D4E688B" w14:textId="77777777" w:rsidR="00B30FB8" w:rsidRDefault="00B30FB8" w:rsidP="00B30FB8">
      <w:pPr>
        <w:pStyle w:val="Textoindependiente"/>
        <w:rPr>
          <w:rFonts w:ascii="Symbol" w:hAnsi="Symbol"/>
          <w:sz w:val="20"/>
        </w:rPr>
      </w:pPr>
    </w:p>
    <w:p w14:paraId="540D7BA7" w14:textId="77777777" w:rsidR="00B30FB8" w:rsidRDefault="00B30FB8" w:rsidP="00B30FB8">
      <w:pPr>
        <w:pStyle w:val="Textoindependiente"/>
        <w:rPr>
          <w:rFonts w:ascii="Symbol" w:hAnsi="Symbol"/>
          <w:sz w:val="20"/>
        </w:rPr>
      </w:pPr>
    </w:p>
    <w:tbl>
      <w:tblPr>
        <w:tblStyle w:val="TableNormal"/>
        <w:tblW w:w="0" w:type="auto"/>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2139"/>
        <w:gridCol w:w="425"/>
        <w:gridCol w:w="992"/>
        <w:gridCol w:w="1253"/>
        <w:gridCol w:w="1411"/>
        <w:gridCol w:w="1164"/>
        <w:gridCol w:w="11"/>
      </w:tblGrid>
      <w:tr w:rsidR="00B30FB8" w14:paraId="527552A2" w14:textId="77777777" w:rsidTr="0036321B">
        <w:trPr>
          <w:trHeight w:val="247"/>
        </w:trPr>
        <w:tc>
          <w:tcPr>
            <w:tcW w:w="8879" w:type="dxa"/>
            <w:gridSpan w:val="8"/>
            <w:shd w:val="clear" w:color="auto" w:fill="640000"/>
          </w:tcPr>
          <w:p w14:paraId="244DA9BC" w14:textId="77777777" w:rsidR="00B30FB8" w:rsidRDefault="00B30FB8" w:rsidP="0036321B">
            <w:pPr>
              <w:pStyle w:val="TableParagraph"/>
              <w:spacing w:before="9" w:line="219" w:lineRule="exact"/>
              <w:ind w:left="2089"/>
              <w:rPr>
                <w:rFonts w:ascii="Arial MT" w:hAnsi="Arial MT"/>
                <w:sz w:val="20"/>
              </w:rPr>
            </w:pPr>
            <w:r>
              <w:rPr>
                <w:rFonts w:ascii="Arial MT" w:hAnsi="Arial MT"/>
                <w:color w:val="FFFFFF"/>
                <w:spacing w:val="-1"/>
                <w:w w:val="105"/>
                <w:sz w:val="20"/>
              </w:rPr>
              <w:t>I.</w:t>
            </w:r>
            <w:r>
              <w:rPr>
                <w:rFonts w:ascii="Arial MT" w:hAnsi="Arial MT"/>
                <w:color w:val="FFFFFF"/>
                <w:spacing w:val="-4"/>
                <w:w w:val="105"/>
                <w:sz w:val="20"/>
              </w:rPr>
              <w:t xml:space="preserve"> </w:t>
            </w:r>
            <w:r>
              <w:rPr>
                <w:rFonts w:ascii="Arial MT" w:hAnsi="Arial MT"/>
                <w:color w:val="FFFFFF"/>
                <w:spacing w:val="-1"/>
                <w:w w:val="105"/>
                <w:sz w:val="20"/>
              </w:rPr>
              <w:t>DATOS DE IDENTIFICACIÓN</w:t>
            </w:r>
            <w:r>
              <w:rPr>
                <w:rFonts w:ascii="Arial MT" w:hAnsi="Arial MT"/>
                <w:color w:val="FFFFFF"/>
                <w:spacing w:val="-13"/>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PROGRAMA</w:t>
            </w:r>
          </w:p>
        </w:tc>
      </w:tr>
      <w:tr w:rsidR="00B30FB8" w14:paraId="1DDE736E" w14:textId="77777777" w:rsidTr="0036321B">
        <w:trPr>
          <w:gridAfter w:val="1"/>
          <w:wAfter w:w="11" w:type="dxa"/>
          <w:trHeight w:val="1479"/>
        </w:trPr>
        <w:tc>
          <w:tcPr>
            <w:tcW w:w="3623" w:type="dxa"/>
            <w:gridSpan w:val="2"/>
            <w:tcBorders>
              <w:top w:val="nil"/>
              <w:left w:val="single" w:sz="4" w:space="0" w:color="auto"/>
              <w:bottom w:val="nil"/>
              <w:right w:val="nil"/>
            </w:tcBorders>
          </w:tcPr>
          <w:p w14:paraId="79EFF9AC" w14:textId="2F179031" w:rsidR="00B30FB8" w:rsidRPr="00B433AD" w:rsidRDefault="00B130B6" w:rsidP="0036321B">
            <w:pPr>
              <w:pStyle w:val="TableParagraph"/>
              <w:ind w:left="60" w:right="146"/>
              <w:rPr>
                <w:rFonts w:ascii="Arial" w:hAnsi="Arial" w:cs="Arial"/>
                <w:bCs/>
                <w:sz w:val="14"/>
              </w:rPr>
            </w:pPr>
            <w:r>
              <w:rPr>
                <w:rFonts w:ascii="Arial" w:hAnsi="Arial" w:cs="Arial"/>
                <w:bCs/>
                <w:sz w:val="14"/>
              </w:rPr>
              <w:t>Unidad responsable:</w:t>
            </w:r>
            <w:r w:rsidR="00B30FB8" w:rsidRPr="00B433AD">
              <w:rPr>
                <w:rFonts w:ascii="Arial" w:hAnsi="Arial" w:cs="Arial"/>
                <w:bCs/>
                <w:sz w:val="14"/>
              </w:rPr>
              <w:t xml:space="preserve"> ST07 Seguridad Pública y </w:t>
            </w:r>
            <w:r w:rsidRPr="00B433AD">
              <w:rPr>
                <w:rFonts w:ascii="Arial" w:hAnsi="Arial" w:cs="Arial"/>
                <w:bCs/>
                <w:sz w:val="14"/>
              </w:rPr>
              <w:t>Tránsito</w:t>
            </w:r>
            <w:r w:rsidR="00B30FB8" w:rsidRPr="00B433AD">
              <w:rPr>
                <w:rFonts w:ascii="Arial" w:hAnsi="Arial" w:cs="Arial"/>
                <w:bCs/>
                <w:sz w:val="14"/>
              </w:rPr>
              <w:t xml:space="preserve"> Municipal</w:t>
            </w:r>
          </w:p>
          <w:p w14:paraId="064A401C" w14:textId="77777777" w:rsidR="00B30FB8" w:rsidRPr="00B433AD" w:rsidRDefault="00B30FB8" w:rsidP="0036321B">
            <w:pPr>
              <w:pStyle w:val="TableParagraph"/>
              <w:ind w:left="60" w:right="146"/>
              <w:rPr>
                <w:rFonts w:ascii="Arial" w:hAnsi="Arial" w:cs="Arial"/>
                <w:bCs/>
                <w:sz w:val="14"/>
              </w:rPr>
            </w:pPr>
          </w:p>
          <w:p w14:paraId="698A3920" w14:textId="77777777" w:rsidR="00B30FB8" w:rsidRPr="00B433AD" w:rsidRDefault="00B30FB8" w:rsidP="0036321B">
            <w:pPr>
              <w:pStyle w:val="TableParagraph"/>
              <w:ind w:left="60" w:right="146"/>
              <w:rPr>
                <w:rFonts w:ascii="Arial" w:hAnsi="Arial" w:cs="Arial"/>
                <w:bCs/>
                <w:sz w:val="14"/>
              </w:rPr>
            </w:pPr>
            <w:r w:rsidRPr="00B433AD">
              <w:rPr>
                <w:rFonts w:ascii="Arial" w:hAnsi="Arial" w:cs="Arial"/>
                <w:bCs/>
                <w:sz w:val="14"/>
              </w:rPr>
              <w:t xml:space="preserve">Programa sectorial: </w:t>
            </w:r>
            <w:r w:rsidRPr="002B0512">
              <w:rPr>
                <w:rFonts w:ascii="Arial" w:hAnsi="Arial" w:cs="Arial"/>
                <w:bCs/>
                <w:sz w:val="14"/>
              </w:rPr>
              <w:t>OS04 Asuntos de Orden Público y Seguridad</w:t>
            </w:r>
          </w:p>
          <w:p w14:paraId="76BE8159" w14:textId="77777777" w:rsidR="00B30FB8" w:rsidRPr="00B433AD" w:rsidRDefault="00B30FB8" w:rsidP="0036321B">
            <w:pPr>
              <w:pStyle w:val="TableParagraph"/>
              <w:ind w:left="60" w:right="146"/>
              <w:rPr>
                <w:rFonts w:ascii="Arial" w:hAnsi="Arial" w:cs="Arial"/>
                <w:bCs/>
                <w:sz w:val="14"/>
              </w:rPr>
            </w:pPr>
          </w:p>
          <w:p w14:paraId="057535C9" w14:textId="77777777" w:rsidR="00B30FB8" w:rsidRPr="00B433AD" w:rsidRDefault="00B30FB8" w:rsidP="0036321B">
            <w:pPr>
              <w:pStyle w:val="TableParagraph"/>
              <w:ind w:right="146"/>
              <w:rPr>
                <w:rFonts w:ascii="Arial" w:hAnsi="Arial" w:cs="Arial"/>
                <w:bCs/>
                <w:sz w:val="14"/>
              </w:rPr>
            </w:pPr>
          </w:p>
          <w:p w14:paraId="7C9D1CA2" w14:textId="77777777" w:rsidR="00B30FB8" w:rsidRPr="00B433AD" w:rsidRDefault="00B30FB8" w:rsidP="0036321B">
            <w:pPr>
              <w:pStyle w:val="TableParagraph"/>
              <w:ind w:left="60" w:right="146"/>
              <w:rPr>
                <w:rFonts w:ascii="Arial" w:hAnsi="Arial" w:cs="Arial"/>
                <w:bCs/>
                <w:sz w:val="14"/>
              </w:rPr>
            </w:pPr>
            <w:r w:rsidRPr="00B433AD">
              <w:rPr>
                <w:rFonts w:ascii="Arial" w:hAnsi="Arial" w:cs="Arial"/>
                <w:bCs/>
                <w:sz w:val="14"/>
              </w:rPr>
              <w:t>Clave indicador: MCH-DSP-F-001</w:t>
            </w:r>
          </w:p>
          <w:p w14:paraId="32607108" w14:textId="77777777" w:rsidR="00B30FB8" w:rsidRPr="00B433AD" w:rsidRDefault="00B30FB8" w:rsidP="0036321B">
            <w:pPr>
              <w:pStyle w:val="TableParagraph"/>
              <w:ind w:left="60" w:right="146"/>
              <w:rPr>
                <w:rFonts w:ascii="Arial" w:hAnsi="Arial" w:cs="Arial"/>
                <w:bCs/>
                <w:sz w:val="14"/>
              </w:rPr>
            </w:pPr>
          </w:p>
          <w:p w14:paraId="38DD1540" w14:textId="77777777" w:rsidR="00B30FB8" w:rsidRPr="00C67262" w:rsidRDefault="00B30FB8" w:rsidP="0036321B">
            <w:pPr>
              <w:pStyle w:val="TableParagraph"/>
              <w:ind w:left="60" w:right="146"/>
              <w:rPr>
                <w:rFonts w:ascii="Arial" w:hAnsi="Arial" w:cs="Arial"/>
                <w:b/>
                <w:sz w:val="14"/>
              </w:rPr>
            </w:pPr>
            <w:r w:rsidRPr="00B433AD">
              <w:rPr>
                <w:rFonts w:ascii="Arial" w:hAnsi="Arial" w:cs="Arial"/>
                <w:bCs/>
                <w:sz w:val="14"/>
              </w:rPr>
              <w:t>Clave presupuestal armonizada</w:t>
            </w:r>
          </w:p>
        </w:tc>
        <w:tc>
          <w:tcPr>
            <w:tcW w:w="425" w:type="dxa"/>
            <w:tcBorders>
              <w:top w:val="nil"/>
              <w:left w:val="nil"/>
              <w:bottom w:val="nil"/>
              <w:right w:val="nil"/>
            </w:tcBorders>
          </w:tcPr>
          <w:p w14:paraId="14850DD2" w14:textId="77777777" w:rsidR="00B30FB8" w:rsidRPr="00C67262" w:rsidRDefault="00B30FB8" w:rsidP="0036321B">
            <w:pPr>
              <w:pStyle w:val="TableParagraph"/>
              <w:rPr>
                <w:rFonts w:ascii="Arial" w:hAnsi="Arial" w:cs="Arial"/>
                <w:sz w:val="18"/>
              </w:rPr>
            </w:pPr>
          </w:p>
        </w:tc>
        <w:tc>
          <w:tcPr>
            <w:tcW w:w="4820" w:type="dxa"/>
            <w:gridSpan w:val="4"/>
            <w:tcBorders>
              <w:top w:val="nil"/>
              <w:left w:val="nil"/>
              <w:bottom w:val="nil"/>
              <w:right w:val="single" w:sz="4" w:space="0" w:color="auto"/>
            </w:tcBorders>
          </w:tcPr>
          <w:p w14:paraId="4F6FF566" w14:textId="39A1DD1C" w:rsidR="00B30FB8" w:rsidRDefault="00B30FB8" w:rsidP="0036321B">
            <w:pPr>
              <w:pStyle w:val="TableParagraph"/>
              <w:ind w:left="60" w:right="146"/>
              <w:rPr>
                <w:rFonts w:ascii="Arial" w:hAnsi="Arial" w:cs="Arial"/>
                <w:bCs/>
                <w:sz w:val="14"/>
              </w:rPr>
            </w:pPr>
            <w:r>
              <w:rPr>
                <w:rFonts w:ascii="Arial" w:hAnsi="Arial" w:cs="Arial"/>
                <w:bCs/>
                <w:sz w:val="14"/>
              </w:rPr>
              <w:t xml:space="preserve">Unidad presupuestal: </w:t>
            </w:r>
            <w:r w:rsidRPr="00B433AD">
              <w:rPr>
                <w:rFonts w:ascii="Arial" w:hAnsi="Arial" w:cs="Arial"/>
                <w:bCs/>
                <w:sz w:val="14"/>
              </w:rPr>
              <w:t xml:space="preserve"> ST07 Seguridad Pública y </w:t>
            </w:r>
            <w:r w:rsidR="00B130B6" w:rsidRPr="00B433AD">
              <w:rPr>
                <w:rFonts w:ascii="Arial" w:hAnsi="Arial" w:cs="Arial"/>
                <w:bCs/>
                <w:sz w:val="14"/>
              </w:rPr>
              <w:t>Tránsito</w:t>
            </w:r>
            <w:r w:rsidRPr="00B433AD">
              <w:rPr>
                <w:rFonts w:ascii="Arial" w:hAnsi="Arial" w:cs="Arial"/>
                <w:bCs/>
                <w:sz w:val="14"/>
              </w:rPr>
              <w:t xml:space="preserve"> Municipal </w:t>
            </w:r>
            <w:r>
              <w:rPr>
                <w:rFonts w:ascii="Arial" w:hAnsi="Arial" w:cs="Arial"/>
                <w:bCs/>
                <w:sz w:val="14"/>
              </w:rPr>
              <w:t>Programa presupuestario</w:t>
            </w:r>
            <w:r w:rsidRPr="002B0512">
              <w:rPr>
                <w:rFonts w:ascii="Arial" w:hAnsi="Arial" w:cs="Arial"/>
                <w:bCs/>
                <w:sz w:val="14"/>
              </w:rPr>
              <w:t xml:space="preserve"> OS04 Asuntos de Orden Público y Seguridad</w:t>
            </w:r>
          </w:p>
          <w:p w14:paraId="1526282B" w14:textId="77777777" w:rsidR="00B30FB8" w:rsidRDefault="00B30FB8" w:rsidP="0036321B">
            <w:pPr>
              <w:pStyle w:val="TableParagraph"/>
              <w:ind w:left="70"/>
              <w:rPr>
                <w:rFonts w:ascii="Arial" w:hAnsi="Arial" w:cs="Arial"/>
                <w:bCs/>
                <w:sz w:val="14"/>
              </w:rPr>
            </w:pPr>
          </w:p>
          <w:p w14:paraId="73DFB27D" w14:textId="29B395FC" w:rsidR="00B30FB8" w:rsidRDefault="00B30FB8" w:rsidP="0036321B">
            <w:pPr>
              <w:pStyle w:val="TableParagraph"/>
              <w:ind w:left="70"/>
              <w:rPr>
                <w:rFonts w:ascii="Arial" w:hAnsi="Arial" w:cs="Arial"/>
                <w:bCs/>
                <w:sz w:val="14"/>
              </w:rPr>
            </w:pPr>
            <w:r>
              <w:rPr>
                <w:rFonts w:ascii="Arial" w:hAnsi="Arial" w:cs="Arial"/>
                <w:bCs/>
                <w:sz w:val="14"/>
              </w:rPr>
              <w:t xml:space="preserve">Unidad presupuestal: </w:t>
            </w:r>
            <w:r w:rsidRPr="00B433AD">
              <w:rPr>
                <w:rFonts w:ascii="Arial" w:hAnsi="Arial" w:cs="Arial"/>
                <w:bCs/>
                <w:sz w:val="14"/>
              </w:rPr>
              <w:t xml:space="preserve"> ST07 Seguridad Pública y </w:t>
            </w:r>
            <w:r w:rsidR="00B130B6" w:rsidRPr="00B433AD">
              <w:rPr>
                <w:rFonts w:ascii="Arial" w:hAnsi="Arial" w:cs="Arial"/>
                <w:bCs/>
                <w:sz w:val="14"/>
              </w:rPr>
              <w:t>Tránsito</w:t>
            </w:r>
            <w:r w:rsidRPr="00B433AD">
              <w:rPr>
                <w:rFonts w:ascii="Arial" w:hAnsi="Arial" w:cs="Arial"/>
                <w:bCs/>
                <w:sz w:val="14"/>
              </w:rPr>
              <w:t xml:space="preserve"> Municipal</w:t>
            </w:r>
          </w:p>
          <w:p w14:paraId="67CF6071" w14:textId="77777777" w:rsidR="00B30FB8" w:rsidRDefault="00B30FB8" w:rsidP="0036321B">
            <w:pPr>
              <w:pStyle w:val="TableParagraph"/>
              <w:ind w:left="70"/>
              <w:rPr>
                <w:rFonts w:ascii="Arial" w:hAnsi="Arial" w:cs="Arial"/>
                <w:bCs/>
                <w:sz w:val="14"/>
              </w:rPr>
            </w:pPr>
          </w:p>
          <w:p w14:paraId="19B3B2C8" w14:textId="278E9044" w:rsidR="00B30FB8" w:rsidRPr="00C67262" w:rsidRDefault="00B30FB8" w:rsidP="0036321B">
            <w:pPr>
              <w:pStyle w:val="TableParagraph"/>
              <w:ind w:left="70"/>
              <w:rPr>
                <w:rFonts w:ascii="Arial" w:hAnsi="Arial" w:cs="Arial"/>
                <w:bCs/>
                <w:sz w:val="14"/>
              </w:rPr>
            </w:pPr>
            <w:r>
              <w:rPr>
                <w:rFonts w:ascii="Arial" w:hAnsi="Arial" w:cs="Arial"/>
                <w:bCs/>
                <w:sz w:val="14"/>
              </w:rPr>
              <w:t xml:space="preserve">Responsable de la elaboración de la MIR: </w:t>
            </w:r>
            <w:r w:rsidRPr="00B433AD">
              <w:rPr>
                <w:rFonts w:ascii="Arial" w:hAnsi="Arial" w:cs="Arial"/>
                <w:bCs/>
                <w:sz w:val="14"/>
              </w:rPr>
              <w:t xml:space="preserve">: ST07 Seguridad Pública y </w:t>
            </w:r>
            <w:r w:rsidR="00B130B6" w:rsidRPr="00B433AD">
              <w:rPr>
                <w:rFonts w:ascii="Arial" w:hAnsi="Arial" w:cs="Arial"/>
                <w:bCs/>
                <w:sz w:val="14"/>
              </w:rPr>
              <w:t>Tránsito</w:t>
            </w:r>
            <w:r w:rsidRPr="00B433AD">
              <w:rPr>
                <w:rFonts w:ascii="Arial" w:hAnsi="Arial" w:cs="Arial"/>
                <w:bCs/>
                <w:sz w:val="14"/>
              </w:rPr>
              <w:t xml:space="preserve"> Municipal</w:t>
            </w:r>
          </w:p>
        </w:tc>
      </w:tr>
      <w:tr w:rsidR="00B30FB8" w14:paraId="49E702D1" w14:textId="77777777" w:rsidTr="0036321B">
        <w:trPr>
          <w:trHeight w:val="409"/>
        </w:trPr>
        <w:tc>
          <w:tcPr>
            <w:tcW w:w="8879" w:type="dxa"/>
            <w:gridSpan w:val="8"/>
            <w:shd w:val="clear" w:color="auto" w:fill="640000"/>
          </w:tcPr>
          <w:p w14:paraId="79FF1574" w14:textId="77777777" w:rsidR="00B30FB8" w:rsidRDefault="00B30FB8" w:rsidP="0036321B">
            <w:pPr>
              <w:pStyle w:val="TableParagraph"/>
              <w:spacing w:before="9" w:line="220" w:lineRule="exact"/>
              <w:ind w:left="2089"/>
              <w:rPr>
                <w:rFonts w:ascii="Arial MT" w:hAnsi="Arial MT"/>
                <w:sz w:val="20"/>
              </w:rPr>
            </w:pPr>
            <w:r>
              <w:rPr>
                <w:rFonts w:ascii="Arial MT" w:hAnsi="Arial MT"/>
                <w:color w:val="FFFFFF"/>
                <w:spacing w:val="-2"/>
                <w:w w:val="105"/>
                <w:sz w:val="20"/>
              </w:rPr>
              <w:t>II.</w:t>
            </w:r>
            <w:r>
              <w:rPr>
                <w:rFonts w:ascii="Arial MT" w:hAnsi="Arial MT"/>
                <w:color w:val="FFFFFF"/>
                <w:spacing w:val="-4"/>
                <w:w w:val="105"/>
                <w:sz w:val="20"/>
              </w:rPr>
              <w:t xml:space="preserve"> </w:t>
            </w:r>
            <w:r>
              <w:rPr>
                <w:rFonts w:ascii="Arial MT" w:hAnsi="Arial MT"/>
                <w:color w:val="FFFFFF"/>
                <w:spacing w:val="-2"/>
                <w:w w:val="105"/>
                <w:sz w:val="20"/>
              </w:rPr>
              <w:t>DATOS DE</w:t>
            </w:r>
            <w:r>
              <w:rPr>
                <w:rFonts w:ascii="Arial MT" w:hAnsi="Arial MT"/>
                <w:color w:val="FFFFFF"/>
                <w:spacing w:val="-1"/>
                <w:w w:val="105"/>
                <w:sz w:val="20"/>
              </w:rPr>
              <w:t xml:space="preserve"> </w:t>
            </w:r>
            <w:r>
              <w:rPr>
                <w:rFonts w:ascii="Arial MT" w:hAnsi="Arial MT"/>
                <w:color w:val="FFFFFF"/>
                <w:spacing w:val="-2"/>
                <w:w w:val="105"/>
                <w:sz w:val="20"/>
              </w:rPr>
              <w:t>IDENTIFICACIÓN</w:t>
            </w:r>
            <w:r>
              <w:rPr>
                <w:rFonts w:ascii="Arial MT" w:hAnsi="Arial MT"/>
                <w:color w:val="FFFFFF"/>
                <w:spacing w:val="-14"/>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INDICADOR</w:t>
            </w:r>
          </w:p>
        </w:tc>
      </w:tr>
      <w:tr w:rsidR="00B30FB8" w14:paraId="1C693FBC" w14:textId="77777777" w:rsidTr="0036321B">
        <w:trPr>
          <w:trHeight w:val="249"/>
        </w:trPr>
        <w:tc>
          <w:tcPr>
            <w:tcW w:w="8879" w:type="dxa"/>
            <w:gridSpan w:val="8"/>
            <w:shd w:val="clear" w:color="auto" w:fill="E5B8B7" w:themeFill="accent2" w:themeFillTint="66"/>
          </w:tcPr>
          <w:p w14:paraId="3E63F98C" w14:textId="77777777" w:rsidR="00B30FB8" w:rsidRDefault="00B30FB8" w:rsidP="0036321B">
            <w:pPr>
              <w:pStyle w:val="TableParagraph"/>
              <w:spacing w:before="10" w:line="220" w:lineRule="exact"/>
              <w:ind w:left="3295" w:right="3204"/>
              <w:jc w:val="center"/>
              <w:rPr>
                <w:rFonts w:ascii="Arial MT"/>
                <w:sz w:val="20"/>
              </w:rPr>
            </w:pPr>
            <w:r>
              <w:rPr>
                <w:rFonts w:ascii="Arial MT"/>
                <w:color w:val="FFFFFF"/>
                <w:w w:val="105"/>
                <w:sz w:val="20"/>
              </w:rPr>
              <w:t>Nombre</w:t>
            </w:r>
            <w:r>
              <w:rPr>
                <w:rFonts w:ascii="Arial MT"/>
                <w:color w:val="FFFFFF"/>
                <w:spacing w:val="-14"/>
                <w:w w:val="105"/>
                <w:sz w:val="20"/>
              </w:rPr>
              <w:t xml:space="preserve"> </w:t>
            </w:r>
            <w:r>
              <w:rPr>
                <w:rFonts w:ascii="Arial MT"/>
                <w:color w:val="FFFFFF"/>
                <w:w w:val="105"/>
                <w:sz w:val="20"/>
              </w:rPr>
              <w:t>del</w:t>
            </w:r>
            <w:r>
              <w:rPr>
                <w:rFonts w:ascii="Arial MT"/>
                <w:color w:val="FFFFFF"/>
                <w:spacing w:val="-13"/>
                <w:w w:val="105"/>
                <w:sz w:val="20"/>
              </w:rPr>
              <w:t xml:space="preserve"> </w:t>
            </w:r>
            <w:r>
              <w:rPr>
                <w:rFonts w:ascii="Arial MT"/>
                <w:color w:val="FFFFFF"/>
                <w:w w:val="105"/>
                <w:sz w:val="20"/>
              </w:rPr>
              <w:t>Indicador</w:t>
            </w:r>
          </w:p>
        </w:tc>
      </w:tr>
      <w:tr w:rsidR="00B30FB8" w14:paraId="10E08DF6" w14:textId="77777777" w:rsidTr="0036321B">
        <w:trPr>
          <w:trHeight w:val="382"/>
        </w:trPr>
        <w:tc>
          <w:tcPr>
            <w:tcW w:w="8879" w:type="dxa"/>
            <w:gridSpan w:val="8"/>
            <w:vAlign w:val="center"/>
          </w:tcPr>
          <w:p w14:paraId="0CBEDAE7" w14:textId="77777777" w:rsidR="00B30FB8" w:rsidRPr="00B60081" w:rsidRDefault="00B30FB8" w:rsidP="0036321B">
            <w:pPr>
              <w:pStyle w:val="TableParagraph"/>
              <w:jc w:val="center"/>
              <w:rPr>
                <w:rFonts w:ascii="Arial" w:hAnsi="Arial" w:cs="Arial"/>
                <w:sz w:val="16"/>
                <w:szCs w:val="16"/>
              </w:rPr>
            </w:pPr>
            <w:r w:rsidRPr="00C92B9B">
              <w:rPr>
                <w:rFonts w:ascii="Arial" w:hAnsi="Arial" w:cs="Arial"/>
                <w:sz w:val="14"/>
                <w:szCs w:val="14"/>
              </w:rPr>
              <w:t>Porcentaje del Estado de Fuerza depurado</w:t>
            </w:r>
          </w:p>
        </w:tc>
      </w:tr>
      <w:tr w:rsidR="00B30FB8" w14:paraId="7A33D62E" w14:textId="77777777" w:rsidTr="0036321B">
        <w:trPr>
          <w:trHeight w:val="249"/>
        </w:trPr>
        <w:tc>
          <w:tcPr>
            <w:tcW w:w="3623" w:type="dxa"/>
            <w:gridSpan w:val="2"/>
            <w:shd w:val="clear" w:color="auto" w:fill="640000"/>
          </w:tcPr>
          <w:p w14:paraId="11B2D922" w14:textId="77777777" w:rsidR="00B30FB8" w:rsidRDefault="00B30FB8" w:rsidP="0036321B">
            <w:pPr>
              <w:pStyle w:val="TableParagraph"/>
              <w:spacing w:before="9" w:line="220" w:lineRule="exact"/>
              <w:ind w:left="1532" w:right="1446"/>
              <w:jc w:val="center"/>
              <w:rPr>
                <w:rFonts w:ascii="Arial MT"/>
                <w:sz w:val="20"/>
              </w:rPr>
            </w:pPr>
            <w:r>
              <w:rPr>
                <w:rFonts w:ascii="Arial MT"/>
                <w:color w:val="FFFFFF"/>
                <w:w w:val="110"/>
                <w:sz w:val="20"/>
              </w:rPr>
              <w:t>Nivel</w:t>
            </w:r>
          </w:p>
        </w:tc>
        <w:tc>
          <w:tcPr>
            <w:tcW w:w="2670" w:type="dxa"/>
            <w:gridSpan w:val="3"/>
            <w:shd w:val="clear" w:color="auto" w:fill="640000"/>
          </w:tcPr>
          <w:p w14:paraId="15409AC3" w14:textId="77777777" w:rsidR="00B30FB8" w:rsidRDefault="00B30FB8" w:rsidP="0036321B">
            <w:pPr>
              <w:pStyle w:val="TableParagraph"/>
              <w:spacing w:before="9" w:line="220" w:lineRule="exact"/>
              <w:ind w:left="525"/>
              <w:rPr>
                <w:rFonts w:ascii="Arial MT" w:hAnsi="Arial MT"/>
                <w:sz w:val="20"/>
              </w:rPr>
            </w:pPr>
            <w:r>
              <w:rPr>
                <w:rFonts w:ascii="Arial MT" w:hAnsi="Arial MT"/>
                <w:color w:val="FFFFFF"/>
                <w:w w:val="105"/>
                <w:sz w:val="20"/>
              </w:rPr>
              <w:t>Dimensión</w:t>
            </w:r>
            <w:r>
              <w:rPr>
                <w:rFonts w:ascii="Arial MT" w:hAnsi="Arial MT"/>
                <w:color w:val="FFFFFF"/>
                <w:spacing w:val="-9"/>
                <w:w w:val="105"/>
                <w:sz w:val="20"/>
              </w:rPr>
              <w:t xml:space="preserve"> </w:t>
            </w:r>
            <w:r>
              <w:rPr>
                <w:rFonts w:ascii="Arial MT" w:hAnsi="Arial MT"/>
                <w:color w:val="FFFFFF"/>
                <w:w w:val="105"/>
                <w:sz w:val="20"/>
              </w:rPr>
              <w:t>a</w:t>
            </w:r>
            <w:r>
              <w:rPr>
                <w:rFonts w:ascii="Arial MT" w:hAnsi="Arial MT"/>
                <w:color w:val="FFFFFF"/>
                <w:spacing w:val="-9"/>
                <w:w w:val="105"/>
                <w:sz w:val="20"/>
              </w:rPr>
              <w:t xml:space="preserve"> </w:t>
            </w:r>
            <w:r>
              <w:rPr>
                <w:rFonts w:ascii="Arial MT" w:hAnsi="Arial MT"/>
                <w:color w:val="FFFFFF"/>
                <w:w w:val="105"/>
                <w:sz w:val="20"/>
              </w:rPr>
              <w:t>Medir</w:t>
            </w:r>
          </w:p>
        </w:tc>
        <w:tc>
          <w:tcPr>
            <w:tcW w:w="2586" w:type="dxa"/>
            <w:gridSpan w:val="3"/>
            <w:shd w:val="clear" w:color="auto" w:fill="640000"/>
          </w:tcPr>
          <w:p w14:paraId="6A7DE129" w14:textId="77777777" w:rsidR="00B30FB8" w:rsidRDefault="00B30FB8" w:rsidP="0036321B">
            <w:pPr>
              <w:pStyle w:val="TableParagraph"/>
              <w:spacing w:before="9" w:line="220" w:lineRule="exact"/>
              <w:ind w:left="916" w:right="816"/>
              <w:jc w:val="center"/>
              <w:rPr>
                <w:rFonts w:ascii="Arial MT"/>
                <w:sz w:val="20"/>
              </w:rPr>
            </w:pPr>
            <w:r>
              <w:rPr>
                <w:rFonts w:ascii="Arial MT"/>
                <w:color w:val="FFFFFF"/>
                <w:w w:val="110"/>
                <w:sz w:val="20"/>
              </w:rPr>
              <w:t>Sentido</w:t>
            </w:r>
          </w:p>
        </w:tc>
      </w:tr>
      <w:tr w:rsidR="00B30FB8" w14:paraId="3CA89A54" w14:textId="77777777" w:rsidTr="0036321B">
        <w:trPr>
          <w:trHeight w:val="249"/>
        </w:trPr>
        <w:tc>
          <w:tcPr>
            <w:tcW w:w="3623" w:type="dxa"/>
            <w:gridSpan w:val="2"/>
          </w:tcPr>
          <w:p w14:paraId="31AC9F51" w14:textId="77777777" w:rsidR="00B30FB8" w:rsidRPr="002040E1" w:rsidRDefault="00B30FB8" w:rsidP="0036321B">
            <w:pPr>
              <w:pStyle w:val="TableParagraph"/>
              <w:jc w:val="center"/>
              <w:rPr>
                <w:rFonts w:ascii="Arial" w:hAnsi="Arial" w:cs="Arial"/>
                <w:sz w:val="16"/>
                <w:szCs w:val="16"/>
              </w:rPr>
            </w:pPr>
            <w:r>
              <w:rPr>
                <w:rFonts w:ascii="Arial" w:hAnsi="Arial" w:cs="Arial"/>
                <w:sz w:val="16"/>
                <w:szCs w:val="16"/>
              </w:rPr>
              <w:t xml:space="preserve">Actividad </w:t>
            </w:r>
          </w:p>
        </w:tc>
        <w:tc>
          <w:tcPr>
            <w:tcW w:w="2670" w:type="dxa"/>
            <w:gridSpan w:val="3"/>
          </w:tcPr>
          <w:p w14:paraId="4668C2F6" w14:textId="77777777" w:rsidR="00B30FB8" w:rsidRPr="002040E1" w:rsidRDefault="00B30FB8" w:rsidP="0036321B">
            <w:pPr>
              <w:pStyle w:val="TableParagraph"/>
              <w:jc w:val="center"/>
              <w:rPr>
                <w:rFonts w:ascii="Arial" w:hAnsi="Arial" w:cs="Arial"/>
                <w:sz w:val="16"/>
                <w:szCs w:val="16"/>
              </w:rPr>
            </w:pPr>
            <w:r>
              <w:rPr>
                <w:rFonts w:ascii="Arial" w:hAnsi="Arial" w:cs="Arial"/>
                <w:sz w:val="16"/>
                <w:szCs w:val="16"/>
              </w:rPr>
              <w:t xml:space="preserve">Eficacia </w:t>
            </w:r>
          </w:p>
        </w:tc>
        <w:tc>
          <w:tcPr>
            <w:tcW w:w="2586" w:type="dxa"/>
            <w:gridSpan w:val="3"/>
          </w:tcPr>
          <w:p w14:paraId="3C0C3DB8" w14:textId="77777777" w:rsidR="00B30FB8" w:rsidRPr="002040E1" w:rsidRDefault="00B30FB8" w:rsidP="0036321B">
            <w:pPr>
              <w:pStyle w:val="TableParagraph"/>
              <w:jc w:val="center"/>
              <w:rPr>
                <w:rFonts w:ascii="Arial" w:hAnsi="Arial" w:cs="Arial"/>
                <w:sz w:val="16"/>
                <w:szCs w:val="16"/>
              </w:rPr>
            </w:pPr>
            <w:r>
              <w:rPr>
                <w:rFonts w:ascii="Arial" w:hAnsi="Arial" w:cs="Arial"/>
                <w:sz w:val="16"/>
                <w:szCs w:val="16"/>
              </w:rPr>
              <w:t xml:space="preserve">Descendente </w:t>
            </w:r>
          </w:p>
        </w:tc>
      </w:tr>
      <w:tr w:rsidR="00B30FB8" w14:paraId="3A52EB7F" w14:textId="77777777" w:rsidTr="0036321B">
        <w:trPr>
          <w:trHeight w:val="249"/>
        </w:trPr>
        <w:tc>
          <w:tcPr>
            <w:tcW w:w="8879" w:type="dxa"/>
            <w:gridSpan w:val="8"/>
            <w:shd w:val="clear" w:color="auto" w:fill="640000"/>
          </w:tcPr>
          <w:p w14:paraId="2B35643B" w14:textId="77777777" w:rsidR="00B30FB8" w:rsidRDefault="00B30FB8" w:rsidP="0036321B">
            <w:pPr>
              <w:pStyle w:val="TableParagraph"/>
              <w:spacing w:before="10" w:line="220" w:lineRule="exact"/>
              <w:ind w:left="3302" w:right="3204"/>
              <w:jc w:val="center"/>
              <w:rPr>
                <w:rFonts w:ascii="Arial MT" w:hAnsi="Arial MT"/>
                <w:sz w:val="20"/>
              </w:rPr>
            </w:pPr>
            <w:r>
              <w:rPr>
                <w:rFonts w:ascii="Arial MT" w:hAnsi="Arial MT"/>
                <w:color w:val="FFFFFF"/>
                <w:w w:val="110"/>
                <w:sz w:val="20"/>
              </w:rPr>
              <w:t>Definición</w:t>
            </w:r>
          </w:p>
        </w:tc>
      </w:tr>
      <w:tr w:rsidR="00B30FB8" w14:paraId="0A841473" w14:textId="77777777" w:rsidTr="0036321B">
        <w:trPr>
          <w:trHeight w:val="580"/>
        </w:trPr>
        <w:tc>
          <w:tcPr>
            <w:tcW w:w="8879" w:type="dxa"/>
            <w:gridSpan w:val="8"/>
            <w:vAlign w:val="center"/>
          </w:tcPr>
          <w:p w14:paraId="1A214C98" w14:textId="77777777" w:rsidR="00B30FB8" w:rsidRPr="002040E1" w:rsidRDefault="00B30FB8" w:rsidP="0036321B">
            <w:pPr>
              <w:pStyle w:val="TableParagraph"/>
              <w:jc w:val="center"/>
              <w:rPr>
                <w:rFonts w:ascii="Arial" w:hAnsi="Arial" w:cs="Arial"/>
                <w:sz w:val="16"/>
                <w:szCs w:val="16"/>
              </w:rPr>
            </w:pPr>
            <w:r w:rsidRPr="00185DA2">
              <w:rPr>
                <w:rFonts w:ascii="Arial" w:hAnsi="Arial" w:cs="Arial"/>
                <w:sz w:val="16"/>
                <w:szCs w:val="16"/>
              </w:rPr>
              <w:t xml:space="preserve">Medir el Porcentaje </w:t>
            </w:r>
            <w:r>
              <w:rPr>
                <w:rFonts w:ascii="Arial" w:hAnsi="Arial" w:cs="Arial"/>
                <w:sz w:val="16"/>
                <w:szCs w:val="16"/>
              </w:rPr>
              <w:t xml:space="preserve">Elementos depurados por no acreditación de examen de control y confianza </w:t>
            </w:r>
          </w:p>
        </w:tc>
      </w:tr>
      <w:tr w:rsidR="00B30FB8" w14:paraId="18D95FEA" w14:textId="77777777" w:rsidTr="0036321B">
        <w:trPr>
          <w:trHeight w:val="249"/>
        </w:trPr>
        <w:tc>
          <w:tcPr>
            <w:tcW w:w="8879" w:type="dxa"/>
            <w:gridSpan w:val="8"/>
            <w:shd w:val="clear" w:color="auto" w:fill="640000"/>
          </w:tcPr>
          <w:p w14:paraId="08114038" w14:textId="77777777" w:rsidR="00B30FB8" w:rsidRDefault="00B30FB8" w:rsidP="0036321B">
            <w:pPr>
              <w:pStyle w:val="TableParagraph"/>
              <w:spacing w:before="10" w:line="220" w:lineRule="exact"/>
              <w:ind w:left="3096"/>
              <w:rPr>
                <w:rFonts w:ascii="Arial MT"/>
                <w:sz w:val="20"/>
              </w:rPr>
            </w:pPr>
            <w:r w:rsidRPr="00BB15D3">
              <w:rPr>
                <w:rFonts w:ascii="Arial MT"/>
                <w:color w:val="FFFFFF" w:themeColor="background1"/>
                <w:sz w:val="20"/>
              </w:rPr>
              <w:t>II. DATOS DEL INDICADOR</w:t>
            </w:r>
          </w:p>
        </w:tc>
      </w:tr>
      <w:tr w:rsidR="00B30FB8" w14:paraId="73B336F2" w14:textId="77777777" w:rsidTr="0036321B">
        <w:trPr>
          <w:trHeight w:val="249"/>
        </w:trPr>
        <w:tc>
          <w:tcPr>
            <w:tcW w:w="8879" w:type="dxa"/>
            <w:gridSpan w:val="8"/>
            <w:shd w:val="clear" w:color="auto" w:fill="E5B8B7" w:themeFill="accent2" w:themeFillTint="66"/>
          </w:tcPr>
          <w:p w14:paraId="664156FE" w14:textId="77777777" w:rsidR="00B30FB8" w:rsidRDefault="00B30FB8" w:rsidP="0036321B">
            <w:pPr>
              <w:pStyle w:val="TableParagraph"/>
              <w:spacing w:before="10" w:line="220" w:lineRule="exact"/>
              <w:ind w:left="3296" w:right="3204"/>
              <w:jc w:val="center"/>
              <w:rPr>
                <w:rFonts w:ascii="Arial MT" w:hAnsi="Arial MT"/>
                <w:sz w:val="20"/>
              </w:rPr>
            </w:pPr>
            <w:r>
              <w:rPr>
                <w:rFonts w:ascii="Arial MT" w:hAnsi="Arial MT"/>
                <w:color w:val="FFFFFF"/>
                <w:w w:val="105"/>
                <w:sz w:val="20"/>
              </w:rPr>
              <w:t>Fórmula</w:t>
            </w:r>
            <w:r>
              <w:rPr>
                <w:rFonts w:ascii="Arial MT" w:hAnsi="Arial MT"/>
                <w:color w:val="FFFFFF"/>
                <w:spacing w:val="-12"/>
                <w:w w:val="105"/>
                <w:sz w:val="20"/>
              </w:rPr>
              <w:t xml:space="preserve"> </w:t>
            </w:r>
            <w:r>
              <w:rPr>
                <w:rFonts w:ascii="Arial MT" w:hAnsi="Arial MT"/>
                <w:color w:val="FFFFFF"/>
                <w:w w:val="105"/>
                <w:sz w:val="20"/>
              </w:rPr>
              <w:t>del</w:t>
            </w:r>
            <w:r>
              <w:rPr>
                <w:rFonts w:ascii="Arial MT" w:hAnsi="Arial MT"/>
                <w:color w:val="FFFFFF"/>
                <w:spacing w:val="-11"/>
                <w:w w:val="105"/>
                <w:sz w:val="20"/>
              </w:rPr>
              <w:t xml:space="preserve"> </w:t>
            </w:r>
            <w:r>
              <w:rPr>
                <w:rFonts w:ascii="Arial MT" w:hAnsi="Arial MT"/>
                <w:color w:val="FFFFFF"/>
                <w:w w:val="105"/>
                <w:sz w:val="20"/>
              </w:rPr>
              <w:t>Indicador</w:t>
            </w:r>
          </w:p>
        </w:tc>
      </w:tr>
      <w:tr w:rsidR="00B30FB8" w14:paraId="3B355AFF" w14:textId="77777777" w:rsidTr="0036321B">
        <w:trPr>
          <w:trHeight w:val="355"/>
        </w:trPr>
        <w:tc>
          <w:tcPr>
            <w:tcW w:w="8879" w:type="dxa"/>
            <w:gridSpan w:val="8"/>
            <w:vAlign w:val="center"/>
          </w:tcPr>
          <w:p w14:paraId="3D4FD89A" w14:textId="77777777" w:rsidR="00B30FB8" w:rsidRDefault="00B30FB8" w:rsidP="0036321B">
            <w:pPr>
              <w:pStyle w:val="TableParagraph"/>
              <w:jc w:val="center"/>
              <w:rPr>
                <w:rFonts w:ascii="Times New Roman"/>
                <w:sz w:val="18"/>
              </w:rPr>
            </w:pPr>
            <w:r w:rsidRPr="00AE56AA">
              <w:rPr>
                <w:rFonts w:ascii="Times New Roman"/>
                <w:sz w:val="18"/>
              </w:rPr>
              <w:t>PEFCC=(NECCA/TEF)*100</w:t>
            </w:r>
          </w:p>
        </w:tc>
      </w:tr>
      <w:tr w:rsidR="00B30FB8" w14:paraId="62A3298F" w14:textId="77777777" w:rsidTr="0036321B">
        <w:trPr>
          <w:trHeight w:val="540"/>
        </w:trPr>
        <w:tc>
          <w:tcPr>
            <w:tcW w:w="1484" w:type="dxa"/>
            <w:shd w:val="clear" w:color="auto" w:fill="640000"/>
          </w:tcPr>
          <w:p w14:paraId="08F0B451" w14:textId="77777777" w:rsidR="00B30FB8" w:rsidRDefault="00B30FB8" w:rsidP="0036321B">
            <w:pPr>
              <w:pStyle w:val="TableParagraph"/>
              <w:spacing w:before="155"/>
              <w:ind w:left="463"/>
              <w:rPr>
                <w:rFonts w:ascii="Arial MT"/>
                <w:sz w:val="20"/>
              </w:rPr>
            </w:pPr>
            <w:r>
              <w:rPr>
                <w:rFonts w:ascii="Arial MT"/>
                <w:color w:val="FFFFFF"/>
                <w:w w:val="110"/>
                <w:sz w:val="20"/>
              </w:rPr>
              <w:t>Nombre</w:t>
            </w:r>
          </w:p>
        </w:tc>
        <w:tc>
          <w:tcPr>
            <w:tcW w:w="2139" w:type="dxa"/>
            <w:shd w:val="clear" w:color="auto" w:fill="640000"/>
          </w:tcPr>
          <w:p w14:paraId="15424C70" w14:textId="77777777" w:rsidR="00B30FB8" w:rsidRDefault="00B30FB8" w:rsidP="0036321B">
            <w:pPr>
              <w:pStyle w:val="TableParagraph"/>
              <w:spacing w:before="16" w:line="250" w:lineRule="atLeast"/>
              <w:ind w:left="583" w:right="9" w:hanging="490"/>
              <w:jc w:val="center"/>
              <w:rPr>
                <w:rFonts w:ascii="Arial MT"/>
                <w:sz w:val="20"/>
              </w:rPr>
            </w:pPr>
            <w:r>
              <w:rPr>
                <w:rFonts w:ascii="Arial MT"/>
                <w:color w:val="FFFFFF"/>
                <w:spacing w:val="-2"/>
                <w:w w:val="105"/>
                <w:sz w:val="20"/>
              </w:rPr>
              <w:t>U. Medida</w:t>
            </w:r>
          </w:p>
        </w:tc>
        <w:tc>
          <w:tcPr>
            <w:tcW w:w="2670" w:type="dxa"/>
            <w:gridSpan w:val="3"/>
            <w:shd w:val="clear" w:color="auto" w:fill="640000"/>
          </w:tcPr>
          <w:p w14:paraId="2B7B2354" w14:textId="77777777" w:rsidR="00B30FB8" w:rsidRDefault="00B30FB8" w:rsidP="0036321B">
            <w:pPr>
              <w:pStyle w:val="TableParagraph"/>
              <w:spacing w:before="155"/>
              <w:ind w:left="827"/>
              <w:rPr>
                <w:rFonts w:ascii="Arial MT" w:hAnsi="Arial MT"/>
                <w:sz w:val="20"/>
              </w:rPr>
            </w:pPr>
            <w:r>
              <w:rPr>
                <w:rFonts w:ascii="Arial MT" w:hAnsi="Arial MT"/>
                <w:color w:val="FFFFFF"/>
                <w:w w:val="110"/>
                <w:sz w:val="20"/>
              </w:rPr>
              <w:t>Descripción</w:t>
            </w:r>
          </w:p>
        </w:tc>
        <w:tc>
          <w:tcPr>
            <w:tcW w:w="2586" w:type="dxa"/>
            <w:gridSpan w:val="3"/>
            <w:shd w:val="clear" w:color="auto" w:fill="640000"/>
          </w:tcPr>
          <w:p w14:paraId="2E0721A9" w14:textId="77777777" w:rsidR="00B30FB8" w:rsidRDefault="00B30FB8" w:rsidP="0036321B">
            <w:pPr>
              <w:pStyle w:val="TableParagraph"/>
              <w:spacing w:before="155"/>
              <w:ind w:left="926"/>
              <w:rPr>
                <w:rFonts w:ascii="Arial MT"/>
                <w:sz w:val="20"/>
              </w:rPr>
            </w:pPr>
            <w:r>
              <w:rPr>
                <w:rFonts w:ascii="Arial MT"/>
                <w:color w:val="FFFFFF"/>
                <w:w w:val="110"/>
                <w:sz w:val="20"/>
              </w:rPr>
              <w:t>Fuentes</w:t>
            </w:r>
          </w:p>
        </w:tc>
      </w:tr>
      <w:tr w:rsidR="00B30FB8" w14:paraId="669DC464" w14:textId="77777777" w:rsidTr="0036321B">
        <w:trPr>
          <w:trHeight w:val="646"/>
        </w:trPr>
        <w:tc>
          <w:tcPr>
            <w:tcW w:w="1484" w:type="dxa"/>
          </w:tcPr>
          <w:p w14:paraId="287E32A2" w14:textId="77777777" w:rsidR="00B30FB8" w:rsidRDefault="00B30FB8" w:rsidP="0036321B">
            <w:pPr>
              <w:pStyle w:val="TableParagraph"/>
              <w:rPr>
                <w:rFonts w:ascii="Times New Roman"/>
                <w:sz w:val="18"/>
              </w:rPr>
            </w:pPr>
            <w:r w:rsidRPr="00554AED">
              <w:rPr>
                <w:rFonts w:ascii="Times New Roman"/>
                <w:sz w:val="18"/>
              </w:rPr>
              <w:t>NE</w:t>
            </w:r>
            <w:r>
              <w:rPr>
                <w:rFonts w:ascii="Times New Roman"/>
                <w:sz w:val="18"/>
              </w:rPr>
              <w:t>D</w:t>
            </w:r>
          </w:p>
        </w:tc>
        <w:tc>
          <w:tcPr>
            <w:tcW w:w="2139" w:type="dxa"/>
          </w:tcPr>
          <w:p w14:paraId="0C6948F9" w14:textId="77777777" w:rsidR="00B30FB8" w:rsidRDefault="00B30FB8" w:rsidP="0036321B">
            <w:pPr>
              <w:pStyle w:val="TableParagraph"/>
              <w:rPr>
                <w:rFonts w:ascii="Times New Roman"/>
                <w:sz w:val="18"/>
              </w:rPr>
            </w:pPr>
            <w:r>
              <w:rPr>
                <w:rFonts w:ascii="Times New Roman"/>
                <w:sz w:val="18"/>
              </w:rPr>
              <w:t xml:space="preserve">Elementos </w:t>
            </w:r>
          </w:p>
        </w:tc>
        <w:tc>
          <w:tcPr>
            <w:tcW w:w="2670" w:type="dxa"/>
            <w:gridSpan w:val="3"/>
          </w:tcPr>
          <w:p w14:paraId="3E211CF3" w14:textId="77777777" w:rsidR="00B30FB8" w:rsidRDefault="00B30FB8" w:rsidP="0036321B">
            <w:pPr>
              <w:pStyle w:val="TableParagraph"/>
              <w:rPr>
                <w:rFonts w:ascii="Times New Roman"/>
                <w:sz w:val="18"/>
              </w:rPr>
            </w:pPr>
            <w:r w:rsidRPr="00AE56AA">
              <w:rPr>
                <w:rFonts w:ascii="Times New Roman"/>
                <w:sz w:val="18"/>
              </w:rPr>
              <w:t>N</w:t>
            </w:r>
            <w:r w:rsidRPr="00AE56AA">
              <w:rPr>
                <w:rFonts w:ascii="Times New Roman"/>
                <w:sz w:val="18"/>
              </w:rPr>
              <w:t>ú</w:t>
            </w:r>
            <w:r w:rsidRPr="00AE56AA">
              <w:rPr>
                <w:rFonts w:ascii="Times New Roman"/>
                <w:sz w:val="18"/>
              </w:rPr>
              <w:t xml:space="preserve">mero de Elementos </w:t>
            </w:r>
            <w:r>
              <w:rPr>
                <w:rFonts w:ascii="Times New Roman"/>
                <w:sz w:val="18"/>
              </w:rPr>
              <w:t>Depurados</w:t>
            </w:r>
          </w:p>
        </w:tc>
        <w:tc>
          <w:tcPr>
            <w:tcW w:w="2586" w:type="dxa"/>
            <w:gridSpan w:val="3"/>
          </w:tcPr>
          <w:p w14:paraId="17605B5D" w14:textId="77777777" w:rsidR="00B30FB8" w:rsidRDefault="00B30FB8" w:rsidP="0036321B">
            <w:pPr>
              <w:pStyle w:val="TableParagraph"/>
              <w:jc w:val="center"/>
              <w:rPr>
                <w:rFonts w:ascii="Times New Roman"/>
                <w:sz w:val="18"/>
              </w:rPr>
            </w:pPr>
            <w:r w:rsidRPr="00554AED">
              <w:rPr>
                <w:rFonts w:ascii="Times New Roman"/>
                <w:sz w:val="18"/>
              </w:rPr>
              <w:t>Avance del Fortalecimiento del Estado de Fuerza</w:t>
            </w:r>
          </w:p>
        </w:tc>
      </w:tr>
      <w:tr w:rsidR="00B30FB8" w14:paraId="49787064" w14:textId="77777777" w:rsidTr="0036321B">
        <w:trPr>
          <w:trHeight w:val="805"/>
        </w:trPr>
        <w:tc>
          <w:tcPr>
            <w:tcW w:w="1484" w:type="dxa"/>
          </w:tcPr>
          <w:p w14:paraId="4D8426B7" w14:textId="77777777" w:rsidR="00B30FB8" w:rsidRDefault="00B30FB8" w:rsidP="0036321B">
            <w:pPr>
              <w:pStyle w:val="TableParagraph"/>
              <w:rPr>
                <w:rFonts w:ascii="Times New Roman"/>
                <w:sz w:val="18"/>
              </w:rPr>
            </w:pPr>
            <w:r w:rsidRPr="00554AED">
              <w:rPr>
                <w:rFonts w:ascii="Times New Roman"/>
                <w:sz w:val="18"/>
              </w:rPr>
              <w:t>TEF</w:t>
            </w:r>
          </w:p>
        </w:tc>
        <w:tc>
          <w:tcPr>
            <w:tcW w:w="2139" w:type="dxa"/>
          </w:tcPr>
          <w:p w14:paraId="61CE1405" w14:textId="77777777" w:rsidR="00B30FB8" w:rsidRDefault="00B30FB8" w:rsidP="0036321B">
            <w:pPr>
              <w:pStyle w:val="TableParagraph"/>
              <w:rPr>
                <w:rFonts w:ascii="Times New Roman"/>
                <w:sz w:val="18"/>
              </w:rPr>
            </w:pPr>
            <w:r>
              <w:rPr>
                <w:rFonts w:ascii="Times New Roman"/>
                <w:sz w:val="18"/>
              </w:rPr>
              <w:t xml:space="preserve">Elementos </w:t>
            </w:r>
          </w:p>
        </w:tc>
        <w:tc>
          <w:tcPr>
            <w:tcW w:w="2670" w:type="dxa"/>
            <w:gridSpan w:val="3"/>
          </w:tcPr>
          <w:p w14:paraId="39E2DFFB" w14:textId="77777777" w:rsidR="00B30FB8" w:rsidRDefault="00B30FB8" w:rsidP="0036321B">
            <w:pPr>
              <w:pStyle w:val="TableParagraph"/>
              <w:rPr>
                <w:rFonts w:ascii="Times New Roman"/>
                <w:sz w:val="18"/>
              </w:rPr>
            </w:pPr>
            <w:r w:rsidRPr="00554AED">
              <w:rPr>
                <w:rFonts w:ascii="Times New Roman"/>
                <w:sz w:val="18"/>
              </w:rPr>
              <w:t>Total del Estado de Fuerza</w:t>
            </w:r>
          </w:p>
        </w:tc>
        <w:tc>
          <w:tcPr>
            <w:tcW w:w="2586" w:type="dxa"/>
            <w:gridSpan w:val="3"/>
          </w:tcPr>
          <w:p w14:paraId="4FB763B1" w14:textId="77777777" w:rsidR="00B30FB8" w:rsidRDefault="00B30FB8" w:rsidP="0036321B">
            <w:pPr>
              <w:pStyle w:val="TableParagraph"/>
              <w:rPr>
                <w:rFonts w:ascii="Times New Roman"/>
                <w:sz w:val="18"/>
              </w:rPr>
            </w:pPr>
            <w:r w:rsidRPr="00554AED">
              <w:rPr>
                <w:rFonts w:ascii="Times New Roman"/>
                <w:sz w:val="18"/>
              </w:rPr>
              <w:t>Avance del Fortalecimiento del Estado de Fuerza</w:t>
            </w:r>
          </w:p>
        </w:tc>
      </w:tr>
      <w:tr w:rsidR="00B30FB8" w14:paraId="23BCA3A3" w14:textId="77777777" w:rsidTr="0036321B">
        <w:trPr>
          <w:trHeight w:val="315"/>
        </w:trPr>
        <w:tc>
          <w:tcPr>
            <w:tcW w:w="5040" w:type="dxa"/>
            <w:gridSpan w:val="4"/>
            <w:shd w:val="clear" w:color="auto" w:fill="640000"/>
          </w:tcPr>
          <w:p w14:paraId="2C7C862B" w14:textId="77777777" w:rsidR="00B30FB8" w:rsidRDefault="00B30FB8" w:rsidP="0036321B">
            <w:pPr>
              <w:pStyle w:val="TableParagraph"/>
              <w:spacing w:before="9" w:line="220" w:lineRule="exact"/>
              <w:ind w:left="1600"/>
              <w:rPr>
                <w:rFonts w:ascii="Arial MT" w:hAnsi="Arial MT"/>
                <w:sz w:val="20"/>
              </w:rPr>
            </w:pPr>
            <w:r>
              <w:rPr>
                <w:rFonts w:ascii="Arial MT" w:hAnsi="Arial MT"/>
                <w:color w:val="FFFFFF"/>
                <w:w w:val="105"/>
                <w:sz w:val="20"/>
              </w:rPr>
              <w:t>Unidad de Medida del Resultado</w:t>
            </w:r>
          </w:p>
        </w:tc>
        <w:tc>
          <w:tcPr>
            <w:tcW w:w="3839" w:type="dxa"/>
            <w:gridSpan w:val="4"/>
            <w:shd w:val="clear" w:color="auto" w:fill="640000"/>
          </w:tcPr>
          <w:p w14:paraId="4033F14B" w14:textId="77777777" w:rsidR="00B30FB8" w:rsidRDefault="00B30FB8" w:rsidP="0036321B">
            <w:pPr>
              <w:pStyle w:val="TableParagraph"/>
              <w:spacing w:before="9" w:line="220" w:lineRule="exact"/>
              <w:ind w:left="1286"/>
              <w:rPr>
                <w:rFonts w:ascii="Arial MT"/>
                <w:sz w:val="20"/>
              </w:rPr>
            </w:pPr>
            <w:r>
              <w:rPr>
                <w:rFonts w:ascii="Arial MT"/>
                <w:color w:val="FFFFFF"/>
                <w:w w:val="105"/>
                <w:sz w:val="20"/>
              </w:rPr>
              <w:t>Rango</w:t>
            </w:r>
            <w:r>
              <w:rPr>
                <w:rFonts w:ascii="Arial MT"/>
                <w:color w:val="FFFFFF"/>
                <w:spacing w:val="-12"/>
                <w:w w:val="105"/>
                <w:sz w:val="20"/>
              </w:rPr>
              <w:t xml:space="preserve"> </w:t>
            </w:r>
            <w:r>
              <w:rPr>
                <w:rFonts w:ascii="Arial MT"/>
                <w:color w:val="FFFFFF"/>
                <w:w w:val="105"/>
                <w:sz w:val="20"/>
              </w:rPr>
              <w:t>de</w:t>
            </w:r>
            <w:r>
              <w:rPr>
                <w:rFonts w:ascii="Arial MT"/>
                <w:color w:val="FFFFFF"/>
                <w:spacing w:val="-12"/>
                <w:w w:val="105"/>
                <w:sz w:val="20"/>
              </w:rPr>
              <w:t xml:space="preserve"> </w:t>
            </w:r>
            <w:r>
              <w:rPr>
                <w:rFonts w:ascii="Arial MT"/>
                <w:color w:val="FFFFFF"/>
                <w:w w:val="105"/>
                <w:sz w:val="20"/>
              </w:rPr>
              <w:t>Valor</w:t>
            </w:r>
          </w:p>
        </w:tc>
      </w:tr>
      <w:tr w:rsidR="00B30FB8" w14:paraId="1B65BED1" w14:textId="77777777" w:rsidTr="0036321B">
        <w:trPr>
          <w:trHeight w:val="249"/>
        </w:trPr>
        <w:tc>
          <w:tcPr>
            <w:tcW w:w="5040" w:type="dxa"/>
            <w:gridSpan w:val="4"/>
          </w:tcPr>
          <w:p w14:paraId="16DE7271" w14:textId="77777777" w:rsidR="00B30FB8" w:rsidRDefault="00B30FB8" w:rsidP="0036321B">
            <w:pPr>
              <w:pStyle w:val="TableParagraph"/>
              <w:rPr>
                <w:rFonts w:ascii="Times New Roman"/>
                <w:sz w:val="18"/>
              </w:rPr>
            </w:pPr>
            <w:r>
              <w:rPr>
                <w:rFonts w:ascii="Times New Roman"/>
                <w:sz w:val="18"/>
              </w:rPr>
              <w:t xml:space="preserve">Porcentaje </w:t>
            </w:r>
          </w:p>
        </w:tc>
        <w:tc>
          <w:tcPr>
            <w:tcW w:w="3839" w:type="dxa"/>
            <w:gridSpan w:val="4"/>
          </w:tcPr>
          <w:p w14:paraId="6ED924CD" w14:textId="77777777" w:rsidR="00B30FB8" w:rsidRDefault="00B30FB8" w:rsidP="0036321B">
            <w:pPr>
              <w:pStyle w:val="TableParagraph"/>
              <w:rPr>
                <w:rFonts w:ascii="Times New Roman"/>
                <w:sz w:val="18"/>
              </w:rPr>
            </w:pPr>
            <w:r>
              <w:rPr>
                <w:rFonts w:ascii="Times New Roman"/>
                <w:sz w:val="18"/>
              </w:rPr>
              <w:t>0 - 100</w:t>
            </w:r>
          </w:p>
        </w:tc>
      </w:tr>
      <w:tr w:rsidR="00B30FB8" w14:paraId="300F4140" w14:textId="77777777" w:rsidTr="0036321B">
        <w:trPr>
          <w:trHeight w:val="295"/>
        </w:trPr>
        <w:tc>
          <w:tcPr>
            <w:tcW w:w="5040" w:type="dxa"/>
            <w:gridSpan w:val="4"/>
            <w:shd w:val="clear" w:color="auto" w:fill="640000"/>
          </w:tcPr>
          <w:p w14:paraId="29561299" w14:textId="77777777" w:rsidR="00B30FB8" w:rsidRDefault="00B30FB8" w:rsidP="0036321B">
            <w:pPr>
              <w:pStyle w:val="TableParagraph"/>
              <w:spacing w:before="10" w:line="220" w:lineRule="exact"/>
              <w:ind w:left="1356"/>
              <w:rPr>
                <w:rFonts w:ascii="Arial MT" w:hAnsi="Arial MT"/>
                <w:sz w:val="20"/>
              </w:rPr>
            </w:pPr>
            <w:r>
              <w:rPr>
                <w:rFonts w:ascii="Arial MT" w:hAnsi="Arial MT"/>
                <w:color w:val="FFFFFF"/>
                <w:w w:val="105"/>
                <w:sz w:val="20"/>
              </w:rPr>
              <w:t>Frecuencia</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Medición</w:t>
            </w:r>
          </w:p>
        </w:tc>
        <w:tc>
          <w:tcPr>
            <w:tcW w:w="3839" w:type="dxa"/>
            <w:gridSpan w:val="4"/>
            <w:shd w:val="clear" w:color="auto" w:fill="640000"/>
          </w:tcPr>
          <w:p w14:paraId="661433AC" w14:textId="77777777" w:rsidR="00B30FB8" w:rsidRDefault="00B30FB8" w:rsidP="0036321B">
            <w:pPr>
              <w:pStyle w:val="TableParagraph"/>
              <w:spacing w:before="10" w:line="220" w:lineRule="exact"/>
              <w:ind w:right="1390"/>
              <w:jc w:val="center"/>
              <w:rPr>
                <w:rFonts w:ascii="Arial MT"/>
                <w:sz w:val="20"/>
              </w:rPr>
            </w:pPr>
            <w:r>
              <w:rPr>
                <w:rFonts w:ascii="Arial MT"/>
                <w:color w:val="FFFFFF"/>
                <w:w w:val="110"/>
                <w:sz w:val="20"/>
              </w:rPr>
              <w:t>Cobertura</w:t>
            </w:r>
          </w:p>
        </w:tc>
      </w:tr>
      <w:tr w:rsidR="00B30FB8" w14:paraId="5FBF3E60" w14:textId="77777777" w:rsidTr="0036321B">
        <w:trPr>
          <w:trHeight w:val="249"/>
        </w:trPr>
        <w:tc>
          <w:tcPr>
            <w:tcW w:w="5040" w:type="dxa"/>
            <w:gridSpan w:val="4"/>
          </w:tcPr>
          <w:p w14:paraId="54470014" w14:textId="77777777" w:rsidR="00B30FB8" w:rsidRDefault="00B30FB8" w:rsidP="0036321B">
            <w:pPr>
              <w:pStyle w:val="TableParagraph"/>
              <w:rPr>
                <w:rFonts w:ascii="Times New Roman"/>
                <w:sz w:val="18"/>
              </w:rPr>
            </w:pPr>
            <w:r>
              <w:rPr>
                <w:rFonts w:ascii="Times New Roman"/>
                <w:sz w:val="18"/>
              </w:rPr>
              <w:t xml:space="preserve">Trimestral </w:t>
            </w:r>
          </w:p>
        </w:tc>
        <w:tc>
          <w:tcPr>
            <w:tcW w:w="3839" w:type="dxa"/>
            <w:gridSpan w:val="4"/>
          </w:tcPr>
          <w:p w14:paraId="42DAD236" w14:textId="77777777" w:rsidR="00B30FB8" w:rsidRDefault="00B30FB8" w:rsidP="0036321B">
            <w:pPr>
              <w:pStyle w:val="TableParagraph"/>
              <w:rPr>
                <w:rFonts w:ascii="Times New Roman"/>
                <w:sz w:val="18"/>
              </w:rPr>
            </w:pPr>
            <w:r>
              <w:rPr>
                <w:rFonts w:ascii="Times New Roman"/>
                <w:sz w:val="18"/>
              </w:rPr>
              <w:t xml:space="preserve">Municipal </w:t>
            </w:r>
          </w:p>
        </w:tc>
      </w:tr>
      <w:tr w:rsidR="00B30FB8" w14:paraId="196C04CC" w14:textId="77777777" w:rsidTr="0036321B">
        <w:trPr>
          <w:trHeight w:val="249"/>
        </w:trPr>
        <w:tc>
          <w:tcPr>
            <w:tcW w:w="5040" w:type="dxa"/>
            <w:gridSpan w:val="4"/>
            <w:shd w:val="clear" w:color="auto" w:fill="640000"/>
          </w:tcPr>
          <w:p w14:paraId="46C8E422" w14:textId="77777777" w:rsidR="00B30FB8" w:rsidRDefault="00B30FB8" w:rsidP="0036321B">
            <w:pPr>
              <w:pStyle w:val="TableParagraph"/>
              <w:spacing w:before="10" w:line="220" w:lineRule="exact"/>
              <w:ind w:left="1326"/>
              <w:rPr>
                <w:rFonts w:ascii="Arial MT" w:hAnsi="Arial MT"/>
                <w:sz w:val="20"/>
              </w:rPr>
            </w:pPr>
            <w:r>
              <w:rPr>
                <w:rFonts w:ascii="Arial MT" w:hAnsi="Arial MT"/>
                <w:color w:val="FFFFFF"/>
                <w:w w:val="105"/>
                <w:sz w:val="20"/>
              </w:rPr>
              <w:t>Determinación</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Metas</w:t>
            </w:r>
          </w:p>
        </w:tc>
        <w:tc>
          <w:tcPr>
            <w:tcW w:w="3839" w:type="dxa"/>
            <w:gridSpan w:val="4"/>
            <w:shd w:val="clear" w:color="auto" w:fill="640000"/>
          </w:tcPr>
          <w:p w14:paraId="23E4BE7A" w14:textId="77777777" w:rsidR="00B30FB8" w:rsidRDefault="00B30FB8" w:rsidP="0036321B">
            <w:pPr>
              <w:pStyle w:val="TableParagraph"/>
              <w:spacing w:before="10" w:line="220" w:lineRule="exact"/>
              <w:ind w:left="1272"/>
              <w:rPr>
                <w:rFonts w:ascii="Arial MT" w:hAnsi="Arial MT"/>
                <w:sz w:val="20"/>
              </w:rPr>
            </w:pPr>
            <w:r>
              <w:rPr>
                <w:rFonts w:ascii="Arial MT" w:hAnsi="Arial MT"/>
                <w:color w:val="FFFFFF"/>
                <w:w w:val="110"/>
                <w:sz w:val="20"/>
              </w:rPr>
              <w:t>Semaforización</w:t>
            </w:r>
          </w:p>
        </w:tc>
      </w:tr>
      <w:tr w:rsidR="00B30FB8" w14:paraId="2EEBEDA3" w14:textId="77777777" w:rsidTr="0036321B">
        <w:trPr>
          <w:trHeight w:val="778"/>
        </w:trPr>
        <w:tc>
          <w:tcPr>
            <w:tcW w:w="5040" w:type="dxa"/>
            <w:gridSpan w:val="4"/>
          </w:tcPr>
          <w:p w14:paraId="6000BB9B" w14:textId="77777777" w:rsidR="00B30FB8" w:rsidRDefault="00B30FB8" w:rsidP="0036321B">
            <w:pPr>
              <w:pStyle w:val="TableParagraph"/>
              <w:rPr>
                <w:rFonts w:ascii="Arial MT"/>
                <w:w w:val="110"/>
                <w:sz w:val="16"/>
              </w:rPr>
            </w:pPr>
            <w:r>
              <w:rPr>
                <w:rFonts w:ascii="Arial MT"/>
                <w:w w:val="110"/>
                <w:sz w:val="16"/>
              </w:rPr>
              <w:t>Meta Programada 30%</w:t>
            </w:r>
          </w:p>
          <w:p w14:paraId="172A1DAD" w14:textId="77777777" w:rsidR="00B30FB8" w:rsidRDefault="00B30FB8" w:rsidP="0036321B">
            <w:pPr>
              <w:pStyle w:val="TableParagraph"/>
              <w:rPr>
                <w:rFonts w:ascii="Arial MT"/>
                <w:w w:val="105"/>
                <w:sz w:val="16"/>
              </w:rPr>
            </w:pPr>
            <w:r>
              <w:rPr>
                <w:rFonts w:ascii="Arial MT"/>
                <w:w w:val="105"/>
                <w:sz w:val="16"/>
              </w:rPr>
              <w:t>Periodo</w:t>
            </w:r>
            <w:r>
              <w:rPr>
                <w:rFonts w:ascii="Arial MT"/>
                <w:spacing w:val="9"/>
                <w:w w:val="105"/>
                <w:sz w:val="16"/>
              </w:rPr>
              <w:t xml:space="preserve"> </w:t>
            </w:r>
            <w:r>
              <w:rPr>
                <w:rFonts w:ascii="Arial MT"/>
                <w:w w:val="105"/>
                <w:sz w:val="16"/>
              </w:rPr>
              <w:t>de</w:t>
            </w:r>
            <w:r>
              <w:rPr>
                <w:rFonts w:ascii="Arial MT"/>
                <w:spacing w:val="9"/>
                <w:w w:val="105"/>
                <w:sz w:val="16"/>
              </w:rPr>
              <w:t xml:space="preserve"> </w:t>
            </w:r>
            <w:r>
              <w:rPr>
                <w:rFonts w:ascii="Arial MT"/>
                <w:w w:val="105"/>
                <w:sz w:val="16"/>
              </w:rPr>
              <w:t xml:space="preserve">Cumplimiento: 4to </w:t>
            </w:r>
          </w:p>
          <w:p w14:paraId="45C12CB2" w14:textId="77777777" w:rsidR="00B30FB8" w:rsidRDefault="00B30FB8" w:rsidP="0036321B">
            <w:pPr>
              <w:pStyle w:val="TableParagraph"/>
              <w:rPr>
                <w:rFonts w:ascii="Arial MT"/>
                <w:w w:val="105"/>
                <w:sz w:val="16"/>
              </w:rPr>
            </w:pPr>
            <w:r>
              <w:rPr>
                <w:rFonts w:ascii="Arial MT"/>
                <w:w w:val="105"/>
                <w:sz w:val="16"/>
              </w:rPr>
              <w:t>Meta absoluta: 30%</w:t>
            </w:r>
          </w:p>
          <w:p w14:paraId="1EDC8102" w14:textId="77777777" w:rsidR="00B30FB8" w:rsidRDefault="00B30FB8" w:rsidP="0036321B">
            <w:pPr>
              <w:pStyle w:val="TableParagraph"/>
              <w:rPr>
                <w:rFonts w:ascii="Times New Roman"/>
                <w:sz w:val="18"/>
              </w:rPr>
            </w:pPr>
            <w:r>
              <w:rPr>
                <w:rFonts w:ascii="Arial MT"/>
                <w:w w:val="105"/>
                <w:sz w:val="16"/>
              </w:rPr>
              <w:t xml:space="preserve">Unidad de la meta absoluto: porcentaje </w:t>
            </w:r>
          </w:p>
        </w:tc>
        <w:tc>
          <w:tcPr>
            <w:tcW w:w="3839" w:type="dxa"/>
            <w:gridSpan w:val="4"/>
          </w:tcPr>
          <w:p w14:paraId="0C4DE320" w14:textId="77777777" w:rsidR="00B30FB8" w:rsidRDefault="00B30FB8" w:rsidP="0036321B">
            <w:pPr>
              <w:pStyle w:val="TableParagraph"/>
              <w:tabs>
                <w:tab w:val="left" w:pos="2387"/>
              </w:tabs>
              <w:spacing w:before="66"/>
              <w:ind w:left="70"/>
              <w:rPr>
                <w:rFonts w:ascii="Arial MT"/>
                <w:sz w:val="14"/>
              </w:rPr>
            </w:pPr>
            <w:r>
              <w:rPr>
                <w:rFonts w:ascii="Arial MT"/>
                <w:w w:val="115"/>
                <w:sz w:val="14"/>
              </w:rPr>
              <w:t>Verde</w:t>
            </w:r>
            <w:r>
              <w:rPr>
                <w:rFonts w:ascii="Arial MT"/>
                <w:w w:val="115"/>
                <w:sz w:val="14"/>
              </w:rPr>
              <w:tab/>
            </w:r>
          </w:p>
          <w:p w14:paraId="230EFB59" w14:textId="77777777" w:rsidR="00B30FB8" w:rsidRDefault="00B30FB8" w:rsidP="0036321B">
            <w:pPr>
              <w:pStyle w:val="TableParagraph"/>
              <w:tabs>
                <w:tab w:val="right" w:pos="3034"/>
              </w:tabs>
              <w:spacing w:before="104"/>
              <w:ind w:left="70"/>
              <w:rPr>
                <w:rFonts w:ascii="Arial MT"/>
                <w:sz w:val="14"/>
              </w:rPr>
            </w:pPr>
            <w:r>
              <w:rPr>
                <w:rFonts w:ascii="Arial MT"/>
                <w:w w:val="115"/>
                <w:sz w:val="14"/>
              </w:rPr>
              <w:t>Amarillo</w:t>
            </w:r>
            <w:r>
              <w:rPr>
                <w:rFonts w:ascii="Arial MT"/>
                <w:w w:val="115"/>
                <w:sz w:val="14"/>
              </w:rPr>
              <w:tab/>
            </w:r>
          </w:p>
          <w:p w14:paraId="10CD4C11" w14:textId="77777777" w:rsidR="00B30FB8" w:rsidRDefault="00B30FB8" w:rsidP="0036321B">
            <w:pPr>
              <w:pStyle w:val="TableParagraph"/>
              <w:tabs>
                <w:tab w:val="left" w:pos="2517"/>
              </w:tabs>
              <w:spacing w:before="103"/>
              <w:ind w:left="70"/>
              <w:rPr>
                <w:rFonts w:ascii="Arial MT"/>
                <w:sz w:val="14"/>
              </w:rPr>
            </w:pPr>
            <w:r>
              <w:rPr>
                <w:rFonts w:ascii="Arial MT"/>
                <w:w w:val="115"/>
                <w:sz w:val="14"/>
              </w:rPr>
              <w:t>Rojo</w:t>
            </w:r>
            <w:r>
              <w:rPr>
                <w:rFonts w:ascii="Arial MT"/>
                <w:w w:val="115"/>
                <w:sz w:val="14"/>
              </w:rPr>
              <w:tab/>
            </w:r>
          </w:p>
        </w:tc>
      </w:tr>
      <w:tr w:rsidR="00B30FB8" w14:paraId="54CA93C1" w14:textId="77777777" w:rsidTr="0036321B">
        <w:trPr>
          <w:trHeight w:val="249"/>
        </w:trPr>
        <w:tc>
          <w:tcPr>
            <w:tcW w:w="8879" w:type="dxa"/>
            <w:gridSpan w:val="8"/>
            <w:shd w:val="clear" w:color="auto" w:fill="640000"/>
          </w:tcPr>
          <w:p w14:paraId="2C08484E" w14:textId="77777777" w:rsidR="00B30FB8" w:rsidRDefault="00B30FB8" w:rsidP="0036321B">
            <w:pPr>
              <w:pStyle w:val="TableParagraph"/>
              <w:spacing w:before="10" w:line="220" w:lineRule="exact"/>
              <w:ind w:left="3302" w:right="3190"/>
              <w:jc w:val="center"/>
              <w:rPr>
                <w:rFonts w:ascii="Arial MT" w:hAnsi="Arial MT"/>
                <w:sz w:val="20"/>
              </w:rPr>
            </w:pPr>
            <w:r>
              <w:rPr>
                <w:rFonts w:ascii="Arial MT" w:hAnsi="Arial MT"/>
                <w:color w:val="FFFFFF"/>
                <w:w w:val="105"/>
                <w:sz w:val="20"/>
              </w:rPr>
              <w:t>Línea</w:t>
            </w:r>
            <w:r>
              <w:rPr>
                <w:rFonts w:ascii="Arial MT" w:hAnsi="Arial MT"/>
                <w:color w:val="FFFFFF"/>
                <w:spacing w:val="-10"/>
                <w:w w:val="105"/>
                <w:sz w:val="20"/>
              </w:rPr>
              <w:t xml:space="preserve"> </w:t>
            </w:r>
            <w:r>
              <w:rPr>
                <w:rFonts w:ascii="Arial MT" w:hAnsi="Arial MT"/>
                <w:color w:val="FFFFFF"/>
                <w:w w:val="105"/>
                <w:sz w:val="20"/>
              </w:rPr>
              <w:t>Base</w:t>
            </w:r>
          </w:p>
        </w:tc>
      </w:tr>
      <w:tr w:rsidR="00B30FB8" w14:paraId="788D3091" w14:textId="77777777" w:rsidTr="0036321B">
        <w:trPr>
          <w:trHeight w:val="355"/>
        </w:trPr>
        <w:tc>
          <w:tcPr>
            <w:tcW w:w="3623" w:type="dxa"/>
            <w:gridSpan w:val="2"/>
          </w:tcPr>
          <w:p w14:paraId="7A932E86" w14:textId="77777777" w:rsidR="00B30FB8" w:rsidRDefault="00B30FB8" w:rsidP="0036321B">
            <w:pPr>
              <w:pStyle w:val="TableParagraph"/>
              <w:spacing w:before="144" w:line="191" w:lineRule="exact"/>
              <w:ind w:left="60"/>
              <w:rPr>
                <w:rFonts w:ascii="Arial MT"/>
                <w:sz w:val="17"/>
              </w:rPr>
            </w:pPr>
            <w:r>
              <w:rPr>
                <w:rFonts w:ascii="Arial MT"/>
                <w:w w:val="110"/>
                <w:sz w:val="17"/>
              </w:rPr>
              <w:t>Valor: 40%</w:t>
            </w:r>
          </w:p>
        </w:tc>
        <w:tc>
          <w:tcPr>
            <w:tcW w:w="1417" w:type="dxa"/>
            <w:gridSpan w:val="2"/>
          </w:tcPr>
          <w:p w14:paraId="7B6CBB98" w14:textId="77777777" w:rsidR="00B30FB8" w:rsidRDefault="00B30FB8" w:rsidP="0036321B">
            <w:pPr>
              <w:pStyle w:val="TableParagraph"/>
              <w:spacing w:before="144" w:line="191" w:lineRule="exact"/>
              <w:ind w:left="71"/>
              <w:rPr>
                <w:rFonts w:ascii="Arial MT" w:hAnsi="Arial MT"/>
                <w:sz w:val="17"/>
              </w:rPr>
            </w:pPr>
            <w:r>
              <w:rPr>
                <w:rFonts w:ascii="Arial MT" w:hAnsi="Arial MT"/>
                <w:w w:val="110"/>
                <w:sz w:val="17"/>
              </w:rPr>
              <w:t>Año 2022</w:t>
            </w:r>
          </w:p>
        </w:tc>
        <w:tc>
          <w:tcPr>
            <w:tcW w:w="3839" w:type="dxa"/>
            <w:gridSpan w:val="4"/>
          </w:tcPr>
          <w:p w14:paraId="1565AC3C" w14:textId="77777777" w:rsidR="00B30FB8" w:rsidRDefault="00B30FB8" w:rsidP="0036321B">
            <w:pPr>
              <w:pStyle w:val="TableParagraph"/>
              <w:spacing w:before="144" w:line="191" w:lineRule="exact"/>
              <w:ind w:left="1274" w:right="-43" w:firstLine="154"/>
              <w:jc w:val="center"/>
              <w:rPr>
                <w:rFonts w:ascii="Arial MT"/>
                <w:sz w:val="17"/>
              </w:rPr>
            </w:pPr>
            <w:r>
              <w:rPr>
                <w:rFonts w:ascii="Arial MT"/>
                <w:w w:val="110"/>
                <w:sz w:val="17"/>
              </w:rPr>
              <w:t xml:space="preserve">4to Periodo </w:t>
            </w:r>
          </w:p>
        </w:tc>
      </w:tr>
      <w:tr w:rsidR="00B30FB8" w14:paraId="506DFA2C" w14:textId="77777777" w:rsidTr="0036321B">
        <w:trPr>
          <w:trHeight w:val="469"/>
        </w:trPr>
        <w:tc>
          <w:tcPr>
            <w:tcW w:w="8879" w:type="dxa"/>
            <w:gridSpan w:val="8"/>
            <w:shd w:val="clear" w:color="auto" w:fill="640000"/>
          </w:tcPr>
          <w:p w14:paraId="5B8D2269" w14:textId="77777777" w:rsidR="00B30FB8" w:rsidRDefault="00B30FB8" w:rsidP="0036321B">
            <w:pPr>
              <w:pStyle w:val="TableParagraph"/>
              <w:spacing w:before="9" w:line="219" w:lineRule="exact"/>
              <w:ind w:left="3302" w:right="3204"/>
              <w:rPr>
                <w:rFonts w:ascii="Arial MT" w:hAnsi="Arial MT"/>
                <w:sz w:val="20"/>
              </w:rPr>
            </w:pPr>
            <w:r>
              <w:rPr>
                <w:rFonts w:ascii="Arial MT" w:hAnsi="Arial MT"/>
                <w:color w:val="FFFFFF"/>
                <w:w w:val="105"/>
                <w:sz w:val="20"/>
              </w:rPr>
              <w:t>Programación de</w:t>
            </w:r>
            <w:r>
              <w:rPr>
                <w:rFonts w:ascii="Arial MT" w:hAnsi="Arial MT"/>
                <w:color w:val="FFFFFF"/>
                <w:spacing w:val="1"/>
                <w:w w:val="105"/>
                <w:sz w:val="20"/>
              </w:rPr>
              <w:t xml:space="preserve"> </w:t>
            </w:r>
            <w:r>
              <w:rPr>
                <w:rFonts w:ascii="Arial MT" w:hAnsi="Arial MT"/>
                <w:color w:val="FFFFFF"/>
                <w:w w:val="105"/>
                <w:sz w:val="20"/>
              </w:rPr>
              <w:t>metas</w:t>
            </w:r>
          </w:p>
        </w:tc>
      </w:tr>
      <w:tr w:rsidR="00B30FB8" w14:paraId="1A577E9F" w14:textId="77777777" w:rsidTr="0036321B">
        <w:trPr>
          <w:trHeight w:val="248"/>
        </w:trPr>
        <w:tc>
          <w:tcPr>
            <w:tcW w:w="1484" w:type="dxa"/>
          </w:tcPr>
          <w:p w14:paraId="262356A2" w14:textId="77777777" w:rsidR="00B30FB8" w:rsidRDefault="00B30FB8" w:rsidP="0036321B">
            <w:pPr>
              <w:pStyle w:val="TableParagraph"/>
              <w:rPr>
                <w:rFonts w:ascii="Times New Roman"/>
                <w:sz w:val="18"/>
              </w:rPr>
            </w:pPr>
          </w:p>
        </w:tc>
        <w:tc>
          <w:tcPr>
            <w:tcW w:w="2139" w:type="dxa"/>
            <w:shd w:val="clear" w:color="auto" w:fill="E5B8B7" w:themeFill="accent2" w:themeFillTint="66"/>
          </w:tcPr>
          <w:p w14:paraId="34BF46DD" w14:textId="77777777" w:rsidR="00B30FB8" w:rsidRDefault="00B30FB8" w:rsidP="0036321B">
            <w:pPr>
              <w:pStyle w:val="TableParagraph"/>
              <w:spacing w:before="9" w:line="220" w:lineRule="exact"/>
              <w:ind w:left="683"/>
              <w:rPr>
                <w:rFonts w:ascii="Arial MT"/>
                <w:sz w:val="20"/>
              </w:rPr>
            </w:pPr>
            <w:r>
              <w:rPr>
                <w:rFonts w:ascii="Arial MT"/>
                <w:color w:val="FFFFFF"/>
                <w:w w:val="110"/>
                <w:sz w:val="20"/>
              </w:rPr>
              <w:t>Periodo</w:t>
            </w:r>
          </w:p>
        </w:tc>
        <w:tc>
          <w:tcPr>
            <w:tcW w:w="1417" w:type="dxa"/>
            <w:gridSpan w:val="2"/>
            <w:shd w:val="clear" w:color="auto" w:fill="E5B8B7" w:themeFill="accent2" w:themeFillTint="66"/>
          </w:tcPr>
          <w:p w14:paraId="290E671A" w14:textId="77777777" w:rsidR="00B30FB8" w:rsidRDefault="00B30FB8" w:rsidP="0036321B">
            <w:pPr>
              <w:pStyle w:val="TableParagraph"/>
              <w:spacing w:before="9" w:line="220" w:lineRule="exact"/>
              <w:ind w:left="121"/>
              <w:rPr>
                <w:rFonts w:ascii="Arial MT"/>
                <w:sz w:val="20"/>
              </w:rPr>
            </w:pPr>
            <w:r>
              <w:rPr>
                <w:rFonts w:ascii="Arial MT"/>
                <w:color w:val="FFFFFF"/>
                <w:spacing w:val="-2"/>
                <w:w w:val="110"/>
                <w:sz w:val="20"/>
              </w:rPr>
              <w:t>Programado</w:t>
            </w:r>
          </w:p>
        </w:tc>
        <w:tc>
          <w:tcPr>
            <w:tcW w:w="1253" w:type="dxa"/>
            <w:shd w:val="clear" w:color="auto" w:fill="E5B8B7" w:themeFill="accent2" w:themeFillTint="66"/>
          </w:tcPr>
          <w:p w14:paraId="2896099E" w14:textId="77777777" w:rsidR="00B30FB8" w:rsidRDefault="00B30FB8" w:rsidP="0036321B">
            <w:pPr>
              <w:pStyle w:val="TableParagraph"/>
              <w:spacing w:before="9" w:line="220" w:lineRule="exact"/>
              <w:ind w:left="207"/>
              <w:rPr>
                <w:rFonts w:ascii="Arial MT"/>
                <w:sz w:val="20"/>
              </w:rPr>
            </w:pPr>
            <w:r>
              <w:rPr>
                <w:rFonts w:ascii="Arial MT"/>
                <w:color w:val="FFFFFF"/>
                <w:w w:val="110"/>
                <w:sz w:val="20"/>
              </w:rPr>
              <w:t>Alcanzado</w:t>
            </w:r>
          </w:p>
        </w:tc>
        <w:tc>
          <w:tcPr>
            <w:tcW w:w="1411" w:type="dxa"/>
            <w:shd w:val="clear" w:color="auto" w:fill="E5B8B7" w:themeFill="accent2" w:themeFillTint="66"/>
          </w:tcPr>
          <w:p w14:paraId="1EFBBC94" w14:textId="77777777" w:rsidR="00B30FB8" w:rsidRDefault="00B30FB8" w:rsidP="0036321B">
            <w:pPr>
              <w:pStyle w:val="TableParagraph"/>
              <w:spacing w:before="9" w:line="220" w:lineRule="exact"/>
              <w:ind w:left="437"/>
              <w:rPr>
                <w:rFonts w:ascii="Arial MT"/>
                <w:sz w:val="20"/>
              </w:rPr>
            </w:pPr>
            <w:r>
              <w:rPr>
                <w:rFonts w:ascii="Arial MT"/>
                <w:color w:val="FFFFFF"/>
                <w:w w:val="110"/>
                <w:sz w:val="20"/>
              </w:rPr>
              <w:t>Fecha</w:t>
            </w:r>
          </w:p>
        </w:tc>
        <w:tc>
          <w:tcPr>
            <w:tcW w:w="1175" w:type="dxa"/>
            <w:gridSpan w:val="2"/>
          </w:tcPr>
          <w:p w14:paraId="3A7E4CDD" w14:textId="77777777" w:rsidR="00B30FB8" w:rsidRDefault="00B30FB8" w:rsidP="0036321B">
            <w:pPr>
              <w:pStyle w:val="TableParagraph"/>
              <w:rPr>
                <w:rFonts w:ascii="Times New Roman"/>
                <w:sz w:val="18"/>
              </w:rPr>
            </w:pPr>
          </w:p>
        </w:tc>
      </w:tr>
      <w:tr w:rsidR="00B30FB8" w14:paraId="1342571A" w14:textId="77777777" w:rsidTr="00B130B6">
        <w:trPr>
          <w:trHeight w:val="450"/>
        </w:trPr>
        <w:tc>
          <w:tcPr>
            <w:tcW w:w="1484" w:type="dxa"/>
          </w:tcPr>
          <w:p w14:paraId="29A1666A" w14:textId="77777777" w:rsidR="00B30FB8" w:rsidRDefault="00B30FB8" w:rsidP="0036321B">
            <w:pPr>
              <w:pStyle w:val="TableParagraph"/>
              <w:rPr>
                <w:rFonts w:ascii="Times New Roman"/>
                <w:sz w:val="16"/>
              </w:rPr>
            </w:pPr>
          </w:p>
        </w:tc>
        <w:tc>
          <w:tcPr>
            <w:tcW w:w="2139" w:type="dxa"/>
            <w:vAlign w:val="center"/>
          </w:tcPr>
          <w:p w14:paraId="2FE2C361" w14:textId="66E56055" w:rsidR="00B30FB8" w:rsidRDefault="003C2FA2" w:rsidP="00B130B6">
            <w:pPr>
              <w:pStyle w:val="TableParagraph"/>
              <w:jc w:val="center"/>
              <w:rPr>
                <w:rFonts w:ascii="Times New Roman"/>
                <w:sz w:val="16"/>
              </w:rPr>
            </w:pPr>
            <w:r>
              <w:rPr>
                <w:rFonts w:ascii="Times New Roman"/>
                <w:sz w:val="16"/>
              </w:rPr>
              <w:t>3er</w:t>
            </w:r>
            <w:r w:rsidR="00B30FB8">
              <w:rPr>
                <w:rFonts w:ascii="Times New Roman"/>
                <w:sz w:val="16"/>
              </w:rPr>
              <w:t xml:space="preserve"> Periodo (trimestre)</w:t>
            </w:r>
          </w:p>
        </w:tc>
        <w:tc>
          <w:tcPr>
            <w:tcW w:w="1417" w:type="dxa"/>
            <w:gridSpan w:val="2"/>
            <w:vAlign w:val="center"/>
          </w:tcPr>
          <w:p w14:paraId="296E3608" w14:textId="77777777" w:rsidR="00B30FB8" w:rsidRDefault="00B30FB8" w:rsidP="00B130B6">
            <w:pPr>
              <w:pStyle w:val="TableParagraph"/>
              <w:jc w:val="center"/>
              <w:rPr>
                <w:rFonts w:ascii="Times New Roman"/>
                <w:sz w:val="16"/>
              </w:rPr>
            </w:pPr>
            <w:r>
              <w:rPr>
                <w:rFonts w:ascii="Times New Roman"/>
                <w:sz w:val="16"/>
              </w:rPr>
              <w:t>30%</w:t>
            </w:r>
          </w:p>
        </w:tc>
        <w:tc>
          <w:tcPr>
            <w:tcW w:w="1253" w:type="dxa"/>
            <w:vAlign w:val="center"/>
          </w:tcPr>
          <w:p w14:paraId="041BA9ED" w14:textId="685DD5B7" w:rsidR="00B30FB8" w:rsidRDefault="003C20AA" w:rsidP="00B130B6">
            <w:pPr>
              <w:pStyle w:val="TableParagraph"/>
              <w:jc w:val="center"/>
              <w:rPr>
                <w:rFonts w:ascii="Times New Roman"/>
                <w:sz w:val="16"/>
              </w:rPr>
            </w:pPr>
            <w:r>
              <w:rPr>
                <w:rFonts w:ascii="Times New Roman"/>
                <w:sz w:val="16"/>
              </w:rPr>
              <w:t>10</w:t>
            </w:r>
            <w:r w:rsidR="00B30FB8">
              <w:rPr>
                <w:rFonts w:ascii="Times New Roman"/>
                <w:sz w:val="16"/>
              </w:rPr>
              <w:t>%</w:t>
            </w:r>
          </w:p>
        </w:tc>
        <w:tc>
          <w:tcPr>
            <w:tcW w:w="1411" w:type="dxa"/>
            <w:vAlign w:val="center"/>
          </w:tcPr>
          <w:p w14:paraId="3452947B" w14:textId="790183BC" w:rsidR="00B30FB8" w:rsidRDefault="003C2FA2" w:rsidP="00B130B6">
            <w:pPr>
              <w:pStyle w:val="TableParagraph"/>
              <w:jc w:val="center"/>
              <w:rPr>
                <w:rFonts w:ascii="Times New Roman"/>
                <w:sz w:val="16"/>
              </w:rPr>
            </w:pPr>
            <w:r>
              <w:rPr>
                <w:rFonts w:ascii="Times New Roman"/>
                <w:sz w:val="16"/>
              </w:rPr>
              <w:t>30-Septiembre</w:t>
            </w:r>
            <w:r w:rsidR="00B30FB8">
              <w:rPr>
                <w:rFonts w:ascii="Times New Roman"/>
                <w:sz w:val="16"/>
              </w:rPr>
              <w:t>-2023</w:t>
            </w:r>
          </w:p>
        </w:tc>
        <w:tc>
          <w:tcPr>
            <w:tcW w:w="1175" w:type="dxa"/>
            <w:gridSpan w:val="2"/>
          </w:tcPr>
          <w:p w14:paraId="5F17130A" w14:textId="77777777" w:rsidR="00B30FB8" w:rsidRDefault="00B30FB8" w:rsidP="0036321B">
            <w:pPr>
              <w:pStyle w:val="TableParagraph"/>
              <w:rPr>
                <w:rFonts w:ascii="Times New Roman"/>
                <w:sz w:val="16"/>
              </w:rPr>
            </w:pPr>
          </w:p>
        </w:tc>
      </w:tr>
    </w:tbl>
    <w:p w14:paraId="73144C92" w14:textId="77777777" w:rsidR="00B30FB8" w:rsidRDefault="00B30FB8" w:rsidP="00B30FB8">
      <w:pPr>
        <w:pStyle w:val="Textoindependiente"/>
        <w:rPr>
          <w:rFonts w:ascii="Symbol" w:hAnsi="Symbol"/>
          <w:sz w:val="20"/>
        </w:rPr>
      </w:pPr>
    </w:p>
    <w:p w14:paraId="6CCA6BDB" w14:textId="77777777" w:rsidR="00B30FB8" w:rsidRDefault="00B30FB8" w:rsidP="00B30FB8">
      <w:pPr>
        <w:pStyle w:val="Textoindependiente"/>
        <w:rPr>
          <w:rFonts w:ascii="Symbol" w:hAnsi="Symbol"/>
          <w:sz w:val="20"/>
        </w:rPr>
      </w:pPr>
    </w:p>
    <w:p w14:paraId="2C98A346" w14:textId="77777777" w:rsidR="00B30FB8" w:rsidRDefault="00B30FB8" w:rsidP="00B30FB8">
      <w:pPr>
        <w:pStyle w:val="Textoindependiente"/>
        <w:rPr>
          <w:rFonts w:ascii="Symbol" w:hAnsi="Symbol"/>
          <w:sz w:val="20"/>
        </w:rPr>
      </w:pPr>
    </w:p>
    <w:p w14:paraId="76BC91DD" w14:textId="77777777" w:rsidR="00B30FB8" w:rsidRDefault="00B30FB8" w:rsidP="00B30FB8">
      <w:pPr>
        <w:pStyle w:val="Textoindependiente"/>
        <w:rPr>
          <w:rFonts w:ascii="Symbol" w:hAnsi="Symbol"/>
          <w:sz w:val="20"/>
        </w:rPr>
      </w:pPr>
    </w:p>
    <w:p w14:paraId="3B34B888" w14:textId="77777777" w:rsidR="00B30FB8" w:rsidRDefault="00B30FB8" w:rsidP="00B30FB8">
      <w:pPr>
        <w:pStyle w:val="Textoindependiente"/>
        <w:rPr>
          <w:rFonts w:ascii="Symbol" w:hAnsi="Symbol"/>
          <w:sz w:val="20"/>
        </w:rPr>
      </w:pPr>
    </w:p>
    <w:p w14:paraId="70980CF3" w14:textId="77777777" w:rsidR="00B30FB8" w:rsidRDefault="00B30FB8" w:rsidP="00B30FB8">
      <w:pPr>
        <w:pStyle w:val="Textoindependiente"/>
        <w:rPr>
          <w:rFonts w:ascii="Symbol" w:hAnsi="Symbol"/>
          <w:sz w:val="20"/>
        </w:rPr>
      </w:pPr>
    </w:p>
    <w:p w14:paraId="1435B46D" w14:textId="77777777" w:rsidR="00B30FB8" w:rsidRDefault="00B30FB8" w:rsidP="00B30FB8">
      <w:pPr>
        <w:pStyle w:val="Textoindependiente"/>
        <w:rPr>
          <w:rFonts w:ascii="Symbol" w:hAnsi="Symbol"/>
          <w:sz w:val="20"/>
        </w:rPr>
      </w:pPr>
      <w:r>
        <w:rPr>
          <w:noProof/>
          <w:lang w:val="es-MX" w:eastAsia="es-MX"/>
        </w:rPr>
        <mc:AlternateContent>
          <mc:Choice Requires="wpg">
            <w:drawing>
              <wp:anchor distT="0" distB="0" distL="114300" distR="114300" simplePos="0" relativeHeight="488456704" behindDoc="0" locked="0" layoutInCell="1" allowOverlap="1" wp14:anchorId="5128AFF8" wp14:editId="20F39E35">
                <wp:simplePos x="0" y="0"/>
                <wp:positionH relativeFrom="column">
                  <wp:posOffset>254000</wp:posOffset>
                </wp:positionH>
                <wp:positionV relativeFrom="paragraph">
                  <wp:posOffset>-414020</wp:posOffset>
                </wp:positionV>
                <wp:extent cx="5843270" cy="725358"/>
                <wp:effectExtent l="0" t="0" r="24130" b="17780"/>
                <wp:wrapNone/>
                <wp:docPr id="1128267938" name="Grupo 1128267938"/>
                <wp:cNvGraphicFramePr/>
                <a:graphic xmlns:a="http://schemas.openxmlformats.org/drawingml/2006/main">
                  <a:graphicData uri="http://schemas.microsoft.com/office/word/2010/wordprocessingGroup">
                    <wpg:wgp>
                      <wpg:cNvGrpSpPr/>
                      <wpg:grpSpPr>
                        <a:xfrm>
                          <a:off x="0" y="0"/>
                          <a:ext cx="5843270" cy="725358"/>
                          <a:chOff x="114752" y="0"/>
                          <a:chExt cx="5974480" cy="758825"/>
                        </a:xfrm>
                      </wpg:grpSpPr>
                      <wps:wsp>
                        <wps:cNvPr id="1128267939" name="Rectángulo redondeado 41"/>
                        <wps:cNvSpPr/>
                        <wps:spPr>
                          <a:xfrm>
                            <a:off x="114752" y="0"/>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EC2D8E" w14:textId="77777777" w:rsidR="003C2FA2" w:rsidRPr="00862C1D" w:rsidRDefault="003C2FA2" w:rsidP="00B30FB8">
                              <w:pPr>
                                <w:rPr>
                                  <w:rFonts w:ascii="Arial" w:hAnsi="Arial" w:cs="Arial"/>
                                  <w:b/>
                                  <w:color w:val="000000" w:themeColor="text1"/>
                                  <w:sz w:val="24"/>
                                </w:rPr>
                              </w:pPr>
                              <w:r>
                                <w:rPr>
                                  <w:rFonts w:ascii="Arial" w:hAnsi="Arial" w:cs="Arial"/>
                                  <w:b/>
                                  <w:color w:val="000000" w:themeColor="text1"/>
                                  <w:sz w:val="28"/>
                                </w:rPr>
                                <w:t>Ficha Técnica del Indicador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28267940" name="Imagen 1"/>
                          <pic:cNvPicPr/>
                        </pic:nvPicPr>
                        <pic:blipFill rotWithShape="1">
                          <a:blip r:embed="rId35"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128AFF8" id="Grupo 1128267938" o:spid="_x0000_s1235" style="position:absolute;margin-left:20pt;margin-top:-32.6pt;width:460.1pt;height:57.1pt;z-index:488456704;mso-width-relative:margin;mso-height-relative:margin" coordorigin="1147" coordsize="59744,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">
                <v:roundrect id="Rectángulo redondeado 41" o:spid="_x0000_s1236" style="position:absolute;left:1147;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" fillcolor="white [3212]" strokecolor="#622423 [1605]" strokeweight="2pt">
                  <v:textbox>
                    <w:txbxContent>
                      <w:p w14:paraId="4CEC2D8E" w14:textId="77777777" w:rsidR="003C2FA2" w:rsidRPr="00862C1D" w:rsidRDefault="003C2FA2" w:rsidP="00B30FB8">
                        <w:pPr>
                          <w:rPr>
                            <w:rFonts w:ascii="Arial" w:hAnsi="Arial" w:cs="Arial"/>
                            <w:b/>
                            <w:color w:val="000000" w:themeColor="text1"/>
                            <w:sz w:val="24"/>
                          </w:rPr>
                        </w:pPr>
                        <w:r>
                          <w:rPr>
                            <w:rFonts w:ascii="Arial" w:hAnsi="Arial" w:cs="Arial"/>
                            <w:b/>
                            <w:color w:val="000000" w:themeColor="text1"/>
                            <w:sz w:val="28"/>
                          </w:rPr>
                          <w:t>Ficha Técnica del Indicador</w:t>
                        </w:r>
                      </w:p>
                    </w:txbxContent>
                  </v:textbox>
                </v:roundrect>
                <v:shape id="Imagen 1" o:spid="_x0000_s1237"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">
                  <v:imagedata r:id="rId36" o:title="" croptop="4084f" cropbottom="16525f" cropleft="7669f" cropright="4823f"/>
                </v:shape>
              </v:group>
            </w:pict>
          </mc:Fallback>
        </mc:AlternateContent>
      </w:r>
    </w:p>
    <w:p w14:paraId="6B576DAC" w14:textId="77777777" w:rsidR="00B30FB8" w:rsidRDefault="00B30FB8" w:rsidP="00B30FB8">
      <w:pPr>
        <w:pStyle w:val="Textoindependiente"/>
        <w:rPr>
          <w:rFonts w:ascii="Symbol" w:hAnsi="Symbol"/>
          <w:sz w:val="20"/>
        </w:rPr>
      </w:pPr>
    </w:p>
    <w:p w14:paraId="1417428B" w14:textId="77777777" w:rsidR="00B30FB8" w:rsidRDefault="00B30FB8" w:rsidP="00B30FB8">
      <w:pPr>
        <w:pStyle w:val="Textoindependiente"/>
        <w:rPr>
          <w:rFonts w:ascii="Symbol" w:hAnsi="Symbol"/>
          <w:sz w:val="20"/>
        </w:rPr>
      </w:pPr>
    </w:p>
    <w:p w14:paraId="5B608711" w14:textId="77777777" w:rsidR="00B30FB8" w:rsidRDefault="00B30FB8" w:rsidP="00B30FB8">
      <w:pPr>
        <w:pStyle w:val="Textoindependiente"/>
        <w:rPr>
          <w:rFonts w:ascii="Symbol" w:hAnsi="Symbol"/>
          <w:sz w:val="20"/>
        </w:rPr>
      </w:pPr>
    </w:p>
    <w:tbl>
      <w:tblPr>
        <w:tblStyle w:val="TableNormal"/>
        <w:tblW w:w="0" w:type="auto"/>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2139"/>
        <w:gridCol w:w="425"/>
        <w:gridCol w:w="992"/>
        <w:gridCol w:w="1253"/>
        <w:gridCol w:w="1411"/>
        <w:gridCol w:w="1164"/>
        <w:gridCol w:w="11"/>
      </w:tblGrid>
      <w:tr w:rsidR="00B30FB8" w14:paraId="750A8EF1" w14:textId="77777777" w:rsidTr="0036321B">
        <w:trPr>
          <w:trHeight w:val="247"/>
        </w:trPr>
        <w:tc>
          <w:tcPr>
            <w:tcW w:w="8879" w:type="dxa"/>
            <w:gridSpan w:val="8"/>
            <w:shd w:val="clear" w:color="auto" w:fill="640000"/>
          </w:tcPr>
          <w:p w14:paraId="212A7656" w14:textId="77777777" w:rsidR="00B30FB8" w:rsidRDefault="00B30FB8" w:rsidP="0036321B">
            <w:pPr>
              <w:pStyle w:val="TableParagraph"/>
              <w:spacing w:before="9" w:line="219" w:lineRule="exact"/>
              <w:ind w:left="2089"/>
              <w:rPr>
                <w:rFonts w:ascii="Arial MT" w:hAnsi="Arial MT"/>
                <w:sz w:val="20"/>
              </w:rPr>
            </w:pPr>
            <w:r>
              <w:rPr>
                <w:rFonts w:ascii="Arial MT" w:hAnsi="Arial MT"/>
                <w:color w:val="FFFFFF"/>
                <w:spacing w:val="-1"/>
                <w:w w:val="105"/>
                <w:sz w:val="20"/>
              </w:rPr>
              <w:t>I.</w:t>
            </w:r>
            <w:r>
              <w:rPr>
                <w:rFonts w:ascii="Arial MT" w:hAnsi="Arial MT"/>
                <w:color w:val="FFFFFF"/>
                <w:spacing w:val="-4"/>
                <w:w w:val="105"/>
                <w:sz w:val="20"/>
              </w:rPr>
              <w:t xml:space="preserve"> </w:t>
            </w:r>
            <w:r>
              <w:rPr>
                <w:rFonts w:ascii="Arial MT" w:hAnsi="Arial MT"/>
                <w:color w:val="FFFFFF"/>
                <w:spacing w:val="-1"/>
                <w:w w:val="105"/>
                <w:sz w:val="20"/>
              </w:rPr>
              <w:t>DATOS DE IDENTIFICACIÓN</w:t>
            </w:r>
            <w:r>
              <w:rPr>
                <w:rFonts w:ascii="Arial MT" w:hAnsi="Arial MT"/>
                <w:color w:val="FFFFFF"/>
                <w:spacing w:val="-13"/>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PROGRAMA</w:t>
            </w:r>
          </w:p>
        </w:tc>
      </w:tr>
      <w:tr w:rsidR="00B30FB8" w14:paraId="18502FD5" w14:textId="77777777" w:rsidTr="0036321B">
        <w:trPr>
          <w:gridAfter w:val="1"/>
          <w:wAfter w:w="11" w:type="dxa"/>
          <w:trHeight w:val="1479"/>
        </w:trPr>
        <w:tc>
          <w:tcPr>
            <w:tcW w:w="3623" w:type="dxa"/>
            <w:gridSpan w:val="2"/>
            <w:tcBorders>
              <w:top w:val="nil"/>
              <w:left w:val="single" w:sz="4" w:space="0" w:color="auto"/>
              <w:bottom w:val="nil"/>
              <w:right w:val="nil"/>
            </w:tcBorders>
          </w:tcPr>
          <w:p w14:paraId="311A9B41" w14:textId="0AC46D8F" w:rsidR="00B30FB8" w:rsidRPr="00B433AD" w:rsidRDefault="00DB1F19" w:rsidP="0036321B">
            <w:pPr>
              <w:pStyle w:val="TableParagraph"/>
              <w:ind w:left="60" w:right="146"/>
              <w:rPr>
                <w:rFonts w:ascii="Arial" w:hAnsi="Arial" w:cs="Arial"/>
                <w:bCs/>
                <w:sz w:val="14"/>
              </w:rPr>
            </w:pPr>
            <w:r>
              <w:rPr>
                <w:rFonts w:ascii="Arial" w:hAnsi="Arial" w:cs="Arial"/>
                <w:bCs/>
                <w:sz w:val="14"/>
              </w:rPr>
              <w:t>Unidad responsable</w:t>
            </w:r>
            <w:r w:rsidR="00B30FB8" w:rsidRPr="00B433AD">
              <w:rPr>
                <w:rFonts w:ascii="Arial" w:hAnsi="Arial" w:cs="Arial"/>
                <w:bCs/>
                <w:sz w:val="14"/>
              </w:rPr>
              <w:t xml:space="preserve">: ST07 Seguridad Pública y </w:t>
            </w:r>
            <w:r w:rsidRPr="00B433AD">
              <w:rPr>
                <w:rFonts w:ascii="Arial" w:hAnsi="Arial" w:cs="Arial"/>
                <w:bCs/>
                <w:sz w:val="14"/>
              </w:rPr>
              <w:t>Tránsito</w:t>
            </w:r>
            <w:r w:rsidR="00B30FB8" w:rsidRPr="00B433AD">
              <w:rPr>
                <w:rFonts w:ascii="Arial" w:hAnsi="Arial" w:cs="Arial"/>
                <w:bCs/>
                <w:sz w:val="14"/>
              </w:rPr>
              <w:t xml:space="preserve"> Municipal</w:t>
            </w:r>
          </w:p>
          <w:p w14:paraId="64C2CF13" w14:textId="77777777" w:rsidR="00B30FB8" w:rsidRPr="00B433AD" w:rsidRDefault="00B30FB8" w:rsidP="0036321B">
            <w:pPr>
              <w:pStyle w:val="TableParagraph"/>
              <w:ind w:left="60" w:right="146"/>
              <w:rPr>
                <w:rFonts w:ascii="Arial" w:hAnsi="Arial" w:cs="Arial"/>
                <w:bCs/>
                <w:sz w:val="14"/>
              </w:rPr>
            </w:pPr>
          </w:p>
          <w:p w14:paraId="208EEA2A" w14:textId="77777777" w:rsidR="00B30FB8" w:rsidRPr="00B433AD" w:rsidRDefault="00B30FB8" w:rsidP="0036321B">
            <w:pPr>
              <w:pStyle w:val="TableParagraph"/>
              <w:ind w:left="60" w:right="146"/>
              <w:rPr>
                <w:rFonts w:ascii="Arial" w:hAnsi="Arial" w:cs="Arial"/>
                <w:bCs/>
                <w:sz w:val="14"/>
              </w:rPr>
            </w:pPr>
            <w:r w:rsidRPr="00B433AD">
              <w:rPr>
                <w:rFonts w:ascii="Arial" w:hAnsi="Arial" w:cs="Arial"/>
                <w:bCs/>
                <w:sz w:val="14"/>
              </w:rPr>
              <w:t xml:space="preserve">Programa sectorial: </w:t>
            </w:r>
            <w:r w:rsidRPr="002B0512">
              <w:rPr>
                <w:rFonts w:ascii="Arial" w:hAnsi="Arial" w:cs="Arial"/>
                <w:bCs/>
                <w:sz w:val="14"/>
              </w:rPr>
              <w:t>OS04 Asuntos de Orden Público y Seguridad</w:t>
            </w:r>
          </w:p>
          <w:p w14:paraId="25BA1411" w14:textId="77777777" w:rsidR="00B30FB8" w:rsidRPr="00B433AD" w:rsidRDefault="00B30FB8" w:rsidP="0036321B">
            <w:pPr>
              <w:pStyle w:val="TableParagraph"/>
              <w:ind w:left="60" w:right="146"/>
              <w:rPr>
                <w:rFonts w:ascii="Arial" w:hAnsi="Arial" w:cs="Arial"/>
                <w:bCs/>
                <w:sz w:val="14"/>
              </w:rPr>
            </w:pPr>
          </w:p>
          <w:p w14:paraId="6EA09C9A" w14:textId="77777777" w:rsidR="00B30FB8" w:rsidRPr="00B433AD" w:rsidRDefault="00B30FB8" w:rsidP="0036321B">
            <w:pPr>
              <w:pStyle w:val="TableParagraph"/>
              <w:ind w:right="146"/>
              <w:rPr>
                <w:rFonts w:ascii="Arial" w:hAnsi="Arial" w:cs="Arial"/>
                <w:bCs/>
                <w:sz w:val="14"/>
              </w:rPr>
            </w:pPr>
          </w:p>
          <w:p w14:paraId="22A4A447" w14:textId="77777777" w:rsidR="00B30FB8" w:rsidRPr="00B433AD" w:rsidRDefault="00B30FB8" w:rsidP="0036321B">
            <w:pPr>
              <w:pStyle w:val="TableParagraph"/>
              <w:ind w:left="60" w:right="146"/>
              <w:rPr>
                <w:rFonts w:ascii="Arial" w:hAnsi="Arial" w:cs="Arial"/>
                <w:bCs/>
                <w:sz w:val="14"/>
              </w:rPr>
            </w:pPr>
            <w:r w:rsidRPr="00B433AD">
              <w:rPr>
                <w:rFonts w:ascii="Arial" w:hAnsi="Arial" w:cs="Arial"/>
                <w:bCs/>
                <w:sz w:val="14"/>
              </w:rPr>
              <w:t>Clave indicador: MCH-DSP-F-001</w:t>
            </w:r>
          </w:p>
          <w:p w14:paraId="213EF3AA" w14:textId="77777777" w:rsidR="00B30FB8" w:rsidRPr="00B433AD" w:rsidRDefault="00B30FB8" w:rsidP="0036321B">
            <w:pPr>
              <w:pStyle w:val="TableParagraph"/>
              <w:ind w:left="60" w:right="146"/>
              <w:rPr>
                <w:rFonts w:ascii="Arial" w:hAnsi="Arial" w:cs="Arial"/>
                <w:bCs/>
                <w:sz w:val="14"/>
              </w:rPr>
            </w:pPr>
          </w:p>
          <w:p w14:paraId="07167942" w14:textId="77777777" w:rsidR="00B30FB8" w:rsidRPr="00C67262" w:rsidRDefault="00B30FB8" w:rsidP="0036321B">
            <w:pPr>
              <w:pStyle w:val="TableParagraph"/>
              <w:ind w:left="60" w:right="146"/>
              <w:rPr>
                <w:rFonts w:ascii="Arial" w:hAnsi="Arial" w:cs="Arial"/>
                <w:b/>
                <w:sz w:val="14"/>
              </w:rPr>
            </w:pPr>
            <w:r w:rsidRPr="00B433AD">
              <w:rPr>
                <w:rFonts w:ascii="Arial" w:hAnsi="Arial" w:cs="Arial"/>
                <w:bCs/>
                <w:sz w:val="14"/>
              </w:rPr>
              <w:t>Clave presupuestal armonizada</w:t>
            </w:r>
          </w:p>
        </w:tc>
        <w:tc>
          <w:tcPr>
            <w:tcW w:w="425" w:type="dxa"/>
            <w:tcBorders>
              <w:top w:val="nil"/>
              <w:left w:val="nil"/>
              <w:bottom w:val="nil"/>
              <w:right w:val="nil"/>
            </w:tcBorders>
          </w:tcPr>
          <w:p w14:paraId="04368ACF" w14:textId="77777777" w:rsidR="00B30FB8" w:rsidRPr="00C67262" w:rsidRDefault="00B30FB8" w:rsidP="0036321B">
            <w:pPr>
              <w:pStyle w:val="TableParagraph"/>
              <w:rPr>
                <w:rFonts w:ascii="Arial" w:hAnsi="Arial" w:cs="Arial"/>
                <w:sz w:val="18"/>
              </w:rPr>
            </w:pPr>
          </w:p>
        </w:tc>
        <w:tc>
          <w:tcPr>
            <w:tcW w:w="4820" w:type="dxa"/>
            <w:gridSpan w:val="4"/>
            <w:tcBorders>
              <w:top w:val="nil"/>
              <w:left w:val="nil"/>
              <w:bottom w:val="nil"/>
              <w:right w:val="single" w:sz="4" w:space="0" w:color="auto"/>
            </w:tcBorders>
          </w:tcPr>
          <w:p w14:paraId="3B77D2A9" w14:textId="1C719959" w:rsidR="00B30FB8" w:rsidRDefault="00DB1F19" w:rsidP="0036321B">
            <w:pPr>
              <w:pStyle w:val="TableParagraph"/>
              <w:ind w:left="60" w:right="146"/>
              <w:rPr>
                <w:rFonts w:ascii="Arial" w:hAnsi="Arial" w:cs="Arial"/>
                <w:bCs/>
                <w:sz w:val="14"/>
              </w:rPr>
            </w:pPr>
            <w:r>
              <w:rPr>
                <w:rFonts w:ascii="Arial" w:hAnsi="Arial" w:cs="Arial"/>
                <w:bCs/>
                <w:sz w:val="14"/>
              </w:rPr>
              <w:t>Unidad presupuestal:</w:t>
            </w:r>
            <w:r w:rsidR="00B30FB8" w:rsidRPr="00B433AD">
              <w:rPr>
                <w:rFonts w:ascii="Arial" w:hAnsi="Arial" w:cs="Arial"/>
                <w:bCs/>
                <w:sz w:val="14"/>
              </w:rPr>
              <w:t xml:space="preserve"> ST07 Seguridad Pública y </w:t>
            </w:r>
            <w:r w:rsidRPr="00B433AD">
              <w:rPr>
                <w:rFonts w:ascii="Arial" w:hAnsi="Arial" w:cs="Arial"/>
                <w:bCs/>
                <w:sz w:val="14"/>
              </w:rPr>
              <w:t>Tránsito</w:t>
            </w:r>
            <w:r w:rsidR="00B30FB8" w:rsidRPr="00B433AD">
              <w:rPr>
                <w:rFonts w:ascii="Arial" w:hAnsi="Arial" w:cs="Arial"/>
                <w:bCs/>
                <w:sz w:val="14"/>
              </w:rPr>
              <w:t xml:space="preserve"> Municipal </w:t>
            </w:r>
            <w:r w:rsidR="00B30FB8">
              <w:rPr>
                <w:rFonts w:ascii="Arial" w:hAnsi="Arial" w:cs="Arial"/>
                <w:bCs/>
                <w:sz w:val="14"/>
              </w:rPr>
              <w:t>Programa presupuestario</w:t>
            </w:r>
            <w:r w:rsidR="00B30FB8" w:rsidRPr="002B0512">
              <w:rPr>
                <w:rFonts w:ascii="Arial" w:hAnsi="Arial" w:cs="Arial"/>
                <w:bCs/>
                <w:sz w:val="14"/>
              </w:rPr>
              <w:t xml:space="preserve"> OS04 Asuntos de Orden Público y Seguridad</w:t>
            </w:r>
          </w:p>
          <w:p w14:paraId="7ED95E5B" w14:textId="77777777" w:rsidR="00B30FB8" w:rsidRDefault="00B30FB8" w:rsidP="0036321B">
            <w:pPr>
              <w:pStyle w:val="TableParagraph"/>
              <w:ind w:left="70"/>
              <w:rPr>
                <w:rFonts w:ascii="Arial" w:hAnsi="Arial" w:cs="Arial"/>
                <w:bCs/>
                <w:sz w:val="14"/>
              </w:rPr>
            </w:pPr>
          </w:p>
          <w:p w14:paraId="7405B567" w14:textId="7B9F206C" w:rsidR="00B30FB8" w:rsidRDefault="00DB1F19" w:rsidP="0036321B">
            <w:pPr>
              <w:pStyle w:val="TableParagraph"/>
              <w:ind w:left="70"/>
              <w:rPr>
                <w:rFonts w:ascii="Arial" w:hAnsi="Arial" w:cs="Arial"/>
                <w:bCs/>
                <w:sz w:val="14"/>
              </w:rPr>
            </w:pPr>
            <w:r>
              <w:rPr>
                <w:rFonts w:ascii="Arial" w:hAnsi="Arial" w:cs="Arial"/>
                <w:bCs/>
                <w:sz w:val="14"/>
              </w:rPr>
              <w:t>Unidad presupuestal:</w:t>
            </w:r>
            <w:r w:rsidR="00B30FB8" w:rsidRPr="00B433AD">
              <w:rPr>
                <w:rFonts w:ascii="Arial" w:hAnsi="Arial" w:cs="Arial"/>
                <w:bCs/>
                <w:sz w:val="14"/>
              </w:rPr>
              <w:t xml:space="preserve"> ST07 Seguridad Pública y </w:t>
            </w:r>
            <w:r w:rsidRPr="00B433AD">
              <w:rPr>
                <w:rFonts w:ascii="Arial" w:hAnsi="Arial" w:cs="Arial"/>
                <w:bCs/>
                <w:sz w:val="14"/>
              </w:rPr>
              <w:t>Tránsito</w:t>
            </w:r>
            <w:r w:rsidR="00B30FB8" w:rsidRPr="00B433AD">
              <w:rPr>
                <w:rFonts w:ascii="Arial" w:hAnsi="Arial" w:cs="Arial"/>
                <w:bCs/>
                <w:sz w:val="14"/>
              </w:rPr>
              <w:t xml:space="preserve"> Municipal</w:t>
            </w:r>
          </w:p>
          <w:p w14:paraId="1A0D236F" w14:textId="77777777" w:rsidR="00B30FB8" w:rsidRDefault="00B30FB8" w:rsidP="0036321B">
            <w:pPr>
              <w:pStyle w:val="TableParagraph"/>
              <w:ind w:left="70"/>
              <w:rPr>
                <w:rFonts w:ascii="Arial" w:hAnsi="Arial" w:cs="Arial"/>
                <w:bCs/>
                <w:sz w:val="14"/>
              </w:rPr>
            </w:pPr>
          </w:p>
          <w:p w14:paraId="05152C46" w14:textId="5DE8F1B1" w:rsidR="00B30FB8" w:rsidRPr="00C67262" w:rsidRDefault="00B30FB8" w:rsidP="0036321B">
            <w:pPr>
              <w:pStyle w:val="TableParagraph"/>
              <w:ind w:left="70"/>
              <w:rPr>
                <w:rFonts w:ascii="Arial" w:hAnsi="Arial" w:cs="Arial"/>
                <w:bCs/>
                <w:sz w:val="14"/>
              </w:rPr>
            </w:pPr>
            <w:r>
              <w:rPr>
                <w:rFonts w:ascii="Arial" w:hAnsi="Arial" w:cs="Arial"/>
                <w:bCs/>
                <w:sz w:val="14"/>
              </w:rPr>
              <w:t xml:space="preserve">Responsable de la elaboración de la MIR: </w:t>
            </w:r>
            <w:r w:rsidRPr="00B433AD">
              <w:rPr>
                <w:rFonts w:ascii="Arial" w:hAnsi="Arial" w:cs="Arial"/>
                <w:bCs/>
                <w:sz w:val="14"/>
              </w:rPr>
              <w:t xml:space="preserve">: ST07 Seguridad Pública y </w:t>
            </w:r>
            <w:r w:rsidR="00DB1F19" w:rsidRPr="00B433AD">
              <w:rPr>
                <w:rFonts w:ascii="Arial" w:hAnsi="Arial" w:cs="Arial"/>
                <w:bCs/>
                <w:sz w:val="14"/>
              </w:rPr>
              <w:t>Tránsito</w:t>
            </w:r>
            <w:r w:rsidRPr="00B433AD">
              <w:rPr>
                <w:rFonts w:ascii="Arial" w:hAnsi="Arial" w:cs="Arial"/>
                <w:bCs/>
                <w:sz w:val="14"/>
              </w:rPr>
              <w:t xml:space="preserve"> Municipal</w:t>
            </w:r>
          </w:p>
        </w:tc>
      </w:tr>
      <w:tr w:rsidR="00B30FB8" w14:paraId="73C138C3" w14:textId="77777777" w:rsidTr="0036321B">
        <w:trPr>
          <w:trHeight w:val="409"/>
        </w:trPr>
        <w:tc>
          <w:tcPr>
            <w:tcW w:w="8879" w:type="dxa"/>
            <w:gridSpan w:val="8"/>
            <w:shd w:val="clear" w:color="auto" w:fill="640000"/>
          </w:tcPr>
          <w:p w14:paraId="5747ACE9" w14:textId="77777777" w:rsidR="00B30FB8" w:rsidRDefault="00B30FB8" w:rsidP="0036321B">
            <w:pPr>
              <w:pStyle w:val="TableParagraph"/>
              <w:spacing w:before="9" w:line="220" w:lineRule="exact"/>
              <w:ind w:left="2089"/>
              <w:rPr>
                <w:rFonts w:ascii="Arial MT" w:hAnsi="Arial MT"/>
                <w:sz w:val="20"/>
              </w:rPr>
            </w:pPr>
            <w:r>
              <w:rPr>
                <w:rFonts w:ascii="Arial MT" w:hAnsi="Arial MT"/>
                <w:color w:val="FFFFFF"/>
                <w:spacing w:val="-2"/>
                <w:w w:val="105"/>
                <w:sz w:val="20"/>
              </w:rPr>
              <w:t>II.</w:t>
            </w:r>
            <w:r>
              <w:rPr>
                <w:rFonts w:ascii="Arial MT" w:hAnsi="Arial MT"/>
                <w:color w:val="FFFFFF"/>
                <w:spacing w:val="-4"/>
                <w:w w:val="105"/>
                <w:sz w:val="20"/>
              </w:rPr>
              <w:t xml:space="preserve"> </w:t>
            </w:r>
            <w:r>
              <w:rPr>
                <w:rFonts w:ascii="Arial MT" w:hAnsi="Arial MT"/>
                <w:color w:val="FFFFFF"/>
                <w:spacing w:val="-2"/>
                <w:w w:val="105"/>
                <w:sz w:val="20"/>
              </w:rPr>
              <w:t>DATOS DE</w:t>
            </w:r>
            <w:r>
              <w:rPr>
                <w:rFonts w:ascii="Arial MT" w:hAnsi="Arial MT"/>
                <w:color w:val="FFFFFF"/>
                <w:spacing w:val="-1"/>
                <w:w w:val="105"/>
                <w:sz w:val="20"/>
              </w:rPr>
              <w:t xml:space="preserve"> </w:t>
            </w:r>
            <w:r>
              <w:rPr>
                <w:rFonts w:ascii="Arial MT" w:hAnsi="Arial MT"/>
                <w:color w:val="FFFFFF"/>
                <w:spacing w:val="-2"/>
                <w:w w:val="105"/>
                <w:sz w:val="20"/>
              </w:rPr>
              <w:t>IDENTIFICACIÓN</w:t>
            </w:r>
            <w:r>
              <w:rPr>
                <w:rFonts w:ascii="Arial MT" w:hAnsi="Arial MT"/>
                <w:color w:val="FFFFFF"/>
                <w:spacing w:val="-14"/>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INDICADOR</w:t>
            </w:r>
          </w:p>
        </w:tc>
      </w:tr>
      <w:tr w:rsidR="00B30FB8" w14:paraId="0F5B1F93" w14:textId="77777777" w:rsidTr="0036321B">
        <w:trPr>
          <w:trHeight w:val="249"/>
        </w:trPr>
        <w:tc>
          <w:tcPr>
            <w:tcW w:w="8879" w:type="dxa"/>
            <w:gridSpan w:val="8"/>
            <w:shd w:val="clear" w:color="auto" w:fill="E5B8B7" w:themeFill="accent2" w:themeFillTint="66"/>
          </w:tcPr>
          <w:p w14:paraId="56AB940A" w14:textId="77777777" w:rsidR="00B30FB8" w:rsidRDefault="00B30FB8" w:rsidP="0036321B">
            <w:pPr>
              <w:pStyle w:val="TableParagraph"/>
              <w:spacing w:before="10" w:line="220" w:lineRule="exact"/>
              <w:ind w:left="3295" w:right="3204"/>
              <w:jc w:val="center"/>
              <w:rPr>
                <w:rFonts w:ascii="Arial MT"/>
                <w:sz w:val="20"/>
              </w:rPr>
            </w:pPr>
            <w:r>
              <w:rPr>
                <w:rFonts w:ascii="Arial MT"/>
                <w:color w:val="FFFFFF"/>
                <w:w w:val="105"/>
                <w:sz w:val="20"/>
              </w:rPr>
              <w:t>Nombre</w:t>
            </w:r>
            <w:r>
              <w:rPr>
                <w:rFonts w:ascii="Arial MT"/>
                <w:color w:val="FFFFFF"/>
                <w:spacing w:val="-14"/>
                <w:w w:val="105"/>
                <w:sz w:val="20"/>
              </w:rPr>
              <w:t xml:space="preserve"> </w:t>
            </w:r>
            <w:r>
              <w:rPr>
                <w:rFonts w:ascii="Arial MT"/>
                <w:color w:val="FFFFFF"/>
                <w:w w:val="105"/>
                <w:sz w:val="20"/>
              </w:rPr>
              <w:t>del</w:t>
            </w:r>
            <w:r>
              <w:rPr>
                <w:rFonts w:ascii="Arial MT"/>
                <w:color w:val="FFFFFF"/>
                <w:spacing w:val="-13"/>
                <w:w w:val="105"/>
                <w:sz w:val="20"/>
              </w:rPr>
              <w:t xml:space="preserve"> </w:t>
            </w:r>
            <w:r>
              <w:rPr>
                <w:rFonts w:ascii="Arial MT"/>
                <w:color w:val="FFFFFF"/>
                <w:w w:val="105"/>
                <w:sz w:val="20"/>
              </w:rPr>
              <w:t>Indicador</w:t>
            </w:r>
          </w:p>
        </w:tc>
      </w:tr>
      <w:tr w:rsidR="00B30FB8" w14:paraId="131B9AD2" w14:textId="77777777" w:rsidTr="0036321B">
        <w:trPr>
          <w:trHeight w:val="382"/>
        </w:trPr>
        <w:tc>
          <w:tcPr>
            <w:tcW w:w="8879" w:type="dxa"/>
            <w:gridSpan w:val="8"/>
            <w:vAlign w:val="center"/>
          </w:tcPr>
          <w:p w14:paraId="35D6F902" w14:textId="77777777" w:rsidR="00B30FB8" w:rsidRPr="00B60081" w:rsidRDefault="00B30FB8" w:rsidP="0036321B">
            <w:pPr>
              <w:pStyle w:val="TableParagraph"/>
              <w:jc w:val="center"/>
              <w:rPr>
                <w:rFonts w:ascii="Arial" w:hAnsi="Arial" w:cs="Arial"/>
                <w:sz w:val="16"/>
                <w:szCs w:val="16"/>
              </w:rPr>
            </w:pPr>
            <w:r w:rsidRPr="00DE461B">
              <w:rPr>
                <w:rFonts w:ascii="Arial" w:hAnsi="Arial" w:cs="Arial"/>
                <w:sz w:val="14"/>
                <w:szCs w:val="14"/>
              </w:rPr>
              <w:t>Porcentaje del Estado de Fuerza con Evaluaciones</w:t>
            </w:r>
          </w:p>
        </w:tc>
      </w:tr>
      <w:tr w:rsidR="00B30FB8" w14:paraId="65CD3D63" w14:textId="77777777" w:rsidTr="0036321B">
        <w:trPr>
          <w:trHeight w:val="249"/>
        </w:trPr>
        <w:tc>
          <w:tcPr>
            <w:tcW w:w="3623" w:type="dxa"/>
            <w:gridSpan w:val="2"/>
            <w:shd w:val="clear" w:color="auto" w:fill="640000"/>
          </w:tcPr>
          <w:p w14:paraId="250F1CA5" w14:textId="77777777" w:rsidR="00B30FB8" w:rsidRDefault="00B30FB8" w:rsidP="0036321B">
            <w:pPr>
              <w:pStyle w:val="TableParagraph"/>
              <w:spacing w:before="9" w:line="220" w:lineRule="exact"/>
              <w:ind w:left="1532" w:right="1446"/>
              <w:jc w:val="center"/>
              <w:rPr>
                <w:rFonts w:ascii="Arial MT"/>
                <w:sz w:val="20"/>
              </w:rPr>
            </w:pPr>
            <w:r>
              <w:rPr>
                <w:rFonts w:ascii="Arial MT"/>
                <w:color w:val="FFFFFF"/>
                <w:w w:val="110"/>
                <w:sz w:val="20"/>
              </w:rPr>
              <w:t>Nivel</w:t>
            </w:r>
          </w:p>
        </w:tc>
        <w:tc>
          <w:tcPr>
            <w:tcW w:w="2670" w:type="dxa"/>
            <w:gridSpan w:val="3"/>
            <w:shd w:val="clear" w:color="auto" w:fill="640000"/>
          </w:tcPr>
          <w:p w14:paraId="4FCA9BD0" w14:textId="77777777" w:rsidR="00B30FB8" w:rsidRDefault="00B30FB8" w:rsidP="0036321B">
            <w:pPr>
              <w:pStyle w:val="TableParagraph"/>
              <w:spacing w:before="9" w:line="220" w:lineRule="exact"/>
              <w:ind w:left="525"/>
              <w:rPr>
                <w:rFonts w:ascii="Arial MT" w:hAnsi="Arial MT"/>
                <w:sz w:val="20"/>
              </w:rPr>
            </w:pPr>
            <w:r>
              <w:rPr>
                <w:rFonts w:ascii="Arial MT" w:hAnsi="Arial MT"/>
                <w:color w:val="FFFFFF"/>
                <w:w w:val="105"/>
                <w:sz w:val="20"/>
              </w:rPr>
              <w:t>Dimensión</w:t>
            </w:r>
            <w:r>
              <w:rPr>
                <w:rFonts w:ascii="Arial MT" w:hAnsi="Arial MT"/>
                <w:color w:val="FFFFFF"/>
                <w:spacing w:val="-9"/>
                <w:w w:val="105"/>
                <w:sz w:val="20"/>
              </w:rPr>
              <w:t xml:space="preserve"> </w:t>
            </w:r>
            <w:r>
              <w:rPr>
                <w:rFonts w:ascii="Arial MT" w:hAnsi="Arial MT"/>
                <w:color w:val="FFFFFF"/>
                <w:w w:val="105"/>
                <w:sz w:val="20"/>
              </w:rPr>
              <w:t>a</w:t>
            </w:r>
            <w:r>
              <w:rPr>
                <w:rFonts w:ascii="Arial MT" w:hAnsi="Arial MT"/>
                <w:color w:val="FFFFFF"/>
                <w:spacing w:val="-9"/>
                <w:w w:val="105"/>
                <w:sz w:val="20"/>
              </w:rPr>
              <w:t xml:space="preserve"> </w:t>
            </w:r>
            <w:r>
              <w:rPr>
                <w:rFonts w:ascii="Arial MT" w:hAnsi="Arial MT"/>
                <w:color w:val="FFFFFF"/>
                <w:w w:val="105"/>
                <w:sz w:val="20"/>
              </w:rPr>
              <w:t>Medir</w:t>
            </w:r>
          </w:p>
        </w:tc>
        <w:tc>
          <w:tcPr>
            <w:tcW w:w="2586" w:type="dxa"/>
            <w:gridSpan w:val="3"/>
            <w:shd w:val="clear" w:color="auto" w:fill="640000"/>
          </w:tcPr>
          <w:p w14:paraId="2AC86B68" w14:textId="77777777" w:rsidR="00B30FB8" w:rsidRDefault="00B30FB8" w:rsidP="0036321B">
            <w:pPr>
              <w:pStyle w:val="TableParagraph"/>
              <w:spacing w:before="9" w:line="220" w:lineRule="exact"/>
              <w:ind w:left="916" w:right="816"/>
              <w:jc w:val="center"/>
              <w:rPr>
                <w:rFonts w:ascii="Arial MT"/>
                <w:sz w:val="20"/>
              </w:rPr>
            </w:pPr>
            <w:r>
              <w:rPr>
                <w:rFonts w:ascii="Arial MT"/>
                <w:color w:val="FFFFFF"/>
                <w:w w:val="110"/>
                <w:sz w:val="20"/>
              </w:rPr>
              <w:t>Sentido</w:t>
            </w:r>
          </w:p>
        </w:tc>
      </w:tr>
      <w:tr w:rsidR="00B30FB8" w14:paraId="6E71F8A3" w14:textId="77777777" w:rsidTr="0036321B">
        <w:trPr>
          <w:trHeight w:val="249"/>
        </w:trPr>
        <w:tc>
          <w:tcPr>
            <w:tcW w:w="3623" w:type="dxa"/>
            <w:gridSpan w:val="2"/>
          </w:tcPr>
          <w:p w14:paraId="0DB8D92F" w14:textId="77777777" w:rsidR="00B30FB8" w:rsidRPr="002040E1" w:rsidRDefault="00B30FB8" w:rsidP="0036321B">
            <w:pPr>
              <w:pStyle w:val="TableParagraph"/>
              <w:jc w:val="center"/>
              <w:rPr>
                <w:rFonts w:ascii="Arial" w:hAnsi="Arial" w:cs="Arial"/>
                <w:sz w:val="16"/>
                <w:szCs w:val="16"/>
              </w:rPr>
            </w:pPr>
            <w:r>
              <w:rPr>
                <w:rFonts w:ascii="Arial" w:hAnsi="Arial" w:cs="Arial"/>
                <w:sz w:val="16"/>
                <w:szCs w:val="16"/>
              </w:rPr>
              <w:t xml:space="preserve">Componente </w:t>
            </w:r>
          </w:p>
        </w:tc>
        <w:tc>
          <w:tcPr>
            <w:tcW w:w="2670" w:type="dxa"/>
            <w:gridSpan w:val="3"/>
          </w:tcPr>
          <w:p w14:paraId="077087DD" w14:textId="77777777" w:rsidR="00B30FB8" w:rsidRPr="002040E1" w:rsidRDefault="00B30FB8" w:rsidP="0036321B">
            <w:pPr>
              <w:pStyle w:val="TableParagraph"/>
              <w:jc w:val="center"/>
              <w:rPr>
                <w:rFonts w:ascii="Arial" w:hAnsi="Arial" w:cs="Arial"/>
                <w:sz w:val="16"/>
                <w:szCs w:val="16"/>
              </w:rPr>
            </w:pPr>
            <w:r>
              <w:rPr>
                <w:rFonts w:ascii="Arial" w:hAnsi="Arial" w:cs="Arial"/>
                <w:sz w:val="16"/>
                <w:szCs w:val="16"/>
              </w:rPr>
              <w:t xml:space="preserve">Eficacia </w:t>
            </w:r>
          </w:p>
        </w:tc>
        <w:tc>
          <w:tcPr>
            <w:tcW w:w="2586" w:type="dxa"/>
            <w:gridSpan w:val="3"/>
          </w:tcPr>
          <w:p w14:paraId="0318EE13" w14:textId="77777777" w:rsidR="00B30FB8" w:rsidRPr="002040E1" w:rsidRDefault="00B30FB8" w:rsidP="0036321B">
            <w:pPr>
              <w:pStyle w:val="TableParagraph"/>
              <w:jc w:val="center"/>
              <w:rPr>
                <w:rFonts w:ascii="Arial" w:hAnsi="Arial" w:cs="Arial"/>
                <w:sz w:val="16"/>
                <w:szCs w:val="16"/>
              </w:rPr>
            </w:pPr>
            <w:r>
              <w:rPr>
                <w:rFonts w:ascii="Arial" w:hAnsi="Arial" w:cs="Arial"/>
                <w:sz w:val="16"/>
                <w:szCs w:val="16"/>
              </w:rPr>
              <w:t xml:space="preserve">Ascendente </w:t>
            </w:r>
          </w:p>
        </w:tc>
      </w:tr>
      <w:tr w:rsidR="00B30FB8" w14:paraId="64B75953" w14:textId="77777777" w:rsidTr="0036321B">
        <w:trPr>
          <w:trHeight w:val="249"/>
        </w:trPr>
        <w:tc>
          <w:tcPr>
            <w:tcW w:w="8879" w:type="dxa"/>
            <w:gridSpan w:val="8"/>
            <w:shd w:val="clear" w:color="auto" w:fill="640000"/>
          </w:tcPr>
          <w:p w14:paraId="255C65BA" w14:textId="77777777" w:rsidR="00B30FB8" w:rsidRDefault="00B30FB8" w:rsidP="0036321B">
            <w:pPr>
              <w:pStyle w:val="TableParagraph"/>
              <w:spacing w:before="10" w:line="220" w:lineRule="exact"/>
              <w:ind w:left="3302" w:right="3204"/>
              <w:jc w:val="center"/>
              <w:rPr>
                <w:rFonts w:ascii="Arial MT" w:hAnsi="Arial MT"/>
                <w:sz w:val="20"/>
              </w:rPr>
            </w:pPr>
            <w:r>
              <w:rPr>
                <w:rFonts w:ascii="Arial MT" w:hAnsi="Arial MT"/>
                <w:color w:val="FFFFFF"/>
                <w:w w:val="110"/>
                <w:sz w:val="20"/>
              </w:rPr>
              <w:t>Definición</w:t>
            </w:r>
          </w:p>
        </w:tc>
      </w:tr>
      <w:tr w:rsidR="00B30FB8" w14:paraId="0E074F3F" w14:textId="77777777" w:rsidTr="0036321B">
        <w:trPr>
          <w:trHeight w:val="580"/>
        </w:trPr>
        <w:tc>
          <w:tcPr>
            <w:tcW w:w="8879" w:type="dxa"/>
            <w:gridSpan w:val="8"/>
            <w:vAlign w:val="center"/>
          </w:tcPr>
          <w:p w14:paraId="68EAAD4D" w14:textId="77777777" w:rsidR="00B30FB8" w:rsidRPr="002040E1" w:rsidRDefault="00B30FB8" w:rsidP="0036321B">
            <w:pPr>
              <w:pStyle w:val="TableParagraph"/>
              <w:jc w:val="center"/>
              <w:rPr>
                <w:rFonts w:ascii="Arial" w:hAnsi="Arial" w:cs="Arial"/>
                <w:sz w:val="16"/>
                <w:szCs w:val="16"/>
              </w:rPr>
            </w:pPr>
            <w:r w:rsidRPr="00DE461B">
              <w:rPr>
                <w:rFonts w:ascii="Arial" w:hAnsi="Arial" w:cs="Arial"/>
                <w:sz w:val="16"/>
                <w:szCs w:val="16"/>
              </w:rPr>
              <w:t>Medir el Porcentaje del Estado de Fuerza con Evaluaciones  respecto a la totalidad del Estado de Fuerza</w:t>
            </w:r>
          </w:p>
        </w:tc>
      </w:tr>
      <w:tr w:rsidR="00B30FB8" w14:paraId="18429D4B" w14:textId="77777777" w:rsidTr="0036321B">
        <w:trPr>
          <w:trHeight w:val="249"/>
        </w:trPr>
        <w:tc>
          <w:tcPr>
            <w:tcW w:w="8879" w:type="dxa"/>
            <w:gridSpan w:val="8"/>
            <w:shd w:val="clear" w:color="auto" w:fill="640000"/>
          </w:tcPr>
          <w:p w14:paraId="4977E96C" w14:textId="77777777" w:rsidR="00B30FB8" w:rsidRDefault="00B30FB8" w:rsidP="0036321B">
            <w:pPr>
              <w:pStyle w:val="TableParagraph"/>
              <w:spacing w:before="10" w:line="220" w:lineRule="exact"/>
              <w:ind w:left="3096"/>
              <w:rPr>
                <w:rFonts w:ascii="Arial MT"/>
                <w:sz w:val="20"/>
              </w:rPr>
            </w:pPr>
            <w:r w:rsidRPr="00BB15D3">
              <w:rPr>
                <w:rFonts w:ascii="Arial MT"/>
                <w:color w:val="FFFFFF" w:themeColor="background1"/>
                <w:sz w:val="20"/>
              </w:rPr>
              <w:t>II. DATOS DEL INDICADOR</w:t>
            </w:r>
          </w:p>
        </w:tc>
      </w:tr>
      <w:tr w:rsidR="00B30FB8" w14:paraId="5E439948" w14:textId="77777777" w:rsidTr="0036321B">
        <w:trPr>
          <w:trHeight w:val="249"/>
        </w:trPr>
        <w:tc>
          <w:tcPr>
            <w:tcW w:w="8879" w:type="dxa"/>
            <w:gridSpan w:val="8"/>
            <w:shd w:val="clear" w:color="auto" w:fill="E5B8B7" w:themeFill="accent2" w:themeFillTint="66"/>
          </w:tcPr>
          <w:p w14:paraId="4E98FD8B" w14:textId="77777777" w:rsidR="00B30FB8" w:rsidRDefault="00B30FB8" w:rsidP="0036321B">
            <w:pPr>
              <w:pStyle w:val="TableParagraph"/>
              <w:spacing w:before="10" w:line="220" w:lineRule="exact"/>
              <w:ind w:left="3296" w:right="3204"/>
              <w:jc w:val="center"/>
              <w:rPr>
                <w:rFonts w:ascii="Arial MT" w:hAnsi="Arial MT"/>
                <w:sz w:val="20"/>
              </w:rPr>
            </w:pPr>
            <w:r>
              <w:rPr>
                <w:rFonts w:ascii="Arial MT" w:hAnsi="Arial MT"/>
                <w:color w:val="FFFFFF"/>
                <w:w w:val="105"/>
                <w:sz w:val="20"/>
              </w:rPr>
              <w:t>Fórmula</w:t>
            </w:r>
            <w:r>
              <w:rPr>
                <w:rFonts w:ascii="Arial MT" w:hAnsi="Arial MT"/>
                <w:color w:val="FFFFFF"/>
                <w:spacing w:val="-12"/>
                <w:w w:val="105"/>
                <w:sz w:val="20"/>
              </w:rPr>
              <w:t xml:space="preserve"> </w:t>
            </w:r>
            <w:r>
              <w:rPr>
                <w:rFonts w:ascii="Arial MT" w:hAnsi="Arial MT"/>
                <w:color w:val="FFFFFF"/>
                <w:w w:val="105"/>
                <w:sz w:val="20"/>
              </w:rPr>
              <w:t>del</w:t>
            </w:r>
            <w:r>
              <w:rPr>
                <w:rFonts w:ascii="Arial MT" w:hAnsi="Arial MT"/>
                <w:color w:val="FFFFFF"/>
                <w:spacing w:val="-11"/>
                <w:w w:val="105"/>
                <w:sz w:val="20"/>
              </w:rPr>
              <w:t xml:space="preserve"> </w:t>
            </w:r>
            <w:r>
              <w:rPr>
                <w:rFonts w:ascii="Arial MT" w:hAnsi="Arial MT"/>
                <w:color w:val="FFFFFF"/>
                <w:w w:val="105"/>
                <w:sz w:val="20"/>
              </w:rPr>
              <w:t>Indicador</w:t>
            </w:r>
          </w:p>
        </w:tc>
      </w:tr>
      <w:tr w:rsidR="00B30FB8" w14:paraId="09F19E8F" w14:textId="77777777" w:rsidTr="0036321B">
        <w:trPr>
          <w:trHeight w:val="355"/>
        </w:trPr>
        <w:tc>
          <w:tcPr>
            <w:tcW w:w="8879" w:type="dxa"/>
            <w:gridSpan w:val="8"/>
            <w:vAlign w:val="center"/>
          </w:tcPr>
          <w:p w14:paraId="625C4C8D" w14:textId="77777777" w:rsidR="00B30FB8" w:rsidRDefault="00B30FB8" w:rsidP="0036321B">
            <w:pPr>
              <w:pStyle w:val="TableParagraph"/>
              <w:jc w:val="center"/>
              <w:rPr>
                <w:rFonts w:ascii="Times New Roman"/>
                <w:sz w:val="18"/>
              </w:rPr>
            </w:pPr>
            <w:r w:rsidRPr="00DE461B">
              <w:rPr>
                <w:rFonts w:ascii="Times New Roman"/>
                <w:sz w:val="18"/>
              </w:rPr>
              <w:t>PEFE=(NEE/TEF)*100</w:t>
            </w:r>
          </w:p>
        </w:tc>
      </w:tr>
      <w:tr w:rsidR="00B30FB8" w14:paraId="01C6B177" w14:textId="77777777" w:rsidTr="0036321B">
        <w:trPr>
          <w:trHeight w:val="540"/>
        </w:trPr>
        <w:tc>
          <w:tcPr>
            <w:tcW w:w="1484" w:type="dxa"/>
            <w:shd w:val="clear" w:color="auto" w:fill="640000"/>
          </w:tcPr>
          <w:p w14:paraId="155C858E" w14:textId="77777777" w:rsidR="00B30FB8" w:rsidRDefault="00B30FB8" w:rsidP="0036321B">
            <w:pPr>
              <w:pStyle w:val="TableParagraph"/>
              <w:spacing w:before="155"/>
              <w:ind w:left="463"/>
              <w:rPr>
                <w:rFonts w:ascii="Arial MT"/>
                <w:sz w:val="20"/>
              </w:rPr>
            </w:pPr>
            <w:r>
              <w:rPr>
                <w:rFonts w:ascii="Arial MT"/>
                <w:color w:val="FFFFFF"/>
                <w:w w:val="110"/>
                <w:sz w:val="20"/>
              </w:rPr>
              <w:t>Nombre</w:t>
            </w:r>
          </w:p>
        </w:tc>
        <w:tc>
          <w:tcPr>
            <w:tcW w:w="2139" w:type="dxa"/>
            <w:shd w:val="clear" w:color="auto" w:fill="640000"/>
          </w:tcPr>
          <w:p w14:paraId="197C5581" w14:textId="77777777" w:rsidR="00B30FB8" w:rsidRDefault="00B30FB8" w:rsidP="0036321B">
            <w:pPr>
              <w:pStyle w:val="TableParagraph"/>
              <w:spacing w:before="16" w:line="250" w:lineRule="atLeast"/>
              <w:ind w:left="583" w:right="9" w:hanging="490"/>
              <w:jc w:val="center"/>
              <w:rPr>
                <w:rFonts w:ascii="Arial MT"/>
                <w:sz w:val="20"/>
              </w:rPr>
            </w:pPr>
            <w:r>
              <w:rPr>
                <w:rFonts w:ascii="Arial MT"/>
                <w:color w:val="FFFFFF"/>
                <w:spacing w:val="-2"/>
                <w:w w:val="105"/>
                <w:sz w:val="20"/>
              </w:rPr>
              <w:t>U. Medida</w:t>
            </w:r>
          </w:p>
        </w:tc>
        <w:tc>
          <w:tcPr>
            <w:tcW w:w="2670" w:type="dxa"/>
            <w:gridSpan w:val="3"/>
            <w:shd w:val="clear" w:color="auto" w:fill="640000"/>
          </w:tcPr>
          <w:p w14:paraId="51E90330" w14:textId="77777777" w:rsidR="00B30FB8" w:rsidRDefault="00B30FB8" w:rsidP="0036321B">
            <w:pPr>
              <w:pStyle w:val="TableParagraph"/>
              <w:spacing w:before="155"/>
              <w:ind w:left="827"/>
              <w:rPr>
                <w:rFonts w:ascii="Arial MT" w:hAnsi="Arial MT"/>
                <w:sz w:val="20"/>
              </w:rPr>
            </w:pPr>
            <w:r>
              <w:rPr>
                <w:rFonts w:ascii="Arial MT" w:hAnsi="Arial MT"/>
                <w:color w:val="FFFFFF"/>
                <w:w w:val="110"/>
                <w:sz w:val="20"/>
              </w:rPr>
              <w:t>Descripción</w:t>
            </w:r>
          </w:p>
        </w:tc>
        <w:tc>
          <w:tcPr>
            <w:tcW w:w="2586" w:type="dxa"/>
            <w:gridSpan w:val="3"/>
            <w:shd w:val="clear" w:color="auto" w:fill="640000"/>
          </w:tcPr>
          <w:p w14:paraId="732C33A8" w14:textId="77777777" w:rsidR="00B30FB8" w:rsidRDefault="00B30FB8" w:rsidP="0036321B">
            <w:pPr>
              <w:pStyle w:val="TableParagraph"/>
              <w:spacing w:before="155"/>
              <w:ind w:left="926"/>
              <w:rPr>
                <w:rFonts w:ascii="Arial MT"/>
                <w:sz w:val="20"/>
              </w:rPr>
            </w:pPr>
            <w:r>
              <w:rPr>
                <w:rFonts w:ascii="Arial MT"/>
                <w:color w:val="FFFFFF"/>
                <w:w w:val="110"/>
                <w:sz w:val="20"/>
              </w:rPr>
              <w:t>Fuentes</w:t>
            </w:r>
          </w:p>
        </w:tc>
      </w:tr>
      <w:tr w:rsidR="00B30FB8" w14:paraId="79285073" w14:textId="77777777" w:rsidTr="0036321B">
        <w:trPr>
          <w:trHeight w:val="646"/>
        </w:trPr>
        <w:tc>
          <w:tcPr>
            <w:tcW w:w="1484" w:type="dxa"/>
          </w:tcPr>
          <w:p w14:paraId="3E92D867" w14:textId="77777777" w:rsidR="00B30FB8" w:rsidRDefault="00B30FB8" w:rsidP="0036321B">
            <w:pPr>
              <w:pStyle w:val="TableParagraph"/>
              <w:rPr>
                <w:rFonts w:ascii="Times New Roman"/>
                <w:sz w:val="18"/>
              </w:rPr>
            </w:pPr>
            <w:r w:rsidRPr="00DE461B">
              <w:rPr>
                <w:rFonts w:ascii="Times New Roman"/>
                <w:sz w:val="18"/>
              </w:rPr>
              <w:t>NEC</w:t>
            </w:r>
          </w:p>
        </w:tc>
        <w:tc>
          <w:tcPr>
            <w:tcW w:w="2139" w:type="dxa"/>
          </w:tcPr>
          <w:p w14:paraId="2284CDC6" w14:textId="77777777" w:rsidR="00B30FB8" w:rsidRDefault="00B30FB8" w:rsidP="0036321B">
            <w:pPr>
              <w:pStyle w:val="TableParagraph"/>
              <w:rPr>
                <w:rFonts w:ascii="Times New Roman"/>
                <w:sz w:val="18"/>
              </w:rPr>
            </w:pPr>
            <w:r>
              <w:rPr>
                <w:rFonts w:ascii="Times New Roman"/>
                <w:sz w:val="18"/>
              </w:rPr>
              <w:t>Elemento</w:t>
            </w:r>
          </w:p>
        </w:tc>
        <w:tc>
          <w:tcPr>
            <w:tcW w:w="2670" w:type="dxa"/>
            <w:gridSpan w:val="3"/>
          </w:tcPr>
          <w:p w14:paraId="5BD6F40D" w14:textId="77777777" w:rsidR="00B30FB8" w:rsidRPr="00DE461B" w:rsidRDefault="00B30FB8" w:rsidP="0036321B">
            <w:pPr>
              <w:pStyle w:val="TableParagraph"/>
              <w:rPr>
                <w:rFonts w:ascii="Times New Roman"/>
                <w:sz w:val="18"/>
              </w:rPr>
            </w:pPr>
            <w:r w:rsidRPr="00DE461B">
              <w:rPr>
                <w:rFonts w:ascii="Times New Roman"/>
                <w:sz w:val="18"/>
              </w:rPr>
              <w:t>N</w:t>
            </w:r>
            <w:r w:rsidRPr="00DE461B">
              <w:rPr>
                <w:rFonts w:ascii="Times New Roman"/>
                <w:sz w:val="18"/>
              </w:rPr>
              <w:t>ú</w:t>
            </w:r>
            <w:r w:rsidRPr="00DE461B">
              <w:rPr>
                <w:rFonts w:ascii="Times New Roman"/>
                <w:sz w:val="18"/>
              </w:rPr>
              <w:t>mero de Elementos con Evaluaciones Desempe</w:t>
            </w:r>
            <w:r w:rsidRPr="00DE461B">
              <w:rPr>
                <w:rFonts w:ascii="Times New Roman"/>
                <w:sz w:val="18"/>
              </w:rPr>
              <w:t>ñ</w:t>
            </w:r>
            <w:r w:rsidRPr="00DE461B">
              <w:rPr>
                <w:rFonts w:ascii="Times New Roman"/>
                <w:sz w:val="18"/>
              </w:rPr>
              <w:t>o</w:t>
            </w:r>
          </w:p>
          <w:p w14:paraId="605D8FBB" w14:textId="77777777" w:rsidR="00B30FB8" w:rsidRDefault="00B30FB8" w:rsidP="0036321B">
            <w:pPr>
              <w:pStyle w:val="TableParagraph"/>
              <w:rPr>
                <w:rFonts w:ascii="Times New Roman"/>
                <w:sz w:val="18"/>
              </w:rPr>
            </w:pPr>
          </w:p>
        </w:tc>
        <w:tc>
          <w:tcPr>
            <w:tcW w:w="2586" w:type="dxa"/>
            <w:gridSpan w:val="3"/>
          </w:tcPr>
          <w:p w14:paraId="005FE030" w14:textId="77777777" w:rsidR="00B30FB8" w:rsidRDefault="00B30FB8" w:rsidP="0036321B">
            <w:pPr>
              <w:pStyle w:val="TableParagraph"/>
              <w:rPr>
                <w:rFonts w:ascii="Times New Roman"/>
                <w:sz w:val="18"/>
              </w:rPr>
            </w:pPr>
            <w:r w:rsidRPr="00554AED">
              <w:rPr>
                <w:rFonts w:ascii="Times New Roman"/>
                <w:sz w:val="18"/>
              </w:rPr>
              <w:t>Avance del Fortalecimiento del Estado de Fuerza</w:t>
            </w:r>
          </w:p>
        </w:tc>
      </w:tr>
      <w:tr w:rsidR="00B30FB8" w14:paraId="620C003C" w14:textId="77777777" w:rsidTr="0036321B">
        <w:trPr>
          <w:trHeight w:val="805"/>
        </w:trPr>
        <w:tc>
          <w:tcPr>
            <w:tcW w:w="1484" w:type="dxa"/>
          </w:tcPr>
          <w:p w14:paraId="1AA342C4" w14:textId="77777777" w:rsidR="00B30FB8" w:rsidRDefault="00B30FB8" w:rsidP="0036321B">
            <w:pPr>
              <w:pStyle w:val="TableParagraph"/>
              <w:rPr>
                <w:rFonts w:ascii="Times New Roman"/>
                <w:sz w:val="18"/>
              </w:rPr>
            </w:pPr>
            <w:r w:rsidRPr="00DE461B">
              <w:rPr>
                <w:rFonts w:ascii="Times New Roman"/>
                <w:sz w:val="18"/>
              </w:rPr>
              <w:t>TEF</w:t>
            </w:r>
          </w:p>
        </w:tc>
        <w:tc>
          <w:tcPr>
            <w:tcW w:w="2139" w:type="dxa"/>
          </w:tcPr>
          <w:p w14:paraId="04452C27" w14:textId="77777777" w:rsidR="00B30FB8" w:rsidRDefault="00B30FB8" w:rsidP="0036321B">
            <w:pPr>
              <w:pStyle w:val="TableParagraph"/>
              <w:rPr>
                <w:rFonts w:ascii="Times New Roman"/>
                <w:sz w:val="18"/>
              </w:rPr>
            </w:pPr>
            <w:r>
              <w:rPr>
                <w:rFonts w:ascii="Times New Roman"/>
                <w:sz w:val="18"/>
              </w:rPr>
              <w:t>Elemento</w:t>
            </w:r>
          </w:p>
        </w:tc>
        <w:tc>
          <w:tcPr>
            <w:tcW w:w="2670" w:type="dxa"/>
            <w:gridSpan w:val="3"/>
          </w:tcPr>
          <w:p w14:paraId="6CBB8A90" w14:textId="77777777" w:rsidR="00B30FB8" w:rsidRDefault="00B30FB8" w:rsidP="0036321B">
            <w:pPr>
              <w:pStyle w:val="TableParagraph"/>
              <w:rPr>
                <w:rFonts w:ascii="Times New Roman"/>
                <w:sz w:val="18"/>
              </w:rPr>
            </w:pPr>
            <w:r w:rsidRPr="00DE461B">
              <w:rPr>
                <w:rFonts w:ascii="Times New Roman"/>
                <w:sz w:val="18"/>
              </w:rPr>
              <w:t>Total del Estado de Fuerza</w:t>
            </w:r>
          </w:p>
        </w:tc>
        <w:tc>
          <w:tcPr>
            <w:tcW w:w="2586" w:type="dxa"/>
            <w:gridSpan w:val="3"/>
          </w:tcPr>
          <w:p w14:paraId="71BFB191" w14:textId="77777777" w:rsidR="00B30FB8" w:rsidRDefault="00B30FB8" w:rsidP="0036321B">
            <w:pPr>
              <w:pStyle w:val="TableParagraph"/>
              <w:rPr>
                <w:rFonts w:ascii="Times New Roman"/>
                <w:sz w:val="18"/>
              </w:rPr>
            </w:pPr>
            <w:r w:rsidRPr="00554AED">
              <w:rPr>
                <w:rFonts w:ascii="Times New Roman"/>
                <w:sz w:val="18"/>
              </w:rPr>
              <w:t>Avance del Fortalecimiento del Estado de Fuerza</w:t>
            </w:r>
          </w:p>
        </w:tc>
      </w:tr>
      <w:tr w:rsidR="00B30FB8" w14:paraId="4EE2A034" w14:textId="77777777" w:rsidTr="0036321B">
        <w:trPr>
          <w:trHeight w:val="315"/>
        </w:trPr>
        <w:tc>
          <w:tcPr>
            <w:tcW w:w="5040" w:type="dxa"/>
            <w:gridSpan w:val="4"/>
            <w:shd w:val="clear" w:color="auto" w:fill="640000"/>
          </w:tcPr>
          <w:p w14:paraId="0171E1AE" w14:textId="77777777" w:rsidR="00B30FB8" w:rsidRDefault="00B30FB8" w:rsidP="0036321B">
            <w:pPr>
              <w:pStyle w:val="TableParagraph"/>
              <w:spacing w:before="9" w:line="220" w:lineRule="exact"/>
              <w:ind w:left="1600"/>
              <w:rPr>
                <w:rFonts w:ascii="Arial MT" w:hAnsi="Arial MT"/>
                <w:sz w:val="20"/>
              </w:rPr>
            </w:pPr>
          </w:p>
        </w:tc>
        <w:tc>
          <w:tcPr>
            <w:tcW w:w="3839" w:type="dxa"/>
            <w:gridSpan w:val="4"/>
            <w:shd w:val="clear" w:color="auto" w:fill="640000"/>
          </w:tcPr>
          <w:p w14:paraId="08EB8890" w14:textId="77777777" w:rsidR="00B30FB8" w:rsidRDefault="00B30FB8" w:rsidP="0036321B">
            <w:pPr>
              <w:pStyle w:val="TableParagraph"/>
              <w:spacing w:before="9" w:line="220" w:lineRule="exact"/>
              <w:ind w:left="1286"/>
              <w:rPr>
                <w:rFonts w:ascii="Arial MT"/>
                <w:sz w:val="20"/>
              </w:rPr>
            </w:pPr>
          </w:p>
        </w:tc>
      </w:tr>
      <w:tr w:rsidR="00B30FB8" w14:paraId="46A45EA7" w14:textId="77777777" w:rsidTr="0036321B">
        <w:trPr>
          <w:trHeight w:val="249"/>
        </w:trPr>
        <w:tc>
          <w:tcPr>
            <w:tcW w:w="5040" w:type="dxa"/>
            <w:gridSpan w:val="4"/>
          </w:tcPr>
          <w:p w14:paraId="6728D074" w14:textId="77777777" w:rsidR="00B30FB8" w:rsidRDefault="00B30FB8" w:rsidP="0036321B">
            <w:pPr>
              <w:pStyle w:val="TableParagraph"/>
              <w:rPr>
                <w:rFonts w:ascii="Times New Roman"/>
                <w:sz w:val="18"/>
              </w:rPr>
            </w:pPr>
            <w:r>
              <w:rPr>
                <w:rFonts w:ascii="Times New Roman"/>
                <w:sz w:val="18"/>
              </w:rPr>
              <w:t xml:space="preserve">Porcentaje </w:t>
            </w:r>
          </w:p>
        </w:tc>
        <w:tc>
          <w:tcPr>
            <w:tcW w:w="3839" w:type="dxa"/>
            <w:gridSpan w:val="4"/>
          </w:tcPr>
          <w:p w14:paraId="23D1E755" w14:textId="77777777" w:rsidR="00B30FB8" w:rsidRDefault="00B30FB8" w:rsidP="0036321B">
            <w:pPr>
              <w:pStyle w:val="TableParagraph"/>
              <w:rPr>
                <w:rFonts w:ascii="Times New Roman"/>
                <w:sz w:val="18"/>
              </w:rPr>
            </w:pPr>
            <w:r>
              <w:rPr>
                <w:rFonts w:ascii="Times New Roman"/>
                <w:sz w:val="18"/>
              </w:rPr>
              <w:t>0 - 100</w:t>
            </w:r>
          </w:p>
        </w:tc>
      </w:tr>
      <w:tr w:rsidR="00B30FB8" w14:paraId="3FE0E54D" w14:textId="77777777" w:rsidTr="0036321B">
        <w:trPr>
          <w:trHeight w:val="295"/>
        </w:trPr>
        <w:tc>
          <w:tcPr>
            <w:tcW w:w="5040" w:type="dxa"/>
            <w:gridSpan w:val="4"/>
            <w:shd w:val="clear" w:color="auto" w:fill="640000"/>
          </w:tcPr>
          <w:p w14:paraId="2ACFFE0B" w14:textId="77777777" w:rsidR="00B30FB8" w:rsidRDefault="00B30FB8" w:rsidP="0036321B">
            <w:pPr>
              <w:pStyle w:val="TableParagraph"/>
              <w:spacing w:before="10" w:line="220" w:lineRule="exact"/>
              <w:ind w:left="1356"/>
              <w:rPr>
                <w:rFonts w:ascii="Arial MT" w:hAnsi="Arial MT"/>
                <w:sz w:val="20"/>
              </w:rPr>
            </w:pPr>
            <w:r>
              <w:rPr>
                <w:rFonts w:ascii="Arial MT" w:hAnsi="Arial MT"/>
                <w:color w:val="FFFFFF"/>
                <w:w w:val="105"/>
                <w:sz w:val="20"/>
              </w:rPr>
              <w:t>Frecuencia</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Medición</w:t>
            </w:r>
          </w:p>
        </w:tc>
        <w:tc>
          <w:tcPr>
            <w:tcW w:w="3839" w:type="dxa"/>
            <w:gridSpan w:val="4"/>
            <w:shd w:val="clear" w:color="auto" w:fill="640000"/>
          </w:tcPr>
          <w:p w14:paraId="0851A984" w14:textId="77777777" w:rsidR="00B30FB8" w:rsidRDefault="00B30FB8" w:rsidP="0036321B">
            <w:pPr>
              <w:pStyle w:val="TableParagraph"/>
              <w:spacing w:before="10" w:line="220" w:lineRule="exact"/>
              <w:ind w:right="1390"/>
              <w:jc w:val="center"/>
              <w:rPr>
                <w:rFonts w:ascii="Arial MT"/>
                <w:sz w:val="20"/>
              </w:rPr>
            </w:pPr>
            <w:r>
              <w:rPr>
                <w:rFonts w:ascii="Arial MT"/>
                <w:color w:val="FFFFFF"/>
                <w:w w:val="110"/>
                <w:sz w:val="20"/>
              </w:rPr>
              <w:t>Cobertura</w:t>
            </w:r>
          </w:p>
        </w:tc>
      </w:tr>
      <w:tr w:rsidR="00B30FB8" w14:paraId="3DF1EAEE" w14:textId="77777777" w:rsidTr="0036321B">
        <w:trPr>
          <w:trHeight w:val="249"/>
        </w:trPr>
        <w:tc>
          <w:tcPr>
            <w:tcW w:w="5040" w:type="dxa"/>
            <w:gridSpan w:val="4"/>
          </w:tcPr>
          <w:p w14:paraId="31C9853A" w14:textId="77777777" w:rsidR="00B30FB8" w:rsidRDefault="00B30FB8" w:rsidP="0036321B">
            <w:pPr>
              <w:pStyle w:val="TableParagraph"/>
              <w:rPr>
                <w:rFonts w:ascii="Times New Roman"/>
                <w:sz w:val="18"/>
              </w:rPr>
            </w:pPr>
            <w:r>
              <w:rPr>
                <w:rFonts w:ascii="Times New Roman"/>
                <w:sz w:val="18"/>
              </w:rPr>
              <w:t xml:space="preserve">Trimestral </w:t>
            </w:r>
          </w:p>
        </w:tc>
        <w:tc>
          <w:tcPr>
            <w:tcW w:w="3839" w:type="dxa"/>
            <w:gridSpan w:val="4"/>
          </w:tcPr>
          <w:p w14:paraId="1B08DC23" w14:textId="77777777" w:rsidR="00B30FB8" w:rsidRDefault="00B30FB8" w:rsidP="0036321B">
            <w:pPr>
              <w:pStyle w:val="TableParagraph"/>
              <w:rPr>
                <w:rFonts w:ascii="Times New Roman"/>
                <w:sz w:val="18"/>
              </w:rPr>
            </w:pPr>
            <w:r>
              <w:rPr>
                <w:rFonts w:ascii="Times New Roman"/>
                <w:sz w:val="18"/>
              </w:rPr>
              <w:t xml:space="preserve">Municipal </w:t>
            </w:r>
          </w:p>
        </w:tc>
      </w:tr>
      <w:tr w:rsidR="00B30FB8" w14:paraId="208D1D08" w14:textId="77777777" w:rsidTr="0036321B">
        <w:trPr>
          <w:trHeight w:val="249"/>
        </w:trPr>
        <w:tc>
          <w:tcPr>
            <w:tcW w:w="5040" w:type="dxa"/>
            <w:gridSpan w:val="4"/>
            <w:shd w:val="clear" w:color="auto" w:fill="640000"/>
          </w:tcPr>
          <w:p w14:paraId="04CE797E" w14:textId="77777777" w:rsidR="00B30FB8" w:rsidRDefault="00B30FB8" w:rsidP="0036321B">
            <w:pPr>
              <w:pStyle w:val="TableParagraph"/>
              <w:spacing w:before="10" w:line="220" w:lineRule="exact"/>
              <w:ind w:left="1326"/>
              <w:rPr>
                <w:rFonts w:ascii="Arial MT" w:hAnsi="Arial MT"/>
                <w:sz w:val="20"/>
              </w:rPr>
            </w:pPr>
            <w:r>
              <w:rPr>
                <w:rFonts w:ascii="Arial MT" w:hAnsi="Arial MT"/>
                <w:color w:val="FFFFFF"/>
                <w:w w:val="105"/>
                <w:sz w:val="20"/>
              </w:rPr>
              <w:t>Determinación</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Metas</w:t>
            </w:r>
          </w:p>
        </w:tc>
        <w:tc>
          <w:tcPr>
            <w:tcW w:w="3839" w:type="dxa"/>
            <w:gridSpan w:val="4"/>
            <w:shd w:val="clear" w:color="auto" w:fill="640000"/>
          </w:tcPr>
          <w:p w14:paraId="00177FC3" w14:textId="77777777" w:rsidR="00B30FB8" w:rsidRDefault="00B30FB8" w:rsidP="0036321B">
            <w:pPr>
              <w:pStyle w:val="TableParagraph"/>
              <w:spacing w:before="10" w:line="220" w:lineRule="exact"/>
              <w:ind w:left="1272"/>
              <w:rPr>
                <w:rFonts w:ascii="Arial MT" w:hAnsi="Arial MT"/>
                <w:sz w:val="20"/>
              </w:rPr>
            </w:pPr>
            <w:r>
              <w:rPr>
                <w:rFonts w:ascii="Arial MT" w:hAnsi="Arial MT"/>
                <w:color w:val="FFFFFF"/>
                <w:w w:val="110"/>
                <w:sz w:val="20"/>
              </w:rPr>
              <w:t>Semaforización</w:t>
            </w:r>
          </w:p>
        </w:tc>
      </w:tr>
      <w:tr w:rsidR="00B30FB8" w14:paraId="78FF9F7A" w14:textId="77777777" w:rsidTr="0036321B">
        <w:trPr>
          <w:trHeight w:val="778"/>
        </w:trPr>
        <w:tc>
          <w:tcPr>
            <w:tcW w:w="5040" w:type="dxa"/>
            <w:gridSpan w:val="4"/>
          </w:tcPr>
          <w:p w14:paraId="609F706E" w14:textId="77777777" w:rsidR="00B30FB8" w:rsidRDefault="00B30FB8" w:rsidP="0036321B">
            <w:pPr>
              <w:pStyle w:val="TableParagraph"/>
              <w:rPr>
                <w:rFonts w:ascii="Arial MT"/>
                <w:w w:val="110"/>
                <w:sz w:val="16"/>
              </w:rPr>
            </w:pPr>
            <w:r>
              <w:rPr>
                <w:rFonts w:ascii="Arial MT"/>
                <w:w w:val="110"/>
                <w:sz w:val="16"/>
              </w:rPr>
              <w:t>Meta Programada 100%</w:t>
            </w:r>
          </w:p>
          <w:p w14:paraId="5FA92019" w14:textId="77777777" w:rsidR="00B30FB8" w:rsidRDefault="00B30FB8" w:rsidP="0036321B">
            <w:pPr>
              <w:pStyle w:val="TableParagraph"/>
              <w:rPr>
                <w:rFonts w:ascii="Arial MT"/>
                <w:w w:val="105"/>
                <w:sz w:val="16"/>
              </w:rPr>
            </w:pPr>
            <w:r>
              <w:rPr>
                <w:rFonts w:ascii="Arial MT"/>
                <w:w w:val="105"/>
                <w:sz w:val="16"/>
              </w:rPr>
              <w:t>Periodo</w:t>
            </w:r>
            <w:r>
              <w:rPr>
                <w:rFonts w:ascii="Arial MT"/>
                <w:spacing w:val="9"/>
                <w:w w:val="105"/>
                <w:sz w:val="16"/>
              </w:rPr>
              <w:t xml:space="preserve"> </w:t>
            </w:r>
            <w:r>
              <w:rPr>
                <w:rFonts w:ascii="Arial MT"/>
                <w:w w:val="105"/>
                <w:sz w:val="16"/>
              </w:rPr>
              <w:t>de</w:t>
            </w:r>
            <w:r>
              <w:rPr>
                <w:rFonts w:ascii="Arial MT"/>
                <w:spacing w:val="9"/>
                <w:w w:val="105"/>
                <w:sz w:val="16"/>
              </w:rPr>
              <w:t xml:space="preserve"> </w:t>
            </w:r>
            <w:r>
              <w:rPr>
                <w:rFonts w:ascii="Arial MT"/>
                <w:w w:val="105"/>
                <w:sz w:val="16"/>
              </w:rPr>
              <w:t xml:space="preserve">Cumplimiento: 4to </w:t>
            </w:r>
          </w:p>
          <w:p w14:paraId="76414DC0" w14:textId="77777777" w:rsidR="00B30FB8" w:rsidRDefault="00B30FB8" w:rsidP="0036321B">
            <w:pPr>
              <w:pStyle w:val="TableParagraph"/>
              <w:rPr>
                <w:rFonts w:ascii="Arial MT"/>
                <w:w w:val="105"/>
                <w:sz w:val="16"/>
              </w:rPr>
            </w:pPr>
            <w:r>
              <w:rPr>
                <w:rFonts w:ascii="Arial MT"/>
                <w:w w:val="105"/>
                <w:sz w:val="16"/>
              </w:rPr>
              <w:t>Meta absoluta: 100%</w:t>
            </w:r>
          </w:p>
          <w:p w14:paraId="4250A374" w14:textId="77777777" w:rsidR="00B30FB8" w:rsidRDefault="00B30FB8" w:rsidP="0036321B">
            <w:pPr>
              <w:pStyle w:val="TableParagraph"/>
              <w:rPr>
                <w:rFonts w:ascii="Times New Roman"/>
                <w:sz w:val="18"/>
              </w:rPr>
            </w:pPr>
            <w:r>
              <w:rPr>
                <w:rFonts w:ascii="Arial MT"/>
                <w:w w:val="105"/>
                <w:sz w:val="16"/>
              </w:rPr>
              <w:t xml:space="preserve">Unidad de la meta absoluto: porcentaje </w:t>
            </w:r>
          </w:p>
        </w:tc>
        <w:tc>
          <w:tcPr>
            <w:tcW w:w="3839" w:type="dxa"/>
            <w:gridSpan w:val="4"/>
          </w:tcPr>
          <w:p w14:paraId="2A9B77C7" w14:textId="77777777" w:rsidR="00B30FB8" w:rsidRDefault="00B30FB8" w:rsidP="0036321B">
            <w:pPr>
              <w:pStyle w:val="TableParagraph"/>
              <w:tabs>
                <w:tab w:val="left" w:pos="2387"/>
              </w:tabs>
              <w:spacing w:before="66"/>
              <w:ind w:left="70"/>
              <w:rPr>
                <w:rFonts w:ascii="Arial MT"/>
                <w:sz w:val="14"/>
              </w:rPr>
            </w:pPr>
            <w:r>
              <w:rPr>
                <w:rFonts w:ascii="Arial MT"/>
                <w:w w:val="115"/>
                <w:sz w:val="14"/>
              </w:rPr>
              <w:t>Verde</w:t>
            </w:r>
            <w:r>
              <w:rPr>
                <w:rFonts w:ascii="Arial MT"/>
                <w:w w:val="115"/>
                <w:sz w:val="14"/>
              </w:rPr>
              <w:tab/>
            </w:r>
          </w:p>
          <w:p w14:paraId="294ED095" w14:textId="77777777" w:rsidR="00B30FB8" w:rsidRDefault="00B30FB8" w:rsidP="0036321B">
            <w:pPr>
              <w:pStyle w:val="TableParagraph"/>
              <w:tabs>
                <w:tab w:val="right" w:pos="3034"/>
              </w:tabs>
              <w:spacing w:before="104"/>
              <w:ind w:left="70"/>
              <w:rPr>
                <w:rFonts w:ascii="Arial MT"/>
                <w:sz w:val="14"/>
              </w:rPr>
            </w:pPr>
            <w:r>
              <w:rPr>
                <w:rFonts w:ascii="Arial MT"/>
                <w:w w:val="115"/>
                <w:sz w:val="14"/>
              </w:rPr>
              <w:t>Amarillo</w:t>
            </w:r>
            <w:r>
              <w:rPr>
                <w:rFonts w:ascii="Arial MT"/>
                <w:w w:val="115"/>
                <w:sz w:val="14"/>
              </w:rPr>
              <w:tab/>
            </w:r>
          </w:p>
          <w:p w14:paraId="4FA49BF3" w14:textId="77777777" w:rsidR="00B30FB8" w:rsidRDefault="00B30FB8" w:rsidP="0036321B">
            <w:pPr>
              <w:pStyle w:val="TableParagraph"/>
              <w:tabs>
                <w:tab w:val="left" w:pos="2517"/>
              </w:tabs>
              <w:spacing w:before="103"/>
              <w:ind w:left="70"/>
              <w:rPr>
                <w:rFonts w:ascii="Arial MT"/>
                <w:sz w:val="14"/>
              </w:rPr>
            </w:pPr>
            <w:r>
              <w:rPr>
                <w:rFonts w:ascii="Arial MT"/>
                <w:w w:val="115"/>
                <w:sz w:val="14"/>
              </w:rPr>
              <w:t>Rojo</w:t>
            </w:r>
            <w:r>
              <w:rPr>
                <w:rFonts w:ascii="Arial MT"/>
                <w:w w:val="115"/>
                <w:sz w:val="14"/>
              </w:rPr>
              <w:tab/>
            </w:r>
          </w:p>
        </w:tc>
      </w:tr>
      <w:tr w:rsidR="00B30FB8" w14:paraId="72E07576" w14:textId="77777777" w:rsidTr="0036321B">
        <w:trPr>
          <w:trHeight w:val="249"/>
        </w:trPr>
        <w:tc>
          <w:tcPr>
            <w:tcW w:w="8879" w:type="dxa"/>
            <w:gridSpan w:val="8"/>
            <w:shd w:val="clear" w:color="auto" w:fill="640000"/>
          </w:tcPr>
          <w:p w14:paraId="0196023C" w14:textId="77777777" w:rsidR="00B30FB8" w:rsidRDefault="00B30FB8" w:rsidP="0036321B">
            <w:pPr>
              <w:pStyle w:val="TableParagraph"/>
              <w:spacing w:before="10" w:line="220" w:lineRule="exact"/>
              <w:ind w:left="3302" w:right="3190"/>
              <w:jc w:val="center"/>
              <w:rPr>
                <w:rFonts w:ascii="Arial MT" w:hAnsi="Arial MT"/>
                <w:sz w:val="20"/>
              </w:rPr>
            </w:pPr>
            <w:r>
              <w:rPr>
                <w:rFonts w:ascii="Arial MT" w:hAnsi="Arial MT"/>
                <w:color w:val="FFFFFF"/>
                <w:w w:val="105"/>
                <w:sz w:val="20"/>
              </w:rPr>
              <w:t>Línea</w:t>
            </w:r>
            <w:r>
              <w:rPr>
                <w:rFonts w:ascii="Arial MT" w:hAnsi="Arial MT"/>
                <w:color w:val="FFFFFF"/>
                <w:spacing w:val="-10"/>
                <w:w w:val="105"/>
                <w:sz w:val="20"/>
              </w:rPr>
              <w:t xml:space="preserve"> </w:t>
            </w:r>
            <w:r>
              <w:rPr>
                <w:rFonts w:ascii="Arial MT" w:hAnsi="Arial MT"/>
                <w:color w:val="FFFFFF"/>
                <w:w w:val="105"/>
                <w:sz w:val="20"/>
              </w:rPr>
              <w:t>Base</w:t>
            </w:r>
          </w:p>
        </w:tc>
      </w:tr>
      <w:tr w:rsidR="00B30FB8" w14:paraId="2C432A31" w14:textId="77777777" w:rsidTr="0036321B">
        <w:trPr>
          <w:trHeight w:val="355"/>
        </w:trPr>
        <w:tc>
          <w:tcPr>
            <w:tcW w:w="3623" w:type="dxa"/>
            <w:gridSpan w:val="2"/>
          </w:tcPr>
          <w:p w14:paraId="28071C84" w14:textId="77777777" w:rsidR="00B30FB8" w:rsidRDefault="00B30FB8" w:rsidP="0036321B">
            <w:pPr>
              <w:pStyle w:val="TableParagraph"/>
              <w:spacing w:before="144" w:line="191" w:lineRule="exact"/>
              <w:ind w:left="60"/>
              <w:rPr>
                <w:rFonts w:ascii="Arial MT"/>
                <w:sz w:val="17"/>
              </w:rPr>
            </w:pPr>
            <w:r>
              <w:rPr>
                <w:rFonts w:ascii="Arial MT"/>
                <w:w w:val="110"/>
                <w:sz w:val="17"/>
              </w:rPr>
              <w:t>Valor: 60%</w:t>
            </w:r>
          </w:p>
        </w:tc>
        <w:tc>
          <w:tcPr>
            <w:tcW w:w="1417" w:type="dxa"/>
            <w:gridSpan w:val="2"/>
          </w:tcPr>
          <w:p w14:paraId="33DDC181" w14:textId="77777777" w:rsidR="00B30FB8" w:rsidRDefault="00B30FB8" w:rsidP="0036321B">
            <w:pPr>
              <w:pStyle w:val="TableParagraph"/>
              <w:spacing w:before="144" w:line="191" w:lineRule="exact"/>
              <w:ind w:left="71"/>
              <w:rPr>
                <w:rFonts w:ascii="Arial MT" w:hAnsi="Arial MT"/>
                <w:sz w:val="17"/>
              </w:rPr>
            </w:pPr>
            <w:r>
              <w:rPr>
                <w:rFonts w:ascii="Arial MT" w:hAnsi="Arial MT"/>
                <w:w w:val="110"/>
                <w:sz w:val="17"/>
              </w:rPr>
              <w:t>Año 2022</w:t>
            </w:r>
          </w:p>
        </w:tc>
        <w:tc>
          <w:tcPr>
            <w:tcW w:w="3839" w:type="dxa"/>
            <w:gridSpan w:val="4"/>
          </w:tcPr>
          <w:p w14:paraId="5D554BA0" w14:textId="77777777" w:rsidR="00B30FB8" w:rsidRDefault="00B30FB8" w:rsidP="0036321B">
            <w:pPr>
              <w:pStyle w:val="TableParagraph"/>
              <w:spacing w:before="144" w:line="191" w:lineRule="exact"/>
              <w:ind w:left="1274" w:right="-43" w:firstLine="154"/>
              <w:jc w:val="center"/>
              <w:rPr>
                <w:rFonts w:ascii="Arial MT"/>
                <w:sz w:val="17"/>
              </w:rPr>
            </w:pPr>
            <w:r>
              <w:rPr>
                <w:rFonts w:ascii="Arial MT"/>
                <w:w w:val="110"/>
                <w:sz w:val="17"/>
              </w:rPr>
              <w:t xml:space="preserve">4to Periodo </w:t>
            </w:r>
          </w:p>
        </w:tc>
      </w:tr>
      <w:tr w:rsidR="00B30FB8" w14:paraId="1E0C05EA" w14:textId="77777777" w:rsidTr="0036321B">
        <w:trPr>
          <w:trHeight w:val="469"/>
        </w:trPr>
        <w:tc>
          <w:tcPr>
            <w:tcW w:w="8879" w:type="dxa"/>
            <w:gridSpan w:val="8"/>
            <w:shd w:val="clear" w:color="auto" w:fill="640000"/>
          </w:tcPr>
          <w:p w14:paraId="27B67750" w14:textId="77777777" w:rsidR="00B30FB8" w:rsidRDefault="00B30FB8" w:rsidP="0036321B">
            <w:pPr>
              <w:pStyle w:val="TableParagraph"/>
              <w:spacing w:before="9" w:line="219" w:lineRule="exact"/>
              <w:ind w:left="3302" w:right="3204"/>
              <w:rPr>
                <w:rFonts w:ascii="Arial MT" w:hAnsi="Arial MT"/>
                <w:sz w:val="20"/>
              </w:rPr>
            </w:pPr>
            <w:r>
              <w:rPr>
                <w:rFonts w:ascii="Arial MT" w:hAnsi="Arial MT"/>
                <w:color w:val="FFFFFF"/>
                <w:w w:val="105"/>
                <w:sz w:val="20"/>
              </w:rPr>
              <w:t>Programación de</w:t>
            </w:r>
            <w:r>
              <w:rPr>
                <w:rFonts w:ascii="Arial MT" w:hAnsi="Arial MT"/>
                <w:color w:val="FFFFFF"/>
                <w:spacing w:val="1"/>
                <w:w w:val="105"/>
                <w:sz w:val="20"/>
              </w:rPr>
              <w:t xml:space="preserve"> </w:t>
            </w:r>
            <w:r>
              <w:rPr>
                <w:rFonts w:ascii="Arial MT" w:hAnsi="Arial MT"/>
                <w:color w:val="FFFFFF"/>
                <w:w w:val="105"/>
                <w:sz w:val="20"/>
              </w:rPr>
              <w:t>metas</w:t>
            </w:r>
          </w:p>
        </w:tc>
      </w:tr>
      <w:tr w:rsidR="00B30FB8" w14:paraId="1327DAA9" w14:textId="77777777" w:rsidTr="0036321B">
        <w:trPr>
          <w:trHeight w:val="248"/>
        </w:trPr>
        <w:tc>
          <w:tcPr>
            <w:tcW w:w="1484" w:type="dxa"/>
          </w:tcPr>
          <w:p w14:paraId="4E4BB148" w14:textId="77777777" w:rsidR="00B30FB8" w:rsidRDefault="00B30FB8" w:rsidP="0036321B">
            <w:pPr>
              <w:pStyle w:val="TableParagraph"/>
              <w:rPr>
                <w:rFonts w:ascii="Times New Roman"/>
                <w:sz w:val="18"/>
              </w:rPr>
            </w:pPr>
          </w:p>
        </w:tc>
        <w:tc>
          <w:tcPr>
            <w:tcW w:w="2139" w:type="dxa"/>
            <w:shd w:val="clear" w:color="auto" w:fill="E5B8B7" w:themeFill="accent2" w:themeFillTint="66"/>
          </w:tcPr>
          <w:p w14:paraId="48DCF7BD" w14:textId="77777777" w:rsidR="00B30FB8" w:rsidRDefault="00B30FB8" w:rsidP="0036321B">
            <w:pPr>
              <w:pStyle w:val="TableParagraph"/>
              <w:spacing w:before="9" w:line="220" w:lineRule="exact"/>
              <w:ind w:left="683"/>
              <w:rPr>
                <w:rFonts w:ascii="Arial MT"/>
                <w:sz w:val="20"/>
              </w:rPr>
            </w:pPr>
            <w:r>
              <w:rPr>
                <w:rFonts w:ascii="Arial MT"/>
                <w:color w:val="FFFFFF"/>
                <w:w w:val="110"/>
                <w:sz w:val="20"/>
              </w:rPr>
              <w:t>Periodo</w:t>
            </w:r>
          </w:p>
        </w:tc>
        <w:tc>
          <w:tcPr>
            <w:tcW w:w="1417" w:type="dxa"/>
            <w:gridSpan w:val="2"/>
            <w:shd w:val="clear" w:color="auto" w:fill="E5B8B7" w:themeFill="accent2" w:themeFillTint="66"/>
          </w:tcPr>
          <w:p w14:paraId="6018ECAB" w14:textId="77777777" w:rsidR="00B30FB8" w:rsidRDefault="00B30FB8" w:rsidP="0036321B">
            <w:pPr>
              <w:pStyle w:val="TableParagraph"/>
              <w:spacing w:before="9" w:line="220" w:lineRule="exact"/>
              <w:ind w:left="121"/>
              <w:rPr>
                <w:rFonts w:ascii="Arial MT"/>
                <w:sz w:val="20"/>
              </w:rPr>
            </w:pPr>
            <w:r>
              <w:rPr>
                <w:rFonts w:ascii="Arial MT"/>
                <w:color w:val="FFFFFF"/>
                <w:spacing w:val="-2"/>
                <w:w w:val="110"/>
                <w:sz w:val="20"/>
              </w:rPr>
              <w:t>Programado</w:t>
            </w:r>
          </w:p>
        </w:tc>
        <w:tc>
          <w:tcPr>
            <w:tcW w:w="1253" w:type="dxa"/>
            <w:shd w:val="clear" w:color="auto" w:fill="E5B8B7" w:themeFill="accent2" w:themeFillTint="66"/>
          </w:tcPr>
          <w:p w14:paraId="373C4240" w14:textId="77777777" w:rsidR="00B30FB8" w:rsidRDefault="00B30FB8" w:rsidP="0036321B">
            <w:pPr>
              <w:pStyle w:val="TableParagraph"/>
              <w:spacing w:before="9" w:line="220" w:lineRule="exact"/>
              <w:ind w:left="207"/>
              <w:rPr>
                <w:rFonts w:ascii="Arial MT"/>
                <w:sz w:val="20"/>
              </w:rPr>
            </w:pPr>
            <w:r>
              <w:rPr>
                <w:rFonts w:ascii="Arial MT"/>
                <w:color w:val="FFFFFF"/>
                <w:w w:val="110"/>
                <w:sz w:val="20"/>
              </w:rPr>
              <w:t>Alcanzado</w:t>
            </w:r>
          </w:p>
        </w:tc>
        <w:tc>
          <w:tcPr>
            <w:tcW w:w="1411" w:type="dxa"/>
            <w:shd w:val="clear" w:color="auto" w:fill="E5B8B7" w:themeFill="accent2" w:themeFillTint="66"/>
          </w:tcPr>
          <w:p w14:paraId="1DC65AD5" w14:textId="77777777" w:rsidR="00B30FB8" w:rsidRDefault="00B30FB8" w:rsidP="0036321B">
            <w:pPr>
              <w:pStyle w:val="TableParagraph"/>
              <w:spacing w:before="9" w:line="220" w:lineRule="exact"/>
              <w:ind w:left="437"/>
              <w:rPr>
                <w:rFonts w:ascii="Arial MT"/>
                <w:sz w:val="20"/>
              </w:rPr>
            </w:pPr>
            <w:r>
              <w:rPr>
                <w:rFonts w:ascii="Arial MT"/>
                <w:color w:val="FFFFFF"/>
                <w:w w:val="110"/>
                <w:sz w:val="20"/>
              </w:rPr>
              <w:t>Fecha</w:t>
            </w:r>
          </w:p>
        </w:tc>
        <w:tc>
          <w:tcPr>
            <w:tcW w:w="1175" w:type="dxa"/>
            <w:gridSpan w:val="2"/>
          </w:tcPr>
          <w:p w14:paraId="5D975F17" w14:textId="77777777" w:rsidR="00B30FB8" w:rsidRDefault="00B30FB8" w:rsidP="0036321B">
            <w:pPr>
              <w:pStyle w:val="TableParagraph"/>
              <w:rPr>
                <w:rFonts w:ascii="Times New Roman"/>
                <w:sz w:val="18"/>
              </w:rPr>
            </w:pPr>
          </w:p>
        </w:tc>
      </w:tr>
      <w:tr w:rsidR="00B30FB8" w14:paraId="39C7826D" w14:textId="77777777" w:rsidTr="00DB1F19">
        <w:trPr>
          <w:trHeight w:val="450"/>
        </w:trPr>
        <w:tc>
          <w:tcPr>
            <w:tcW w:w="1484" w:type="dxa"/>
          </w:tcPr>
          <w:p w14:paraId="7AFC4F0C" w14:textId="77777777" w:rsidR="00B30FB8" w:rsidRDefault="00B30FB8" w:rsidP="0036321B">
            <w:pPr>
              <w:pStyle w:val="TableParagraph"/>
              <w:rPr>
                <w:rFonts w:ascii="Times New Roman"/>
                <w:sz w:val="16"/>
              </w:rPr>
            </w:pPr>
          </w:p>
        </w:tc>
        <w:tc>
          <w:tcPr>
            <w:tcW w:w="2139" w:type="dxa"/>
            <w:vAlign w:val="center"/>
          </w:tcPr>
          <w:p w14:paraId="3C716E67" w14:textId="0FA4C9FD" w:rsidR="00B30FB8" w:rsidRDefault="002F1A23" w:rsidP="00DB1F19">
            <w:pPr>
              <w:pStyle w:val="TableParagraph"/>
              <w:jc w:val="center"/>
              <w:rPr>
                <w:rFonts w:ascii="Times New Roman"/>
                <w:sz w:val="16"/>
              </w:rPr>
            </w:pPr>
            <w:r>
              <w:rPr>
                <w:rFonts w:ascii="Times New Roman"/>
                <w:sz w:val="16"/>
              </w:rPr>
              <w:t>3er</w:t>
            </w:r>
            <w:r w:rsidR="00B30FB8">
              <w:rPr>
                <w:rFonts w:ascii="Times New Roman"/>
                <w:sz w:val="16"/>
              </w:rPr>
              <w:t xml:space="preserve"> Periodo (trimestre)</w:t>
            </w:r>
          </w:p>
        </w:tc>
        <w:tc>
          <w:tcPr>
            <w:tcW w:w="1417" w:type="dxa"/>
            <w:gridSpan w:val="2"/>
            <w:vAlign w:val="center"/>
          </w:tcPr>
          <w:p w14:paraId="66A546BF" w14:textId="77777777" w:rsidR="00B30FB8" w:rsidRDefault="00B30FB8" w:rsidP="00DB1F19">
            <w:pPr>
              <w:pStyle w:val="TableParagraph"/>
              <w:jc w:val="center"/>
              <w:rPr>
                <w:rFonts w:ascii="Times New Roman"/>
                <w:sz w:val="16"/>
              </w:rPr>
            </w:pPr>
            <w:r>
              <w:rPr>
                <w:rFonts w:ascii="Times New Roman"/>
                <w:sz w:val="16"/>
              </w:rPr>
              <w:t>80%</w:t>
            </w:r>
          </w:p>
        </w:tc>
        <w:tc>
          <w:tcPr>
            <w:tcW w:w="1253" w:type="dxa"/>
            <w:vAlign w:val="center"/>
          </w:tcPr>
          <w:p w14:paraId="6D980BB7" w14:textId="5A2071AE" w:rsidR="00B30FB8" w:rsidRDefault="003C20AA" w:rsidP="00DB1F19">
            <w:pPr>
              <w:pStyle w:val="TableParagraph"/>
              <w:jc w:val="center"/>
              <w:rPr>
                <w:rFonts w:ascii="Times New Roman"/>
                <w:sz w:val="16"/>
              </w:rPr>
            </w:pPr>
            <w:r>
              <w:rPr>
                <w:rFonts w:ascii="Times New Roman"/>
                <w:sz w:val="16"/>
              </w:rPr>
              <w:t>4</w:t>
            </w:r>
            <w:r w:rsidR="00B30FB8">
              <w:rPr>
                <w:rFonts w:ascii="Times New Roman"/>
                <w:sz w:val="16"/>
              </w:rPr>
              <w:t>5%</w:t>
            </w:r>
          </w:p>
        </w:tc>
        <w:tc>
          <w:tcPr>
            <w:tcW w:w="1411" w:type="dxa"/>
            <w:vAlign w:val="center"/>
          </w:tcPr>
          <w:p w14:paraId="7D064EC2" w14:textId="20F45E87" w:rsidR="00B30FB8" w:rsidRDefault="002F1A23" w:rsidP="00DB1F19">
            <w:pPr>
              <w:pStyle w:val="TableParagraph"/>
              <w:jc w:val="center"/>
              <w:rPr>
                <w:rFonts w:ascii="Times New Roman"/>
                <w:sz w:val="16"/>
              </w:rPr>
            </w:pPr>
            <w:r>
              <w:rPr>
                <w:rFonts w:ascii="Times New Roman"/>
                <w:sz w:val="16"/>
              </w:rPr>
              <w:t>30-septiembre</w:t>
            </w:r>
            <w:r w:rsidR="00B30FB8">
              <w:rPr>
                <w:rFonts w:ascii="Times New Roman"/>
                <w:sz w:val="16"/>
              </w:rPr>
              <w:t>-2023</w:t>
            </w:r>
          </w:p>
        </w:tc>
        <w:tc>
          <w:tcPr>
            <w:tcW w:w="1175" w:type="dxa"/>
            <w:gridSpan w:val="2"/>
          </w:tcPr>
          <w:p w14:paraId="76085C3D" w14:textId="77777777" w:rsidR="00B30FB8" w:rsidRDefault="00B30FB8" w:rsidP="0036321B">
            <w:pPr>
              <w:pStyle w:val="TableParagraph"/>
              <w:rPr>
                <w:rFonts w:ascii="Times New Roman"/>
                <w:sz w:val="16"/>
              </w:rPr>
            </w:pPr>
          </w:p>
        </w:tc>
      </w:tr>
    </w:tbl>
    <w:p w14:paraId="35E36996" w14:textId="77777777" w:rsidR="00B30FB8" w:rsidRDefault="00B30FB8" w:rsidP="00B30FB8">
      <w:pPr>
        <w:pStyle w:val="Textoindependiente"/>
        <w:rPr>
          <w:rFonts w:ascii="Symbol" w:hAnsi="Symbol"/>
          <w:sz w:val="20"/>
        </w:rPr>
      </w:pPr>
    </w:p>
    <w:p w14:paraId="70567F19" w14:textId="77777777" w:rsidR="00B30FB8" w:rsidRDefault="00B30FB8" w:rsidP="00B30FB8">
      <w:pPr>
        <w:pStyle w:val="Textoindependiente"/>
        <w:rPr>
          <w:rFonts w:ascii="Symbol" w:hAnsi="Symbol"/>
          <w:sz w:val="20"/>
        </w:rPr>
      </w:pPr>
    </w:p>
    <w:p w14:paraId="4156D998" w14:textId="77777777" w:rsidR="00B30FB8" w:rsidRDefault="00B30FB8" w:rsidP="00B30FB8">
      <w:pPr>
        <w:pStyle w:val="Textoindependiente"/>
        <w:rPr>
          <w:rFonts w:ascii="Symbol" w:hAnsi="Symbol"/>
          <w:sz w:val="20"/>
        </w:rPr>
      </w:pPr>
    </w:p>
    <w:p w14:paraId="3BE66B45" w14:textId="77777777" w:rsidR="00B30FB8" w:rsidRDefault="00B30FB8" w:rsidP="00B30FB8">
      <w:pPr>
        <w:pStyle w:val="Textoindependiente"/>
        <w:rPr>
          <w:rFonts w:ascii="Symbol" w:hAnsi="Symbol"/>
          <w:sz w:val="20"/>
        </w:rPr>
      </w:pPr>
    </w:p>
    <w:p w14:paraId="11AE01BF" w14:textId="77777777" w:rsidR="00B30FB8" w:rsidRDefault="00B30FB8" w:rsidP="00B30FB8">
      <w:pPr>
        <w:pStyle w:val="Textoindependiente"/>
        <w:rPr>
          <w:rFonts w:ascii="Symbol" w:hAnsi="Symbol"/>
          <w:sz w:val="20"/>
        </w:rPr>
      </w:pPr>
    </w:p>
    <w:p w14:paraId="5B85C165" w14:textId="77777777" w:rsidR="00B30FB8" w:rsidRDefault="00B30FB8" w:rsidP="00B30FB8">
      <w:pPr>
        <w:pStyle w:val="Textoindependiente"/>
        <w:rPr>
          <w:rFonts w:ascii="Symbol" w:hAnsi="Symbol"/>
          <w:sz w:val="20"/>
        </w:rPr>
      </w:pPr>
    </w:p>
    <w:p w14:paraId="355924B2" w14:textId="77777777" w:rsidR="00B30FB8" w:rsidRDefault="00B30FB8" w:rsidP="00B30FB8">
      <w:pPr>
        <w:pStyle w:val="Textoindependiente"/>
        <w:rPr>
          <w:rFonts w:ascii="Symbol" w:hAnsi="Symbol"/>
          <w:sz w:val="20"/>
        </w:rPr>
      </w:pPr>
      <w:r>
        <w:rPr>
          <w:noProof/>
          <w:lang w:val="es-MX" w:eastAsia="es-MX"/>
        </w:rPr>
        <mc:AlternateContent>
          <mc:Choice Requires="wpg">
            <w:drawing>
              <wp:anchor distT="0" distB="0" distL="114300" distR="114300" simplePos="0" relativeHeight="488457728" behindDoc="0" locked="0" layoutInCell="1" allowOverlap="1" wp14:anchorId="3D090AF4" wp14:editId="1EF61938">
                <wp:simplePos x="0" y="0"/>
                <wp:positionH relativeFrom="column">
                  <wp:posOffset>241300</wp:posOffset>
                </wp:positionH>
                <wp:positionV relativeFrom="paragraph">
                  <wp:posOffset>-231775</wp:posOffset>
                </wp:positionV>
                <wp:extent cx="5843270" cy="725358"/>
                <wp:effectExtent l="0" t="0" r="24130" b="17780"/>
                <wp:wrapNone/>
                <wp:docPr id="1128267941" name="Grupo 1128267941"/>
                <wp:cNvGraphicFramePr/>
                <a:graphic xmlns:a="http://schemas.openxmlformats.org/drawingml/2006/main">
                  <a:graphicData uri="http://schemas.microsoft.com/office/word/2010/wordprocessingGroup">
                    <wpg:wgp>
                      <wpg:cNvGrpSpPr/>
                      <wpg:grpSpPr>
                        <a:xfrm>
                          <a:off x="0" y="0"/>
                          <a:ext cx="5843270" cy="725358"/>
                          <a:chOff x="114752" y="0"/>
                          <a:chExt cx="5974480" cy="758825"/>
                        </a:xfrm>
                      </wpg:grpSpPr>
                      <wps:wsp>
                        <wps:cNvPr id="1128267942" name="Rectángulo redondeado 41"/>
                        <wps:cNvSpPr/>
                        <wps:spPr>
                          <a:xfrm>
                            <a:off x="114752" y="0"/>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309551" w14:textId="77777777" w:rsidR="003C2FA2" w:rsidRPr="00862C1D" w:rsidRDefault="003C2FA2" w:rsidP="00B30FB8">
                              <w:pPr>
                                <w:rPr>
                                  <w:rFonts w:ascii="Arial" w:hAnsi="Arial" w:cs="Arial"/>
                                  <w:b/>
                                  <w:color w:val="000000" w:themeColor="text1"/>
                                  <w:sz w:val="24"/>
                                </w:rPr>
                              </w:pPr>
                              <w:r>
                                <w:rPr>
                                  <w:rFonts w:ascii="Arial" w:hAnsi="Arial" w:cs="Arial"/>
                                  <w:b/>
                                  <w:color w:val="000000" w:themeColor="text1"/>
                                  <w:sz w:val="28"/>
                                </w:rPr>
                                <w:t>Ficha Técnica del Indicador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28267943" name="Imagen 1"/>
                          <pic:cNvPicPr/>
                        </pic:nvPicPr>
                        <pic:blipFill rotWithShape="1">
                          <a:blip r:embed="rId35"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D090AF4" id="Grupo 1128267941" o:spid="_x0000_s1238" style="position:absolute;margin-left:19pt;margin-top:-18.25pt;width:460.1pt;height:57.1pt;z-index:488457728;mso-width-relative:margin;mso-height-relative:margin" coordorigin="1147" coordsize="59744,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">
                <v:roundrect id="Rectángulo redondeado 41" o:spid="_x0000_s1239" style="position:absolute;left:1147;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" fillcolor="white [3212]" strokecolor="#622423 [1605]" strokeweight="2pt">
                  <v:textbox>
                    <w:txbxContent>
                      <w:p w14:paraId="60309551" w14:textId="77777777" w:rsidR="003C2FA2" w:rsidRPr="00862C1D" w:rsidRDefault="003C2FA2" w:rsidP="00B30FB8">
                        <w:pPr>
                          <w:rPr>
                            <w:rFonts w:ascii="Arial" w:hAnsi="Arial" w:cs="Arial"/>
                            <w:b/>
                            <w:color w:val="000000" w:themeColor="text1"/>
                            <w:sz w:val="24"/>
                          </w:rPr>
                        </w:pPr>
                        <w:r>
                          <w:rPr>
                            <w:rFonts w:ascii="Arial" w:hAnsi="Arial" w:cs="Arial"/>
                            <w:b/>
                            <w:color w:val="000000" w:themeColor="text1"/>
                            <w:sz w:val="28"/>
                          </w:rPr>
                          <w:t>Ficha Técnica del Indicador</w:t>
                        </w:r>
                      </w:p>
                    </w:txbxContent>
                  </v:textbox>
                </v:roundrect>
                <v:shape id="Imagen 1" o:spid="_x0000_s1240"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">
                  <v:imagedata r:id="rId36" o:title="" croptop="4084f" cropbottom="16525f" cropleft="7669f" cropright="4823f"/>
                </v:shape>
              </v:group>
            </w:pict>
          </mc:Fallback>
        </mc:AlternateContent>
      </w:r>
    </w:p>
    <w:p w14:paraId="37E194CF" w14:textId="77777777" w:rsidR="00B30FB8" w:rsidRDefault="00B30FB8" w:rsidP="00B30FB8">
      <w:pPr>
        <w:pStyle w:val="Textoindependiente"/>
        <w:rPr>
          <w:rFonts w:ascii="Symbol" w:hAnsi="Symbol"/>
          <w:sz w:val="20"/>
        </w:rPr>
      </w:pPr>
    </w:p>
    <w:p w14:paraId="6416A25D" w14:textId="77777777" w:rsidR="00B30FB8" w:rsidRDefault="00B30FB8" w:rsidP="00B30FB8">
      <w:pPr>
        <w:pStyle w:val="Textoindependiente"/>
        <w:rPr>
          <w:rFonts w:ascii="Symbol" w:hAnsi="Symbol"/>
          <w:sz w:val="20"/>
        </w:rPr>
      </w:pPr>
    </w:p>
    <w:p w14:paraId="535FA978" w14:textId="77777777" w:rsidR="00B30FB8" w:rsidRDefault="00B30FB8" w:rsidP="00B30FB8">
      <w:pPr>
        <w:pStyle w:val="Textoindependiente"/>
        <w:rPr>
          <w:rFonts w:ascii="Symbol" w:hAnsi="Symbol"/>
          <w:sz w:val="20"/>
        </w:rPr>
      </w:pPr>
    </w:p>
    <w:tbl>
      <w:tblPr>
        <w:tblStyle w:val="TableNormal"/>
        <w:tblW w:w="0" w:type="auto"/>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2139"/>
        <w:gridCol w:w="425"/>
        <w:gridCol w:w="992"/>
        <w:gridCol w:w="1253"/>
        <w:gridCol w:w="1411"/>
        <w:gridCol w:w="1164"/>
        <w:gridCol w:w="11"/>
      </w:tblGrid>
      <w:tr w:rsidR="00B30FB8" w14:paraId="358D68F9" w14:textId="77777777" w:rsidTr="0036321B">
        <w:trPr>
          <w:trHeight w:val="247"/>
        </w:trPr>
        <w:tc>
          <w:tcPr>
            <w:tcW w:w="8879" w:type="dxa"/>
            <w:gridSpan w:val="8"/>
            <w:shd w:val="clear" w:color="auto" w:fill="640000"/>
          </w:tcPr>
          <w:p w14:paraId="17F538B6" w14:textId="77777777" w:rsidR="00B30FB8" w:rsidRDefault="00B30FB8" w:rsidP="0036321B">
            <w:pPr>
              <w:pStyle w:val="TableParagraph"/>
              <w:spacing w:before="9" w:line="219" w:lineRule="exact"/>
              <w:ind w:left="2089"/>
              <w:rPr>
                <w:rFonts w:ascii="Arial MT" w:hAnsi="Arial MT"/>
                <w:sz w:val="20"/>
              </w:rPr>
            </w:pPr>
            <w:r>
              <w:rPr>
                <w:rFonts w:ascii="Arial MT" w:hAnsi="Arial MT"/>
                <w:color w:val="FFFFFF"/>
                <w:spacing w:val="-1"/>
                <w:w w:val="105"/>
                <w:sz w:val="20"/>
              </w:rPr>
              <w:t>I.</w:t>
            </w:r>
            <w:r>
              <w:rPr>
                <w:rFonts w:ascii="Arial MT" w:hAnsi="Arial MT"/>
                <w:color w:val="FFFFFF"/>
                <w:spacing w:val="-4"/>
                <w:w w:val="105"/>
                <w:sz w:val="20"/>
              </w:rPr>
              <w:t xml:space="preserve"> </w:t>
            </w:r>
            <w:r>
              <w:rPr>
                <w:rFonts w:ascii="Arial MT" w:hAnsi="Arial MT"/>
                <w:color w:val="FFFFFF"/>
                <w:spacing w:val="-1"/>
                <w:w w:val="105"/>
                <w:sz w:val="20"/>
              </w:rPr>
              <w:t>DATOS DE IDENTIFICACIÓN</w:t>
            </w:r>
            <w:r>
              <w:rPr>
                <w:rFonts w:ascii="Arial MT" w:hAnsi="Arial MT"/>
                <w:color w:val="FFFFFF"/>
                <w:spacing w:val="-13"/>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PROGRAMA</w:t>
            </w:r>
          </w:p>
        </w:tc>
      </w:tr>
      <w:tr w:rsidR="00B30FB8" w14:paraId="3B74779E" w14:textId="77777777" w:rsidTr="0036321B">
        <w:trPr>
          <w:gridAfter w:val="1"/>
          <w:wAfter w:w="11" w:type="dxa"/>
          <w:trHeight w:val="1479"/>
        </w:trPr>
        <w:tc>
          <w:tcPr>
            <w:tcW w:w="3623" w:type="dxa"/>
            <w:gridSpan w:val="2"/>
            <w:tcBorders>
              <w:top w:val="nil"/>
              <w:left w:val="single" w:sz="4" w:space="0" w:color="auto"/>
              <w:bottom w:val="nil"/>
              <w:right w:val="nil"/>
            </w:tcBorders>
          </w:tcPr>
          <w:p w14:paraId="0D00DD8B" w14:textId="02966C06" w:rsidR="00B30FB8" w:rsidRPr="00B433AD" w:rsidRDefault="001C4748" w:rsidP="0036321B">
            <w:pPr>
              <w:pStyle w:val="TableParagraph"/>
              <w:ind w:left="60" w:right="146"/>
              <w:rPr>
                <w:rFonts w:ascii="Arial" w:hAnsi="Arial" w:cs="Arial"/>
                <w:bCs/>
                <w:sz w:val="14"/>
              </w:rPr>
            </w:pPr>
            <w:r>
              <w:rPr>
                <w:rFonts w:ascii="Arial" w:hAnsi="Arial" w:cs="Arial"/>
                <w:bCs/>
                <w:sz w:val="14"/>
              </w:rPr>
              <w:t>Unidad responsable:</w:t>
            </w:r>
            <w:r w:rsidR="00B30FB8" w:rsidRPr="00B433AD">
              <w:rPr>
                <w:rFonts w:ascii="Arial" w:hAnsi="Arial" w:cs="Arial"/>
                <w:bCs/>
                <w:sz w:val="14"/>
              </w:rPr>
              <w:t xml:space="preserve">ST07 Seguridad Pública y </w:t>
            </w:r>
            <w:r w:rsidRPr="00B433AD">
              <w:rPr>
                <w:rFonts w:ascii="Arial" w:hAnsi="Arial" w:cs="Arial"/>
                <w:bCs/>
                <w:sz w:val="14"/>
              </w:rPr>
              <w:t>Tránsito</w:t>
            </w:r>
            <w:r w:rsidR="00B30FB8" w:rsidRPr="00B433AD">
              <w:rPr>
                <w:rFonts w:ascii="Arial" w:hAnsi="Arial" w:cs="Arial"/>
                <w:bCs/>
                <w:sz w:val="14"/>
              </w:rPr>
              <w:t xml:space="preserve"> Municipal</w:t>
            </w:r>
          </w:p>
          <w:p w14:paraId="753FE31A" w14:textId="77777777" w:rsidR="00B30FB8" w:rsidRPr="00B433AD" w:rsidRDefault="00B30FB8" w:rsidP="0036321B">
            <w:pPr>
              <w:pStyle w:val="TableParagraph"/>
              <w:ind w:left="60" w:right="146"/>
              <w:rPr>
                <w:rFonts w:ascii="Arial" w:hAnsi="Arial" w:cs="Arial"/>
                <w:bCs/>
                <w:sz w:val="14"/>
              </w:rPr>
            </w:pPr>
          </w:p>
          <w:p w14:paraId="2EF852D5" w14:textId="77777777" w:rsidR="00B30FB8" w:rsidRPr="00B433AD" w:rsidRDefault="00B30FB8" w:rsidP="0036321B">
            <w:pPr>
              <w:pStyle w:val="TableParagraph"/>
              <w:ind w:left="60" w:right="146"/>
              <w:rPr>
                <w:rFonts w:ascii="Arial" w:hAnsi="Arial" w:cs="Arial"/>
                <w:bCs/>
                <w:sz w:val="14"/>
              </w:rPr>
            </w:pPr>
            <w:r w:rsidRPr="00B433AD">
              <w:rPr>
                <w:rFonts w:ascii="Arial" w:hAnsi="Arial" w:cs="Arial"/>
                <w:bCs/>
                <w:sz w:val="14"/>
              </w:rPr>
              <w:t xml:space="preserve">Programa sectorial: </w:t>
            </w:r>
            <w:r w:rsidRPr="002B0512">
              <w:rPr>
                <w:rFonts w:ascii="Arial" w:hAnsi="Arial" w:cs="Arial"/>
                <w:bCs/>
                <w:sz w:val="14"/>
              </w:rPr>
              <w:t>OS04 Asuntos de Orden Público y Seguridad</w:t>
            </w:r>
          </w:p>
          <w:p w14:paraId="078E8EEC" w14:textId="77777777" w:rsidR="00B30FB8" w:rsidRPr="00B433AD" w:rsidRDefault="00B30FB8" w:rsidP="0036321B">
            <w:pPr>
              <w:pStyle w:val="TableParagraph"/>
              <w:ind w:left="60" w:right="146"/>
              <w:rPr>
                <w:rFonts w:ascii="Arial" w:hAnsi="Arial" w:cs="Arial"/>
                <w:bCs/>
                <w:sz w:val="14"/>
              </w:rPr>
            </w:pPr>
          </w:p>
          <w:p w14:paraId="030DA989" w14:textId="77777777" w:rsidR="00B30FB8" w:rsidRPr="00B433AD" w:rsidRDefault="00B30FB8" w:rsidP="0036321B">
            <w:pPr>
              <w:pStyle w:val="TableParagraph"/>
              <w:ind w:right="146"/>
              <w:rPr>
                <w:rFonts w:ascii="Arial" w:hAnsi="Arial" w:cs="Arial"/>
                <w:bCs/>
                <w:sz w:val="14"/>
              </w:rPr>
            </w:pPr>
          </w:p>
          <w:p w14:paraId="3E2DB048" w14:textId="77777777" w:rsidR="00B30FB8" w:rsidRPr="00B433AD" w:rsidRDefault="00B30FB8" w:rsidP="0036321B">
            <w:pPr>
              <w:pStyle w:val="TableParagraph"/>
              <w:ind w:left="60" w:right="146"/>
              <w:rPr>
                <w:rFonts w:ascii="Arial" w:hAnsi="Arial" w:cs="Arial"/>
                <w:bCs/>
                <w:sz w:val="14"/>
              </w:rPr>
            </w:pPr>
            <w:r w:rsidRPr="00B433AD">
              <w:rPr>
                <w:rFonts w:ascii="Arial" w:hAnsi="Arial" w:cs="Arial"/>
                <w:bCs/>
                <w:sz w:val="14"/>
              </w:rPr>
              <w:t>Clave indicador: MCH-DSP-F-001</w:t>
            </w:r>
          </w:p>
          <w:p w14:paraId="79D086E2" w14:textId="77777777" w:rsidR="00B30FB8" w:rsidRPr="00B433AD" w:rsidRDefault="00B30FB8" w:rsidP="0036321B">
            <w:pPr>
              <w:pStyle w:val="TableParagraph"/>
              <w:ind w:left="60" w:right="146"/>
              <w:rPr>
                <w:rFonts w:ascii="Arial" w:hAnsi="Arial" w:cs="Arial"/>
                <w:bCs/>
                <w:sz w:val="14"/>
              </w:rPr>
            </w:pPr>
          </w:p>
          <w:p w14:paraId="4FD37CF1" w14:textId="77777777" w:rsidR="00B30FB8" w:rsidRPr="00C67262" w:rsidRDefault="00B30FB8" w:rsidP="0036321B">
            <w:pPr>
              <w:pStyle w:val="TableParagraph"/>
              <w:ind w:left="60" w:right="146"/>
              <w:rPr>
                <w:rFonts w:ascii="Arial" w:hAnsi="Arial" w:cs="Arial"/>
                <w:b/>
                <w:sz w:val="14"/>
              </w:rPr>
            </w:pPr>
            <w:r w:rsidRPr="00B433AD">
              <w:rPr>
                <w:rFonts w:ascii="Arial" w:hAnsi="Arial" w:cs="Arial"/>
                <w:bCs/>
                <w:sz w:val="14"/>
              </w:rPr>
              <w:t>Clave presupuestal armonizada</w:t>
            </w:r>
          </w:p>
        </w:tc>
        <w:tc>
          <w:tcPr>
            <w:tcW w:w="425" w:type="dxa"/>
            <w:tcBorders>
              <w:top w:val="nil"/>
              <w:left w:val="nil"/>
              <w:bottom w:val="nil"/>
              <w:right w:val="nil"/>
            </w:tcBorders>
          </w:tcPr>
          <w:p w14:paraId="7F6D18AA" w14:textId="77777777" w:rsidR="00B30FB8" w:rsidRPr="00C67262" w:rsidRDefault="00B30FB8" w:rsidP="0036321B">
            <w:pPr>
              <w:pStyle w:val="TableParagraph"/>
              <w:rPr>
                <w:rFonts w:ascii="Arial" w:hAnsi="Arial" w:cs="Arial"/>
                <w:sz w:val="18"/>
              </w:rPr>
            </w:pPr>
          </w:p>
        </w:tc>
        <w:tc>
          <w:tcPr>
            <w:tcW w:w="4820" w:type="dxa"/>
            <w:gridSpan w:val="4"/>
            <w:tcBorders>
              <w:top w:val="nil"/>
              <w:left w:val="nil"/>
              <w:bottom w:val="nil"/>
              <w:right w:val="single" w:sz="4" w:space="0" w:color="auto"/>
            </w:tcBorders>
          </w:tcPr>
          <w:p w14:paraId="17584046" w14:textId="1F599552" w:rsidR="00B30FB8" w:rsidRDefault="001C4748" w:rsidP="0036321B">
            <w:pPr>
              <w:pStyle w:val="TableParagraph"/>
              <w:ind w:left="60" w:right="146"/>
              <w:rPr>
                <w:rFonts w:ascii="Arial" w:hAnsi="Arial" w:cs="Arial"/>
                <w:bCs/>
                <w:sz w:val="14"/>
              </w:rPr>
            </w:pPr>
            <w:r>
              <w:rPr>
                <w:rFonts w:ascii="Arial" w:hAnsi="Arial" w:cs="Arial"/>
                <w:bCs/>
                <w:sz w:val="14"/>
              </w:rPr>
              <w:t>Unidad presupuestal</w:t>
            </w:r>
            <w:r w:rsidR="00B30FB8" w:rsidRPr="00B433AD">
              <w:rPr>
                <w:rFonts w:ascii="Arial" w:hAnsi="Arial" w:cs="Arial"/>
                <w:bCs/>
                <w:sz w:val="14"/>
              </w:rPr>
              <w:t xml:space="preserve">: ST07 Seguridad Pública y </w:t>
            </w:r>
            <w:r w:rsidRPr="00B433AD">
              <w:rPr>
                <w:rFonts w:ascii="Arial" w:hAnsi="Arial" w:cs="Arial"/>
                <w:bCs/>
                <w:sz w:val="14"/>
              </w:rPr>
              <w:t>Tránsito</w:t>
            </w:r>
            <w:r w:rsidR="00B30FB8" w:rsidRPr="00B433AD">
              <w:rPr>
                <w:rFonts w:ascii="Arial" w:hAnsi="Arial" w:cs="Arial"/>
                <w:bCs/>
                <w:sz w:val="14"/>
              </w:rPr>
              <w:t xml:space="preserve"> Municipal </w:t>
            </w:r>
            <w:r w:rsidR="00B30FB8">
              <w:rPr>
                <w:rFonts w:ascii="Arial" w:hAnsi="Arial" w:cs="Arial"/>
                <w:bCs/>
                <w:sz w:val="14"/>
              </w:rPr>
              <w:t>Programa presupuestario</w:t>
            </w:r>
            <w:r w:rsidR="00B30FB8" w:rsidRPr="002B0512">
              <w:rPr>
                <w:rFonts w:ascii="Arial" w:hAnsi="Arial" w:cs="Arial"/>
                <w:bCs/>
                <w:sz w:val="14"/>
              </w:rPr>
              <w:t xml:space="preserve"> OS04 Asuntos de Orden Público y Seguridad</w:t>
            </w:r>
          </w:p>
          <w:p w14:paraId="2FA6837D" w14:textId="77777777" w:rsidR="00B30FB8" w:rsidRDefault="00B30FB8" w:rsidP="0036321B">
            <w:pPr>
              <w:pStyle w:val="TableParagraph"/>
              <w:ind w:left="70"/>
              <w:rPr>
                <w:rFonts w:ascii="Arial" w:hAnsi="Arial" w:cs="Arial"/>
                <w:bCs/>
                <w:sz w:val="14"/>
              </w:rPr>
            </w:pPr>
          </w:p>
          <w:p w14:paraId="220F25E2" w14:textId="4B881E1D" w:rsidR="00B30FB8" w:rsidRDefault="001C4748" w:rsidP="0036321B">
            <w:pPr>
              <w:pStyle w:val="TableParagraph"/>
              <w:ind w:left="70"/>
              <w:rPr>
                <w:rFonts w:ascii="Arial" w:hAnsi="Arial" w:cs="Arial"/>
                <w:bCs/>
                <w:sz w:val="14"/>
              </w:rPr>
            </w:pPr>
            <w:r>
              <w:rPr>
                <w:rFonts w:ascii="Arial" w:hAnsi="Arial" w:cs="Arial"/>
                <w:bCs/>
                <w:sz w:val="14"/>
              </w:rPr>
              <w:t>Unidad presupuestal:</w:t>
            </w:r>
            <w:r w:rsidR="00B30FB8" w:rsidRPr="00B433AD">
              <w:rPr>
                <w:rFonts w:ascii="Arial" w:hAnsi="Arial" w:cs="Arial"/>
                <w:bCs/>
                <w:sz w:val="14"/>
              </w:rPr>
              <w:t xml:space="preserve"> ST07 Seguridad Pública y </w:t>
            </w:r>
            <w:r w:rsidRPr="00B433AD">
              <w:rPr>
                <w:rFonts w:ascii="Arial" w:hAnsi="Arial" w:cs="Arial"/>
                <w:bCs/>
                <w:sz w:val="14"/>
              </w:rPr>
              <w:t>Tránsito</w:t>
            </w:r>
            <w:r w:rsidR="00B30FB8" w:rsidRPr="00B433AD">
              <w:rPr>
                <w:rFonts w:ascii="Arial" w:hAnsi="Arial" w:cs="Arial"/>
                <w:bCs/>
                <w:sz w:val="14"/>
              </w:rPr>
              <w:t xml:space="preserve"> Municipal</w:t>
            </w:r>
          </w:p>
          <w:p w14:paraId="3A2D0FEA" w14:textId="77777777" w:rsidR="00B30FB8" w:rsidRDefault="00B30FB8" w:rsidP="0036321B">
            <w:pPr>
              <w:pStyle w:val="TableParagraph"/>
              <w:ind w:left="70"/>
              <w:rPr>
                <w:rFonts w:ascii="Arial" w:hAnsi="Arial" w:cs="Arial"/>
                <w:bCs/>
                <w:sz w:val="14"/>
              </w:rPr>
            </w:pPr>
          </w:p>
          <w:p w14:paraId="6DC8626A" w14:textId="69B2B9E9" w:rsidR="00B30FB8" w:rsidRPr="00C67262" w:rsidRDefault="00B30FB8" w:rsidP="0036321B">
            <w:pPr>
              <w:pStyle w:val="TableParagraph"/>
              <w:ind w:left="70"/>
              <w:rPr>
                <w:rFonts w:ascii="Arial" w:hAnsi="Arial" w:cs="Arial"/>
                <w:bCs/>
                <w:sz w:val="14"/>
              </w:rPr>
            </w:pPr>
            <w:r>
              <w:rPr>
                <w:rFonts w:ascii="Arial" w:hAnsi="Arial" w:cs="Arial"/>
                <w:bCs/>
                <w:sz w:val="14"/>
              </w:rPr>
              <w:t xml:space="preserve">Responsable de la elaboración de la MIR: </w:t>
            </w:r>
            <w:r w:rsidRPr="00B433AD">
              <w:rPr>
                <w:rFonts w:ascii="Arial" w:hAnsi="Arial" w:cs="Arial"/>
                <w:bCs/>
                <w:sz w:val="14"/>
              </w:rPr>
              <w:t xml:space="preserve">: ST07 Seguridad Pública y </w:t>
            </w:r>
            <w:r w:rsidR="001C4748" w:rsidRPr="00B433AD">
              <w:rPr>
                <w:rFonts w:ascii="Arial" w:hAnsi="Arial" w:cs="Arial"/>
                <w:bCs/>
                <w:sz w:val="14"/>
              </w:rPr>
              <w:t>Tránsito</w:t>
            </w:r>
            <w:r w:rsidRPr="00B433AD">
              <w:rPr>
                <w:rFonts w:ascii="Arial" w:hAnsi="Arial" w:cs="Arial"/>
                <w:bCs/>
                <w:sz w:val="14"/>
              </w:rPr>
              <w:t xml:space="preserve"> Municipal</w:t>
            </w:r>
          </w:p>
        </w:tc>
      </w:tr>
      <w:tr w:rsidR="00B30FB8" w14:paraId="53759514" w14:textId="77777777" w:rsidTr="0036321B">
        <w:trPr>
          <w:trHeight w:val="409"/>
        </w:trPr>
        <w:tc>
          <w:tcPr>
            <w:tcW w:w="8879" w:type="dxa"/>
            <w:gridSpan w:val="8"/>
            <w:shd w:val="clear" w:color="auto" w:fill="640000"/>
          </w:tcPr>
          <w:p w14:paraId="7E1DACA8" w14:textId="77777777" w:rsidR="00B30FB8" w:rsidRDefault="00B30FB8" w:rsidP="0036321B">
            <w:pPr>
              <w:pStyle w:val="TableParagraph"/>
              <w:spacing w:before="9" w:line="220" w:lineRule="exact"/>
              <w:ind w:left="2089"/>
              <w:rPr>
                <w:rFonts w:ascii="Arial MT" w:hAnsi="Arial MT"/>
                <w:sz w:val="20"/>
              </w:rPr>
            </w:pPr>
            <w:r>
              <w:rPr>
                <w:rFonts w:ascii="Arial MT" w:hAnsi="Arial MT"/>
                <w:color w:val="FFFFFF"/>
                <w:spacing w:val="-2"/>
                <w:w w:val="105"/>
                <w:sz w:val="20"/>
              </w:rPr>
              <w:t>II.</w:t>
            </w:r>
            <w:r>
              <w:rPr>
                <w:rFonts w:ascii="Arial MT" w:hAnsi="Arial MT"/>
                <w:color w:val="FFFFFF"/>
                <w:spacing w:val="-4"/>
                <w:w w:val="105"/>
                <w:sz w:val="20"/>
              </w:rPr>
              <w:t xml:space="preserve"> </w:t>
            </w:r>
            <w:r>
              <w:rPr>
                <w:rFonts w:ascii="Arial MT" w:hAnsi="Arial MT"/>
                <w:color w:val="FFFFFF"/>
                <w:spacing w:val="-2"/>
                <w:w w:val="105"/>
                <w:sz w:val="20"/>
              </w:rPr>
              <w:t>DATOS DE</w:t>
            </w:r>
            <w:r>
              <w:rPr>
                <w:rFonts w:ascii="Arial MT" w:hAnsi="Arial MT"/>
                <w:color w:val="FFFFFF"/>
                <w:spacing w:val="-1"/>
                <w:w w:val="105"/>
                <w:sz w:val="20"/>
              </w:rPr>
              <w:t xml:space="preserve"> </w:t>
            </w:r>
            <w:r>
              <w:rPr>
                <w:rFonts w:ascii="Arial MT" w:hAnsi="Arial MT"/>
                <w:color w:val="FFFFFF"/>
                <w:spacing w:val="-2"/>
                <w:w w:val="105"/>
                <w:sz w:val="20"/>
              </w:rPr>
              <w:t>IDENTIFICACIÓN</w:t>
            </w:r>
            <w:r>
              <w:rPr>
                <w:rFonts w:ascii="Arial MT" w:hAnsi="Arial MT"/>
                <w:color w:val="FFFFFF"/>
                <w:spacing w:val="-14"/>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INDICADOR</w:t>
            </w:r>
          </w:p>
        </w:tc>
      </w:tr>
      <w:tr w:rsidR="00B30FB8" w14:paraId="4AF43423" w14:textId="77777777" w:rsidTr="0036321B">
        <w:trPr>
          <w:trHeight w:val="249"/>
        </w:trPr>
        <w:tc>
          <w:tcPr>
            <w:tcW w:w="8879" w:type="dxa"/>
            <w:gridSpan w:val="8"/>
            <w:shd w:val="clear" w:color="auto" w:fill="E5B8B7" w:themeFill="accent2" w:themeFillTint="66"/>
          </w:tcPr>
          <w:p w14:paraId="60E4F768" w14:textId="77777777" w:rsidR="00B30FB8" w:rsidRDefault="00B30FB8" w:rsidP="0036321B">
            <w:pPr>
              <w:pStyle w:val="TableParagraph"/>
              <w:spacing w:before="10" w:line="220" w:lineRule="exact"/>
              <w:ind w:left="3295" w:right="3204"/>
              <w:jc w:val="center"/>
              <w:rPr>
                <w:rFonts w:ascii="Arial MT"/>
                <w:sz w:val="20"/>
              </w:rPr>
            </w:pPr>
            <w:r>
              <w:rPr>
                <w:rFonts w:ascii="Arial MT"/>
                <w:color w:val="FFFFFF"/>
                <w:w w:val="105"/>
                <w:sz w:val="20"/>
              </w:rPr>
              <w:t>Nombre</w:t>
            </w:r>
            <w:r>
              <w:rPr>
                <w:rFonts w:ascii="Arial MT"/>
                <w:color w:val="FFFFFF"/>
                <w:spacing w:val="-14"/>
                <w:w w:val="105"/>
                <w:sz w:val="20"/>
              </w:rPr>
              <w:t xml:space="preserve"> </w:t>
            </w:r>
            <w:r>
              <w:rPr>
                <w:rFonts w:ascii="Arial MT"/>
                <w:color w:val="FFFFFF"/>
                <w:w w:val="105"/>
                <w:sz w:val="20"/>
              </w:rPr>
              <w:t>del</w:t>
            </w:r>
            <w:r>
              <w:rPr>
                <w:rFonts w:ascii="Arial MT"/>
                <w:color w:val="FFFFFF"/>
                <w:spacing w:val="-13"/>
                <w:w w:val="105"/>
                <w:sz w:val="20"/>
              </w:rPr>
              <w:t xml:space="preserve"> </w:t>
            </w:r>
            <w:r>
              <w:rPr>
                <w:rFonts w:ascii="Arial MT"/>
                <w:color w:val="FFFFFF"/>
                <w:w w:val="105"/>
                <w:sz w:val="20"/>
              </w:rPr>
              <w:t>Indicador</w:t>
            </w:r>
          </w:p>
        </w:tc>
      </w:tr>
      <w:tr w:rsidR="00B30FB8" w14:paraId="0F90EED5" w14:textId="77777777" w:rsidTr="0036321B">
        <w:trPr>
          <w:trHeight w:val="382"/>
        </w:trPr>
        <w:tc>
          <w:tcPr>
            <w:tcW w:w="8879" w:type="dxa"/>
            <w:gridSpan w:val="8"/>
            <w:vAlign w:val="center"/>
          </w:tcPr>
          <w:p w14:paraId="1580F703" w14:textId="77777777" w:rsidR="00B30FB8" w:rsidRPr="00B60081" w:rsidRDefault="00B30FB8" w:rsidP="0036321B">
            <w:pPr>
              <w:pStyle w:val="TableParagraph"/>
              <w:jc w:val="center"/>
              <w:rPr>
                <w:rFonts w:ascii="Arial" w:hAnsi="Arial" w:cs="Arial"/>
                <w:sz w:val="16"/>
                <w:szCs w:val="16"/>
              </w:rPr>
            </w:pPr>
            <w:r w:rsidRPr="00C92B9B">
              <w:rPr>
                <w:rFonts w:ascii="Arial" w:hAnsi="Arial" w:cs="Arial"/>
                <w:sz w:val="14"/>
                <w:szCs w:val="14"/>
              </w:rPr>
              <w:t>Porcentaje evaluaciones validadas</w:t>
            </w:r>
          </w:p>
        </w:tc>
      </w:tr>
      <w:tr w:rsidR="00B30FB8" w14:paraId="4832B564" w14:textId="77777777" w:rsidTr="0036321B">
        <w:trPr>
          <w:trHeight w:val="249"/>
        </w:trPr>
        <w:tc>
          <w:tcPr>
            <w:tcW w:w="3623" w:type="dxa"/>
            <w:gridSpan w:val="2"/>
            <w:shd w:val="clear" w:color="auto" w:fill="640000"/>
          </w:tcPr>
          <w:p w14:paraId="46271275" w14:textId="77777777" w:rsidR="00B30FB8" w:rsidRDefault="00B30FB8" w:rsidP="0036321B">
            <w:pPr>
              <w:pStyle w:val="TableParagraph"/>
              <w:spacing w:before="9" w:line="220" w:lineRule="exact"/>
              <w:ind w:left="1532" w:right="1446"/>
              <w:jc w:val="center"/>
              <w:rPr>
                <w:rFonts w:ascii="Arial MT"/>
                <w:sz w:val="20"/>
              </w:rPr>
            </w:pPr>
            <w:r>
              <w:rPr>
                <w:rFonts w:ascii="Arial MT"/>
                <w:color w:val="FFFFFF"/>
                <w:w w:val="110"/>
                <w:sz w:val="20"/>
              </w:rPr>
              <w:t>Nivel</w:t>
            </w:r>
          </w:p>
        </w:tc>
        <w:tc>
          <w:tcPr>
            <w:tcW w:w="2670" w:type="dxa"/>
            <w:gridSpan w:val="3"/>
            <w:shd w:val="clear" w:color="auto" w:fill="640000"/>
          </w:tcPr>
          <w:p w14:paraId="63FBEB5E" w14:textId="77777777" w:rsidR="00B30FB8" w:rsidRDefault="00B30FB8" w:rsidP="0036321B">
            <w:pPr>
              <w:pStyle w:val="TableParagraph"/>
              <w:spacing w:before="9" w:line="220" w:lineRule="exact"/>
              <w:ind w:left="525"/>
              <w:rPr>
                <w:rFonts w:ascii="Arial MT" w:hAnsi="Arial MT"/>
                <w:sz w:val="20"/>
              </w:rPr>
            </w:pPr>
            <w:r>
              <w:rPr>
                <w:rFonts w:ascii="Arial MT" w:hAnsi="Arial MT"/>
                <w:color w:val="FFFFFF"/>
                <w:w w:val="105"/>
                <w:sz w:val="20"/>
              </w:rPr>
              <w:t>Dimensión</w:t>
            </w:r>
            <w:r>
              <w:rPr>
                <w:rFonts w:ascii="Arial MT" w:hAnsi="Arial MT"/>
                <w:color w:val="FFFFFF"/>
                <w:spacing w:val="-9"/>
                <w:w w:val="105"/>
                <w:sz w:val="20"/>
              </w:rPr>
              <w:t xml:space="preserve"> </w:t>
            </w:r>
            <w:r>
              <w:rPr>
                <w:rFonts w:ascii="Arial MT" w:hAnsi="Arial MT"/>
                <w:color w:val="FFFFFF"/>
                <w:w w:val="105"/>
                <w:sz w:val="20"/>
              </w:rPr>
              <w:t>a</w:t>
            </w:r>
            <w:r>
              <w:rPr>
                <w:rFonts w:ascii="Arial MT" w:hAnsi="Arial MT"/>
                <w:color w:val="FFFFFF"/>
                <w:spacing w:val="-9"/>
                <w:w w:val="105"/>
                <w:sz w:val="20"/>
              </w:rPr>
              <w:t xml:space="preserve"> </w:t>
            </w:r>
            <w:r>
              <w:rPr>
                <w:rFonts w:ascii="Arial MT" w:hAnsi="Arial MT"/>
                <w:color w:val="FFFFFF"/>
                <w:w w:val="105"/>
                <w:sz w:val="20"/>
              </w:rPr>
              <w:t>Medir</w:t>
            </w:r>
          </w:p>
        </w:tc>
        <w:tc>
          <w:tcPr>
            <w:tcW w:w="2586" w:type="dxa"/>
            <w:gridSpan w:val="3"/>
            <w:shd w:val="clear" w:color="auto" w:fill="640000"/>
          </w:tcPr>
          <w:p w14:paraId="52815F52" w14:textId="77777777" w:rsidR="00B30FB8" w:rsidRDefault="00B30FB8" w:rsidP="0036321B">
            <w:pPr>
              <w:pStyle w:val="TableParagraph"/>
              <w:spacing w:before="9" w:line="220" w:lineRule="exact"/>
              <w:ind w:left="916" w:right="816"/>
              <w:jc w:val="center"/>
              <w:rPr>
                <w:rFonts w:ascii="Arial MT"/>
                <w:sz w:val="20"/>
              </w:rPr>
            </w:pPr>
            <w:r>
              <w:rPr>
                <w:rFonts w:ascii="Arial MT"/>
                <w:color w:val="FFFFFF"/>
                <w:w w:val="110"/>
                <w:sz w:val="20"/>
              </w:rPr>
              <w:t>Sentido</w:t>
            </w:r>
          </w:p>
        </w:tc>
      </w:tr>
      <w:tr w:rsidR="00B30FB8" w14:paraId="491EDAD5" w14:textId="77777777" w:rsidTr="0036321B">
        <w:trPr>
          <w:trHeight w:val="249"/>
        </w:trPr>
        <w:tc>
          <w:tcPr>
            <w:tcW w:w="3623" w:type="dxa"/>
            <w:gridSpan w:val="2"/>
          </w:tcPr>
          <w:p w14:paraId="5C6586AE" w14:textId="77777777" w:rsidR="00B30FB8" w:rsidRPr="002040E1" w:rsidRDefault="00B30FB8" w:rsidP="0036321B">
            <w:pPr>
              <w:pStyle w:val="TableParagraph"/>
              <w:jc w:val="center"/>
              <w:rPr>
                <w:rFonts w:ascii="Arial" w:hAnsi="Arial" w:cs="Arial"/>
                <w:sz w:val="16"/>
                <w:szCs w:val="16"/>
              </w:rPr>
            </w:pPr>
            <w:r>
              <w:rPr>
                <w:rFonts w:ascii="Arial" w:hAnsi="Arial" w:cs="Arial"/>
                <w:sz w:val="16"/>
                <w:szCs w:val="16"/>
              </w:rPr>
              <w:t xml:space="preserve">Actividad </w:t>
            </w:r>
          </w:p>
        </w:tc>
        <w:tc>
          <w:tcPr>
            <w:tcW w:w="2670" w:type="dxa"/>
            <w:gridSpan w:val="3"/>
          </w:tcPr>
          <w:p w14:paraId="3DECBABF" w14:textId="77777777" w:rsidR="00B30FB8" w:rsidRPr="002040E1" w:rsidRDefault="00B30FB8" w:rsidP="0036321B">
            <w:pPr>
              <w:pStyle w:val="TableParagraph"/>
              <w:jc w:val="center"/>
              <w:rPr>
                <w:rFonts w:ascii="Arial" w:hAnsi="Arial" w:cs="Arial"/>
                <w:sz w:val="16"/>
                <w:szCs w:val="16"/>
              </w:rPr>
            </w:pPr>
            <w:r>
              <w:rPr>
                <w:rFonts w:ascii="Arial" w:hAnsi="Arial" w:cs="Arial"/>
                <w:sz w:val="16"/>
                <w:szCs w:val="16"/>
              </w:rPr>
              <w:t xml:space="preserve">Eficacia </w:t>
            </w:r>
          </w:p>
        </w:tc>
        <w:tc>
          <w:tcPr>
            <w:tcW w:w="2586" w:type="dxa"/>
            <w:gridSpan w:val="3"/>
          </w:tcPr>
          <w:p w14:paraId="3DC4FCB1" w14:textId="77777777" w:rsidR="00B30FB8" w:rsidRPr="002040E1" w:rsidRDefault="00B30FB8" w:rsidP="0036321B">
            <w:pPr>
              <w:pStyle w:val="TableParagraph"/>
              <w:jc w:val="center"/>
              <w:rPr>
                <w:rFonts w:ascii="Arial" w:hAnsi="Arial" w:cs="Arial"/>
                <w:sz w:val="16"/>
                <w:szCs w:val="16"/>
              </w:rPr>
            </w:pPr>
            <w:r>
              <w:rPr>
                <w:rFonts w:ascii="Arial" w:hAnsi="Arial" w:cs="Arial"/>
                <w:sz w:val="16"/>
                <w:szCs w:val="16"/>
              </w:rPr>
              <w:t xml:space="preserve">Ascendente </w:t>
            </w:r>
          </w:p>
        </w:tc>
      </w:tr>
      <w:tr w:rsidR="00B30FB8" w14:paraId="74C4FC65" w14:textId="77777777" w:rsidTr="0036321B">
        <w:trPr>
          <w:trHeight w:val="249"/>
        </w:trPr>
        <w:tc>
          <w:tcPr>
            <w:tcW w:w="8879" w:type="dxa"/>
            <w:gridSpan w:val="8"/>
            <w:shd w:val="clear" w:color="auto" w:fill="640000"/>
          </w:tcPr>
          <w:p w14:paraId="3FBDF0A0" w14:textId="77777777" w:rsidR="00B30FB8" w:rsidRDefault="00B30FB8" w:rsidP="0036321B">
            <w:pPr>
              <w:pStyle w:val="TableParagraph"/>
              <w:spacing w:before="10" w:line="220" w:lineRule="exact"/>
              <w:ind w:left="3302" w:right="3204"/>
              <w:jc w:val="center"/>
              <w:rPr>
                <w:rFonts w:ascii="Arial MT" w:hAnsi="Arial MT"/>
                <w:sz w:val="20"/>
              </w:rPr>
            </w:pPr>
            <w:r>
              <w:rPr>
                <w:rFonts w:ascii="Arial MT" w:hAnsi="Arial MT"/>
                <w:color w:val="FFFFFF"/>
                <w:w w:val="110"/>
                <w:sz w:val="20"/>
              </w:rPr>
              <w:t>Definición</w:t>
            </w:r>
          </w:p>
        </w:tc>
      </w:tr>
      <w:tr w:rsidR="00B30FB8" w14:paraId="3EF33DED" w14:textId="77777777" w:rsidTr="0036321B">
        <w:trPr>
          <w:trHeight w:val="580"/>
        </w:trPr>
        <w:tc>
          <w:tcPr>
            <w:tcW w:w="8879" w:type="dxa"/>
            <w:gridSpan w:val="8"/>
            <w:vAlign w:val="center"/>
          </w:tcPr>
          <w:p w14:paraId="44139977" w14:textId="77777777" w:rsidR="00B30FB8" w:rsidRPr="002040E1" w:rsidRDefault="00B30FB8" w:rsidP="0036321B">
            <w:pPr>
              <w:pStyle w:val="TableParagraph"/>
              <w:jc w:val="center"/>
              <w:rPr>
                <w:rFonts w:ascii="Arial" w:hAnsi="Arial" w:cs="Arial"/>
                <w:sz w:val="16"/>
                <w:szCs w:val="16"/>
              </w:rPr>
            </w:pPr>
            <w:r w:rsidRPr="00185DA2">
              <w:rPr>
                <w:rFonts w:ascii="Arial" w:hAnsi="Arial" w:cs="Arial"/>
                <w:sz w:val="16"/>
                <w:szCs w:val="16"/>
              </w:rPr>
              <w:t xml:space="preserve">Medir el Porcentaje </w:t>
            </w:r>
            <w:r>
              <w:rPr>
                <w:rFonts w:ascii="Arial" w:hAnsi="Arial" w:cs="Arial"/>
                <w:sz w:val="16"/>
                <w:szCs w:val="16"/>
              </w:rPr>
              <w:t xml:space="preserve">de </w:t>
            </w:r>
            <w:r w:rsidRPr="004939AF">
              <w:rPr>
                <w:rFonts w:ascii="Arial" w:hAnsi="Arial" w:cs="Arial"/>
                <w:sz w:val="16"/>
                <w:szCs w:val="16"/>
              </w:rPr>
              <w:t>evaluaciones validadas</w:t>
            </w:r>
          </w:p>
        </w:tc>
      </w:tr>
      <w:tr w:rsidR="00B30FB8" w14:paraId="2CF65DF9" w14:textId="77777777" w:rsidTr="0036321B">
        <w:trPr>
          <w:trHeight w:val="249"/>
        </w:trPr>
        <w:tc>
          <w:tcPr>
            <w:tcW w:w="8879" w:type="dxa"/>
            <w:gridSpan w:val="8"/>
            <w:shd w:val="clear" w:color="auto" w:fill="640000"/>
          </w:tcPr>
          <w:p w14:paraId="149B82D2" w14:textId="77777777" w:rsidR="00B30FB8" w:rsidRDefault="00B30FB8" w:rsidP="0036321B">
            <w:pPr>
              <w:pStyle w:val="TableParagraph"/>
              <w:spacing w:before="10" w:line="220" w:lineRule="exact"/>
              <w:ind w:left="3096"/>
              <w:rPr>
                <w:rFonts w:ascii="Arial MT"/>
                <w:sz w:val="20"/>
              </w:rPr>
            </w:pPr>
            <w:r w:rsidRPr="00BB15D3">
              <w:rPr>
                <w:rFonts w:ascii="Arial MT"/>
                <w:color w:val="FFFFFF" w:themeColor="background1"/>
                <w:sz w:val="20"/>
              </w:rPr>
              <w:t>II. DATOS DEL INDICADOR</w:t>
            </w:r>
          </w:p>
        </w:tc>
      </w:tr>
      <w:tr w:rsidR="00B30FB8" w14:paraId="010D2324" w14:textId="77777777" w:rsidTr="0036321B">
        <w:trPr>
          <w:trHeight w:val="249"/>
        </w:trPr>
        <w:tc>
          <w:tcPr>
            <w:tcW w:w="8879" w:type="dxa"/>
            <w:gridSpan w:val="8"/>
            <w:shd w:val="clear" w:color="auto" w:fill="E5B8B7" w:themeFill="accent2" w:themeFillTint="66"/>
          </w:tcPr>
          <w:p w14:paraId="027FEF54" w14:textId="77777777" w:rsidR="00B30FB8" w:rsidRDefault="00B30FB8" w:rsidP="0036321B">
            <w:pPr>
              <w:pStyle w:val="TableParagraph"/>
              <w:spacing w:before="10" w:line="220" w:lineRule="exact"/>
              <w:ind w:left="3296" w:right="3204"/>
              <w:jc w:val="center"/>
              <w:rPr>
                <w:rFonts w:ascii="Arial MT" w:hAnsi="Arial MT"/>
                <w:sz w:val="20"/>
              </w:rPr>
            </w:pPr>
            <w:r>
              <w:rPr>
                <w:rFonts w:ascii="Arial MT" w:hAnsi="Arial MT"/>
                <w:color w:val="FFFFFF"/>
                <w:w w:val="105"/>
                <w:sz w:val="20"/>
              </w:rPr>
              <w:t>Fórmula</w:t>
            </w:r>
            <w:r>
              <w:rPr>
                <w:rFonts w:ascii="Arial MT" w:hAnsi="Arial MT"/>
                <w:color w:val="FFFFFF"/>
                <w:spacing w:val="-12"/>
                <w:w w:val="105"/>
                <w:sz w:val="20"/>
              </w:rPr>
              <w:t xml:space="preserve"> </w:t>
            </w:r>
            <w:r>
              <w:rPr>
                <w:rFonts w:ascii="Arial MT" w:hAnsi="Arial MT"/>
                <w:color w:val="FFFFFF"/>
                <w:w w:val="105"/>
                <w:sz w:val="20"/>
              </w:rPr>
              <w:t>del</w:t>
            </w:r>
            <w:r>
              <w:rPr>
                <w:rFonts w:ascii="Arial MT" w:hAnsi="Arial MT"/>
                <w:color w:val="FFFFFF"/>
                <w:spacing w:val="-11"/>
                <w:w w:val="105"/>
                <w:sz w:val="20"/>
              </w:rPr>
              <w:t xml:space="preserve"> </w:t>
            </w:r>
            <w:r>
              <w:rPr>
                <w:rFonts w:ascii="Arial MT" w:hAnsi="Arial MT"/>
                <w:color w:val="FFFFFF"/>
                <w:w w:val="105"/>
                <w:sz w:val="20"/>
              </w:rPr>
              <w:t>Indicador</w:t>
            </w:r>
          </w:p>
        </w:tc>
      </w:tr>
      <w:tr w:rsidR="00B30FB8" w14:paraId="4197D856" w14:textId="77777777" w:rsidTr="0036321B">
        <w:trPr>
          <w:trHeight w:val="355"/>
        </w:trPr>
        <w:tc>
          <w:tcPr>
            <w:tcW w:w="8879" w:type="dxa"/>
            <w:gridSpan w:val="8"/>
            <w:vAlign w:val="center"/>
          </w:tcPr>
          <w:p w14:paraId="7009C357" w14:textId="77777777" w:rsidR="00B30FB8" w:rsidRDefault="00B30FB8" w:rsidP="0036321B">
            <w:pPr>
              <w:pStyle w:val="TableParagraph"/>
              <w:ind w:left="720" w:hanging="720"/>
              <w:jc w:val="center"/>
              <w:rPr>
                <w:rFonts w:ascii="Times New Roman"/>
                <w:sz w:val="18"/>
              </w:rPr>
            </w:pPr>
            <w:r w:rsidRPr="00AE56AA">
              <w:rPr>
                <w:rFonts w:ascii="Times New Roman"/>
                <w:sz w:val="18"/>
              </w:rPr>
              <w:t>(NE</w:t>
            </w:r>
            <w:r>
              <w:rPr>
                <w:rFonts w:ascii="Times New Roman"/>
                <w:sz w:val="18"/>
              </w:rPr>
              <w:t>R</w:t>
            </w:r>
            <w:r w:rsidRPr="00AE56AA">
              <w:rPr>
                <w:rFonts w:ascii="Times New Roman"/>
                <w:sz w:val="18"/>
              </w:rPr>
              <w:t>/</w:t>
            </w:r>
            <w:r>
              <w:rPr>
                <w:rFonts w:ascii="Times New Roman"/>
                <w:sz w:val="18"/>
              </w:rPr>
              <w:t>NEV</w:t>
            </w:r>
            <w:r w:rsidRPr="00AE56AA">
              <w:rPr>
                <w:rFonts w:ascii="Times New Roman"/>
                <w:sz w:val="18"/>
              </w:rPr>
              <w:t>)*100</w:t>
            </w:r>
          </w:p>
        </w:tc>
      </w:tr>
      <w:tr w:rsidR="00B30FB8" w14:paraId="0DE5F759" w14:textId="77777777" w:rsidTr="0036321B">
        <w:trPr>
          <w:trHeight w:val="540"/>
        </w:trPr>
        <w:tc>
          <w:tcPr>
            <w:tcW w:w="1484" w:type="dxa"/>
            <w:shd w:val="clear" w:color="auto" w:fill="640000"/>
          </w:tcPr>
          <w:p w14:paraId="79532C16" w14:textId="77777777" w:rsidR="00B30FB8" w:rsidRDefault="00B30FB8" w:rsidP="0036321B">
            <w:pPr>
              <w:pStyle w:val="TableParagraph"/>
              <w:spacing w:before="155"/>
              <w:ind w:left="463"/>
              <w:rPr>
                <w:rFonts w:ascii="Arial MT"/>
                <w:sz w:val="20"/>
              </w:rPr>
            </w:pPr>
            <w:r>
              <w:rPr>
                <w:rFonts w:ascii="Arial MT"/>
                <w:color w:val="FFFFFF"/>
                <w:w w:val="110"/>
                <w:sz w:val="20"/>
              </w:rPr>
              <w:t>Nombre</w:t>
            </w:r>
          </w:p>
        </w:tc>
        <w:tc>
          <w:tcPr>
            <w:tcW w:w="2139" w:type="dxa"/>
            <w:shd w:val="clear" w:color="auto" w:fill="640000"/>
          </w:tcPr>
          <w:p w14:paraId="06CF47D3" w14:textId="77777777" w:rsidR="00B30FB8" w:rsidRDefault="00B30FB8" w:rsidP="0036321B">
            <w:pPr>
              <w:pStyle w:val="TableParagraph"/>
              <w:spacing w:before="16" w:line="250" w:lineRule="atLeast"/>
              <w:ind w:left="583" w:right="9" w:hanging="490"/>
              <w:jc w:val="center"/>
              <w:rPr>
                <w:rFonts w:ascii="Arial MT"/>
                <w:sz w:val="20"/>
              </w:rPr>
            </w:pPr>
            <w:r>
              <w:rPr>
                <w:rFonts w:ascii="Arial MT"/>
                <w:color w:val="FFFFFF"/>
                <w:spacing w:val="-2"/>
                <w:w w:val="105"/>
                <w:sz w:val="20"/>
              </w:rPr>
              <w:t>U. Medida</w:t>
            </w:r>
          </w:p>
        </w:tc>
        <w:tc>
          <w:tcPr>
            <w:tcW w:w="2670" w:type="dxa"/>
            <w:gridSpan w:val="3"/>
            <w:shd w:val="clear" w:color="auto" w:fill="640000"/>
          </w:tcPr>
          <w:p w14:paraId="590318A2" w14:textId="77777777" w:rsidR="00B30FB8" w:rsidRDefault="00B30FB8" w:rsidP="0036321B">
            <w:pPr>
              <w:pStyle w:val="TableParagraph"/>
              <w:spacing w:before="155"/>
              <w:ind w:left="827"/>
              <w:rPr>
                <w:rFonts w:ascii="Arial MT" w:hAnsi="Arial MT"/>
                <w:sz w:val="20"/>
              </w:rPr>
            </w:pPr>
            <w:r>
              <w:rPr>
                <w:rFonts w:ascii="Arial MT" w:hAnsi="Arial MT"/>
                <w:color w:val="FFFFFF"/>
                <w:w w:val="110"/>
                <w:sz w:val="20"/>
              </w:rPr>
              <w:t>Descripción</w:t>
            </w:r>
          </w:p>
        </w:tc>
        <w:tc>
          <w:tcPr>
            <w:tcW w:w="2586" w:type="dxa"/>
            <w:gridSpan w:val="3"/>
            <w:shd w:val="clear" w:color="auto" w:fill="640000"/>
          </w:tcPr>
          <w:p w14:paraId="66D4D46B" w14:textId="77777777" w:rsidR="00B30FB8" w:rsidRDefault="00B30FB8" w:rsidP="0036321B">
            <w:pPr>
              <w:pStyle w:val="TableParagraph"/>
              <w:spacing w:before="155"/>
              <w:ind w:left="926"/>
              <w:rPr>
                <w:rFonts w:ascii="Arial MT"/>
                <w:sz w:val="20"/>
              </w:rPr>
            </w:pPr>
            <w:r>
              <w:rPr>
                <w:rFonts w:ascii="Arial MT"/>
                <w:color w:val="FFFFFF"/>
                <w:w w:val="110"/>
                <w:sz w:val="20"/>
              </w:rPr>
              <w:t>Fuentes</w:t>
            </w:r>
          </w:p>
        </w:tc>
      </w:tr>
      <w:tr w:rsidR="00B30FB8" w14:paraId="5F0238BA" w14:textId="77777777" w:rsidTr="0036321B">
        <w:trPr>
          <w:trHeight w:val="646"/>
        </w:trPr>
        <w:tc>
          <w:tcPr>
            <w:tcW w:w="1484" w:type="dxa"/>
          </w:tcPr>
          <w:p w14:paraId="4A4EC914" w14:textId="77777777" w:rsidR="00B30FB8" w:rsidRDefault="00B30FB8" w:rsidP="0036321B">
            <w:pPr>
              <w:pStyle w:val="TableParagraph"/>
              <w:rPr>
                <w:rFonts w:ascii="Times New Roman"/>
                <w:sz w:val="18"/>
              </w:rPr>
            </w:pPr>
            <w:r w:rsidRPr="00554AED">
              <w:rPr>
                <w:rFonts w:ascii="Times New Roman"/>
                <w:sz w:val="18"/>
              </w:rPr>
              <w:t>NE</w:t>
            </w:r>
            <w:r>
              <w:rPr>
                <w:rFonts w:ascii="Times New Roman"/>
                <w:sz w:val="18"/>
              </w:rPr>
              <w:t>R</w:t>
            </w:r>
          </w:p>
        </w:tc>
        <w:tc>
          <w:tcPr>
            <w:tcW w:w="2139" w:type="dxa"/>
          </w:tcPr>
          <w:p w14:paraId="4B84E380" w14:textId="77777777" w:rsidR="00B30FB8" w:rsidRDefault="00B30FB8" w:rsidP="0036321B">
            <w:pPr>
              <w:pStyle w:val="TableParagraph"/>
              <w:rPr>
                <w:rFonts w:ascii="Times New Roman"/>
                <w:sz w:val="18"/>
              </w:rPr>
            </w:pPr>
            <w:r>
              <w:rPr>
                <w:rFonts w:ascii="Times New Roman"/>
                <w:sz w:val="18"/>
              </w:rPr>
              <w:t>Evaluaci</w:t>
            </w:r>
            <w:r>
              <w:rPr>
                <w:rFonts w:ascii="Times New Roman"/>
                <w:sz w:val="18"/>
              </w:rPr>
              <w:t>ó</w:t>
            </w:r>
            <w:r>
              <w:rPr>
                <w:rFonts w:ascii="Times New Roman"/>
                <w:sz w:val="18"/>
              </w:rPr>
              <w:t xml:space="preserve">n  </w:t>
            </w:r>
          </w:p>
        </w:tc>
        <w:tc>
          <w:tcPr>
            <w:tcW w:w="2670" w:type="dxa"/>
            <w:gridSpan w:val="3"/>
          </w:tcPr>
          <w:p w14:paraId="44187A2B" w14:textId="77777777" w:rsidR="00B30FB8" w:rsidRDefault="00B30FB8" w:rsidP="0036321B">
            <w:pPr>
              <w:pStyle w:val="TableParagraph"/>
              <w:rPr>
                <w:rFonts w:ascii="Times New Roman"/>
                <w:sz w:val="18"/>
              </w:rPr>
            </w:pPr>
            <w:r w:rsidRPr="00AE56AA">
              <w:rPr>
                <w:rFonts w:ascii="Times New Roman"/>
                <w:sz w:val="18"/>
              </w:rPr>
              <w:t>N</w:t>
            </w:r>
            <w:r w:rsidRPr="00AE56AA">
              <w:rPr>
                <w:rFonts w:ascii="Times New Roman"/>
                <w:sz w:val="18"/>
              </w:rPr>
              <w:t>ú</w:t>
            </w:r>
            <w:r w:rsidRPr="00AE56AA">
              <w:rPr>
                <w:rFonts w:ascii="Times New Roman"/>
                <w:sz w:val="18"/>
              </w:rPr>
              <w:t>mero de E</w:t>
            </w:r>
            <w:r>
              <w:rPr>
                <w:rFonts w:ascii="Times New Roman"/>
                <w:sz w:val="18"/>
              </w:rPr>
              <w:t xml:space="preserve">valuaciones Realizadas </w:t>
            </w:r>
          </w:p>
        </w:tc>
        <w:tc>
          <w:tcPr>
            <w:tcW w:w="2586" w:type="dxa"/>
            <w:gridSpan w:val="3"/>
          </w:tcPr>
          <w:p w14:paraId="7A13A733" w14:textId="77777777" w:rsidR="00B30FB8" w:rsidRDefault="00B30FB8" w:rsidP="0036321B">
            <w:pPr>
              <w:pStyle w:val="TableParagraph"/>
              <w:rPr>
                <w:rFonts w:ascii="Times New Roman"/>
                <w:sz w:val="18"/>
              </w:rPr>
            </w:pPr>
            <w:r>
              <w:rPr>
                <w:rFonts w:ascii="Times New Roman"/>
                <w:sz w:val="18"/>
              </w:rPr>
              <w:t>Resultado de Evaluaciones</w:t>
            </w:r>
          </w:p>
        </w:tc>
      </w:tr>
      <w:tr w:rsidR="00B30FB8" w14:paraId="3B11B0A1" w14:textId="77777777" w:rsidTr="0036321B">
        <w:trPr>
          <w:trHeight w:val="805"/>
        </w:trPr>
        <w:tc>
          <w:tcPr>
            <w:tcW w:w="1484" w:type="dxa"/>
          </w:tcPr>
          <w:p w14:paraId="7347124E" w14:textId="77777777" w:rsidR="00B30FB8" w:rsidRDefault="00B30FB8" w:rsidP="0036321B">
            <w:pPr>
              <w:pStyle w:val="TableParagraph"/>
              <w:rPr>
                <w:rFonts w:ascii="Times New Roman"/>
                <w:sz w:val="18"/>
              </w:rPr>
            </w:pPr>
            <w:r>
              <w:rPr>
                <w:rFonts w:ascii="Times New Roman"/>
                <w:sz w:val="18"/>
              </w:rPr>
              <w:t>NEV</w:t>
            </w:r>
          </w:p>
        </w:tc>
        <w:tc>
          <w:tcPr>
            <w:tcW w:w="2139" w:type="dxa"/>
          </w:tcPr>
          <w:p w14:paraId="08963945" w14:textId="77777777" w:rsidR="00B30FB8" w:rsidRDefault="00B30FB8" w:rsidP="0036321B">
            <w:pPr>
              <w:pStyle w:val="TableParagraph"/>
              <w:rPr>
                <w:rFonts w:ascii="Times New Roman"/>
                <w:sz w:val="18"/>
              </w:rPr>
            </w:pPr>
            <w:r>
              <w:rPr>
                <w:rFonts w:ascii="Times New Roman"/>
                <w:sz w:val="18"/>
              </w:rPr>
              <w:t>Evaluaci</w:t>
            </w:r>
            <w:r>
              <w:rPr>
                <w:rFonts w:ascii="Times New Roman"/>
                <w:sz w:val="18"/>
              </w:rPr>
              <w:t>ó</w:t>
            </w:r>
            <w:r>
              <w:rPr>
                <w:rFonts w:ascii="Times New Roman"/>
                <w:sz w:val="18"/>
              </w:rPr>
              <w:t xml:space="preserve">n  </w:t>
            </w:r>
          </w:p>
        </w:tc>
        <w:tc>
          <w:tcPr>
            <w:tcW w:w="2670" w:type="dxa"/>
            <w:gridSpan w:val="3"/>
          </w:tcPr>
          <w:p w14:paraId="061FB428" w14:textId="77777777" w:rsidR="00B30FB8" w:rsidRDefault="00B30FB8" w:rsidP="0036321B">
            <w:pPr>
              <w:pStyle w:val="TableParagraph"/>
              <w:rPr>
                <w:rFonts w:ascii="Times New Roman"/>
                <w:sz w:val="18"/>
              </w:rPr>
            </w:pPr>
            <w:r w:rsidRPr="00AE56AA">
              <w:rPr>
                <w:rFonts w:ascii="Times New Roman"/>
                <w:sz w:val="18"/>
              </w:rPr>
              <w:t>N</w:t>
            </w:r>
            <w:r w:rsidRPr="00AE56AA">
              <w:rPr>
                <w:rFonts w:ascii="Times New Roman"/>
                <w:sz w:val="18"/>
              </w:rPr>
              <w:t>ú</w:t>
            </w:r>
            <w:r w:rsidRPr="00AE56AA">
              <w:rPr>
                <w:rFonts w:ascii="Times New Roman"/>
                <w:sz w:val="18"/>
              </w:rPr>
              <w:t>mero de E</w:t>
            </w:r>
            <w:r>
              <w:rPr>
                <w:rFonts w:ascii="Times New Roman"/>
                <w:sz w:val="18"/>
              </w:rPr>
              <w:t xml:space="preserve">valuaciones Validadas </w:t>
            </w:r>
          </w:p>
        </w:tc>
        <w:tc>
          <w:tcPr>
            <w:tcW w:w="2586" w:type="dxa"/>
            <w:gridSpan w:val="3"/>
          </w:tcPr>
          <w:p w14:paraId="094F1CD4" w14:textId="77777777" w:rsidR="00B30FB8" w:rsidRDefault="00B30FB8" w:rsidP="0036321B">
            <w:pPr>
              <w:pStyle w:val="TableParagraph"/>
              <w:rPr>
                <w:rFonts w:ascii="Times New Roman"/>
                <w:sz w:val="18"/>
              </w:rPr>
            </w:pPr>
            <w:r>
              <w:rPr>
                <w:rFonts w:ascii="Times New Roman"/>
                <w:sz w:val="18"/>
              </w:rPr>
              <w:t xml:space="preserve">Resultado de Evaluaciones </w:t>
            </w:r>
          </w:p>
        </w:tc>
      </w:tr>
      <w:tr w:rsidR="00B30FB8" w14:paraId="582CA2E8" w14:textId="77777777" w:rsidTr="0036321B">
        <w:trPr>
          <w:trHeight w:val="315"/>
        </w:trPr>
        <w:tc>
          <w:tcPr>
            <w:tcW w:w="5040" w:type="dxa"/>
            <w:gridSpan w:val="4"/>
            <w:shd w:val="clear" w:color="auto" w:fill="640000"/>
          </w:tcPr>
          <w:p w14:paraId="30B1F27F" w14:textId="77777777" w:rsidR="00B30FB8" w:rsidRDefault="00B30FB8" w:rsidP="0036321B">
            <w:pPr>
              <w:pStyle w:val="TableParagraph"/>
              <w:spacing w:before="9" w:line="220" w:lineRule="exact"/>
              <w:ind w:left="1600"/>
              <w:rPr>
                <w:rFonts w:ascii="Arial MT" w:hAnsi="Arial MT"/>
                <w:sz w:val="20"/>
              </w:rPr>
            </w:pPr>
            <w:r>
              <w:rPr>
                <w:rFonts w:ascii="Arial MT" w:hAnsi="Arial MT"/>
                <w:color w:val="FFFFFF"/>
                <w:w w:val="105"/>
                <w:sz w:val="20"/>
              </w:rPr>
              <w:t>Unidad de Medida del Resultado</w:t>
            </w:r>
          </w:p>
        </w:tc>
        <w:tc>
          <w:tcPr>
            <w:tcW w:w="3839" w:type="dxa"/>
            <w:gridSpan w:val="4"/>
            <w:shd w:val="clear" w:color="auto" w:fill="640000"/>
          </w:tcPr>
          <w:p w14:paraId="35B0BC18" w14:textId="77777777" w:rsidR="00B30FB8" w:rsidRDefault="00B30FB8" w:rsidP="0036321B">
            <w:pPr>
              <w:pStyle w:val="TableParagraph"/>
              <w:spacing w:before="9" w:line="220" w:lineRule="exact"/>
              <w:ind w:left="1286"/>
              <w:rPr>
                <w:rFonts w:ascii="Arial MT"/>
                <w:sz w:val="20"/>
              </w:rPr>
            </w:pPr>
            <w:r>
              <w:rPr>
                <w:rFonts w:ascii="Arial MT"/>
                <w:color w:val="FFFFFF"/>
                <w:w w:val="105"/>
                <w:sz w:val="20"/>
              </w:rPr>
              <w:t>Rango</w:t>
            </w:r>
            <w:r>
              <w:rPr>
                <w:rFonts w:ascii="Arial MT"/>
                <w:color w:val="FFFFFF"/>
                <w:spacing w:val="-12"/>
                <w:w w:val="105"/>
                <w:sz w:val="20"/>
              </w:rPr>
              <w:t xml:space="preserve"> </w:t>
            </w:r>
            <w:r>
              <w:rPr>
                <w:rFonts w:ascii="Arial MT"/>
                <w:color w:val="FFFFFF"/>
                <w:w w:val="105"/>
                <w:sz w:val="20"/>
              </w:rPr>
              <w:t>de</w:t>
            </w:r>
            <w:r>
              <w:rPr>
                <w:rFonts w:ascii="Arial MT"/>
                <w:color w:val="FFFFFF"/>
                <w:spacing w:val="-12"/>
                <w:w w:val="105"/>
                <w:sz w:val="20"/>
              </w:rPr>
              <w:t xml:space="preserve"> </w:t>
            </w:r>
            <w:r>
              <w:rPr>
                <w:rFonts w:ascii="Arial MT"/>
                <w:color w:val="FFFFFF"/>
                <w:w w:val="105"/>
                <w:sz w:val="20"/>
              </w:rPr>
              <w:t>Valor</w:t>
            </w:r>
          </w:p>
        </w:tc>
      </w:tr>
      <w:tr w:rsidR="00B30FB8" w14:paraId="06CA1193" w14:textId="77777777" w:rsidTr="0036321B">
        <w:trPr>
          <w:trHeight w:val="249"/>
        </w:trPr>
        <w:tc>
          <w:tcPr>
            <w:tcW w:w="5040" w:type="dxa"/>
            <w:gridSpan w:val="4"/>
          </w:tcPr>
          <w:p w14:paraId="43729558" w14:textId="77777777" w:rsidR="00B30FB8" w:rsidRDefault="00B30FB8" w:rsidP="0036321B">
            <w:pPr>
              <w:pStyle w:val="TableParagraph"/>
              <w:rPr>
                <w:rFonts w:ascii="Times New Roman"/>
                <w:sz w:val="18"/>
              </w:rPr>
            </w:pPr>
            <w:r>
              <w:rPr>
                <w:rFonts w:ascii="Times New Roman"/>
                <w:sz w:val="18"/>
              </w:rPr>
              <w:t xml:space="preserve">Porcentaje </w:t>
            </w:r>
          </w:p>
        </w:tc>
        <w:tc>
          <w:tcPr>
            <w:tcW w:w="3839" w:type="dxa"/>
            <w:gridSpan w:val="4"/>
          </w:tcPr>
          <w:p w14:paraId="1DD81C80" w14:textId="77777777" w:rsidR="00B30FB8" w:rsidRDefault="00B30FB8" w:rsidP="0036321B">
            <w:pPr>
              <w:pStyle w:val="TableParagraph"/>
              <w:rPr>
                <w:rFonts w:ascii="Times New Roman"/>
                <w:sz w:val="18"/>
              </w:rPr>
            </w:pPr>
            <w:r>
              <w:rPr>
                <w:rFonts w:ascii="Times New Roman"/>
                <w:sz w:val="18"/>
              </w:rPr>
              <w:t>0 - 100</w:t>
            </w:r>
          </w:p>
        </w:tc>
      </w:tr>
      <w:tr w:rsidR="00B30FB8" w14:paraId="2E67DB38" w14:textId="77777777" w:rsidTr="0036321B">
        <w:trPr>
          <w:trHeight w:val="295"/>
        </w:trPr>
        <w:tc>
          <w:tcPr>
            <w:tcW w:w="5040" w:type="dxa"/>
            <w:gridSpan w:val="4"/>
            <w:shd w:val="clear" w:color="auto" w:fill="640000"/>
          </w:tcPr>
          <w:p w14:paraId="1110FB4A" w14:textId="77777777" w:rsidR="00B30FB8" w:rsidRDefault="00B30FB8" w:rsidP="0036321B">
            <w:pPr>
              <w:pStyle w:val="TableParagraph"/>
              <w:spacing w:before="10" w:line="220" w:lineRule="exact"/>
              <w:ind w:left="1356"/>
              <w:rPr>
                <w:rFonts w:ascii="Arial MT" w:hAnsi="Arial MT"/>
                <w:sz w:val="20"/>
              </w:rPr>
            </w:pPr>
            <w:r>
              <w:rPr>
                <w:rFonts w:ascii="Arial MT" w:hAnsi="Arial MT"/>
                <w:color w:val="FFFFFF"/>
                <w:w w:val="105"/>
                <w:sz w:val="20"/>
              </w:rPr>
              <w:t>Frecuencia</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Medición</w:t>
            </w:r>
          </w:p>
        </w:tc>
        <w:tc>
          <w:tcPr>
            <w:tcW w:w="3839" w:type="dxa"/>
            <w:gridSpan w:val="4"/>
            <w:shd w:val="clear" w:color="auto" w:fill="640000"/>
          </w:tcPr>
          <w:p w14:paraId="5384F2EA" w14:textId="77777777" w:rsidR="00B30FB8" w:rsidRDefault="00B30FB8" w:rsidP="0036321B">
            <w:pPr>
              <w:pStyle w:val="TableParagraph"/>
              <w:spacing w:before="10" w:line="220" w:lineRule="exact"/>
              <w:ind w:right="1390"/>
              <w:jc w:val="center"/>
              <w:rPr>
                <w:rFonts w:ascii="Arial MT"/>
                <w:sz w:val="20"/>
              </w:rPr>
            </w:pPr>
            <w:r>
              <w:rPr>
                <w:rFonts w:ascii="Arial MT"/>
                <w:color w:val="FFFFFF"/>
                <w:w w:val="110"/>
                <w:sz w:val="20"/>
              </w:rPr>
              <w:t>Cobertura</w:t>
            </w:r>
          </w:p>
        </w:tc>
      </w:tr>
      <w:tr w:rsidR="00B30FB8" w14:paraId="0FAF8D14" w14:textId="77777777" w:rsidTr="0036321B">
        <w:trPr>
          <w:trHeight w:val="249"/>
        </w:trPr>
        <w:tc>
          <w:tcPr>
            <w:tcW w:w="5040" w:type="dxa"/>
            <w:gridSpan w:val="4"/>
          </w:tcPr>
          <w:p w14:paraId="6151AF82" w14:textId="77777777" w:rsidR="00B30FB8" w:rsidRDefault="00B30FB8" w:rsidP="0036321B">
            <w:pPr>
              <w:pStyle w:val="TableParagraph"/>
              <w:rPr>
                <w:rFonts w:ascii="Times New Roman"/>
                <w:sz w:val="18"/>
              </w:rPr>
            </w:pPr>
            <w:r>
              <w:rPr>
                <w:rFonts w:ascii="Times New Roman"/>
                <w:sz w:val="18"/>
              </w:rPr>
              <w:t xml:space="preserve">Trimestral </w:t>
            </w:r>
          </w:p>
        </w:tc>
        <w:tc>
          <w:tcPr>
            <w:tcW w:w="3839" w:type="dxa"/>
            <w:gridSpan w:val="4"/>
          </w:tcPr>
          <w:p w14:paraId="15C708F6" w14:textId="77777777" w:rsidR="00B30FB8" w:rsidRDefault="00B30FB8" w:rsidP="0036321B">
            <w:pPr>
              <w:pStyle w:val="TableParagraph"/>
              <w:rPr>
                <w:rFonts w:ascii="Times New Roman"/>
                <w:sz w:val="18"/>
              </w:rPr>
            </w:pPr>
            <w:r>
              <w:rPr>
                <w:rFonts w:ascii="Times New Roman"/>
                <w:sz w:val="18"/>
              </w:rPr>
              <w:t xml:space="preserve">Municipal </w:t>
            </w:r>
          </w:p>
        </w:tc>
      </w:tr>
      <w:tr w:rsidR="00B30FB8" w14:paraId="6F87EE90" w14:textId="77777777" w:rsidTr="0036321B">
        <w:trPr>
          <w:trHeight w:val="249"/>
        </w:trPr>
        <w:tc>
          <w:tcPr>
            <w:tcW w:w="5040" w:type="dxa"/>
            <w:gridSpan w:val="4"/>
            <w:shd w:val="clear" w:color="auto" w:fill="640000"/>
          </w:tcPr>
          <w:p w14:paraId="5CC3E539" w14:textId="77777777" w:rsidR="00B30FB8" w:rsidRDefault="00B30FB8" w:rsidP="0036321B">
            <w:pPr>
              <w:pStyle w:val="TableParagraph"/>
              <w:spacing w:before="10" w:line="220" w:lineRule="exact"/>
              <w:ind w:left="1326"/>
              <w:rPr>
                <w:rFonts w:ascii="Arial MT" w:hAnsi="Arial MT"/>
                <w:sz w:val="20"/>
              </w:rPr>
            </w:pPr>
            <w:r>
              <w:rPr>
                <w:rFonts w:ascii="Arial MT" w:hAnsi="Arial MT"/>
                <w:color w:val="FFFFFF"/>
                <w:w w:val="105"/>
                <w:sz w:val="20"/>
              </w:rPr>
              <w:t>Determinación</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Metas</w:t>
            </w:r>
          </w:p>
        </w:tc>
        <w:tc>
          <w:tcPr>
            <w:tcW w:w="3839" w:type="dxa"/>
            <w:gridSpan w:val="4"/>
            <w:shd w:val="clear" w:color="auto" w:fill="640000"/>
          </w:tcPr>
          <w:p w14:paraId="623D94F2" w14:textId="77777777" w:rsidR="00B30FB8" w:rsidRDefault="00B30FB8" w:rsidP="0036321B">
            <w:pPr>
              <w:pStyle w:val="TableParagraph"/>
              <w:spacing w:before="10" w:line="220" w:lineRule="exact"/>
              <w:ind w:left="1272"/>
              <w:rPr>
                <w:rFonts w:ascii="Arial MT" w:hAnsi="Arial MT"/>
                <w:sz w:val="20"/>
              </w:rPr>
            </w:pPr>
            <w:r>
              <w:rPr>
                <w:rFonts w:ascii="Arial MT" w:hAnsi="Arial MT"/>
                <w:color w:val="FFFFFF"/>
                <w:w w:val="110"/>
                <w:sz w:val="20"/>
              </w:rPr>
              <w:t>Semaforización</w:t>
            </w:r>
          </w:p>
        </w:tc>
      </w:tr>
      <w:tr w:rsidR="00B30FB8" w14:paraId="58822697" w14:textId="77777777" w:rsidTr="0036321B">
        <w:trPr>
          <w:trHeight w:val="778"/>
        </w:trPr>
        <w:tc>
          <w:tcPr>
            <w:tcW w:w="5040" w:type="dxa"/>
            <w:gridSpan w:val="4"/>
          </w:tcPr>
          <w:p w14:paraId="4CD804AC" w14:textId="77777777" w:rsidR="00B30FB8" w:rsidRDefault="00B30FB8" w:rsidP="0036321B">
            <w:pPr>
              <w:pStyle w:val="TableParagraph"/>
              <w:rPr>
                <w:rFonts w:ascii="Arial MT"/>
                <w:w w:val="110"/>
                <w:sz w:val="16"/>
              </w:rPr>
            </w:pPr>
            <w:r>
              <w:rPr>
                <w:rFonts w:ascii="Arial MT"/>
                <w:w w:val="110"/>
                <w:sz w:val="16"/>
              </w:rPr>
              <w:t>Meta Programada 100%</w:t>
            </w:r>
          </w:p>
          <w:p w14:paraId="163805CA" w14:textId="77777777" w:rsidR="00B30FB8" w:rsidRDefault="00B30FB8" w:rsidP="0036321B">
            <w:pPr>
              <w:pStyle w:val="TableParagraph"/>
              <w:rPr>
                <w:rFonts w:ascii="Arial MT"/>
                <w:w w:val="105"/>
                <w:sz w:val="16"/>
              </w:rPr>
            </w:pPr>
            <w:r>
              <w:rPr>
                <w:rFonts w:ascii="Arial MT"/>
                <w:w w:val="105"/>
                <w:sz w:val="16"/>
              </w:rPr>
              <w:t>Periodo</w:t>
            </w:r>
            <w:r>
              <w:rPr>
                <w:rFonts w:ascii="Arial MT"/>
                <w:spacing w:val="9"/>
                <w:w w:val="105"/>
                <w:sz w:val="16"/>
              </w:rPr>
              <w:t xml:space="preserve"> </w:t>
            </w:r>
            <w:r>
              <w:rPr>
                <w:rFonts w:ascii="Arial MT"/>
                <w:w w:val="105"/>
                <w:sz w:val="16"/>
              </w:rPr>
              <w:t>de</w:t>
            </w:r>
            <w:r>
              <w:rPr>
                <w:rFonts w:ascii="Arial MT"/>
                <w:spacing w:val="9"/>
                <w:w w:val="105"/>
                <w:sz w:val="16"/>
              </w:rPr>
              <w:t xml:space="preserve"> </w:t>
            </w:r>
            <w:r>
              <w:rPr>
                <w:rFonts w:ascii="Arial MT"/>
                <w:w w:val="105"/>
                <w:sz w:val="16"/>
              </w:rPr>
              <w:t xml:space="preserve">Cumplimiento: 4to </w:t>
            </w:r>
          </w:p>
          <w:p w14:paraId="7E42DEE9" w14:textId="77777777" w:rsidR="00B30FB8" w:rsidRDefault="00B30FB8" w:rsidP="0036321B">
            <w:pPr>
              <w:pStyle w:val="TableParagraph"/>
              <w:rPr>
                <w:rFonts w:ascii="Arial MT"/>
                <w:w w:val="105"/>
                <w:sz w:val="16"/>
              </w:rPr>
            </w:pPr>
            <w:r>
              <w:rPr>
                <w:rFonts w:ascii="Arial MT"/>
                <w:w w:val="105"/>
                <w:sz w:val="16"/>
              </w:rPr>
              <w:t>Meta absoluta: 100%</w:t>
            </w:r>
          </w:p>
          <w:p w14:paraId="666E8A40" w14:textId="77777777" w:rsidR="00B30FB8" w:rsidRDefault="00B30FB8" w:rsidP="0036321B">
            <w:pPr>
              <w:pStyle w:val="TableParagraph"/>
              <w:rPr>
                <w:rFonts w:ascii="Times New Roman"/>
                <w:sz w:val="18"/>
              </w:rPr>
            </w:pPr>
            <w:r>
              <w:rPr>
                <w:rFonts w:ascii="Arial MT"/>
                <w:w w:val="105"/>
                <w:sz w:val="16"/>
              </w:rPr>
              <w:t xml:space="preserve">Unidad de la meta absoluto: porcentaje </w:t>
            </w:r>
          </w:p>
        </w:tc>
        <w:tc>
          <w:tcPr>
            <w:tcW w:w="3839" w:type="dxa"/>
            <w:gridSpan w:val="4"/>
          </w:tcPr>
          <w:p w14:paraId="39BAB1F6" w14:textId="77777777" w:rsidR="00B30FB8" w:rsidRDefault="00B30FB8" w:rsidP="0036321B">
            <w:pPr>
              <w:pStyle w:val="TableParagraph"/>
              <w:tabs>
                <w:tab w:val="left" w:pos="2387"/>
              </w:tabs>
              <w:spacing w:before="66"/>
              <w:ind w:left="70"/>
              <w:rPr>
                <w:rFonts w:ascii="Arial MT"/>
                <w:sz w:val="14"/>
              </w:rPr>
            </w:pPr>
            <w:r>
              <w:rPr>
                <w:rFonts w:ascii="Arial MT"/>
                <w:w w:val="115"/>
                <w:sz w:val="14"/>
              </w:rPr>
              <w:t>Verde</w:t>
            </w:r>
            <w:r>
              <w:rPr>
                <w:rFonts w:ascii="Arial MT"/>
                <w:w w:val="115"/>
                <w:sz w:val="14"/>
              </w:rPr>
              <w:tab/>
            </w:r>
          </w:p>
          <w:p w14:paraId="4A49F5BF" w14:textId="77777777" w:rsidR="00B30FB8" w:rsidRDefault="00B30FB8" w:rsidP="0036321B">
            <w:pPr>
              <w:pStyle w:val="TableParagraph"/>
              <w:tabs>
                <w:tab w:val="right" w:pos="3034"/>
              </w:tabs>
              <w:spacing w:before="104"/>
              <w:ind w:left="70"/>
              <w:rPr>
                <w:rFonts w:ascii="Arial MT"/>
                <w:sz w:val="14"/>
              </w:rPr>
            </w:pPr>
            <w:r>
              <w:rPr>
                <w:rFonts w:ascii="Arial MT"/>
                <w:w w:val="115"/>
                <w:sz w:val="14"/>
              </w:rPr>
              <w:t>Amarillo</w:t>
            </w:r>
            <w:r>
              <w:rPr>
                <w:rFonts w:ascii="Arial MT"/>
                <w:w w:val="115"/>
                <w:sz w:val="14"/>
              </w:rPr>
              <w:tab/>
            </w:r>
          </w:p>
          <w:p w14:paraId="12656FE4" w14:textId="77777777" w:rsidR="00B30FB8" w:rsidRDefault="00B30FB8" w:rsidP="0036321B">
            <w:pPr>
              <w:pStyle w:val="TableParagraph"/>
              <w:tabs>
                <w:tab w:val="left" w:pos="2517"/>
              </w:tabs>
              <w:spacing w:before="103"/>
              <w:ind w:left="70"/>
              <w:rPr>
                <w:rFonts w:ascii="Arial MT"/>
                <w:sz w:val="14"/>
              </w:rPr>
            </w:pPr>
            <w:r>
              <w:rPr>
                <w:rFonts w:ascii="Arial MT"/>
                <w:w w:val="115"/>
                <w:sz w:val="14"/>
              </w:rPr>
              <w:t>Rojo</w:t>
            </w:r>
            <w:r>
              <w:rPr>
                <w:rFonts w:ascii="Arial MT"/>
                <w:w w:val="115"/>
                <w:sz w:val="14"/>
              </w:rPr>
              <w:tab/>
            </w:r>
          </w:p>
        </w:tc>
      </w:tr>
      <w:tr w:rsidR="00B30FB8" w14:paraId="2850B2C1" w14:textId="77777777" w:rsidTr="0036321B">
        <w:trPr>
          <w:trHeight w:val="249"/>
        </w:trPr>
        <w:tc>
          <w:tcPr>
            <w:tcW w:w="8879" w:type="dxa"/>
            <w:gridSpan w:val="8"/>
            <w:shd w:val="clear" w:color="auto" w:fill="640000"/>
          </w:tcPr>
          <w:p w14:paraId="140F4181" w14:textId="77777777" w:rsidR="00B30FB8" w:rsidRDefault="00B30FB8" w:rsidP="0036321B">
            <w:pPr>
              <w:pStyle w:val="TableParagraph"/>
              <w:spacing w:before="10" w:line="220" w:lineRule="exact"/>
              <w:ind w:left="3302" w:right="3190"/>
              <w:jc w:val="center"/>
              <w:rPr>
                <w:rFonts w:ascii="Arial MT" w:hAnsi="Arial MT"/>
                <w:sz w:val="20"/>
              </w:rPr>
            </w:pPr>
            <w:r>
              <w:rPr>
                <w:rFonts w:ascii="Arial MT" w:hAnsi="Arial MT"/>
                <w:color w:val="FFFFFF"/>
                <w:w w:val="105"/>
                <w:sz w:val="20"/>
              </w:rPr>
              <w:t>Línea</w:t>
            </w:r>
            <w:r>
              <w:rPr>
                <w:rFonts w:ascii="Arial MT" w:hAnsi="Arial MT"/>
                <w:color w:val="FFFFFF"/>
                <w:spacing w:val="-10"/>
                <w:w w:val="105"/>
                <w:sz w:val="20"/>
              </w:rPr>
              <w:t xml:space="preserve"> </w:t>
            </w:r>
            <w:r>
              <w:rPr>
                <w:rFonts w:ascii="Arial MT" w:hAnsi="Arial MT"/>
                <w:color w:val="FFFFFF"/>
                <w:w w:val="105"/>
                <w:sz w:val="20"/>
              </w:rPr>
              <w:t>Base</w:t>
            </w:r>
          </w:p>
        </w:tc>
      </w:tr>
      <w:tr w:rsidR="00B30FB8" w14:paraId="1D87E2C7" w14:textId="77777777" w:rsidTr="0036321B">
        <w:trPr>
          <w:trHeight w:val="355"/>
        </w:trPr>
        <w:tc>
          <w:tcPr>
            <w:tcW w:w="3623" w:type="dxa"/>
            <w:gridSpan w:val="2"/>
          </w:tcPr>
          <w:p w14:paraId="3AE65521" w14:textId="77777777" w:rsidR="00B30FB8" w:rsidRDefault="00B30FB8" w:rsidP="0036321B">
            <w:pPr>
              <w:pStyle w:val="TableParagraph"/>
              <w:spacing w:before="144" w:line="191" w:lineRule="exact"/>
              <w:ind w:left="60"/>
              <w:rPr>
                <w:rFonts w:ascii="Arial MT"/>
                <w:sz w:val="17"/>
              </w:rPr>
            </w:pPr>
            <w:r>
              <w:rPr>
                <w:rFonts w:ascii="Arial MT"/>
                <w:w w:val="110"/>
                <w:sz w:val="17"/>
              </w:rPr>
              <w:t>Valor: 70%</w:t>
            </w:r>
          </w:p>
        </w:tc>
        <w:tc>
          <w:tcPr>
            <w:tcW w:w="1417" w:type="dxa"/>
            <w:gridSpan w:val="2"/>
          </w:tcPr>
          <w:p w14:paraId="315CA39D" w14:textId="77777777" w:rsidR="00B30FB8" w:rsidRDefault="00B30FB8" w:rsidP="0036321B">
            <w:pPr>
              <w:pStyle w:val="TableParagraph"/>
              <w:spacing w:before="144" w:line="191" w:lineRule="exact"/>
              <w:ind w:left="71"/>
              <w:rPr>
                <w:rFonts w:ascii="Arial MT" w:hAnsi="Arial MT"/>
                <w:sz w:val="17"/>
              </w:rPr>
            </w:pPr>
            <w:r>
              <w:rPr>
                <w:rFonts w:ascii="Arial MT" w:hAnsi="Arial MT"/>
                <w:w w:val="110"/>
                <w:sz w:val="17"/>
              </w:rPr>
              <w:t>Año 2022</w:t>
            </w:r>
          </w:p>
        </w:tc>
        <w:tc>
          <w:tcPr>
            <w:tcW w:w="3839" w:type="dxa"/>
            <w:gridSpan w:val="4"/>
          </w:tcPr>
          <w:p w14:paraId="49FD8298" w14:textId="77777777" w:rsidR="00B30FB8" w:rsidRDefault="00B30FB8" w:rsidP="0036321B">
            <w:pPr>
              <w:pStyle w:val="TableParagraph"/>
              <w:spacing w:before="144" w:line="191" w:lineRule="exact"/>
              <w:ind w:left="1274" w:right="-43" w:firstLine="154"/>
              <w:jc w:val="center"/>
              <w:rPr>
                <w:rFonts w:ascii="Arial MT"/>
                <w:sz w:val="17"/>
              </w:rPr>
            </w:pPr>
            <w:r>
              <w:rPr>
                <w:rFonts w:ascii="Arial MT"/>
                <w:w w:val="110"/>
                <w:sz w:val="17"/>
              </w:rPr>
              <w:t xml:space="preserve">4to Periodo </w:t>
            </w:r>
          </w:p>
        </w:tc>
      </w:tr>
      <w:tr w:rsidR="00B30FB8" w14:paraId="6BBF3963" w14:textId="77777777" w:rsidTr="0036321B">
        <w:trPr>
          <w:trHeight w:val="469"/>
        </w:trPr>
        <w:tc>
          <w:tcPr>
            <w:tcW w:w="8879" w:type="dxa"/>
            <w:gridSpan w:val="8"/>
            <w:shd w:val="clear" w:color="auto" w:fill="640000"/>
          </w:tcPr>
          <w:p w14:paraId="0113B2CE" w14:textId="77777777" w:rsidR="00B30FB8" w:rsidRDefault="00B30FB8" w:rsidP="0036321B">
            <w:pPr>
              <w:pStyle w:val="TableParagraph"/>
              <w:spacing w:before="9" w:line="219" w:lineRule="exact"/>
              <w:ind w:left="3302" w:right="3204"/>
              <w:rPr>
                <w:rFonts w:ascii="Arial MT" w:hAnsi="Arial MT"/>
                <w:sz w:val="20"/>
              </w:rPr>
            </w:pPr>
            <w:r>
              <w:rPr>
                <w:rFonts w:ascii="Arial MT" w:hAnsi="Arial MT"/>
                <w:color w:val="FFFFFF"/>
                <w:w w:val="105"/>
                <w:sz w:val="20"/>
              </w:rPr>
              <w:t>Programación de</w:t>
            </w:r>
            <w:r>
              <w:rPr>
                <w:rFonts w:ascii="Arial MT" w:hAnsi="Arial MT"/>
                <w:color w:val="FFFFFF"/>
                <w:spacing w:val="1"/>
                <w:w w:val="105"/>
                <w:sz w:val="20"/>
              </w:rPr>
              <w:t xml:space="preserve"> </w:t>
            </w:r>
            <w:r>
              <w:rPr>
                <w:rFonts w:ascii="Arial MT" w:hAnsi="Arial MT"/>
                <w:color w:val="FFFFFF"/>
                <w:w w:val="105"/>
                <w:sz w:val="20"/>
              </w:rPr>
              <w:t>metas</w:t>
            </w:r>
          </w:p>
        </w:tc>
      </w:tr>
      <w:tr w:rsidR="00B30FB8" w14:paraId="12C9BA36" w14:textId="77777777" w:rsidTr="0036321B">
        <w:trPr>
          <w:trHeight w:val="248"/>
        </w:trPr>
        <w:tc>
          <w:tcPr>
            <w:tcW w:w="1484" w:type="dxa"/>
          </w:tcPr>
          <w:p w14:paraId="22097FC8" w14:textId="77777777" w:rsidR="00B30FB8" w:rsidRDefault="00B30FB8" w:rsidP="0036321B">
            <w:pPr>
              <w:pStyle w:val="TableParagraph"/>
              <w:rPr>
                <w:rFonts w:ascii="Times New Roman"/>
                <w:sz w:val="18"/>
              </w:rPr>
            </w:pPr>
          </w:p>
        </w:tc>
        <w:tc>
          <w:tcPr>
            <w:tcW w:w="2139" w:type="dxa"/>
            <w:shd w:val="clear" w:color="auto" w:fill="E5B8B7" w:themeFill="accent2" w:themeFillTint="66"/>
          </w:tcPr>
          <w:p w14:paraId="6177E190" w14:textId="77777777" w:rsidR="00B30FB8" w:rsidRDefault="00B30FB8" w:rsidP="0036321B">
            <w:pPr>
              <w:pStyle w:val="TableParagraph"/>
              <w:spacing w:before="9" w:line="220" w:lineRule="exact"/>
              <w:ind w:left="683"/>
              <w:rPr>
                <w:rFonts w:ascii="Arial MT"/>
                <w:sz w:val="20"/>
              </w:rPr>
            </w:pPr>
            <w:r>
              <w:rPr>
                <w:rFonts w:ascii="Arial MT"/>
                <w:color w:val="FFFFFF"/>
                <w:w w:val="110"/>
                <w:sz w:val="20"/>
              </w:rPr>
              <w:t>Periodo</w:t>
            </w:r>
          </w:p>
        </w:tc>
        <w:tc>
          <w:tcPr>
            <w:tcW w:w="1417" w:type="dxa"/>
            <w:gridSpan w:val="2"/>
            <w:shd w:val="clear" w:color="auto" w:fill="E5B8B7" w:themeFill="accent2" w:themeFillTint="66"/>
          </w:tcPr>
          <w:p w14:paraId="4F153D35" w14:textId="77777777" w:rsidR="00B30FB8" w:rsidRDefault="00B30FB8" w:rsidP="0036321B">
            <w:pPr>
              <w:pStyle w:val="TableParagraph"/>
              <w:spacing w:before="9" w:line="220" w:lineRule="exact"/>
              <w:ind w:left="121"/>
              <w:rPr>
                <w:rFonts w:ascii="Arial MT"/>
                <w:sz w:val="20"/>
              </w:rPr>
            </w:pPr>
            <w:r>
              <w:rPr>
                <w:rFonts w:ascii="Arial MT"/>
                <w:color w:val="FFFFFF"/>
                <w:spacing w:val="-2"/>
                <w:w w:val="110"/>
                <w:sz w:val="20"/>
              </w:rPr>
              <w:t>Programado</w:t>
            </w:r>
          </w:p>
        </w:tc>
        <w:tc>
          <w:tcPr>
            <w:tcW w:w="1253" w:type="dxa"/>
            <w:shd w:val="clear" w:color="auto" w:fill="E5B8B7" w:themeFill="accent2" w:themeFillTint="66"/>
          </w:tcPr>
          <w:p w14:paraId="7CDA09AB" w14:textId="77777777" w:rsidR="00B30FB8" w:rsidRDefault="00B30FB8" w:rsidP="0036321B">
            <w:pPr>
              <w:pStyle w:val="TableParagraph"/>
              <w:spacing w:before="9" w:line="220" w:lineRule="exact"/>
              <w:ind w:left="207"/>
              <w:rPr>
                <w:rFonts w:ascii="Arial MT"/>
                <w:sz w:val="20"/>
              </w:rPr>
            </w:pPr>
            <w:r>
              <w:rPr>
                <w:rFonts w:ascii="Arial MT"/>
                <w:color w:val="FFFFFF"/>
                <w:w w:val="110"/>
                <w:sz w:val="20"/>
              </w:rPr>
              <w:t>Alcanzado</w:t>
            </w:r>
          </w:p>
        </w:tc>
        <w:tc>
          <w:tcPr>
            <w:tcW w:w="1411" w:type="dxa"/>
            <w:shd w:val="clear" w:color="auto" w:fill="E5B8B7" w:themeFill="accent2" w:themeFillTint="66"/>
          </w:tcPr>
          <w:p w14:paraId="53B1E925" w14:textId="77777777" w:rsidR="00B30FB8" w:rsidRDefault="00B30FB8" w:rsidP="0036321B">
            <w:pPr>
              <w:pStyle w:val="TableParagraph"/>
              <w:spacing w:before="9" w:line="220" w:lineRule="exact"/>
              <w:ind w:left="437"/>
              <w:rPr>
                <w:rFonts w:ascii="Arial MT"/>
                <w:sz w:val="20"/>
              </w:rPr>
            </w:pPr>
            <w:r>
              <w:rPr>
                <w:rFonts w:ascii="Arial MT"/>
                <w:color w:val="FFFFFF"/>
                <w:w w:val="110"/>
                <w:sz w:val="20"/>
              </w:rPr>
              <w:t>Fecha</w:t>
            </w:r>
          </w:p>
        </w:tc>
        <w:tc>
          <w:tcPr>
            <w:tcW w:w="1175" w:type="dxa"/>
            <w:gridSpan w:val="2"/>
          </w:tcPr>
          <w:p w14:paraId="6B4A0C60" w14:textId="77777777" w:rsidR="00B30FB8" w:rsidRDefault="00B30FB8" w:rsidP="0036321B">
            <w:pPr>
              <w:pStyle w:val="TableParagraph"/>
              <w:rPr>
                <w:rFonts w:ascii="Times New Roman"/>
                <w:sz w:val="18"/>
              </w:rPr>
            </w:pPr>
          </w:p>
        </w:tc>
      </w:tr>
      <w:tr w:rsidR="00B30FB8" w14:paraId="4EEEEE8E" w14:textId="77777777" w:rsidTr="001C4748">
        <w:trPr>
          <w:trHeight w:val="450"/>
        </w:trPr>
        <w:tc>
          <w:tcPr>
            <w:tcW w:w="1484" w:type="dxa"/>
          </w:tcPr>
          <w:p w14:paraId="5FF95C7E" w14:textId="77777777" w:rsidR="00B30FB8" w:rsidRDefault="00B30FB8" w:rsidP="0036321B">
            <w:pPr>
              <w:pStyle w:val="TableParagraph"/>
              <w:rPr>
                <w:rFonts w:ascii="Times New Roman"/>
                <w:sz w:val="16"/>
              </w:rPr>
            </w:pPr>
          </w:p>
        </w:tc>
        <w:tc>
          <w:tcPr>
            <w:tcW w:w="2139" w:type="dxa"/>
            <w:vAlign w:val="center"/>
          </w:tcPr>
          <w:p w14:paraId="7C5E346C" w14:textId="7BF50A49" w:rsidR="00B30FB8" w:rsidRDefault="001C4748" w:rsidP="001C4748">
            <w:pPr>
              <w:pStyle w:val="TableParagraph"/>
              <w:jc w:val="center"/>
              <w:rPr>
                <w:rFonts w:ascii="Times New Roman"/>
                <w:sz w:val="16"/>
              </w:rPr>
            </w:pPr>
            <w:r>
              <w:rPr>
                <w:rFonts w:ascii="Times New Roman"/>
                <w:sz w:val="16"/>
              </w:rPr>
              <w:t>3er</w:t>
            </w:r>
            <w:r w:rsidR="00B30FB8">
              <w:rPr>
                <w:rFonts w:ascii="Times New Roman"/>
                <w:sz w:val="16"/>
              </w:rPr>
              <w:t xml:space="preserve"> Periodo (trimestre)</w:t>
            </w:r>
          </w:p>
        </w:tc>
        <w:tc>
          <w:tcPr>
            <w:tcW w:w="1417" w:type="dxa"/>
            <w:gridSpan w:val="2"/>
            <w:vAlign w:val="center"/>
          </w:tcPr>
          <w:p w14:paraId="450E0D98" w14:textId="77777777" w:rsidR="00B30FB8" w:rsidRDefault="00B30FB8" w:rsidP="001C4748">
            <w:pPr>
              <w:pStyle w:val="TableParagraph"/>
              <w:jc w:val="center"/>
              <w:rPr>
                <w:rFonts w:ascii="Times New Roman"/>
                <w:sz w:val="16"/>
              </w:rPr>
            </w:pPr>
            <w:r>
              <w:rPr>
                <w:rFonts w:ascii="Times New Roman"/>
                <w:sz w:val="16"/>
              </w:rPr>
              <w:t>100%</w:t>
            </w:r>
          </w:p>
        </w:tc>
        <w:tc>
          <w:tcPr>
            <w:tcW w:w="1253" w:type="dxa"/>
            <w:vAlign w:val="center"/>
          </w:tcPr>
          <w:p w14:paraId="472C4B86" w14:textId="3D14E12B" w:rsidR="00B30FB8" w:rsidRDefault="003C20AA" w:rsidP="001C4748">
            <w:pPr>
              <w:pStyle w:val="TableParagraph"/>
              <w:jc w:val="center"/>
              <w:rPr>
                <w:rFonts w:ascii="Times New Roman"/>
                <w:sz w:val="16"/>
              </w:rPr>
            </w:pPr>
            <w:r>
              <w:rPr>
                <w:rFonts w:ascii="Times New Roman"/>
                <w:sz w:val="16"/>
              </w:rPr>
              <w:t>20</w:t>
            </w:r>
            <w:bookmarkStart w:id="0" w:name="_GoBack"/>
            <w:bookmarkEnd w:id="0"/>
            <w:r w:rsidR="00B30FB8">
              <w:rPr>
                <w:rFonts w:ascii="Times New Roman"/>
                <w:sz w:val="16"/>
              </w:rPr>
              <w:t>%</w:t>
            </w:r>
          </w:p>
        </w:tc>
        <w:tc>
          <w:tcPr>
            <w:tcW w:w="1411" w:type="dxa"/>
            <w:vAlign w:val="center"/>
          </w:tcPr>
          <w:p w14:paraId="095A1C37" w14:textId="2FA8450F" w:rsidR="00B30FB8" w:rsidRDefault="001C4748" w:rsidP="001C4748">
            <w:pPr>
              <w:pStyle w:val="TableParagraph"/>
              <w:jc w:val="center"/>
              <w:rPr>
                <w:rFonts w:ascii="Times New Roman"/>
                <w:sz w:val="16"/>
              </w:rPr>
            </w:pPr>
            <w:r>
              <w:rPr>
                <w:rFonts w:ascii="Times New Roman"/>
                <w:sz w:val="16"/>
              </w:rPr>
              <w:t>30-septiembre</w:t>
            </w:r>
            <w:r w:rsidR="00B30FB8">
              <w:rPr>
                <w:rFonts w:ascii="Times New Roman"/>
                <w:sz w:val="16"/>
              </w:rPr>
              <w:t>-2023</w:t>
            </w:r>
          </w:p>
        </w:tc>
        <w:tc>
          <w:tcPr>
            <w:tcW w:w="1175" w:type="dxa"/>
            <w:gridSpan w:val="2"/>
          </w:tcPr>
          <w:p w14:paraId="60F916DC" w14:textId="77777777" w:rsidR="00B30FB8" w:rsidRDefault="00B30FB8" w:rsidP="0036321B">
            <w:pPr>
              <w:pStyle w:val="TableParagraph"/>
              <w:rPr>
                <w:rFonts w:ascii="Times New Roman"/>
                <w:sz w:val="16"/>
              </w:rPr>
            </w:pPr>
          </w:p>
        </w:tc>
      </w:tr>
    </w:tbl>
    <w:p w14:paraId="3F42A85C" w14:textId="77777777" w:rsidR="00B30FB8" w:rsidRDefault="00B30FB8" w:rsidP="00B30FB8">
      <w:pPr>
        <w:pStyle w:val="Textoindependiente"/>
        <w:rPr>
          <w:rFonts w:ascii="Symbol" w:hAnsi="Symbol"/>
          <w:sz w:val="20"/>
        </w:rPr>
      </w:pPr>
    </w:p>
    <w:p w14:paraId="29652B9C" w14:textId="77777777" w:rsidR="00B06000" w:rsidRDefault="00B06000"/>
    <w:p w14:paraId="448FD196" w14:textId="77777777" w:rsidR="00515757" w:rsidRDefault="00515757" w:rsidP="00515757"/>
    <w:p w14:paraId="4DD7499E" w14:textId="77777777" w:rsidR="00515757" w:rsidRDefault="00515757" w:rsidP="00515757">
      <w:pPr>
        <w:pStyle w:val="Textoindependiente"/>
        <w:rPr>
          <w:rFonts w:ascii="Times New Roman"/>
          <w:sz w:val="20"/>
        </w:rPr>
      </w:pPr>
    </w:p>
    <w:p w14:paraId="57302437" w14:textId="77777777" w:rsidR="00515757" w:rsidRDefault="00515757" w:rsidP="00515757">
      <w:pPr>
        <w:pStyle w:val="Textoindependiente"/>
        <w:rPr>
          <w:rFonts w:ascii="Times New Roman"/>
          <w:sz w:val="20"/>
        </w:rPr>
      </w:pPr>
    </w:p>
    <w:p w14:paraId="6CEA2872" w14:textId="77777777" w:rsidR="00515757" w:rsidRDefault="00515757" w:rsidP="00515757">
      <w:pPr>
        <w:pStyle w:val="Textoindependiente"/>
        <w:rPr>
          <w:rFonts w:ascii="Times New Roman"/>
          <w:sz w:val="20"/>
        </w:rPr>
      </w:pPr>
      <w:r w:rsidRPr="00F061E2">
        <w:rPr>
          <w:rFonts w:ascii="Times New Roman"/>
          <w:noProof/>
          <w:sz w:val="20"/>
          <w:lang w:val="es-MX" w:eastAsia="es-MX"/>
        </w:rPr>
        <w:lastRenderedPageBreak/>
        <mc:AlternateContent>
          <mc:Choice Requires="wps">
            <w:drawing>
              <wp:anchor distT="45720" distB="45720" distL="114300" distR="114300" simplePos="0" relativeHeight="488092160" behindDoc="0" locked="0" layoutInCell="1" allowOverlap="1" wp14:anchorId="7CA9B5B8" wp14:editId="15AD5061">
                <wp:simplePos x="0" y="0"/>
                <wp:positionH relativeFrom="column">
                  <wp:posOffset>-540385</wp:posOffset>
                </wp:positionH>
                <wp:positionV relativeFrom="paragraph">
                  <wp:posOffset>255905</wp:posOffset>
                </wp:positionV>
                <wp:extent cx="7772400" cy="2028190"/>
                <wp:effectExtent l="0" t="0" r="0" b="0"/>
                <wp:wrapSquare wrapText="bothSides"/>
                <wp:docPr id="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028190"/>
                        </a:xfrm>
                        <a:prstGeom prst="rect">
                          <a:avLst/>
                        </a:prstGeom>
                        <a:solidFill>
                          <a:srgbClr val="FFFFFF"/>
                        </a:solidFill>
                        <a:ln w="9525">
                          <a:noFill/>
                          <a:miter lim="800000"/>
                          <a:headEnd/>
                          <a:tailEnd/>
                        </a:ln>
                      </wps:spPr>
                      <wps:txbx>
                        <w:txbxContent>
                          <w:p w14:paraId="5E731CE8" w14:textId="77777777" w:rsidR="003C2FA2" w:rsidRDefault="003C2FA2" w:rsidP="00515757">
                            <w:pPr>
                              <w:shd w:val="clear" w:color="auto" w:fill="632423" w:themeFill="accent2" w:themeFillShade="80"/>
                              <w:jc w:val="center"/>
                              <w:rPr>
                                <w:rFonts w:ascii="Arial" w:hAnsi="Arial" w:cs="Arial"/>
                                <w:b/>
                                <w:sz w:val="56"/>
                              </w:rPr>
                            </w:pPr>
                          </w:p>
                          <w:p w14:paraId="0128C82D" w14:textId="77777777" w:rsidR="003C2FA2" w:rsidRDefault="003C2FA2" w:rsidP="00515757">
                            <w:pPr>
                              <w:shd w:val="clear" w:color="auto" w:fill="632423" w:themeFill="accent2" w:themeFillShade="80"/>
                              <w:jc w:val="center"/>
                              <w:rPr>
                                <w:rFonts w:ascii="Arial" w:hAnsi="Arial" w:cs="Arial"/>
                                <w:b/>
                                <w:sz w:val="56"/>
                              </w:rPr>
                            </w:pPr>
                          </w:p>
                          <w:p w14:paraId="14941C4D" w14:textId="69749131" w:rsidR="003C2FA2" w:rsidRDefault="003C2FA2" w:rsidP="00515757">
                            <w:pPr>
                              <w:shd w:val="clear" w:color="auto" w:fill="632423" w:themeFill="accent2" w:themeFillShade="80"/>
                              <w:jc w:val="center"/>
                              <w:rPr>
                                <w:rFonts w:ascii="Arial" w:hAnsi="Arial" w:cs="Arial"/>
                                <w:b/>
                                <w:sz w:val="56"/>
                              </w:rPr>
                            </w:pPr>
                            <w:r>
                              <w:rPr>
                                <w:rFonts w:ascii="Arial" w:hAnsi="Arial" w:cs="Arial"/>
                                <w:b/>
                                <w:sz w:val="56"/>
                              </w:rPr>
                              <w:t>PA05 – PROTECCIÓN AMBIENTAL</w:t>
                            </w:r>
                          </w:p>
                          <w:p w14:paraId="110E6110" w14:textId="77777777" w:rsidR="003C2FA2" w:rsidRDefault="003C2FA2" w:rsidP="00515757">
                            <w:pPr>
                              <w:shd w:val="clear" w:color="auto" w:fill="632423" w:themeFill="accent2" w:themeFillShade="80"/>
                              <w:jc w:val="center"/>
                              <w:rPr>
                                <w:rFonts w:ascii="Arial" w:hAnsi="Arial" w:cs="Arial"/>
                                <w:b/>
                                <w:sz w:val="56"/>
                              </w:rPr>
                            </w:pPr>
                          </w:p>
                          <w:p w14:paraId="6FAE4C6F" w14:textId="77777777" w:rsidR="003C2FA2" w:rsidRDefault="003C2FA2" w:rsidP="00515757">
                            <w:pPr>
                              <w:shd w:val="clear" w:color="auto" w:fill="632423" w:themeFill="accent2" w:themeFillShade="80"/>
                              <w:jc w:val="center"/>
                              <w:rPr>
                                <w:rFonts w:ascii="Arial" w:hAnsi="Arial" w:cs="Arial"/>
                                <w:b/>
                                <w:sz w:val="56"/>
                              </w:rPr>
                            </w:pPr>
                          </w:p>
                          <w:p w14:paraId="0CB72791" w14:textId="77777777" w:rsidR="003C2FA2" w:rsidRPr="00510AC7" w:rsidRDefault="003C2FA2" w:rsidP="00515757">
                            <w:pPr>
                              <w:shd w:val="clear" w:color="auto" w:fill="632423" w:themeFill="accent2" w:themeFillShade="80"/>
                              <w:rPr>
                                <w:rFonts w:ascii="Arial" w:hAnsi="Arial" w:cs="Arial"/>
                                <w:b/>
                                <w:sz w:val="5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A9B5B8" id="_x0000_s1241" type="#_x0000_t202" style="position:absolute;margin-left:-42.55pt;margin-top:20.15pt;width:612pt;height:159.7pt;z-index:48809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" stroked="f">
                <v:textbox>
                  <w:txbxContent>
                    <w:p w14:paraId="5E731CE8" w14:textId="77777777" w:rsidR="003C2FA2" w:rsidRDefault="003C2FA2" w:rsidP="00515757">
                      <w:pPr>
                        <w:shd w:val="clear" w:color="auto" w:fill="632423" w:themeFill="accent2" w:themeFillShade="80"/>
                        <w:jc w:val="center"/>
                        <w:rPr>
                          <w:rFonts w:ascii="Arial" w:hAnsi="Arial" w:cs="Arial"/>
                          <w:b/>
                          <w:sz w:val="56"/>
                        </w:rPr>
                      </w:pPr>
                    </w:p>
                    <w:p w14:paraId="0128C82D" w14:textId="77777777" w:rsidR="003C2FA2" w:rsidRDefault="003C2FA2" w:rsidP="00515757">
                      <w:pPr>
                        <w:shd w:val="clear" w:color="auto" w:fill="632423" w:themeFill="accent2" w:themeFillShade="80"/>
                        <w:jc w:val="center"/>
                        <w:rPr>
                          <w:rFonts w:ascii="Arial" w:hAnsi="Arial" w:cs="Arial"/>
                          <w:b/>
                          <w:sz w:val="56"/>
                        </w:rPr>
                      </w:pPr>
                    </w:p>
                    <w:p w14:paraId="14941C4D" w14:textId="69749131" w:rsidR="003C2FA2" w:rsidRDefault="003C2FA2" w:rsidP="00515757">
                      <w:pPr>
                        <w:shd w:val="clear" w:color="auto" w:fill="632423" w:themeFill="accent2" w:themeFillShade="80"/>
                        <w:jc w:val="center"/>
                        <w:rPr>
                          <w:rFonts w:ascii="Arial" w:hAnsi="Arial" w:cs="Arial"/>
                          <w:b/>
                          <w:sz w:val="56"/>
                        </w:rPr>
                      </w:pPr>
                      <w:r>
                        <w:rPr>
                          <w:rFonts w:ascii="Arial" w:hAnsi="Arial" w:cs="Arial"/>
                          <w:b/>
                          <w:sz w:val="56"/>
                        </w:rPr>
                        <w:t>PA05 – PROTECCIÓN AMBIENTAL</w:t>
                      </w:r>
                    </w:p>
                    <w:p w14:paraId="110E6110" w14:textId="77777777" w:rsidR="003C2FA2" w:rsidRDefault="003C2FA2" w:rsidP="00515757">
                      <w:pPr>
                        <w:shd w:val="clear" w:color="auto" w:fill="632423" w:themeFill="accent2" w:themeFillShade="80"/>
                        <w:jc w:val="center"/>
                        <w:rPr>
                          <w:rFonts w:ascii="Arial" w:hAnsi="Arial" w:cs="Arial"/>
                          <w:b/>
                          <w:sz w:val="56"/>
                        </w:rPr>
                      </w:pPr>
                    </w:p>
                    <w:p w14:paraId="6FAE4C6F" w14:textId="77777777" w:rsidR="003C2FA2" w:rsidRDefault="003C2FA2" w:rsidP="00515757">
                      <w:pPr>
                        <w:shd w:val="clear" w:color="auto" w:fill="632423" w:themeFill="accent2" w:themeFillShade="80"/>
                        <w:jc w:val="center"/>
                        <w:rPr>
                          <w:rFonts w:ascii="Arial" w:hAnsi="Arial" w:cs="Arial"/>
                          <w:b/>
                          <w:sz w:val="56"/>
                        </w:rPr>
                      </w:pPr>
                    </w:p>
                    <w:p w14:paraId="0CB72791" w14:textId="77777777" w:rsidR="003C2FA2" w:rsidRPr="00510AC7" w:rsidRDefault="003C2FA2" w:rsidP="00515757">
                      <w:pPr>
                        <w:shd w:val="clear" w:color="auto" w:fill="632423" w:themeFill="accent2" w:themeFillShade="80"/>
                        <w:rPr>
                          <w:rFonts w:ascii="Arial" w:hAnsi="Arial" w:cs="Arial"/>
                          <w:b/>
                          <w:sz w:val="56"/>
                        </w:rPr>
                      </w:pPr>
                    </w:p>
                  </w:txbxContent>
                </v:textbox>
                <w10:wrap type="square"/>
              </v:shape>
            </w:pict>
          </mc:Fallback>
        </mc:AlternateContent>
      </w:r>
    </w:p>
    <w:p w14:paraId="6E1E8EC7" w14:textId="77777777" w:rsidR="00515757" w:rsidRDefault="00515757" w:rsidP="00515757">
      <w:pPr>
        <w:pStyle w:val="Textoindependiente"/>
        <w:spacing w:before="8" w:after="1"/>
        <w:rPr>
          <w:rFonts w:ascii="Times New Roman"/>
          <w:sz w:val="13"/>
        </w:rPr>
      </w:pPr>
    </w:p>
    <w:p w14:paraId="255861C1" w14:textId="77777777" w:rsidR="00515757" w:rsidRDefault="00515757" w:rsidP="00515757">
      <w:pPr>
        <w:pStyle w:val="Textoindependiente"/>
        <w:ind w:left="2480"/>
        <w:jc w:val="center"/>
        <w:rPr>
          <w:rFonts w:ascii="Times New Roman"/>
          <w:sz w:val="20"/>
        </w:rPr>
      </w:pPr>
    </w:p>
    <w:p w14:paraId="4AAAED86" w14:textId="77777777" w:rsidR="00515757" w:rsidRDefault="00515757" w:rsidP="00515757"/>
    <w:p w14:paraId="1A67014D" w14:textId="77777777" w:rsidR="00515757" w:rsidRDefault="00515757" w:rsidP="00515757">
      <w:r>
        <w:rPr>
          <w:noProof/>
          <w:lang w:val="es-MX" w:eastAsia="es-MX"/>
        </w:rPr>
        <w:drawing>
          <wp:anchor distT="0" distB="0" distL="114300" distR="114300" simplePos="0" relativeHeight="488094208" behindDoc="0" locked="0" layoutInCell="1" allowOverlap="1" wp14:anchorId="34F14885" wp14:editId="16EC221C">
            <wp:simplePos x="0" y="0"/>
            <wp:positionH relativeFrom="column">
              <wp:posOffset>1795145</wp:posOffset>
            </wp:positionH>
            <wp:positionV relativeFrom="page">
              <wp:posOffset>4177030</wp:posOffset>
            </wp:positionV>
            <wp:extent cx="3169920" cy="2810510"/>
            <wp:effectExtent l="0" t="0" r="0" b="8890"/>
            <wp:wrapThrough wrapText="bothSides">
              <wp:wrapPolygon edited="0">
                <wp:start x="10644" y="0"/>
                <wp:lineTo x="9476" y="2489"/>
                <wp:lineTo x="4413" y="2782"/>
                <wp:lineTo x="4154" y="3221"/>
                <wp:lineTo x="5322" y="4831"/>
                <wp:lineTo x="1428" y="5271"/>
                <wp:lineTo x="1298" y="5710"/>
                <wp:lineTo x="2986" y="7174"/>
                <wp:lineTo x="130" y="8784"/>
                <wp:lineTo x="0" y="9077"/>
                <wp:lineTo x="909" y="9516"/>
                <wp:lineTo x="3245" y="11859"/>
                <wp:lineTo x="5063" y="14202"/>
                <wp:lineTo x="1947" y="16837"/>
                <wp:lineTo x="1688" y="18887"/>
                <wp:lineTo x="1688" y="21522"/>
                <wp:lineTo x="19082" y="21522"/>
                <wp:lineTo x="19212" y="20058"/>
                <wp:lineTo x="19212" y="17569"/>
                <wp:lineTo x="18822" y="16544"/>
                <wp:lineTo x="15707" y="14202"/>
                <wp:lineTo x="17524" y="11859"/>
                <wp:lineTo x="19861" y="9516"/>
                <wp:lineTo x="20899" y="9077"/>
                <wp:lineTo x="20510" y="8638"/>
                <wp:lineTo x="17654" y="7174"/>
                <wp:lineTo x="19471" y="5563"/>
                <wp:lineTo x="19212" y="5271"/>
                <wp:lineTo x="15447" y="4831"/>
                <wp:lineTo x="16745" y="3075"/>
                <wp:lineTo x="16226" y="2782"/>
                <wp:lineTo x="11423" y="2489"/>
                <wp:lineTo x="11423" y="0"/>
                <wp:lineTo x="10644" y="0"/>
              </wp:wrapPolygon>
            </wp:wrapThrough>
            <wp:docPr id="98"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rotWithShape="1">
                    <a:blip r:embed="rId8" cstate="print">
                      <a:extLst>
                        <a:ext uri="{28A0092B-C50C-407E-A947-70E740481C1C}">
                          <a14:useLocalDpi xmlns:a14="http://schemas.microsoft.com/office/drawing/2010/main" val="0"/>
                        </a:ext>
                      </a:extLst>
                    </a:blip>
                    <a:srcRect l="11702" t="6231" r="7359" b="25215"/>
                    <a:stretch/>
                  </pic:blipFill>
                  <pic:spPr bwMode="auto">
                    <a:xfrm>
                      <a:off x="0" y="0"/>
                      <a:ext cx="3169920" cy="2810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45720" distB="45720" distL="114300" distR="114300" simplePos="0" relativeHeight="488093184" behindDoc="0" locked="0" layoutInCell="1" allowOverlap="1" wp14:anchorId="3D0EB9AE" wp14:editId="78F627D1">
                <wp:simplePos x="0" y="0"/>
                <wp:positionH relativeFrom="column">
                  <wp:posOffset>1998345</wp:posOffset>
                </wp:positionH>
                <wp:positionV relativeFrom="paragraph">
                  <wp:posOffset>3340100</wp:posOffset>
                </wp:positionV>
                <wp:extent cx="2360930" cy="1404620"/>
                <wp:effectExtent l="0" t="0" r="2540" b="3810"/>
                <wp:wrapSquare wrapText="bothSides"/>
                <wp:docPr id="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D4DD830" w14:textId="77777777" w:rsidR="003C2FA2" w:rsidRPr="00510AC7" w:rsidRDefault="003C2FA2" w:rsidP="00515757">
                            <w:pPr>
                              <w:jc w:val="center"/>
                              <w:rPr>
                                <w:rFonts w:ascii="Arial" w:hAnsi="Arial" w:cs="Arial"/>
                                <w:color w:val="808080" w:themeColor="background1" w:themeShade="80"/>
                                <w:sz w:val="40"/>
                              </w:rPr>
                            </w:pPr>
                            <w:r>
                              <w:rPr>
                                <w:rFonts w:ascii="Arial" w:hAnsi="Arial" w:cs="Arial"/>
                                <w:color w:val="808080" w:themeColor="background1" w:themeShade="80"/>
                                <w:sz w:val="40"/>
                              </w:rPr>
                              <w:t>Francisco I. Madero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0EB9AE" id="_x0000_s1242" type="#_x0000_t202" style="position:absolute;margin-left:157.35pt;margin-top:263pt;width:185.9pt;height:110.6pt;z-index:4880931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" stroked="f">
                <v:textbox style="mso-fit-shape-to-text:t">
                  <w:txbxContent>
                    <w:p w14:paraId="5D4DD830" w14:textId="77777777" w:rsidR="003C2FA2" w:rsidRPr="00510AC7" w:rsidRDefault="003C2FA2" w:rsidP="00515757">
                      <w:pPr>
                        <w:jc w:val="center"/>
                        <w:rPr>
                          <w:rFonts w:ascii="Arial" w:hAnsi="Arial" w:cs="Arial"/>
                          <w:color w:val="808080" w:themeColor="background1" w:themeShade="80"/>
                          <w:sz w:val="40"/>
                        </w:rPr>
                      </w:pPr>
                      <w:r>
                        <w:rPr>
                          <w:rFonts w:ascii="Arial" w:hAnsi="Arial" w:cs="Arial"/>
                          <w:color w:val="808080" w:themeColor="background1" w:themeShade="80"/>
                          <w:sz w:val="40"/>
                        </w:rPr>
                        <w:t>Francisco I. Madero</w:t>
                      </w:r>
                    </w:p>
                  </w:txbxContent>
                </v:textbox>
                <w10:wrap type="square"/>
              </v:shape>
            </w:pict>
          </mc:Fallback>
        </mc:AlternateContent>
      </w:r>
      <w:r>
        <w:br w:type="page"/>
      </w:r>
    </w:p>
    <w:p w14:paraId="0534F131" w14:textId="77777777" w:rsidR="00515757" w:rsidRDefault="00515757" w:rsidP="00515757">
      <w:r>
        <w:rPr>
          <w:noProof/>
          <w:lang w:val="es-MX" w:eastAsia="es-MX"/>
        </w:rPr>
        <w:lastRenderedPageBreak/>
        <w:drawing>
          <wp:anchor distT="0" distB="0" distL="114300" distR="114300" simplePos="0" relativeHeight="488131072" behindDoc="0" locked="0" layoutInCell="1" allowOverlap="1" wp14:anchorId="3CB46351" wp14:editId="6F52FC21">
            <wp:simplePos x="0" y="0"/>
            <wp:positionH relativeFrom="column">
              <wp:posOffset>5744210</wp:posOffset>
            </wp:positionH>
            <wp:positionV relativeFrom="page">
              <wp:posOffset>518160</wp:posOffset>
            </wp:positionV>
            <wp:extent cx="811530" cy="700405"/>
            <wp:effectExtent l="0" t="0" r="7620" b="4445"/>
            <wp:wrapThrough wrapText="bothSides">
              <wp:wrapPolygon edited="0">
                <wp:start x="9634" y="0"/>
                <wp:lineTo x="0" y="4112"/>
                <wp:lineTo x="0" y="9400"/>
                <wp:lineTo x="507" y="21150"/>
                <wp:lineTo x="19775" y="21150"/>
                <wp:lineTo x="20282" y="21150"/>
                <wp:lineTo x="19268" y="18800"/>
                <wp:lineTo x="21296" y="9400"/>
                <wp:lineTo x="21296" y="7050"/>
                <wp:lineTo x="18761" y="4112"/>
                <wp:lineTo x="12169" y="0"/>
                <wp:lineTo x="9634" y="0"/>
              </wp:wrapPolygon>
            </wp:wrapThrough>
            <wp:docPr id="117514231"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rotWithShape="1">
                    <a:blip r:embed="rId8" cstate="print">
                      <a:extLst>
                        <a:ext uri="{28A0092B-C50C-407E-A947-70E740481C1C}">
                          <a14:useLocalDpi xmlns:a14="http://schemas.microsoft.com/office/drawing/2010/main" val="0"/>
                        </a:ext>
                      </a:extLst>
                    </a:blip>
                    <a:srcRect l="11702" t="6231" r="7359" b="25215"/>
                    <a:stretch/>
                  </pic:blipFill>
                  <pic:spPr bwMode="auto">
                    <a:xfrm>
                      <a:off x="0" y="0"/>
                      <a:ext cx="811530" cy="700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488132096" behindDoc="0" locked="0" layoutInCell="1" allowOverlap="1" wp14:anchorId="5D9F78CB" wp14:editId="49E9F8DC">
                <wp:simplePos x="0" y="0"/>
                <wp:positionH relativeFrom="column">
                  <wp:posOffset>-28595</wp:posOffset>
                </wp:positionH>
                <wp:positionV relativeFrom="paragraph">
                  <wp:posOffset>-451324</wp:posOffset>
                </wp:positionV>
                <wp:extent cx="6661273" cy="812042"/>
                <wp:effectExtent l="0" t="0" r="25400" b="26670"/>
                <wp:wrapNone/>
                <wp:docPr id="100" name="Rectángulo redondeado 100"/>
                <wp:cNvGraphicFramePr/>
                <a:graphic xmlns:a="http://schemas.openxmlformats.org/drawingml/2006/main">
                  <a:graphicData uri="http://schemas.microsoft.com/office/word/2010/wordprocessingShape">
                    <wps:wsp>
                      <wps:cNvSpPr/>
                      <wps:spPr>
                        <a:xfrm>
                          <a:off x="0" y="0"/>
                          <a:ext cx="6661273" cy="812042"/>
                        </a:xfrm>
                        <a:prstGeom prst="roundRect">
                          <a:avLst/>
                        </a:prstGeom>
                        <a:no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8B9312" w14:textId="77777777" w:rsidR="003C2FA2" w:rsidRPr="00862C1D" w:rsidRDefault="003C2FA2" w:rsidP="00515757">
                            <w:pPr>
                              <w:rPr>
                                <w:rFonts w:ascii="Arial" w:hAnsi="Arial" w:cs="Arial"/>
                                <w:b/>
                                <w:color w:val="000000" w:themeColor="text1"/>
                                <w:sz w:val="28"/>
                              </w:rPr>
                            </w:pPr>
                            <w:r w:rsidRPr="00862C1D">
                              <w:rPr>
                                <w:rFonts w:ascii="Arial" w:hAnsi="Arial" w:cs="Arial"/>
                                <w:b/>
                                <w:color w:val="000000" w:themeColor="text1"/>
                                <w:sz w:val="28"/>
                              </w:rPr>
                              <w:t>Formato 1</w:t>
                            </w:r>
                          </w:p>
                          <w:p w14:paraId="5195F699" w14:textId="77777777" w:rsidR="003C2FA2" w:rsidRDefault="003C2FA2" w:rsidP="00515757">
                            <w:pPr>
                              <w:rPr>
                                <w:rFonts w:ascii="Arial" w:hAnsi="Arial" w:cs="Arial"/>
                                <w:b/>
                                <w:color w:val="000000" w:themeColor="text1"/>
                                <w:sz w:val="24"/>
                              </w:rPr>
                            </w:pPr>
                            <w:r w:rsidRPr="00862C1D">
                              <w:rPr>
                                <w:rFonts w:ascii="Arial" w:hAnsi="Arial" w:cs="Arial"/>
                                <w:b/>
                                <w:color w:val="000000" w:themeColor="text1"/>
                                <w:sz w:val="24"/>
                              </w:rPr>
                              <w:t>Alineación de la Matriz de Indicadores</w:t>
                            </w:r>
                            <w:r>
                              <w:rPr>
                                <w:rFonts w:ascii="Arial" w:hAnsi="Arial" w:cs="Arial"/>
                                <w:b/>
                                <w:color w:val="000000" w:themeColor="text1"/>
                                <w:sz w:val="24"/>
                              </w:rPr>
                              <w:t xml:space="preserve"> p</w:t>
                            </w:r>
                            <w:r w:rsidRPr="00862C1D">
                              <w:rPr>
                                <w:rFonts w:ascii="Arial" w:hAnsi="Arial" w:cs="Arial"/>
                                <w:b/>
                                <w:color w:val="000000" w:themeColor="text1"/>
                                <w:sz w:val="24"/>
                              </w:rPr>
                              <w:t xml:space="preserve">ara Resultados </w:t>
                            </w:r>
                          </w:p>
                          <w:p w14:paraId="01223C5A" w14:textId="77777777" w:rsidR="003C2FA2" w:rsidRPr="00862C1D" w:rsidRDefault="003C2FA2" w:rsidP="00515757">
                            <w:pPr>
                              <w:rPr>
                                <w:rFonts w:ascii="Arial" w:hAnsi="Arial" w:cs="Arial"/>
                                <w:b/>
                                <w:color w:val="000000" w:themeColor="text1"/>
                                <w:sz w:val="24"/>
                              </w:rPr>
                            </w:pPr>
                            <w:r w:rsidRPr="00862C1D">
                              <w:rPr>
                                <w:rFonts w:ascii="Arial" w:hAnsi="Arial" w:cs="Arial"/>
                                <w:b/>
                                <w:color w:val="000000" w:themeColor="text1"/>
                                <w:sz w:val="24"/>
                              </w:rPr>
                              <w:t>al Plan Municipal de Desarrollo de Francisco I. Madero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9F78CB" id="Rectángulo redondeado 100" o:spid="_x0000_s1243" style="position:absolute;margin-left:-2.25pt;margin-top:-35.55pt;width:524.5pt;height:63.95pt;z-index:4881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" filled="f" strokecolor="#622423 [1605]" strokeweight="2pt">
                <v:textbox>
                  <w:txbxContent>
                    <w:p w14:paraId="3C8B9312" w14:textId="77777777" w:rsidR="003C2FA2" w:rsidRPr="00862C1D" w:rsidRDefault="003C2FA2" w:rsidP="00515757">
                      <w:pPr>
                        <w:rPr>
                          <w:rFonts w:ascii="Arial" w:hAnsi="Arial" w:cs="Arial"/>
                          <w:b/>
                          <w:color w:val="000000" w:themeColor="text1"/>
                          <w:sz w:val="28"/>
                        </w:rPr>
                      </w:pPr>
                      <w:r w:rsidRPr="00862C1D">
                        <w:rPr>
                          <w:rFonts w:ascii="Arial" w:hAnsi="Arial" w:cs="Arial"/>
                          <w:b/>
                          <w:color w:val="000000" w:themeColor="text1"/>
                          <w:sz w:val="28"/>
                        </w:rPr>
                        <w:t>Formato 1</w:t>
                      </w:r>
                    </w:p>
                    <w:p w14:paraId="5195F699" w14:textId="77777777" w:rsidR="003C2FA2" w:rsidRDefault="003C2FA2" w:rsidP="00515757">
                      <w:pPr>
                        <w:rPr>
                          <w:rFonts w:ascii="Arial" w:hAnsi="Arial" w:cs="Arial"/>
                          <w:b/>
                          <w:color w:val="000000" w:themeColor="text1"/>
                          <w:sz w:val="24"/>
                        </w:rPr>
                      </w:pPr>
                      <w:r w:rsidRPr="00862C1D">
                        <w:rPr>
                          <w:rFonts w:ascii="Arial" w:hAnsi="Arial" w:cs="Arial"/>
                          <w:b/>
                          <w:color w:val="000000" w:themeColor="text1"/>
                          <w:sz w:val="24"/>
                        </w:rPr>
                        <w:t>Alineación de la Matriz de Indicadores</w:t>
                      </w:r>
                      <w:r>
                        <w:rPr>
                          <w:rFonts w:ascii="Arial" w:hAnsi="Arial" w:cs="Arial"/>
                          <w:b/>
                          <w:color w:val="000000" w:themeColor="text1"/>
                          <w:sz w:val="24"/>
                        </w:rPr>
                        <w:t xml:space="preserve"> p</w:t>
                      </w:r>
                      <w:r w:rsidRPr="00862C1D">
                        <w:rPr>
                          <w:rFonts w:ascii="Arial" w:hAnsi="Arial" w:cs="Arial"/>
                          <w:b/>
                          <w:color w:val="000000" w:themeColor="text1"/>
                          <w:sz w:val="24"/>
                        </w:rPr>
                        <w:t xml:space="preserve">ara Resultados </w:t>
                      </w:r>
                    </w:p>
                    <w:p w14:paraId="01223C5A" w14:textId="77777777" w:rsidR="003C2FA2" w:rsidRPr="00862C1D" w:rsidRDefault="003C2FA2" w:rsidP="00515757">
                      <w:pPr>
                        <w:rPr>
                          <w:rFonts w:ascii="Arial" w:hAnsi="Arial" w:cs="Arial"/>
                          <w:b/>
                          <w:color w:val="000000" w:themeColor="text1"/>
                          <w:sz w:val="24"/>
                        </w:rPr>
                      </w:pPr>
                      <w:r w:rsidRPr="00862C1D">
                        <w:rPr>
                          <w:rFonts w:ascii="Arial" w:hAnsi="Arial" w:cs="Arial"/>
                          <w:b/>
                          <w:color w:val="000000" w:themeColor="text1"/>
                          <w:sz w:val="24"/>
                        </w:rPr>
                        <w:t>al Plan Municipal de Desarrollo de Francisco I. Madero</w:t>
                      </w:r>
                    </w:p>
                  </w:txbxContent>
                </v:textbox>
              </v:roundrect>
            </w:pict>
          </mc:Fallback>
        </mc:AlternateContent>
      </w:r>
    </w:p>
    <w:p w14:paraId="5B15A8C2" w14:textId="77777777" w:rsidR="00515757" w:rsidRDefault="00515757" w:rsidP="00515757"/>
    <w:p w14:paraId="68F81103" w14:textId="77777777" w:rsidR="00515757" w:rsidRDefault="00515757" w:rsidP="00515757"/>
    <w:tbl>
      <w:tblPr>
        <w:tblStyle w:val="Tablaconcuadrcula"/>
        <w:tblW w:w="0" w:type="auto"/>
        <w:tblLook w:val="04A0" w:firstRow="1" w:lastRow="0" w:firstColumn="1" w:lastColumn="0" w:noHBand="0" w:noVBand="1"/>
      </w:tblPr>
      <w:tblGrid>
        <w:gridCol w:w="2130"/>
        <w:gridCol w:w="1652"/>
        <w:gridCol w:w="528"/>
        <w:gridCol w:w="586"/>
        <w:gridCol w:w="984"/>
        <w:gridCol w:w="2785"/>
        <w:gridCol w:w="1814"/>
      </w:tblGrid>
      <w:tr w:rsidR="00515757" w:rsidRPr="00651E96" w14:paraId="28AA9999" w14:textId="77777777" w:rsidTr="00515757">
        <w:tc>
          <w:tcPr>
            <w:tcW w:w="10479" w:type="dxa"/>
            <w:gridSpan w:val="7"/>
            <w:shd w:val="clear" w:color="auto" w:fill="640000"/>
          </w:tcPr>
          <w:p w14:paraId="0FB18792" w14:textId="77777777" w:rsidR="00515757" w:rsidRPr="00651E96" w:rsidRDefault="00515757" w:rsidP="00515757">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1.- ANTECEDENTES</w:t>
            </w:r>
          </w:p>
        </w:tc>
      </w:tr>
      <w:tr w:rsidR="00515757" w14:paraId="1360B92A" w14:textId="77777777" w:rsidTr="00515757">
        <w:tc>
          <w:tcPr>
            <w:tcW w:w="3782" w:type="dxa"/>
            <w:gridSpan w:val="2"/>
          </w:tcPr>
          <w:p w14:paraId="33D346D8" w14:textId="77777777" w:rsidR="00515757" w:rsidRPr="00651E96" w:rsidRDefault="00515757" w:rsidP="00515757">
            <w:pPr>
              <w:pStyle w:val="Textoindependiente"/>
              <w:rPr>
                <w:rFonts w:asciiTheme="minorHAnsi" w:hAnsiTheme="minorHAnsi" w:cstheme="minorHAnsi"/>
                <w:sz w:val="20"/>
              </w:rPr>
            </w:pPr>
            <w:r>
              <w:rPr>
                <w:rFonts w:asciiTheme="minorHAnsi" w:hAnsiTheme="minorHAnsi" w:cstheme="minorHAnsi"/>
                <w:sz w:val="20"/>
              </w:rPr>
              <w:t>Unidad responsable</w:t>
            </w:r>
          </w:p>
        </w:tc>
        <w:tc>
          <w:tcPr>
            <w:tcW w:w="6697" w:type="dxa"/>
            <w:gridSpan w:val="5"/>
          </w:tcPr>
          <w:p w14:paraId="4B519227" w14:textId="77777777" w:rsidR="00515757" w:rsidRPr="008D3E6C" w:rsidRDefault="00515757" w:rsidP="00515757">
            <w:pPr>
              <w:pStyle w:val="TableParagraph"/>
              <w:spacing w:line="238" w:lineRule="exact"/>
              <w:rPr>
                <w:rFonts w:asciiTheme="minorHAnsi" w:hAnsiTheme="minorHAnsi" w:cstheme="minorHAnsi"/>
                <w:sz w:val="20"/>
              </w:rPr>
            </w:pPr>
            <w:r>
              <w:rPr>
                <w:rFonts w:asciiTheme="minorHAnsi" w:hAnsiTheme="minorHAnsi" w:cstheme="minorHAnsi"/>
                <w:sz w:val="20"/>
              </w:rPr>
              <w:t xml:space="preserve">24 EA Ecología y Medio Ambiente </w:t>
            </w:r>
          </w:p>
        </w:tc>
      </w:tr>
      <w:tr w:rsidR="00515757" w14:paraId="5A448FEF" w14:textId="77777777" w:rsidTr="00515757">
        <w:tc>
          <w:tcPr>
            <w:tcW w:w="3782" w:type="dxa"/>
            <w:gridSpan w:val="2"/>
          </w:tcPr>
          <w:p w14:paraId="00AC2F51" w14:textId="77777777" w:rsidR="00515757" w:rsidRPr="00651E96" w:rsidRDefault="00515757" w:rsidP="00515757">
            <w:pPr>
              <w:pStyle w:val="Textoindependiente"/>
              <w:rPr>
                <w:rFonts w:asciiTheme="minorHAnsi" w:hAnsiTheme="minorHAnsi" w:cstheme="minorHAnsi"/>
                <w:sz w:val="20"/>
              </w:rPr>
            </w:pPr>
            <w:r>
              <w:rPr>
                <w:rFonts w:asciiTheme="minorHAnsi" w:hAnsiTheme="minorHAnsi" w:cstheme="minorHAnsi"/>
                <w:sz w:val="20"/>
              </w:rPr>
              <w:t>Unidades presupuestales integrantes</w:t>
            </w:r>
          </w:p>
        </w:tc>
        <w:tc>
          <w:tcPr>
            <w:tcW w:w="6697" w:type="dxa"/>
            <w:gridSpan w:val="5"/>
          </w:tcPr>
          <w:p w14:paraId="689FEC99" w14:textId="77777777" w:rsidR="00515757" w:rsidRPr="008D3E6C" w:rsidRDefault="00515757" w:rsidP="00515757">
            <w:pPr>
              <w:pStyle w:val="TableParagraph"/>
              <w:spacing w:line="238" w:lineRule="exact"/>
              <w:rPr>
                <w:rFonts w:asciiTheme="minorHAnsi" w:hAnsiTheme="minorHAnsi" w:cstheme="minorHAnsi"/>
                <w:sz w:val="20"/>
              </w:rPr>
            </w:pPr>
            <w:r>
              <w:rPr>
                <w:rFonts w:asciiTheme="minorHAnsi" w:hAnsiTheme="minorHAnsi" w:cstheme="minorHAnsi"/>
                <w:sz w:val="20"/>
              </w:rPr>
              <w:t>24 EA Ecología y Medio Ambiente</w:t>
            </w:r>
          </w:p>
        </w:tc>
      </w:tr>
      <w:tr w:rsidR="00515757" w14:paraId="1111C7D9" w14:textId="77777777" w:rsidTr="00515757">
        <w:tc>
          <w:tcPr>
            <w:tcW w:w="3782" w:type="dxa"/>
            <w:gridSpan w:val="2"/>
          </w:tcPr>
          <w:p w14:paraId="1352ADC7" w14:textId="77777777" w:rsidR="00515757" w:rsidRPr="00651E96" w:rsidRDefault="00515757" w:rsidP="00515757">
            <w:pPr>
              <w:pStyle w:val="Textoindependiente"/>
              <w:rPr>
                <w:rFonts w:asciiTheme="minorHAnsi" w:hAnsiTheme="minorHAnsi" w:cstheme="minorHAnsi"/>
                <w:sz w:val="20"/>
              </w:rPr>
            </w:pPr>
            <w:r>
              <w:rPr>
                <w:rFonts w:asciiTheme="minorHAnsi" w:hAnsiTheme="minorHAnsi" w:cstheme="minorHAnsi"/>
                <w:sz w:val="20"/>
              </w:rPr>
              <w:t>Programa sectorial</w:t>
            </w:r>
          </w:p>
        </w:tc>
        <w:tc>
          <w:tcPr>
            <w:tcW w:w="6697" w:type="dxa"/>
            <w:gridSpan w:val="5"/>
          </w:tcPr>
          <w:p w14:paraId="65E1589F" w14:textId="77777777" w:rsidR="00515757" w:rsidRPr="008D3E6C" w:rsidRDefault="00515757" w:rsidP="00515757">
            <w:pPr>
              <w:pStyle w:val="TableParagraph"/>
              <w:spacing w:line="238" w:lineRule="exact"/>
              <w:rPr>
                <w:rFonts w:asciiTheme="minorHAnsi" w:hAnsiTheme="minorHAnsi" w:cstheme="minorHAnsi"/>
                <w:sz w:val="20"/>
              </w:rPr>
            </w:pPr>
            <w:r>
              <w:rPr>
                <w:rFonts w:asciiTheme="minorHAnsi" w:hAnsiTheme="minorHAnsi" w:cstheme="minorHAnsi"/>
                <w:sz w:val="20"/>
              </w:rPr>
              <w:t>PA05 Protección Ambiental</w:t>
            </w:r>
          </w:p>
        </w:tc>
      </w:tr>
      <w:tr w:rsidR="00515757" w14:paraId="0E0EF46D" w14:textId="77777777" w:rsidTr="00515757">
        <w:tc>
          <w:tcPr>
            <w:tcW w:w="3782" w:type="dxa"/>
            <w:gridSpan w:val="2"/>
          </w:tcPr>
          <w:p w14:paraId="722C7B83" w14:textId="77777777" w:rsidR="00515757" w:rsidRPr="00651E96" w:rsidRDefault="00515757" w:rsidP="00515757">
            <w:pPr>
              <w:pStyle w:val="Textoindependiente"/>
              <w:rPr>
                <w:rFonts w:asciiTheme="minorHAnsi" w:hAnsiTheme="minorHAnsi" w:cstheme="minorHAnsi"/>
                <w:sz w:val="20"/>
              </w:rPr>
            </w:pPr>
            <w:r>
              <w:rPr>
                <w:rFonts w:asciiTheme="minorHAnsi" w:hAnsiTheme="minorHAnsi" w:cstheme="minorHAnsi"/>
                <w:sz w:val="20"/>
              </w:rPr>
              <w:t>Programa presupuestario</w:t>
            </w:r>
          </w:p>
        </w:tc>
        <w:tc>
          <w:tcPr>
            <w:tcW w:w="6697" w:type="dxa"/>
            <w:gridSpan w:val="5"/>
          </w:tcPr>
          <w:p w14:paraId="2F8B4CD3" w14:textId="77777777" w:rsidR="00515757" w:rsidRPr="00924AF7" w:rsidRDefault="00515757" w:rsidP="00515757">
            <w:pPr>
              <w:pStyle w:val="TableParagraph"/>
              <w:spacing w:line="238" w:lineRule="exact"/>
              <w:rPr>
                <w:rFonts w:asciiTheme="minorHAnsi" w:hAnsiTheme="minorHAnsi" w:cstheme="minorHAnsi"/>
                <w:sz w:val="20"/>
                <w:highlight w:val="yellow"/>
              </w:rPr>
            </w:pPr>
            <w:r w:rsidRPr="007169E1">
              <w:rPr>
                <w:rFonts w:asciiTheme="minorHAnsi" w:hAnsiTheme="minorHAnsi" w:cstheme="minorHAnsi"/>
                <w:sz w:val="20"/>
              </w:rPr>
              <w:t>PA</w:t>
            </w:r>
            <w:r>
              <w:rPr>
                <w:rFonts w:asciiTheme="minorHAnsi" w:hAnsiTheme="minorHAnsi" w:cstheme="minorHAnsi"/>
                <w:sz w:val="20"/>
              </w:rPr>
              <w:t xml:space="preserve">05 </w:t>
            </w:r>
            <w:r w:rsidRPr="007169E1">
              <w:rPr>
                <w:rFonts w:asciiTheme="minorHAnsi" w:hAnsiTheme="minorHAnsi" w:cstheme="minorHAnsi"/>
                <w:sz w:val="20"/>
              </w:rPr>
              <w:t xml:space="preserve">Protección Ambiental </w:t>
            </w:r>
          </w:p>
        </w:tc>
      </w:tr>
      <w:tr w:rsidR="00515757" w14:paraId="2CBEFB5A" w14:textId="77777777" w:rsidTr="00515757">
        <w:tc>
          <w:tcPr>
            <w:tcW w:w="3782" w:type="dxa"/>
            <w:gridSpan w:val="2"/>
          </w:tcPr>
          <w:p w14:paraId="6EC3AECB" w14:textId="77777777" w:rsidR="00515757" w:rsidRPr="00651E96" w:rsidRDefault="00515757" w:rsidP="00515757">
            <w:pPr>
              <w:pStyle w:val="Textoindependiente"/>
              <w:rPr>
                <w:rFonts w:asciiTheme="minorHAnsi" w:hAnsiTheme="minorHAnsi" w:cstheme="minorHAnsi"/>
                <w:sz w:val="20"/>
              </w:rPr>
            </w:pPr>
            <w:r>
              <w:rPr>
                <w:rFonts w:asciiTheme="minorHAnsi" w:hAnsiTheme="minorHAnsi" w:cstheme="minorHAnsi"/>
                <w:sz w:val="20"/>
              </w:rPr>
              <w:t>Unidad presupuestal responsable de la MIR</w:t>
            </w:r>
          </w:p>
        </w:tc>
        <w:tc>
          <w:tcPr>
            <w:tcW w:w="6697" w:type="dxa"/>
            <w:gridSpan w:val="5"/>
          </w:tcPr>
          <w:p w14:paraId="6415A099" w14:textId="77777777" w:rsidR="00515757" w:rsidRPr="008D3E6C" w:rsidRDefault="00515757" w:rsidP="00515757">
            <w:pPr>
              <w:pStyle w:val="TableParagraph"/>
              <w:spacing w:line="238" w:lineRule="exact"/>
              <w:rPr>
                <w:rFonts w:asciiTheme="minorHAnsi" w:hAnsiTheme="minorHAnsi" w:cstheme="minorHAnsi"/>
                <w:sz w:val="20"/>
              </w:rPr>
            </w:pPr>
            <w:r>
              <w:rPr>
                <w:rFonts w:asciiTheme="minorHAnsi" w:hAnsiTheme="minorHAnsi" w:cstheme="minorHAnsi"/>
                <w:sz w:val="20"/>
              </w:rPr>
              <w:t>24 EA Ecología y Medio Ambiente</w:t>
            </w:r>
          </w:p>
        </w:tc>
      </w:tr>
      <w:tr w:rsidR="00515757" w:rsidRPr="00651E96" w14:paraId="43510396" w14:textId="77777777" w:rsidTr="00515757">
        <w:tc>
          <w:tcPr>
            <w:tcW w:w="10479" w:type="dxa"/>
            <w:gridSpan w:val="7"/>
            <w:shd w:val="clear" w:color="auto" w:fill="640000"/>
          </w:tcPr>
          <w:p w14:paraId="35BD8982" w14:textId="77777777" w:rsidR="00515757" w:rsidRPr="00651E96" w:rsidRDefault="00515757" w:rsidP="00515757">
            <w:pPr>
              <w:pStyle w:val="Textoindependiente"/>
              <w:jc w:val="center"/>
              <w:rPr>
                <w:rFonts w:asciiTheme="minorHAnsi" w:hAnsiTheme="minorHAnsi" w:cstheme="minorHAnsi"/>
                <w:color w:val="FFFFFF" w:themeColor="background1"/>
                <w:sz w:val="20"/>
              </w:rPr>
            </w:pPr>
          </w:p>
        </w:tc>
      </w:tr>
      <w:tr w:rsidR="00515757" w14:paraId="6DB5091A" w14:textId="77777777" w:rsidTr="00515757">
        <w:tc>
          <w:tcPr>
            <w:tcW w:w="2130" w:type="dxa"/>
          </w:tcPr>
          <w:p w14:paraId="160376A6" w14:textId="77777777" w:rsidR="00515757" w:rsidRPr="00651E96" w:rsidRDefault="00515757" w:rsidP="00515757">
            <w:pPr>
              <w:pStyle w:val="Textoindependiente"/>
              <w:rPr>
                <w:rFonts w:asciiTheme="minorHAnsi" w:hAnsiTheme="minorHAnsi" w:cstheme="minorHAnsi"/>
                <w:sz w:val="20"/>
              </w:rPr>
            </w:pPr>
            <w:r>
              <w:rPr>
                <w:rFonts w:asciiTheme="minorHAnsi" w:hAnsiTheme="minorHAnsi" w:cstheme="minorHAnsi"/>
                <w:sz w:val="20"/>
              </w:rPr>
              <w:t>Ramo</w:t>
            </w:r>
          </w:p>
        </w:tc>
        <w:tc>
          <w:tcPr>
            <w:tcW w:w="8349" w:type="dxa"/>
            <w:gridSpan w:val="6"/>
          </w:tcPr>
          <w:p w14:paraId="1DEB7A06" w14:textId="77777777" w:rsidR="00515757" w:rsidRPr="00651E96" w:rsidRDefault="00515757" w:rsidP="00515757">
            <w:pPr>
              <w:pStyle w:val="Textoindependiente"/>
              <w:rPr>
                <w:rFonts w:asciiTheme="minorHAnsi" w:hAnsiTheme="minorHAnsi" w:cstheme="minorHAnsi"/>
                <w:sz w:val="20"/>
              </w:rPr>
            </w:pPr>
            <w:r>
              <w:rPr>
                <w:rFonts w:asciiTheme="minorHAnsi" w:hAnsiTheme="minorHAnsi" w:cstheme="minorHAnsi"/>
                <w:sz w:val="20"/>
              </w:rPr>
              <w:t>28</w:t>
            </w:r>
          </w:p>
        </w:tc>
      </w:tr>
      <w:tr w:rsidR="00515757" w14:paraId="7E731570" w14:textId="77777777" w:rsidTr="00515757">
        <w:tc>
          <w:tcPr>
            <w:tcW w:w="2130" w:type="dxa"/>
          </w:tcPr>
          <w:p w14:paraId="552B0AE1" w14:textId="77777777" w:rsidR="00515757" w:rsidRPr="00651E96" w:rsidRDefault="00515757" w:rsidP="00515757">
            <w:pPr>
              <w:pStyle w:val="Textoindependiente"/>
              <w:rPr>
                <w:rFonts w:asciiTheme="minorHAnsi" w:hAnsiTheme="minorHAnsi" w:cstheme="minorHAnsi"/>
                <w:sz w:val="20"/>
              </w:rPr>
            </w:pPr>
            <w:r>
              <w:rPr>
                <w:rFonts w:asciiTheme="minorHAnsi" w:hAnsiTheme="minorHAnsi" w:cstheme="minorHAnsi"/>
                <w:sz w:val="20"/>
              </w:rPr>
              <w:t>Eje estratégico</w:t>
            </w:r>
          </w:p>
        </w:tc>
        <w:tc>
          <w:tcPr>
            <w:tcW w:w="8349" w:type="dxa"/>
            <w:gridSpan w:val="6"/>
          </w:tcPr>
          <w:p w14:paraId="6F4D2AE2" w14:textId="77777777" w:rsidR="00515757" w:rsidRPr="00651E96" w:rsidRDefault="00515757" w:rsidP="00515757">
            <w:pPr>
              <w:pStyle w:val="Textoindependiente"/>
              <w:rPr>
                <w:rFonts w:asciiTheme="minorHAnsi" w:hAnsiTheme="minorHAnsi" w:cstheme="minorHAnsi"/>
                <w:sz w:val="20"/>
              </w:rPr>
            </w:pPr>
            <w:r>
              <w:rPr>
                <w:rFonts w:asciiTheme="minorHAnsi" w:hAnsiTheme="minorHAnsi" w:cstheme="minorHAnsi"/>
                <w:sz w:val="20"/>
              </w:rPr>
              <w:t xml:space="preserve">4 Sostenibilidad </w:t>
            </w:r>
          </w:p>
        </w:tc>
      </w:tr>
      <w:tr w:rsidR="00515757" w14:paraId="064A1361" w14:textId="77777777" w:rsidTr="00515757">
        <w:tc>
          <w:tcPr>
            <w:tcW w:w="2130" w:type="dxa"/>
          </w:tcPr>
          <w:p w14:paraId="200A54EA" w14:textId="77777777" w:rsidR="00515757" w:rsidRPr="00651E96" w:rsidRDefault="00515757" w:rsidP="00515757">
            <w:pPr>
              <w:pStyle w:val="Textoindependiente"/>
              <w:rPr>
                <w:rFonts w:asciiTheme="minorHAnsi" w:hAnsiTheme="minorHAnsi" w:cstheme="minorHAnsi"/>
                <w:sz w:val="20"/>
              </w:rPr>
            </w:pPr>
            <w:r>
              <w:rPr>
                <w:rFonts w:asciiTheme="minorHAnsi" w:hAnsiTheme="minorHAnsi" w:cstheme="minorHAnsi"/>
                <w:sz w:val="20"/>
              </w:rPr>
              <w:t>Objetivo estratégico</w:t>
            </w:r>
          </w:p>
        </w:tc>
        <w:tc>
          <w:tcPr>
            <w:tcW w:w="8349" w:type="dxa"/>
            <w:gridSpan w:val="6"/>
          </w:tcPr>
          <w:p w14:paraId="476845C9" w14:textId="77777777" w:rsidR="00515757" w:rsidRPr="007169E1" w:rsidRDefault="00515757" w:rsidP="00515757">
            <w:pPr>
              <w:pStyle w:val="Textoindependiente"/>
              <w:rPr>
                <w:rFonts w:asciiTheme="minorHAnsi" w:hAnsiTheme="minorHAnsi" w:cstheme="minorHAnsi"/>
                <w:sz w:val="20"/>
                <w:u w:val="single"/>
              </w:rPr>
            </w:pPr>
            <w:r>
              <w:rPr>
                <w:rFonts w:asciiTheme="minorHAnsi" w:hAnsiTheme="minorHAnsi" w:cstheme="minorHAnsi"/>
                <w:sz w:val="20"/>
              </w:rPr>
              <w:t xml:space="preserve">4 Sostenibilidad </w:t>
            </w:r>
          </w:p>
        </w:tc>
      </w:tr>
      <w:tr w:rsidR="00515757" w:rsidRPr="00651E96" w14:paraId="4B503EB9" w14:textId="77777777" w:rsidTr="00515757">
        <w:tc>
          <w:tcPr>
            <w:tcW w:w="10479" w:type="dxa"/>
            <w:gridSpan w:val="7"/>
            <w:shd w:val="clear" w:color="auto" w:fill="640000"/>
          </w:tcPr>
          <w:p w14:paraId="62D61E2B" w14:textId="77777777" w:rsidR="00515757" w:rsidRPr="00651E96" w:rsidRDefault="00515757" w:rsidP="00515757">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CLASIFICACIÓN FUNCIONAL</w:t>
            </w:r>
          </w:p>
        </w:tc>
      </w:tr>
      <w:tr w:rsidR="00515757" w14:paraId="0967D6CC" w14:textId="77777777" w:rsidTr="00515757">
        <w:tc>
          <w:tcPr>
            <w:tcW w:w="2130" w:type="dxa"/>
          </w:tcPr>
          <w:p w14:paraId="608316A6" w14:textId="77777777" w:rsidR="00515757" w:rsidRPr="00651E96" w:rsidRDefault="00515757" w:rsidP="00515757">
            <w:pPr>
              <w:pStyle w:val="Textoindependiente"/>
              <w:rPr>
                <w:rFonts w:asciiTheme="minorHAnsi" w:hAnsiTheme="minorHAnsi" w:cstheme="minorHAnsi"/>
                <w:sz w:val="20"/>
              </w:rPr>
            </w:pPr>
            <w:r>
              <w:rPr>
                <w:rFonts w:asciiTheme="minorHAnsi" w:hAnsiTheme="minorHAnsi" w:cstheme="minorHAnsi"/>
                <w:sz w:val="20"/>
              </w:rPr>
              <w:t>Finalidad</w:t>
            </w:r>
          </w:p>
        </w:tc>
        <w:tc>
          <w:tcPr>
            <w:tcW w:w="8349" w:type="dxa"/>
            <w:gridSpan w:val="6"/>
          </w:tcPr>
          <w:p w14:paraId="2008B72C" w14:textId="77777777" w:rsidR="00515757" w:rsidRPr="00651E96" w:rsidRDefault="00515757" w:rsidP="00515757">
            <w:pPr>
              <w:pStyle w:val="Textoindependiente"/>
              <w:rPr>
                <w:rFonts w:asciiTheme="minorHAnsi" w:hAnsiTheme="minorHAnsi" w:cstheme="minorHAnsi"/>
                <w:sz w:val="20"/>
              </w:rPr>
            </w:pPr>
            <w:r>
              <w:rPr>
                <w:rFonts w:asciiTheme="minorHAnsi" w:hAnsiTheme="minorHAnsi" w:cstheme="minorHAnsi"/>
                <w:sz w:val="20"/>
              </w:rPr>
              <w:t xml:space="preserve">2 Desarrollo Social </w:t>
            </w:r>
          </w:p>
        </w:tc>
      </w:tr>
      <w:tr w:rsidR="00515757" w14:paraId="027E9830" w14:textId="77777777" w:rsidTr="00515757">
        <w:tc>
          <w:tcPr>
            <w:tcW w:w="2130" w:type="dxa"/>
          </w:tcPr>
          <w:p w14:paraId="6FA81258" w14:textId="77777777" w:rsidR="00515757" w:rsidRPr="00651E96" w:rsidRDefault="00515757" w:rsidP="00515757">
            <w:pPr>
              <w:pStyle w:val="Textoindependiente"/>
              <w:rPr>
                <w:rFonts w:asciiTheme="minorHAnsi" w:hAnsiTheme="minorHAnsi" w:cstheme="minorHAnsi"/>
                <w:sz w:val="20"/>
              </w:rPr>
            </w:pPr>
            <w:r>
              <w:rPr>
                <w:rFonts w:asciiTheme="minorHAnsi" w:hAnsiTheme="minorHAnsi" w:cstheme="minorHAnsi"/>
                <w:sz w:val="20"/>
              </w:rPr>
              <w:t>Función</w:t>
            </w:r>
          </w:p>
        </w:tc>
        <w:tc>
          <w:tcPr>
            <w:tcW w:w="8349" w:type="dxa"/>
            <w:gridSpan w:val="6"/>
          </w:tcPr>
          <w:p w14:paraId="1DD4A9B0" w14:textId="77777777" w:rsidR="00515757" w:rsidRPr="00651E96" w:rsidRDefault="00515757" w:rsidP="00515757">
            <w:pPr>
              <w:pStyle w:val="Textoindependiente"/>
              <w:rPr>
                <w:rFonts w:asciiTheme="minorHAnsi" w:hAnsiTheme="minorHAnsi" w:cstheme="minorHAnsi"/>
                <w:sz w:val="20"/>
              </w:rPr>
            </w:pPr>
            <w:r>
              <w:rPr>
                <w:rFonts w:asciiTheme="minorHAnsi" w:hAnsiTheme="minorHAnsi" w:cstheme="minorHAnsi"/>
                <w:sz w:val="20"/>
              </w:rPr>
              <w:t xml:space="preserve">2.1. Protección Ambiental </w:t>
            </w:r>
          </w:p>
        </w:tc>
      </w:tr>
      <w:tr w:rsidR="00515757" w14:paraId="5E7B52A5" w14:textId="77777777" w:rsidTr="00515757">
        <w:tc>
          <w:tcPr>
            <w:tcW w:w="2130" w:type="dxa"/>
          </w:tcPr>
          <w:p w14:paraId="4DA11558" w14:textId="77777777" w:rsidR="00515757" w:rsidRPr="00651E96" w:rsidRDefault="00515757" w:rsidP="00515757">
            <w:pPr>
              <w:pStyle w:val="Textoindependiente"/>
              <w:rPr>
                <w:rFonts w:asciiTheme="minorHAnsi" w:hAnsiTheme="minorHAnsi" w:cstheme="minorHAnsi"/>
                <w:sz w:val="20"/>
              </w:rPr>
            </w:pPr>
            <w:r>
              <w:rPr>
                <w:rFonts w:asciiTheme="minorHAnsi" w:hAnsiTheme="minorHAnsi" w:cstheme="minorHAnsi"/>
                <w:sz w:val="20"/>
              </w:rPr>
              <w:t>Subfunción</w:t>
            </w:r>
          </w:p>
        </w:tc>
        <w:tc>
          <w:tcPr>
            <w:tcW w:w="8349" w:type="dxa"/>
            <w:gridSpan w:val="6"/>
          </w:tcPr>
          <w:p w14:paraId="37BCBBBF" w14:textId="77777777" w:rsidR="00515757" w:rsidRPr="00651E96" w:rsidRDefault="00515757" w:rsidP="00515757">
            <w:pPr>
              <w:pStyle w:val="Textoindependiente"/>
              <w:rPr>
                <w:rFonts w:asciiTheme="minorHAnsi" w:hAnsiTheme="minorHAnsi" w:cstheme="minorHAnsi"/>
                <w:sz w:val="20"/>
              </w:rPr>
            </w:pPr>
            <w:r>
              <w:rPr>
                <w:rFonts w:asciiTheme="minorHAnsi" w:hAnsiTheme="minorHAnsi" w:cstheme="minorHAnsi"/>
                <w:sz w:val="20"/>
              </w:rPr>
              <w:t xml:space="preserve">2.1.6. Otros de Protección Ambiental </w:t>
            </w:r>
          </w:p>
        </w:tc>
      </w:tr>
      <w:tr w:rsidR="00515757" w:rsidRPr="00651E96" w14:paraId="76BB13E6" w14:textId="77777777" w:rsidTr="00515757">
        <w:tc>
          <w:tcPr>
            <w:tcW w:w="10479" w:type="dxa"/>
            <w:gridSpan w:val="7"/>
            <w:shd w:val="clear" w:color="auto" w:fill="640000"/>
          </w:tcPr>
          <w:p w14:paraId="3C1E6FFD" w14:textId="77777777" w:rsidR="00515757" w:rsidRPr="00651E96" w:rsidRDefault="00515757" w:rsidP="00515757">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OTROS DATOS</w:t>
            </w:r>
          </w:p>
        </w:tc>
      </w:tr>
      <w:tr w:rsidR="00515757" w14:paraId="1486C5A6" w14:textId="77777777" w:rsidTr="00515757">
        <w:tc>
          <w:tcPr>
            <w:tcW w:w="2130" w:type="dxa"/>
          </w:tcPr>
          <w:p w14:paraId="01F75A57" w14:textId="77777777" w:rsidR="00515757" w:rsidRPr="00651E96" w:rsidRDefault="00515757" w:rsidP="00515757">
            <w:pPr>
              <w:pStyle w:val="Textoindependiente"/>
              <w:rPr>
                <w:rFonts w:asciiTheme="minorHAnsi" w:hAnsiTheme="minorHAnsi" w:cstheme="minorHAnsi"/>
                <w:sz w:val="20"/>
              </w:rPr>
            </w:pPr>
            <w:r>
              <w:rPr>
                <w:rFonts w:asciiTheme="minorHAnsi" w:hAnsiTheme="minorHAnsi" w:cstheme="minorHAnsi"/>
                <w:sz w:val="20"/>
              </w:rPr>
              <w:t>Año operando</w:t>
            </w:r>
          </w:p>
        </w:tc>
        <w:tc>
          <w:tcPr>
            <w:tcW w:w="8349" w:type="dxa"/>
            <w:gridSpan w:val="6"/>
          </w:tcPr>
          <w:p w14:paraId="095171C8" w14:textId="77777777" w:rsidR="00515757" w:rsidRPr="00651E96" w:rsidRDefault="00515757" w:rsidP="00515757">
            <w:pPr>
              <w:pStyle w:val="Textoindependiente"/>
              <w:rPr>
                <w:rFonts w:asciiTheme="minorHAnsi" w:hAnsiTheme="minorHAnsi" w:cstheme="minorHAnsi"/>
                <w:sz w:val="20"/>
              </w:rPr>
            </w:pPr>
            <w:r>
              <w:rPr>
                <w:rFonts w:asciiTheme="minorHAnsi" w:hAnsiTheme="minorHAnsi" w:cstheme="minorHAnsi"/>
                <w:sz w:val="20"/>
              </w:rPr>
              <w:t>2023</w:t>
            </w:r>
          </w:p>
        </w:tc>
      </w:tr>
      <w:tr w:rsidR="00515757" w14:paraId="6253AC3E" w14:textId="77777777" w:rsidTr="00515757">
        <w:tc>
          <w:tcPr>
            <w:tcW w:w="2130" w:type="dxa"/>
          </w:tcPr>
          <w:p w14:paraId="1159406C" w14:textId="77777777" w:rsidR="00515757" w:rsidRPr="00651E96" w:rsidRDefault="00515757" w:rsidP="00515757">
            <w:pPr>
              <w:pStyle w:val="Textoindependiente"/>
              <w:rPr>
                <w:rFonts w:asciiTheme="minorHAnsi" w:hAnsiTheme="minorHAnsi" w:cstheme="minorHAnsi"/>
                <w:sz w:val="20"/>
              </w:rPr>
            </w:pPr>
            <w:r>
              <w:rPr>
                <w:rFonts w:asciiTheme="minorHAnsi" w:hAnsiTheme="minorHAnsi" w:cstheme="minorHAnsi"/>
                <w:sz w:val="20"/>
              </w:rPr>
              <w:t>El programa presupuestario entrega de bienes y servicios a:</w:t>
            </w:r>
          </w:p>
        </w:tc>
        <w:tc>
          <w:tcPr>
            <w:tcW w:w="2766" w:type="dxa"/>
            <w:gridSpan w:val="3"/>
            <w:vAlign w:val="center"/>
          </w:tcPr>
          <w:p w14:paraId="280932A2" w14:textId="77777777" w:rsidR="00515757" w:rsidRPr="00651E96" w:rsidRDefault="00515757" w:rsidP="00515757">
            <w:pPr>
              <w:pStyle w:val="Textoindependiente"/>
              <w:numPr>
                <w:ilvl w:val="0"/>
                <w:numId w:val="19"/>
              </w:numPr>
              <w:jc w:val="center"/>
              <w:rPr>
                <w:rFonts w:asciiTheme="minorHAnsi" w:hAnsiTheme="minorHAnsi" w:cstheme="minorHAnsi"/>
                <w:sz w:val="20"/>
              </w:rPr>
            </w:pPr>
            <w:r>
              <w:rPr>
                <w:rFonts w:asciiTheme="minorHAnsi" w:hAnsiTheme="minorHAnsi" w:cstheme="minorHAnsi"/>
                <w:sz w:val="20"/>
              </w:rPr>
              <w:t>Población en general</w:t>
            </w:r>
          </w:p>
        </w:tc>
        <w:tc>
          <w:tcPr>
            <w:tcW w:w="3769" w:type="dxa"/>
            <w:gridSpan w:val="2"/>
            <w:vAlign w:val="center"/>
          </w:tcPr>
          <w:p w14:paraId="03E84650" w14:textId="77777777" w:rsidR="00515757" w:rsidRPr="00651E96" w:rsidRDefault="00515757" w:rsidP="00515757">
            <w:pPr>
              <w:pStyle w:val="Textoindependiente"/>
              <w:numPr>
                <w:ilvl w:val="0"/>
                <w:numId w:val="19"/>
              </w:numPr>
              <w:jc w:val="center"/>
              <w:rPr>
                <w:rFonts w:asciiTheme="minorHAnsi" w:hAnsiTheme="minorHAnsi" w:cstheme="minorHAnsi"/>
                <w:sz w:val="20"/>
              </w:rPr>
            </w:pPr>
            <w:r>
              <w:rPr>
                <w:rFonts w:asciiTheme="minorHAnsi" w:hAnsiTheme="minorHAnsi" w:cstheme="minorHAnsi"/>
                <w:sz w:val="20"/>
              </w:rPr>
              <w:t>Administración pública</w:t>
            </w:r>
          </w:p>
        </w:tc>
        <w:tc>
          <w:tcPr>
            <w:tcW w:w="1814" w:type="dxa"/>
            <w:vAlign w:val="center"/>
          </w:tcPr>
          <w:p w14:paraId="00DE118B" w14:textId="77777777" w:rsidR="00515757" w:rsidRPr="001912B7" w:rsidRDefault="00515757" w:rsidP="00515757">
            <w:pPr>
              <w:pStyle w:val="Textoindependiente"/>
              <w:numPr>
                <w:ilvl w:val="0"/>
                <w:numId w:val="19"/>
              </w:numPr>
              <w:jc w:val="center"/>
              <w:rPr>
                <w:rFonts w:asciiTheme="minorHAnsi" w:hAnsiTheme="minorHAnsi" w:cstheme="minorHAnsi"/>
                <w:sz w:val="20"/>
                <w:u w:val="single"/>
              </w:rPr>
            </w:pPr>
            <w:r w:rsidRPr="00AF1BAD">
              <w:rPr>
                <w:rFonts w:asciiTheme="minorHAnsi" w:hAnsiTheme="minorHAnsi" w:cstheme="minorHAnsi"/>
                <w:sz w:val="20"/>
                <w:highlight w:val="yellow"/>
                <w:u w:val="single"/>
              </w:rPr>
              <w:t>Ambas</w:t>
            </w:r>
          </w:p>
        </w:tc>
      </w:tr>
      <w:tr w:rsidR="00515757" w14:paraId="07442C93" w14:textId="77777777" w:rsidTr="00515757">
        <w:tc>
          <w:tcPr>
            <w:tcW w:w="4310" w:type="dxa"/>
            <w:gridSpan w:val="3"/>
          </w:tcPr>
          <w:p w14:paraId="3F03A532" w14:textId="77777777" w:rsidR="00515757" w:rsidRDefault="00515757" w:rsidP="00515757">
            <w:pPr>
              <w:pStyle w:val="Textoindependiente"/>
              <w:jc w:val="center"/>
              <w:rPr>
                <w:rFonts w:asciiTheme="minorHAnsi" w:hAnsiTheme="minorHAnsi" w:cstheme="minorHAnsi"/>
                <w:sz w:val="20"/>
              </w:rPr>
            </w:pPr>
          </w:p>
          <w:p w14:paraId="09E5549F" w14:textId="77777777" w:rsidR="00515757" w:rsidRDefault="00515757" w:rsidP="00515757">
            <w:pPr>
              <w:pStyle w:val="Textoindependiente"/>
              <w:jc w:val="center"/>
              <w:rPr>
                <w:rFonts w:asciiTheme="minorHAnsi" w:hAnsiTheme="minorHAnsi" w:cstheme="minorHAnsi"/>
                <w:sz w:val="20"/>
              </w:rPr>
            </w:pPr>
          </w:p>
          <w:p w14:paraId="3DEC08FD" w14:textId="77777777" w:rsidR="00515757" w:rsidRPr="00651E96" w:rsidRDefault="00515757" w:rsidP="00515757">
            <w:pPr>
              <w:pStyle w:val="Textoindependiente"/>
              <w:jc w:val="center"/>
              <w:rPr>
                <w:rFonts w:asciiTheme="minorHAnsi" w:hAnsiTheme="minorHAnsi" w:cstheme="minorHAnsi"/>
                <w:sz w:val="20"/>
              </w:rPr>
            </w:pPr>
          </w:p>
        </w:tc>
        <w:tc>
          <w:tcPr>
            <w:tcW w:w="1570" w:type="dxa"/>
            <w:gridSpan w:val="2"/>
          </w:tcPr>
          <w:p w14:paraId="2321B8B7" w14:textId="77777777" w:rsidR="00515757" w:rsidRDefault="00515757" w:rsidP="00515757">
            <w:pPr>
              <w:rPr>
                <w:rFonts w:asciiTheme="minorHAnsi" w:hAnsiTheme="minorHAnsi" w:cstheme="minorHAnsi"/>
                <w:sz w:val="20"/>
                <w:szCs w:val="18"/>
              </w:rPr>
            </w:pPr>
          </w:p>
          <w:p w14:paraId="5FB8000C" w14:textId="77777777" w:rsidR="00515757" w:rsidRPr="00651E96" w:rsidRDefault="00515757" w:rsidP="00515757">
            <w:pPr>
              <w:pStyle w:val="Textoindependiente"/>
              <w:jc w:val="center"/>
              <w:rPr>
                <w:rFonts w:asciiTheme="minorHAnsi" w:hAnsiTheme="minorHAnsi" w:cstheme="minorHAnsi"/>
                <w:sz w:val="20"/>
              </w:rPr>
            </w:pPr>
          </w:p>
        </w:tc>
        <w:tc>
          <w:tcPr>
            <w:tcW w:w="4599" w:type="dxa"/>
            <w:gridSpan w:val="2"/>
          </w:tcPr>
          <w:p w14:paraId="30E6B5B6" w14:textId="77777777" w:rsidR="00515757" w:rsidRDefault="00515757" w:rsidP="00515757">
            <w:pPr>
              <w:pStyle w:val="Textoindependiente"/>
              <w:jc w:val="center"/>
              <w:rPr>
                <w:rFonts w:asciiTheme="minorHAnsi" w:hAnsiTheme="minorHAnsi" w:cstheme="minorHAnsi"/>
                <w:sz w:val="20"/>
              </w:rPr>
            </w:pPr>
          </w:p>
          <w:p w14:paraId="1DD5C96E" w14:textId="77777777" w:rsidR="00515757" w:rsidRDefault="00515757" w:rsidP="00515757">
            <w:pPr>
              <w:pStyle w:val="Textoindependiente"/>
              <w:jc w:val="center"/>
              <w:rPr>
                <w:rFonts w:asciiTheme="minorHAnsi" w:hAnsiTheme="minorHAnsi" w:cstheme="minorHAnsi"/>
                <w:sz w:val="20"/>
              </w:rPr>
            </w:pPr>
          </w:p>
          <w:p w14:paraId="2D9D5149" w14:textId="77777777" w:rsidR="00515757" w:rsidRPr="00651E96" w:rsidRDefault="00515757" w:rsidP="00515757">
            <w:pPr>
              <w:pStyle w:val="Textoindependiente"/>
              <w:jc w:val="center"/>
              <w:rPr>
                <w:rFonts w:asciiTheme="minorHAnsi" w:hAnsiTheme="minorHAnsi" w:cstheme="minorHAnsi"/>
                <w:sz w:val="20"/>
              </w:rPr>
            </w:pPr>
          </w:p>
        </w:tc>
      </w:tr>
      <w:tr w:rsidR="00515757" w14:paraId="3F8CB970" w14:textId="77777777" w:rsidTr="00515757">
        <w:tc>
          <w:tcPr>
            <w:tcW w:w="4310" w:type="dxa"/>
            <w:gridSpan w:val="3"/>
          </w:tcPr>
          <w:p w14:paraId="5D6EA8B7" w14:textId="77777777" w:rsidR="00515757" w:rsidRPr="005B5E37" w:rsidRDefault="00515757" w:rsidP="00515757">
            <w:pPr>
              <w:pStyle w:val="Textoindependiente"/>
              <w:jc w:val="center"/>
              <w:rPr>
                <w:rFonts w:asciiTheme="minorHAnsi" w:hAnsiTheme="minorHAnsi" w:cstheme="minorHAnsi"/>
                <w:sz w:val="20"/>
                <w:szCs w:val="20"/>
              </w:rPr>
            </w:pPr>
            <w:r w:rsidRPr="005B5E37">
              <w:rPr>
                <w:rFonts w:asciiTheme="minorHAnsi" w:hAnsiTheme="minorHAnsi" w:cstheme="minorHAnsi"/>
                <w:sz w:val="20"/>
                <w:szCs w:val="20"/>
              </w:rPr>
              <w:t xml:space="preserve">Ing. Miguel Ángel Pérez Soto </w:t>
            </w:r>
          </w:p>
          <w:p w14:paraId="794B5FD9" w14:textId="77777777" w:rsidR="00515757" w:rsidRPr="005B5E37" w:rsidRDefault="00515757" w:rsidP="00515757">
            <w:pPr>
              <w:pStyle w:val="Textoindependiente"/>
              <w:jc w:val="center"/>
              <w:rPr>
                <w:rFonts w:asciiTheme="minorHAnsi" w:hAnsiTheme="minorHAnsi" w:cstheme="minorHAnsi"/>
                <w:sz w:val="20"/>
                <w:szCs w:val="20"/>
              </w:rPr>
            </w:pPr>
            <w:r w:rsidRPr="005B5E37">
              <w:rPr>
                <w:rFonts w:asciiTheme="minorHAnsi" w:hAnsiTheme="minorHAnsi" w:cstheme="minorHAnsi"/>
                <w:sz w:val="20"/>
                <w:szCs w:val="20"/>
              </w:rPr>
              <w:t>Responsable de la MIR</w:t>
            </w:r>
          </w:p>
        </w:tc>
        <w:tc>
          <w:tcPr>
            <w:tcW w:w="1570" w:type="dxa"/>
            <w:gridSpan w:val="2"/>
          </w:tcPr>
          <w:p w14:paraId="5BA91333" w14:textId="77777777" w:rsidR="00515757" w:rsidRDefault="00515757" w:rsidP="00515757">
            <w:pPr>
              <w:rPr>
                <w:rFonts w:asciiTheme="minorHAnsi" w:hAnsiTheme="minorHAnsi" w:cstheme="minorHAnsi"/>
                <w:sz w:val="20"/>
                <w:szCs w:val="18"/>
              </w:rPr>
            </w:pPr>
          </w:p>
          <w:p w14:paraId="00525FAD" w14:textId="77777777" w:rsidR="00515757" w:rsidRPr="00651E96" w:rsidRDefault="00515757" w:rsidP="00515757">
            <w:pPr>
              <w:pStyle w:val="Textoindependiente"/>
              <w:jc w:val="center"/>
              <w:rPr>
                <w:rFonts w:asciiTheme="minorHAnsi" w:hAnsiTheme="minorHAnsi" w:cstheme="minorHAnsi"/>
                <w:sz w:val="20"/>
              </w:rPr>
            </w:pPr>
          </w:p>
        </w:tc>
        <w:tc>
          <w:tcPr>
            <w:tcW w:w="4599" w:type="dxa"/>
            <w:gridSpan w:val="2"/>
          </w:tcPr>
          <w:p w14:paraId="732D22A5" w14:textId="77777777" w:rsidR="00515757" w:rsidRPr="008D3E6C" w:rsidRDefault="00515757" w:rsidP="00515757">
            <w:pPr>
              <w:pStyle w:val="Textoindependiente"/>
              <w:jc w:val="center"/>
              <w:rPr>
                <w:rFonts w:asciiTheme="minorHAnsi" w:hAnsiTheme="minorHAnsi" w:cstheme="minorHAnsi"/>
                <w:sz w:val="16"/>
              </w:rPr>
            </w:pPr>
            <w:r>
              <w:rPr>
                <w:rFonts w:asciiTheme="minorHAnsi" w:hAnsiTheme="minorHAnsi" w:cstheme="minorHAnsi"/>
                <w:sz w:val="20"/>
              </w:rPr>
              <w:t>Ing. Yadira Segovia Hernández</w:t>
            </w:r>
          </w:p>
          <w:p w14:paraId="259719FE" w14:textId="77777777" w:rsidR="00515757" w:rsidRDefault="00515757" w:rsidP="00515757">
            <w:pPr>
              <w:pStyle w:val="Textoindependiente"/>
              <w:jc w:val="center"/>
              <w:rPr>
                <w:rFonts w:asciiTheme="minorHAnsi" w:hAnsiTheme="minorHAnsi" w:cstheme="minorHAnsi"/>
                <w:sz w:val="20"/>
              </w:rPr>
            </w:pPr>
            <w:r>
              <w:rPr>
                <w:rFonts w:asciiTheme="minorHAnsi" w:hAnsiTheme="minorHAnsi" w:cstheme="minorHAnsi"/>
                <w:sz w:val="20"/>
              </w:rPr>
              <w:t xml:space="preserve">Coordinador del Comité Técnico de Evaluación del </w:t>
            </w:r>
          </w:p>
          <w:p w14:paraId="30CCE57D" w14:textId="77777777" w:rsidR="00515757" w:rsidRPr="00651E96" w:rsidRDefault="00515757" w:rsidP="00515757">
            <w:pPr>
              <w:pStyle w:val="Textoindependiente"/>
              <w:jc w:val="center"/>
              <w:rPr>
                <w:rFonts w:asciiTheme="minorHAnsi" w:hAnsiTheme="minorHAnsi" w:cstheme="minorHAnsi"/>
                <w:sz w:val="20"/>
              </w:rPr>
            </w:pPr>
            <w:r>
              <w:rPr>
                <w:rFonts w:asciiTheme="minorHAnsi" w:hAnsiTheme="minorHAnsi" w:cstheme="minorHAnsi"/>
                <w:sz w:val="20"/>
              </w:rPr>
              <w:t>Desempeño</w:t>
            </w:r>
          </w:p>
        </w:tc>
      </w:tr>
    </w:tbl>
    <w:p w14:paraId="14B2CD0A" w14:textId="77777777" w:rsidR="00515757" w:rsidRDefault="00515757" w:rsidP="00515757">
      <w:pPr>
        <w:pStyle w:val="Textoindependiente"/>
        <w:rPr>
          <w:rFonts w:ascii="Tahoma"/>
          <w:sz w:val="20"/>
        </w:rPr>
      </w:pPr>
    </w:p>
    <w:p w14:paraId="2A70B9D2" w14:textId="77777777" w:rsidR="00515757" w:rsidRDefault="00515757" w:rsidP="00515757">
      <w:pPr>
        <w:pStyle w:val="Textoindependiente"/>
        <w:rPr>
          <w:rFonts w:ascii="Tahoma"/>
          <w:sz w:val="20"/>
        </w:rPr>
      </w:pPr>
    </w:p>
    <w:p w14:paraId="4195882D" w14:textId="77777777" w:rsidR="00515757" w:rsidRDefault="00515757" w:rsidP="00515757">
      <w:pPr>
        <w:pStyle w:val="Textoindependiente"/>
        <w:rPr>
          <w:rFonts w:ascii="Tahoma"/>
          <w:sz w:val="20"/>
        </w:rPr>
      </w:pPr>
    </w:p>
    <w:p w14:paraId="20960CDA" w14:textId="77777777" w:rsidR="00515757" w:rsidRDefault="00515757" w:rsidP="00515757">
      <w:pPr>
        <w:pStyle w:val="Textoindependiente"/>
        <w:ind w:left="-426" w:right="414"/>
        <w:rPr>
          <w:rFonts w:ascii="Tahoma"/>
          <w:sz w:val="20"/>
        </w:rPr>
      </w:pPr>
    </w:p>
    <w:p w14:paraId="3777CD41" w14:textId="77777777" w:rsidR="00515757" w:rsidRDefault="00515757" w:rsidP="00515757">
      <w:pPr>
        <w:pStyle w:val="Textoindependiente"/>
        <w:ind w:left="-426" w:right="414"/>
        <w:rPr>
          <w:rFonts w:ascii="Tahoma"/>
          <w:sz w:val="20"/>
        </w:rPr>
      </w:pPr>
    </w:p>
    <w:p w14:paraId="0A0A0A16" w14:textId="77777777" w:rsidR="00515757" w:rsidRDefault="00515757" w:rsidP="00515757">
      <w:pPr>
        <w:pStyle w:val="Textoindependiente"/>
        <w:ind w:left="-426" w:right="414"/>
        <w:rPr>
          <w:rFonts w:ascii="Tahoma"/>
          <w:sz w:val="20"/>
        </w:rPr>
      </w:pPr>
    </w:p>
    <w:p w14:paraId="3E31AECE" w14:textId="77777777" w:rsidR="00515757" w:rsidRDefault="00515757" w:rsidP="00515757">
      <w:pPr>
        <w:pStyle w:val="Textoindependiente"/>
        <w:ind w:left="-426" w:right="414"/>
        <w:rPr>
          <w:rFonts w:ascii="Tahoma"/>
          <w:sz w:val="20"/>
        </w:rPr>
      </w:pPr>
    </w:p>
    <w:p w14:paraId="130BF340" w14:textId="77777777" w:rsidR="00515757" w:rsidRDefault="00515757" w:rsidP="00515757">
      <w:pPr>
        <w:pStyle w:val="Textoindependiente"/>
        <w:ind w:left="-426" w:right="414"/>
        <w:rPr>
          <w:rFonts w:ascii="Tahoma"/>
          <w:sz w:val="20"/>
        </w:rPr>
      </w:pPr>
    </w:p>
    <w:p w14:paraId="4C7F8CA1" w14:textId="77777777" w:rsidR="00515757" w:rsidRDefault="00515757" w:rsidP="00515757">
      <w:pPr>
        <w:pStyle w:val="Textoindependiente"/>
        <w:tabs>
          <w:tab w:val="left" w:pos="2070"/>
        </w:tabs>
        <w:ind w:left="-426" w:right="414"/>
        <w:rPr>
          <w:rFonts w:ascii="Tahoma"/>
          <w:sz w:val="20"/>
        </w:rPr>
      </w:pPr>
      <w:r>
        <w:rPr>
          <w:rFonts w:ascii="Tahoma"/>
          <w:sz w:val="20"/>
        </w:rPr>
        <w:tab/>
      </w:r>
    </w:p>
    <w:p w14:paraId="5442E709" w14:textId="77777777" w:rsidR="00515757" w:rsidRDefault="00515757" w:rsidP="00515757">
      <w:pPr>
        <w:pStyle w:val="Textoindependiente"/>
        <w:ind w:left="-426" w:right="414"/>
        <w:rPr>
          <w:rFonts w:ascii="Tahoma"/>
          <w:sz w:val="20"/>
        </w:rPr>
      </w:pPr>
    </w:p>
    <w:p w14:paraId="25A6295A" w14:textId="77777777" w:rsidR="00515757" w:rsidRDefault="00515757" w:rsidP="00515757">
      <w:pPr>
        <w:pStyle w:val="Textoindependiente"/>
        <w:ind w:left="-426" w:right="414"/>
        <w:rPr>
          <w:rFonts w:ascii="Tahoma"/>
          <w:sz w:val="20"/>
        </w:rPr>
      </w:pPr>
    </w:p>
    <w:p w14:paraId="728D1671" w14:textId="77777777" w:rsidR="00515757" w:rsidRDefault="00515757" w:rsidP="00515757">
      <w:pPr>
        <w:pStyle w:val="Textoindependiente"/>
        <w:ind w:left="-426" w:right="414"/>
        <w:rPr>
          <w:rFonts w:ascii="Tahoma"/>
          <w:sz w:val="20"/>
        </w:rPr>
      </w:pPr>
    </w:p>
    <w:p w14:paraId="29A2E876" w14:textId="77777777" w:rsidR="00515757" w:rsidRDefault="00515757" w:rsidP="00515757">
      <w:pPr>
        <w:pStyle w:val="Textoindependiente"/>
        <w:ind w:left="-426" w:right="414"/>
        <w:rPr>
          <w:rFonts w:ascii="Tahoma"/>
          <w:sz w:val="20"/>
        </w:rPr>
      </w:pPr>
    </w:p>
    <w:p w14:paraId="69BCB0A2" w14:textId="77777777" w:rsidR="00515757" w:rsidRDefault="00515757" w:rsidP="00515757">
      <w:pPr>
        <w:pStyle w:val="Textoindependiente"/>
        <w:ind w:left="-426" w:right="414"/>
        <w:rPr>
          <w:rFonts w:ascii="Tahoma"/>
          <w:sz w:val="20"/>
        </w:rPr>
      </w:pPr>
    </w:p>
    <w:p w14:paraId="06D138C8" w14:textId="77777777" w:rsidR="00515757" w:rsidRDefault="00515757" w:rsidP="00515757">
      <w:pPr>
        <w:pStyle w:val="Textoindependiente"/>
        <w:ind w:left="-426" w:right="414"/>
        <w:rPr>
          <w:rFonts w:ascii="Tahoma"/>
          <w:sz w:val="20"/>
        </w:rPr>
      </w:pPr>
    </w:p>
    <w:p w14:paraId="237C02C9" w14:textId="77777777" w:rsidR="00515757" w:rsidRDefault="00515757" w:rsidP="00515757">
      <w:pPr>
        <w:pStyle w:val="Textoindependiente"/>
        <w:ind w:left="-426" w:right="414"/>
        <w:rPr>
          <w:rFonts w:ascii="Tahoma"/>
          <w:sz w:val="20"/>
        </w:rPr>
      </w:pPr>
    </w:p>
    <w:p w14:paraId="6783A059" w14:textId="77777777" w:rsidR="00515757" w:rsidRDefault="00515757" w:rsidP="00515757">
      <w:pPr>
        <w:pStyle w:val="Textoindependiente"/>
        <w:ind w:left="-426" w:right="414"/>
        <w:rPr>
          <w:rFonts w:ascii="Tahoma"/>
          <w:sz w:val="20"/>
        </w:rPr>
      </w:pPr>
    </w:p>
    <w:p w14:paraId="3FAB738A" w14:textId="77777777" w:rsidR="00515757" w:rsidRDefault="00515757" w:rsidP="00515757">
      <w:pPr>
        <w:pStyle w:val="Textoindependiente"/>
        <w:ind w:left="-426" w:right="414"/>
        <w:rPr>
          <w:rFonts w:ascii="Tahoma"/>
          <w:sz w:val="20"/>
        </w:rPr>
      </w:pPr>
    </w:p>
    <w:p w14:paraId="2F7C3C9E" w14:textId="77777777" w:rsidR="00515757" w:rsidRDefault="00515757" w:rsidP="00515757">
      <w:pPr>
        <w:pStyle w:val="Textoindependiente"/>
        <w:ind w:left="-426" w:right="414"/>
        <w:rPr>
          <w:rFonts w:ascii="Tahoma"/>
          <w:sz w:val="20"/>
        </w:rPr>
      </w:pPr>
    </w:p>
    <w:p w14:paraId="4C2E37D0" w14:textId="77777777" w:rsidR="00515757" w:rsidRDefault="00515757" w:rsidP="00515757">
      <w:pPr>
        <w:pStyle w:val="Textoindependiente"/>
        <w:ind w:left="-426" w:right="414"/>
        <w:rPr>
          <w:rFonts w:ascii="Tahoma"/>
          <w:sz w:val="20"/>
        </w:rPr>
      </w:pPr>
    </w:p>
    <w:p w14:paraId="24200C2B" w14:textId="77777777" w:rsidR="00515757" w:rsidRDefault="00515757" w:rsidP="00515757">
      <w:pPr>
        <w:pStyle w:val="Textoindependiente"/>
        <w:ind w:left="-426" w:right="414"/>
        <w:rPr>
          <w:rFonts w:ascii="Tahoma"/>
          <w:sz w:val="20"/>
        </w:rPr>
      </w:pPr>
    </w:p>
    <w:p w14:paraId="7C7F8CC8" w14:textId="77777777" w:rsidR="00515757" w:rsidRDefault="00515757" w:rsidP="00515757">
      <w:pPr>
        <w:pStyle w:val="Textoindependiente"/>
        <w:ind w:left="-426" w:right="414"/>
        <w:rPr>
          <w:rFonts w:ascii="Tahoma"/>
          <w:sz w:val="20"/>
        </w:rPr>
      </w:pPr>
    </w:p>
    <w:p w14:paraId="4448D994" w14:textId="77777777" w:rsidR="00515757" w:rsidRDefault="00515757" w:rsidP="00515757">
      <w:pPr>
        <w:pStyle w:val="Textoindependiente"/>
        <w:ind w:left="-426" w:right="414"/>
        <w:rPr>
          <w:rFonts w:ascii="Tahoma"/>
          <w:sz w:val="20"/>
        </w:rPr>
      </w:pPr>
    </w:p>
    <w:p w14:paraId="39CFE599" w14:textId="77777777" w:rsidR="00515757" w:rsidRDefault="00515757" w:rsidP="00515757">
      <w:pPr>
        <w:pStyle w:val="Textoindependiente"/>
        <w:ind w:left="-426" w:right="414"/>
        <w:rPr>
          <w:rFonts w:ascii="Tahoma"/>
          <w:sz w:val="20"/>
        </w:rPr>
      </w:pPr>
    </w:p>
    <w:tbl>
      <w:tblPr>
        <w:tblStyle w:val="Tablaconcuadrcula"/>
        <w:tblW w:w="0" w:type="auto"/>
        <w:tblLook w:val="04A0" w:firstRow="1" w:lastRow="0" w:firstColumn="1" w:lastColumn="0" w:noHBand="0" w:noVBand="1"/>
      </w:tblPr>
      <w:tblGrid>
        <w:gridCol w:w="3648"/>
        <w:gridCol w:w="1068"/>
        <w:gridCol w:w="1013"/>
        <w:gridCol w:w="1003"/>
        <w:gridCol w:w="436"/>
        <w:gridCol w:w="365"/>
        <w:gridCol w:w="1078"/>
        <w:gridCol w:w="1868"/>
      </w:tblGrid>
      <w:tr w:rsidR="00515757" w:rsidRPr="000C38FF" w14:paraId="7F1C3B08" w14:textId="77777777" w:rsidTr="00515757">
        <w:tc>
          <w:tcPr>
            <w:tcW w:w="10479" w:type="dxa"/>
            <w:gridSpan w:val="8"/>
          </w:tcPr>
          <w:p w14:paraId="77A7E875" w14:textId="77777777" w:rsidR="00515757" w:rsidRDefault="00515757" w:rsidP="00515757">
            <w:pPr>
              <w:pStyle w:val="Textoindependiente"/>
              <w:rPr>
                <w:rFonts w:asciiTheme="minorHAnsi" w:hAnsiTheme="minorHAnsi" w:cstheme="minorHAnsi"/>
                <w:sz w:val="20"/>
                <w:szCs w:val="20"/>
              </w:rPr>
            </w:pPr>
            <w:r>
              <w:rPr>
                <w:noProof/>
                <w:lang w:val="es-MX" w:eastAsia="es-MX"/>
              </w:rPr>
              <w:lastRenderedPageBreak/>
              <w:drawing>
                <wp:anchor distT="0" distB="0" distL="114300" distR="114300" simplePos="0" relativeHeight="488134144" behindDoc="0" locked="0" layoutInCell="1" allowOverlap="1" wp14:anchorId="2FFCE617" wp14:editId="1413D5DA">
                  <wp:simplePos x="0" y="0"/>
                  <wp:positionH relativeFrom="column">
                    <wp:posOffset>5823166</wp:posOffset>
                  </wp:positionH>
                  <wp:positionV relativeFrom="paragraph">
                    <wp:posOffset>161625</wp:posOffset>
                  </wp:positionV>
                  <wp:extent cx="517585" cy="448574"/>
                  <wp:effectExtent l="0" t="0" r="0" b="8890"/>
                  <wp:wrapNone/>
                  <wp:docPr id="117514232"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rotWithShape="1">
                          <a:blip r:embed="rId9" cstate="print">
                            <a:extLst>
                              <a:ext uri="{28A0092B-C50C-407E-A947-70E740481C1C}">
                                <a14:useLocalDpi xmlns:a14="http://schemas.microsoft.com/office/drawing/2010/main" val="0"/>
                              </a:ext>
                            </a:extLst>
                          </a:blip>
                          <a:srcRect l="11702" t="6231" r="7359" b="25215"/>
                          <a:stretch/>
                        </pic:blipFill>
                        <pic:spPr bwMode="auto">
                          <a:xfrm>
                            <a:off x="0" y="0"/>
                            <a:ext cx="522452" cy="4527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488133120" behindDoc="0" locked="0" layoutInCell="1" allowOverlap="1" wp14:anchorId="57FFC956" wp14:editId="0ADBCA7A">
                      <wp:simplePos x="0" y="0"/>
                      <wp:positionH relativeFrom="column">
                        <wp:posOffset>43180</wp:posOffset>
                      </wp:positionH>
                      <wp:positionV relativeFrom="paragraph">
                        <wp:posOffset>74822</wp:posOffset>
                      </wp:positionV>
                      <wp:extent cx="6435305" cy="637636"/>
                      <wp:effectExtent l="0" t="0" r="22860" b="10160"/>
                      <wp:wrapNone/>
                      <wp:docPr id="101" name="Rectángulo redondeado 101"/>
                      <wp:cNvGraphicFramePr/>
                      <a:graphic xmlns:a="http://schemas.openxmlformats.org/drawingml/2006/main">
                        <a:graphicData uri="http://schemas.microsoft.com/office/word/2010/wordprocessingShape">
                          <wps:wsp>
                            <wps:cNvSpPr/>
                            <wps:spPr>
                              <a:xfrm>
                                <a:off x="0" y="0"/>
                                <a:ext cx="6435305" cy="637636"/>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033D37" w14:textId="77777777" w:rsidR="003C2FA2" w:rsidRPr="00862C1D" w:rsidRDefault="003C2FA2" w:rsidP="00515757">
                                  <w:pPr>
                                    <w:rPr>
                                      <w:rFonts w:ascii="Arial" w:hAnsi="Arial" w:cs="Arial"/>
                                      <w:b/>
                                      <w:color w:val="000000" w:themeColor="text1"/>
                                      <w:sz w:val="28"/>
                                    </w:rPr>
                                  </w:pPr>
                                  <w:r>
                                    <w:rPr>
                                      <w:rFonts w:ascii="Arial" w:hAnsi="Arial" w:cs="Arial"/>
                                      <w:b/>
                                      <w:color w:val="000000" w:themeColor="text1"/>
                                      <w:sz w:val="28"/>
                                    </w:rPr>
                                    <w:t>Anexo</w:t>
                                  </w:r>
                                  <w:r w:rsidRPr="00862C1D">
                                    <w:rPr>
                                      <w:rFonts w:ascii="Arial" w:hAnsi="Arial" w:cs="Arial"/>
                                      <w:b/>
                                      <w:color w:val="000000" w:themeColor="text1"/>
                                      <w:sz w:val="28"/>
                                    </w:rPr>
                                    <w:t xml:space="preserve"> 1</w:t>
                                  </w:r>
                                </w:p>
                                <w:p w14:paraId="62504041"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4"/>
                                    </w:rPr>
                                    <w:t>Ficha de Información básica del Programa Presupuestario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FFC956" id="Rectángulo redondeado 101" o:spid="_x0000_s1244" style="position:absolute;margin-left:3.4pt;margin-top:5.9pt;width:506.7pt;height:50.2pt;z-index:4881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" fillcolor="white [3212]" strokecolor="#622423 [1605]" strokeweight="2pt">
                      <v:textbox>
                        <w:txbxContent>
                          <w:p w14:paraId="47033D37" w14:textId="77777777" w:rsidR="003C2FA2" w:rsidRPr="00862C1D" w:rsidRDefault="003C2FA2" w:rsidP="00515757">
                            <w:pPr>
                              <w:rPr>
                                <w:rFonts w:ascii="Arial" w:hAnsi="Arial" w:cs="Arial"/>
                                <w:b/>
                                <w:color w:val="000000" w:themeColor="text1"/>
                                <w:sz w:val="28"/>
                              </w:rPr>
                            </w:pPr>
                            <w:r>
                              <w:rPr>
                                <w:rFonts w:ascii="Arial" w:hAnsi="Arial" w:cs="Arial"/>
                                <w:b/>
                                <w:color w:val="000000" w:themeColor="text1"/>
                                <w:sz w:val="28"/>
                              </w:rPr>
                              <w:t>Anexo</w:t>
                            </w:r>
                            <w:r w:rsidRPr="00862C1D">
                              <w:rPr>
                                <w:rFonts w:ascii="Arial" w:hAnsi="Arial" w:cs="Arial"/>
                                <w:b/>
                                <w:color w:val="000000" w:themeColor="text1"/>
                                <w:sz w:val="28"/>
                              </w:rPr>
                              <w:t xml:space="preserve"> 1</w:t>
                            </w:r>
                          </w:p>
                          <w:p w14:paraId="62504041"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4"/>
                              </w:rPr>
                              <w:t>Ficha de Información básica del Programa Presupuestario</w:t>
                            </w:r>
                          </w:p>
                        </w:txbxContent>
                      </v:textbox>
                    </v:roundrect>
                  </w:pict>
                </mc:Fallback>
              </mc:AlternateContent>
            </w:r>
            <w:r>
              <w:rPr>
                <w:noProof/>
                <w:lang w:val="es-MX" w:eastAsia="es-MX"/>
              </w:rPr>
              <w:drawing>
                <wp:inline distT="0" distB="0" distL="0" distR="0" wp14:anchorId="2CF362D1" wp14:editId="1022C41F">
                  <wp:extent cx="6559473" cy="723900"/>
                  <wp:effectExtent l="0" t="0" r="0" b="0"/>
                  <wp:docPr id="1175142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4238" name=""/>
                          <pic:cNvPicPr/>
                        </pic:nvPicPr>
                        <pic:blipFill rotWithShape="1">
                          <a:blip r:embed="rId10"/>
                          <a:srcRect l="29889" t="45531" r="31356" b="46862"/>
                          <a:stretch/>
                        </pic:blipFill>
                        <pic:spPr bwMode="auto">
                          <a:xfrm>
                            <a:off x="0" y="0"/>
                            <a:ext cx="6676322" cy="736795"/>
                          </a:xfrm>
                          <a:prstGeom prst="rect">
                            <a:avLst/>
                          </a:prstGeom>
                          <a:ln>
                            <a:noFill/>
                          </a:ln>
                          <a:extLst>
                            <a:ext uri="{53640926-AAD7-44D8-BBD7-CCE9431645EC}">
                              <a14:shadowObscured xmlns:a14="http://schemas.microsoft.com/office/drawing/2010/main"/>
                            </a:ext>
                          </a:extLst>
                        </pic:spPr>
                      </pic:pic>
                    </a:graphicData>
                  </a:graphic>
                </wp:inline>
              </w:drawing>
            </w:r>
          </w:p>
          <w:p w14:paraId="7F8DD473" w14:textId="77777777" w:rsidR="00515757" w:rsidRPr="000C38FF" w:rsidRDefault="00515757" w:rsidP="00515757">
            <w:pPr>
              <w:pStyle w:val="Textoindependiente"/>
              <w:rPr>
                <w:rFonts w:asciiTheme="minorHAnsi" w:hAnsiTheme="minorHAnsi" w:cstheme="minorHAnsi"/>
                <w:sz w:val="20"/>
                <w:szCs w:val="20"/>
              </w:rPr>
            </w:pPr>
          </w:p>
        </w:tc>
      </w:tr>
      <w:tr w:rsidR="00515757" w:rsidRPr="000C38FF" w14:paraId="335FAB1C" w14:textId="77777777" w:rsidTr="00515757">
        <w:tc>
          <w:tcPr>
            <w:tcW w:w="10479" w:type="dxa"/>
            <w:gridSpan w:val="8"/>
            <w:shd w:val="clear" w:color="auto" w:fill="640000"/>
          </w:tcPr>
          <w:p w14:paraId="79119A76" w14:textId="77777777" w:rsidR="00515757" w:rsidRPr="000C38FF" w:rsidRDefault="00515757" w:rsidP="00515757">
            <w:pPr>
              <w:pStyle w:val="Textoindependiente"/>
              <w:jc w:val="cente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1.- ANTECEDENTES</w:t>
            </w:r>
          </w:p>
        </w:tc>
      </w:tr>
      <w:tr w:rsidR="00515757" w:rsidRPr="000C38FF" w14:paraId="1F912781" w14:textId="77777777" w:rsidTr="00515757">
        <w:tc>
          <w:tcPr>
            <w:tcW w:w="10479" w:type="dxa"/>
            <w:gridSpan w:val="8"/>
            <w:shd w:val="clear" w:color="auto" w:fill="auto"/>
          </w:tcPr>
          <w:p w14:paraId="78342FF4" w14:textId="5C28B783" w:rsidR="00515757" w:rsidRDefault="00515757" w:rsidP="00515757">
            <w:pPr>
              <w:pStyle w:val="TableParagraph"/>
              <w:jc w:val="both"/>
              <w:rPr>
                <w:rFonts w:asciiTheme="minorHAnsi" w:hAnsiTheme="minorHAnsi" w:cstheme="minorHAnsi"/>
                <w:sz w:val="20"/>
                <w:szCs w:val="20"/>
              </w:rPr>
            </w:pPr>
            <w:r>
              <w:rPr>
                <w:rFonts w:asciiTheme="minorHAnsi" w:hAnsiTheme="minorHAnsi" w:cstheme="minorHAnsi"/>
                <w:sz w:val="20"/>
                <w:szCs w:val="20"/>
              </w:rPr>
              <w:t xml:space="preserve">1.1 El Municipio de Francisco I. Madero opera con el Programa de Sustentabilidad, sin embargo, presenta afectación a consecuencia de las talas clandestinas, plagas y otros fenómenos naturales ocasionando </w:t>
            </w:r>
            <w:r w:rsidR="001C4748">
              <w:rPr>
                <w:rFonts w:asciiTheme="minorHAnsi" w:hAnsiTheme="minorHAnsi" w:cstheme="minorHAnsi"/>
                <w:sz w:val="20"/>
                <w:szCs w:val="20"/>
              </w:rPr>
              <w:t>pérdidas</w:t>
            </w:r>
            <w:r>
              <w:rPr>
                <w:rFonts w:asciiTheme="minorHAnsi" w:hAnsiTheme="minorHAnsi" w:cstheme="minorHAnsi"/>
                <w:sz w:val="20"/>
                <w:szCs w:val="20"/>
              </w:rPr>
              <w:t xml:space="preserve"> e</w:t>
            </w:r>
            <w:r w:rsidR="001C4748">
              <w:rPr>
                <w:rFonts w:asciiTheme="minorHAnsi" w:hAnsiTheme="minorHAnsi" w:cstheme="minorHAnsi"/>
                <w:sz w:val="20"/>
                <w:szCs w:val="20"/>
              </w:rPr>
              <w:t xml:space="preserve">n el programa hasta de un 60% </w:t>
            </w:r>
          </w:p>
          <w:p w14:paraId="05209B3B" w14:textId="0171789A" w:rsidR="00515757" w:rsidRDefault="00515757" w:rsidP="00515757">
            <w:pPr>
              <w:pStyle w:val="TableParagraph"/>
              <w:jc w:val="both"/>
              <w:rPr>
                <w:rFonts w:asciiTheme="minorHAnsi" w:hAnsiTheme="minorHAnsi" w:cstheme="minorHAnsi"/>
                <w:sz w:val="20"/>
                <w:szCs w:val="20"/>
              </w:rPr>
            </w:pPr>
            <w:r>
              <w:rPr>
                <w:rFonts w:asciiTheme="minorHAnsi" w:hAnsiTheme="minorHAnsi" w:cstheme="minorHAnsi"/>
                <w:sz w:val="20"/>
                <w:szCs w:val="20"/>
              </w:rPr>
              <w:t xml:space="preserve">1.2 Se han realizado </w:t>
            </w:r>
            <w:r w:rsidR="001C4748">
              <w:rPr>
                <w:rFonts w:asciiTheme="minorHAnsi" w:hAnsiTheme="minorHAnsi" w:cstheme="minorHAnsi"/>
                <w:sz w:val="20"/>
                <w:szCs w:val="20"/>
              </w:rPr>
              <w:t>más</w:t>
            </w:r>
            <w:r>
              <w:rPr>
                <w:rFonts w:asciiTheme="minorHAnsi" w:hAnsiTheme="minorHAnsi" w:cstheme="minorHAnsi"/>
                <w:sz w:val="20"/>
                <w:szCs w:val="20"/>
              </w:rPr>
              <w:t xml:space="preserve"> de 300 permisos de poda lo cual a su vez se traduce en reforestación de </w:t>
            </w:r>
            <w:r w:rsidR="001C4748">
              <w:rPr>
                <w:rFonts w:asciiTheme="minorHAnsi" w:hAnsiTheme="minorHAnsi" w:cstheme="minorHAnsi"/>
                <w:sz w:val="20"/>
                <w:szCs w:val="20"/>
              </w:rPr>
              <w:t>más</w:t>
            </w:r>
            <w:r>
              <w:rPr>
                <w:rFonts w:asciiTheme="minorHAnsi" w:hAnsiTheme="minorHAnsi" w:cstheme="minorHAnsi"/>
                <w:sz w:val="20"/>
                <w:szCs w:val="20"/>
              </w:rPr>
              <w:t xml:space="preserve"> de 300 </w:t>
            </w:r>
            <w:r w:rsidR="001C4748">
              <w:rPr>
                <w:rFonts w:asciiTheme="minorHAnsi" w:hAnsiTheme="minorHAnsi" w:cstheme="minorHAnsi"/>
                <w:sz w:val="20"/>
                <w:szCs w:val="20"/>
              </w:rPr>
              <w:t>árboles</w:t>
            </w:r>
            <w:r>
              <w:rPr>
                <w:rFonts w:asciiTheme="minorHAnsi" w:hAnsiTheme="minorHAnsi" w:cstheme="minorHAnsi"/>
                <w:sz w:val="20"/>
                <w:szCs w:val="20"/>
              </w:rPr>
              <w:t xml:space="preserve"> solo por el rubro de permisos de poda. </w:t>
            </w:r>
          </w:p>
          <w:p w14:paraId="4EEFD603" w14:textId="77777777" w:rsidR="00515757" w:rsidRDefault="00515757" w:rsidP="00515757">
            <w:pPr>
              <w:pStyle w:val="TableParagraph"/>
              <w:jc w:val="both"/>
              <w:rPr>
                <w:rFonts w:asciiTheme="minorHAnsi" w:hAnsiTheme="minorHAnsi" w:cstheme="minorHAnsi"/>
                <w:sz w:val="20"/>
                <w:szCs w:val="20"/>
              </w:rPr>
            </w:pPr>
            <w:r>
              <w:rPr>
                <w:rFonts w:asciiTheme="minorHAnsi" w:hAnsiTheme="minorHAnsi" w:cstheme="minorHAnsi"/>
                <w:sz w:val="20"/>
                <w:szCs w:val="20"/>
              </w:rPr>
              <w:t>1.3 Los ciudadanos de Francisco I. Madero que tengan la necesidad justificada de hacer la tala responsable de algún árbol y tengan el compromiso de reforestar 10 árboles por 1 derribado.</w:t>
            </w:r>
          </w:p>
          <w:p w14:paraId="61F2180A" w14:textId="17DD273B" w:rsidR="00515757" w:rsidRPr="00FE7F39" w:rsidRDefault="001C4748" w:rsidP="00515757">
            <w:pPr>
              <w:pStyle w:val="TableParagraph"/>
              <w:jc w:val="both"/>
              <w:rPr>
                <w:rFonts w:asciiTheme="minorHAnsi" w:hAnsiTheme="minorHAnsi" w:cstheme="minorHAnsi"/>
                <w:sz w:val="20"/>
                <w:szCs w:val="20"/>
              </w:rPr>
            </w:pPr>
            <w:r>
              <w:rPr>
                <w:rFonts w:asciiTheme="minorHAnsi" w:hAnsiTheme="minorHAnsi" w:cstheme="minorHAnsi"/>
                <w:sz w:val="20"/>
                <w:szCs w:val="20"/>
              </w:rPr>
              <w:t>1.4 Se</w:t>
            </w:r>
            <w:r w:rsidR="00515757">
              <w:rPr>
                <w:rFonts w:asciiTheme="minorHAnsi" w:hAnsiTheme="minorHAnsi" w:cstheme="minorHAnsi"/>
                <w:sz w:val="20"/>
                <w:szCs w:val="20"/>
              </w:rPr>
              <w:t xml:space="preserve"> han disminuido las talas clandestinas dentro del Municipio considerablemente. </w:t>
            </w:r>
          </w:p>
        </w:tc>
      </w:tr>
      <w:tr w:rsidR="00515757" w:rsidRPr="000C38FF" w14:paraId="43C635BC" w14:textId="77777777" w:rsidTr="00515757">
        <w:tc>
          <w:tcPr>
            <w:tcW w:w="10479" w:type="dxa"/>
            <w:gridSpan w:val="8"/>
            <w:shd w:val="clear" w:color="auto" w:fill="640000"/>
          </w:tcPr>
          <w:p w14:paraId="1EA53A9C" w14:textId="77777777" w:rsidR="00515757" w:rsidRPr="000C38FF" w:rsidRDefault="00515757" w:rsidP="00515757">
            <w:pPr>
              <w:pStyle w:val="Textoindependiente"/>
              <w:jc w:val="cente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2.- IDENTIFICACIÓN Y DESCRIPCIÓN DEL PROBLEMA</w:t>
            </w:r>
          </w:p>
        </w:tc>
      </w:tr>
      <w:tr w:rsidR="00515757" w:rsidRPr="00167574" w14:paraId="63C5C23B" w14:textId="77777777" w:rsidTr="00515757">
        <w:tc>
          <w:tcPr>
            <w:tcW w:w="10479" w:type="dxa"/>
            <w:gridSpan w:val="8"/>
            <w:shd w:val="clear" w:color="auto" w:fill="auto"/>
          </w:tcPr>
          <w:p w14:paraId="26083694" w14:textId="77777777" w:rsidR="00515757" w:rsidRDefault="00515757" w:rsidP="00515757">
            <w:pPr>
              <w:pStyle w:val="TableParagraph"/>
              <w:jc w:val="both"/>
              <w:rPr>
                <w:rFonts w:asciiTheme="minorHAnsi" w:hAnsiTheme="minorHAnsi" w:cstheme="minorHAnsi"/>
                <w:sz w:val="20"/>
                <w:szCs w:val="20"/>
              </w:rPr>
            </w:pPr>
            <w:r>
              <w:rPr>
                <w:rFonts w:asciiTheme="minorHAnsi" w:hAnsiTheme="minorHAnsi" w:cstheme="minorHAnsi"/>
                <w:sz w:val="20"/>
                <w:szCs w:val="20"/>
              </w:rPr>
              <w:t>2.1 Alto porcentaje de deforestación dentro del Municipio de Francisco I. Madero</w:t>
            </w:r>
          </w:p>
          <w:p w14:paraId="242297F8" w14:textId="77777777" w:rsidR="00515757" w:rsidRDefault="00515757" w:rsidP="00515757">
            <w:pPr>
              <w:pStyle w:val="TableParagraph"/>
              <w:jc w:val="both"/>
              <w:rPr>
                <w:rFonts w:asciiTheme="minorHAnsi" w:hAnsiTheme="minorHAnsi" w:cstheme="minorHAnsi"/>
                <w:sz w:val="20"/>
                <w:szCs w:val="20"/>
              </w:rPr>
            </w:pPr>
            <w:r>
              <w:rPr>
                <w:rFonts w:asciiTheme="minorHAnsi" w:hAnsiTheme="minorHAnsi" w:cstheme="minorHAnsi"/>
                <w:sz w:val="20"/>
                <w:szCs w:val="20"/>
              </w:rPr>
              <w:t xml:space="preserve">2.2 los involucrados en el programa presupuestario son los ciudadanos, constructoras, empresas, y el gobierno municipal que al urbanizar se encuentran con la necesidad de podar árboles. </w:t>
            </w:r>
          </w:p>
          <w:p w14:paraId="5E2CD484" w14:textId="77777777" w:rsidR="00515757" w:rsidRDefault="00515757" w:rsidP="00515757">
            <w:pPr>
              <w:pStyle w:val="TableParagraph"/>
              <w:jc w:val="both"/>
              <w:rPr>
                <w:rFonts w:asciiTheme="minorHAnsi" w:hAnsiTheme="minorHAnsi" w:cstheme="minorHAnsi"/>
                <w:sz w:val="20"/>
                <w:szCs w:val="20"/>
              </w:rPr>
            </w:pPr>
            <w:r>
              <w:rPr>
                <w:rFonts w:asciiTheme="minorHAnsi" w:hAnsiTheme="minorHAnsi" w:cstheme="minorHAnsi"/>
                <w:sz w:val="20"/>
                <w:szCs w:val="20"/>
              </w:rPr>
              <w:t xml:space="preserve">2.3 Las principales causas son la construcción de obra y edificaciones. </w:t>
            </w:r>
          </w:p>
          <w:p w14:paraId="78E1BA78" w14:textId="77777777" w:rsidR="00515757" w:rsidRDefault="00515757" w:rsidP="00515757">
            <w:pPr>
              <w:pStyle w:val="TableParagraph"/>
              <w:jc w:val="both"/>
              <w:rPr>
                <w:rFonts w:asciiTheme="minorHAnsi" w:hAnsiTheme="minorHAnsi" w:cstheme="minorHAnsi"/>
                <w:sz w:val="20"/>
                <w:szCs w:val="20"/>
              </w:rPr>
            </w:pPr>
            <w:r>
              <w:rPr>
                <w:rFonts w:asciiTheme="minorHAnsi" w:hAnsiTheme="minorHAnsi" w:cstheme="minorHAnsi"/>
                <w:sz w:val="20"/>
                <w:szCs w:val="20"/>
              </w:rPr>
              <w:t>2.4 Daños al ecosistema y al patrimonio del Municipio de Francisco I. Madero.</w:t>
            </w:r>
          </w:p>
          <w:p w14:paraId="06BB8ABA" w14:textId="69AD6A3F" w:rsidR="00515757" w:rsidRPr="00167574" w:rsidRDefault="00515757" w:rsidP="00515757">
            <w:pPr>
              <w:pStyle w:val="TableParagraph"/>
              <w:jc w:val="both"/>
              <w:rPr>
                <w:rFonts w:asciiTheme="minorHAnsi" w:hAnsiTheme="minorHAnsi" w:cstheme="minorHAnsi"/>
                <w:sz w:val="20"/>
                <w:szCs w:val="20"/>
              </w:rPr>
            </w:pPr>
            <w:r>
              <w:rPr>
                <w:rFonts w:asciiTheme="minorHAnsi" w:hAnsiTheme="minorHAnsi" w:cstheme="minorHAnsi"/>
                <w:sz w:val="20"/>
                <w:szCs w:val="20"/>
              </w:rPr>
              <w:t xml:space="preserve">2.5 la deforestación va </w:t>
            </w:r>
            <w:r w:rsidR="001C4748">
              <w:rPr>
                <w:rFonts w:asciiTheme="minorHAnsi" w:hAnsiTheme="minorHAnsi" w:cstheme="minorHAnsi"/>
                <w:sz w:val="20"/>
                <w:szCs w:val="20"/>
              </w:rPr>
              <w:t>al alza</w:t>
            </w:r>
            <w:r>
              <w:rPr>
                <w:rFonts w:asciiTheme="minorHAnsi" w:hAnsiTheme="minorHAnsi" w:cstheme="minorHAnsi"/>
                <w:sz w:val="20"/>
                <w:szCs w:val="20"/>
              </w:rPr>
              <w:t xml:space="preserve"> dentro del municipio debido al desconocimiento de la ciudadanía a solicitar un permiso para el derribo de un árbol. </w:t>
            </w:r>
          </w:p>
        </w:tc>
      </w:tr>
      <w:tr w:rsidR="00515757" w:rsidRPr="000C38FF" w14:paraId="43165C0D" w14:textId="77777777" w:rsidTr="00515757">
        <w:tc>
          <w:tcPr>
            <w:tcW w:w="10479" w:type="dxa"/>
            <w:gridSpan w:val="8"/>
            <w:shd w:val="clear" w:color="auto" w:fill="640000"/>
          </w:tcPr>
          <w:p w14:paraId="34B94845" w14:textId="77777777" w:rsidR="00515757" w:rsidRPr="000C38FF" w:rsidRDefault="00515757" w:rsidP="00515757">
            <w:pPr>
              <w:pStyle w:val="Textoindependiente"/>
              <w:jc w:val="cente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3.- DETERMINACIÓN Y JUSTIFICACIÓN DE LOS OBJETIVOS DE LA INTERVENCIÓN</w:t>
            </w:r>
          </w:p>
        </w:tc>
      </w:tr>
      <w:tr w:rsidR="00515757" w:rsidRPr="00167574" w14:paraId="4CCF60A6" w14:textId="77777777" w:rsidTr="00515757">
        <w:tc>
          <w:tcPr>
            <w:tcW w:w="10479" w:type="dxa"/>
            <w:gridSpan w:val="8"/>
            <w:shd w:val="clear" w:color="auto" w:fill="auto"/>
          </w:tcPr>
          <w:p w14:paraId="4BD64885" w14:textId="2CA06E53" w:rsidR="00515757" w:rsidRDefault="001C4748" w:rsidP="00515757">
            <w:pPr>
              <w:pStyle w:val="Textoindependiente"/>
              <w:jc w:val="both"/>
              <w:rPr>
                <w:rFonts w:asciiTheme="minorHAnsi" w:hAnsiTheme="minorHAnsi" w:cstheme="minorHAnsi"/>
                <w:sz w:val="20"/>
                <w:szCs w:val="20"/>
              </w:rPr>
            </w:pPr>
            <w:r>
              <w:rPr>
                <w:rFonts w:asciiTheme="minorHAnsi" w:hAnsiTheme="minorHAnsi" w:cstheme="minorHAnsi"/>
                <w:sz w:val="20"/>
                <w:szCs w:val="20"/>
              </w:rPr>
              <w:t>3 El</w:t>
            </w:r>
            <w:r w:rsidR="00515757">
              <w:rPr>
                <w:rFonts w:asciiTheme="minorHAnsi" w:hAnsiTheme="minorHAnsi" w:cstheme="minorHAnsi"/>
                <w:sz w:val="20"/>
                <w:szCs w:val="20"/>
              </w:rPr>
              <w:t xml:space="preserve"> Programa presupuestario se enfoca principalmente en detener la deforestación que se presenta dentro del Municipio de Francisco I. Madero. </w:t>
            </w:r>
          </w:p>
          <w:p w14:paraId="76A9026F" w14:textId="398FE70B" w:rsidR="00515757" w:rsidRPr="00167574" w:rsidRDefault="001C4748" w:rsidP="00515757">
            <w:pPr>
              <w:pStyle w:val="Textoindependiente"/>
              <w:jc w:val="both"/>
              <w:rPr>
                <w:rFonts w:asciiTheme="minorHAnsi" w:hAnsiTheme="minorHAnsi" w:cstheme="minorHAnsi"/>
                <w:sz w:val="20"/>
                <w:szCs w:val="20"/>
              </w:rPr>
            </w:pPr>
            <w:r>
              <w:rPr>
                <w:rFonts w:asciiTheme="minorHAnsi" w:hAnsiTheme="minorHAnsi" w:cstheme="minorHAnsi"/>
                <w:sz w:val="20"/>
                <w:szCs w:val="20"/>
              </w:rPr>
              <w:t>3.1 E</w:t>
            </w:r>
            <w:r w:rsidR="00515757">
              <w:rPr>
                <w:rFonts w:asciiTheme="minorHAnsi" w:hAnsiTheme="minorHAnsi" w:cstheme="minorHAnsi"/>
                <w:sz w:val="20"/>
                <w:szCs w:val="20"/>
              </w:rPr>
              <w:t xml:space="preserve">l Programa presupuestario no se cruza con algún otro programa de ejecución de esta presidencia. </w:t>
            </w:r>
          </w:p>
        </w:tc>
      </w:tr>
      <w:tr w:rsidR="00515757" w:rsidRPr="000C38FF" w14:paraId="18D35D9A" w14:textId="77777777" w:rsidTr="00515757">
        <w:tc>
          <w:tcPr>
            <w:tcW w:w="10479" w:type="dxa"/>
            <w:gridSpan w:val="8"/>
            <w:shd w:val="clear" w:color="auto" w:fill="640000"/>
          </w:tcPr>
          <w:p w14:paraId="4ABB91C0" w14:textId="77777777" w:rsidR="00515757" w:rsidRPr="000C38FF" w:rsidRDefault="00515757" w:rsidP="00515757">
            <w:pPr>
              <w:pStyle w:val="Textoindependiente"/>
              <w:jc w:val="cente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4.- COBERTURA</w:t>
            </w:r>
          </w:p>
        </w:tc>
      </w:tr>
      <w:tr w:rsidR="00515757" w:rsidRPr="00167574" w14:paraId="4FA58FBD" w14:textId="77777777" w:rsidTr="00515757">
        <w:tc>
          <w:tcPr>
            <w:tcW w:w="10479" w:type="dxa"/>
            <w:gridSpan w:val="8"/>
            <w:shd w:val="clear" w:color="auto" w:fill="auto"/>
          </w:tcPr>
          <w:p w14:paraId="7FBA912B" w14:textId="77777777" w:rsidR="00515757" w:rsidRDefault="00515757" w:rsidP="00515757">
            <w:r>
              <w:t xml:space="preserve">4.1 la Totalidad de la población del Municipio de Francisco I. Madero </w:t>
            </w:r>
          </w:p>
          <w:p w14:paraId="33600F9D" w14:textId="3EC03301" w:rsidR="00515757" w:rsidRDefault="00515757" w:rsidP="00515757">
            <w:r>
              <w:t xml:space="preserve">4.2 la Población que tenga la necesidad de podar o talar un árbol con causa justificados y reforestando 10 </w:t>
            </w:r>
            <w:r w:rsidR="001C4748">
              <w:t>árboles</w:t>
            </w:r>
            <w:r>
              <w:t xml:space="preserve"> por cada uno derribado. </w:t>
            </w:r>
          </w:p>
          <w:p w14:paraId="0743D095" w14:textId="77777777" w:rsidR="00515757" w:rsidRPr="000C5EC0" w:rsidRDefault="00515757" w:rsidP="00515757">
            <w:r>
              <w:t xml:space="preserve">4.3 </w:t>
            </w:r>
          </w:p>
        </w:tc>
      </w:tr>
      <w:tr w:rsidR="00515757" w:rsidRPr="003920F8" w14:paraId="576C1B7F" w14:textId="77777777" w:rsidTr="00515757">
        <w:tc>
          <w:tcPr>
            <w:tcW w:w="3227" w:type="dxa"/>
            <w:shd w:val="clear" w:color="auto" w:fill="640000"/>
            <w:vAlign w:val="center"/>
          </w:tcPr>
          <w:p w14:paraId="1D881490" w14:textId="77777777" w:rsidR="00515757" w:rsidRPr="003920F8" w:rsidRDefault="00515757" w:rsidP="00515757">
            <w:pPr>
              <w:jc w:val="center"/>
              <w:rPr>
                <w:color w:val="FFFFFF" w:themeColor="background1"/>
              </w:rPr>
            </w:pPr>
            <w:r w:rsidRPr="003920F8">
              <w:rPr>
                <w:color w:val="FFFFFF" w:themeColor="background1"/>
              </w:rPr>
              <w:t>POBLACIÓN POTENCIAL</w:t>
            </w:r>
          </w:p>
        </w:tc>
        <w:tc>
          <w:tcPr>
            <w:tcW w:w="3698" w:type="dxa"/>
            <w:gridSpan w:val="4"/>
            <w:shd w:val="clear" w:color="auto" w:fill="640000"/>
            <w:vAlign w:val="center"/>
          </w:tcPr>
          <w:p w14:paraId="0889960F" w14:textId="77777777" w:rsidR="00515757" w:rsidRPr="003920F8" w:rsidRDefault="00515757" w:rsidP="00515757">
            <w:pPr>
              <w:jc w:val="center"/>
              <w:rPr>
                <w:color w:val="FFFFFF" w:themeColor="background1"/>
              </w:rPr>
            </w:pPr>
            <w:r w:rsidRPr="003920F8">
              <w:rPr>
                <w:color w:val="FFFFFF" w:themeColor="background1"/>
              </w:rPr>
              <w:t>POBLACIÓN OBJETIVO</w:t>
            </w:r>
          </w:p>
        </w:tc>
        <w:tc>
          <w:tcPr>
            <w:tcW w:w="3554" w:type="dxa"/>
            <w:gridSpan w:val="3"/>
            <w:shd w:val="clear" w:color="auto" w:fill="640000"/>
            <w:vAlign w:val="center"/>
          </w:tcPr>
          <w:p w14:paraId="214E6457" w14:textId="77777777" w:rsidR="00515757" w:rsidRPr="003920F8" w:rsidRDefault="00515757" w:rsidP="00515757">
            <w:pPr>
              <w:jc w:val="center"/>
              <w:rPr>
                <w:color w:val="FFFFFF" w:themeColor="background1"/>
              </w:rPr>
            </w:pPr>
            <w:r w:rsidRPr="003920F8">
              <w:rPr>
                <w:color w:val="FFFFFF" w:themeColor="background1"/>
              </w:rPr>
              <w:t>POBLACIÓN ATENDIDA DEL EJERCICIO FISCAL ANTERIOR</w:t>
            </w:r>
          </w:p>
        </w:tc>
      </w:tr>
      <w:tr w:rsidR="00515757" w:rsidRPr="003920F8" w14:paraId="38E2A422" w14:textId="77777777" w:rsidTr="00515757">
        <w:tc>
          <w:tcPr>
            <w:tcW w:w="3227" w:type="dxa"/>
          </w:tcPr>
          <w:p w14:paraId="6967B252" w14:textId="77777777" w:rsidR="00515757" w:rsidRPr="003920F8" w:rsidRDefault="00515757" w:rsidP="00515757">
            <w:r>
              <w:t>4.3.1 36,248 Habitantes</w:t>
            </w:r>
          </w:p>
        </w:tc>
        <w:tc>
          <w:tcPr>
            <w:tcW w:w="3698" w:type="dxa"/>
            <w:gridSpan w:val="4"/>
          </w:tcPr>
          <w:p w14:paraId="4A30F62A" w14:textId="77777777" w:rsidR="00515757" w:rsidRPr="003920F8" w:rsidRDefault="00515757" w:rsidP="00515757">
            <w:r>
              <w:t xml:space="preserve">4.3.2   200 Habitantes </w:t>
            </w:r>
          </w:p>
        </w:tc>
        <w:tc>
          <w:tcPr>
            <w:tcW w:w="3554" w:type="dxa"/>
            <w:gridSpan w:val="3"/>
          </w:tcPr>
          <w:p w14:paraId="53608532" w14:textId="77777777" w:rsidR="00515757" w:rsidRPr="003920F8" w:rsidRDefault="00515757" w:rsidP="00515757">
            <w:r>
              <w:t xml:space="preserve">4.3.3   300 Habitantes </w:t>
            </w:r>
          </w:p>
        </w:tc>
      </w:tr>
      <w:tr w:rsidR="00515757" w:rsidRPr="00167574" w14:paraId="1480C1B1" w14:textId="77777777" w:rsidTr="00515757">
        <w:tc>
          <w:tcPr>
            <w:tcW w:w="10479" w:type="dxa"/>
            <w:gridSpan w:val="8"/>
            <w:shd w:val="clear" w:color="auto" w:fill="auto"/>
          </w:tcPr>
          <w:p w14:paraId="69BF8570" w14:textId="77777777" w:rsidR="00515757" w:rsidRDefault="00515757" w:rsidP="00515757">
            <w:pPr>
              <w:jc w:val="both"/>
            </w:pPr>
            <w:r>
              <w:t xml:space="preserve">4.4 La frecuencia de la población objetivo es de manera anual </w:t>
            </w:r>
          </w:p>
          <w:p w14:paraId="736F18C3" w14:textId="77777777" w:rsidR="00515757" w:rsidRDefault="00515757" w:rsidP="00515757">
            <w:pPr>
              <w:jc w:val="both"/>
            </w:pPr>
            <w:r>
              <w:t xml:space="preserve">4.4.1 Actualización anual </w:t>
            </w:r>
          </w:p>
          <w:p w14:paraId="0815F372" w14:textId="77777777" w:rsidR="00515757" w:rsidRDefault="00515757" w:rsidP="00515757">
            <w:pPr>
              <w:jc w:val="both"/>
            </w:pPr>
            <w:r>
              <w:t xml:space="preserve">4.4.2 Actualización anual </w:t>
            </w:r>
          </w:p>
          <w:p w14:paraId="4D29009B" w14:textId="6575DD1C" w:rsidR="00515757" w:rsidRDefault="001C4748" w:rsidP="00515757">
            <w:pPr>
              <w:jc w:val="both"/>
            </w:pPr>
            <w:r>
              <w:t>4.5 L</w:t>
            </w:r>
            <w:r w:rsidR="00515757">
              <w:t xml:space="preserve">as poblaciones se definen de acuerdo a todos los habitantes que pudieran tener la necesidad de este servicio. </w:t>
            </w:r>
          </w:p>
          <w:p w14:paraId="390909E2" w14:textId="247064EA" w:rsidR="00515757" w:rsidRDefault="001C4748" w:rsidP="00515757">
            <w:pPr>
              <w:jc w:val="both"/>
            </w:pPr>
            <w:r>
              <w:t>4.5.1 E</w:t>
            </w:r>
            <w:r w:rsidR="00515757">
              <w:t xml:space="preserve">l proceso de identificación fue la selección de sectores con arbolado y en proceso de urbanización. </w:t>
            </w:r>
          </w:p>
          <w:p w14:paraId="2ACCF932" w14:textId="3247DEB8" w:rsidR="00515757" w:rsidRPr="000C5EC0" w:rsidRDefault="001C4748" w:rsidP="00515757">
            <w:pPr>
              <w:jc w:val="both"/>
            </w:pPr>
            <w:r>
              <w:t>4.5.2 L</w:t>
            </w:r>
            <w:r w:rsidR="00515757">
              <w:t xml:space="preserve">a población se identifica derivado de los ciudadanos que solicitan permisos de poda de poda o tala de árboles. </w:t>
            </w:r>
          </w:p>
        </w:tc>
      </w:tr>
      <w:tr w:rsidR="00515757" w:rsidRPr="000C38FF" w14:paraId="7385CA2B" w14:textId="77777777" w:rsidTr="00515757">
        <w:tc>
          <w:tcPr>
            <w:tcW w:w="10479" w:type="dxa"/>
            <w:gridSpan w:val="8"/>
            <w:shd w:val="clear" w:color="auto" w:fill="640000"/>
          </w:tcPr>
          <w:p w14:paraId="2A936491" w14:textId="77777777" w:rsidR="00515757" w:rsidRPr="000C38FF" w:rsidRDefault="00515757" w:rsidP="00515757">
            <w:pPr>
              <w:pStyle w:val="Textoindependiente"/>
              <w:jc w:val="cente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5.- DISEÑO DE LA INTERVENCIÓN PÚBLICA</w:t>
            </w:r>
          </w:p>
        </w:tc>
      </w:tr>
      <w:tr w:rsidR="00515757" w:rsidRPr="00167574" w14:paraId="7B774C25" w14:textId="77777777" w:rsidTr="00515757">
        <w:tc>
          <w:tcPr>
            <w:tcW w:w="10479" w:type="dxa"/>
            <w:gridSpan w:val="8"/>
            <w:shd w:val="clear" w:color="auto" w:fill="auto"/>
          </w:tcPr>
          <w:p w14:paraId="6EA9B600" w14:textId="1E06D5D0" w:rsidR="00515757" w:rsidRDefault="001C4748" w:rsidP="00515757">
            <w:r>
              <w:t>5.1 C</w:t>
            </w:r>
            <w:r w:rsidR="00515757">
              <w:t xml:space="preserve">on este programa presupuestario se logra que la tala clandestina sea menor, se crea conciencia en los ciudadanos del municipio para solicitar permisos y reforestar para resarcir el daño. </w:t>
            </w:r>
          </w:p>
          <w:p w14:paraId="7FB80ADE" w14:textId="77777777" w:rsidR="00515757" w:rsidRDefault="00515757" w:rsidP="00515757"/>
          <w:p w14:paraId="5285E401" w14:textId="1E489410" w:rsidR="00515757" w:rsidRDefault="001C4748" w:rsidP="00515757">
            <w:r>
              <w:t>5.2 Se</w:t>
            </w:r>
            <w:r w:rsidR="00515757">
              <w:t xml:space="preserve"> hace del conocimiento de los ciudadanos que si no tramitan un permiso para derribo de un árbol se hacen acreedores a una sanción por parte del municipio por no acatar los lineamientos municipales. </w:t>
            </w:r>
          </w:p>
          <w:p w14:paraId="7588CFDB" w14:textId="77777777" w:rsidR="00515757" w:rsidRDefault="00515757" w:rsidP="00515757"/>
          <w:p w14:paraId="1C9AE811" w14:textId="45993079" w:rsidR="00515757" w:rsidRDefault="001C4748" w:rsidP="00515757">
            <w:r>
              <w:t>5.3 S</w:t>
            </w:r>
            <w:r w:rsidR="00515757">
              <w:t>e espera que con la implementación de las líneas de acción de este programa presupuestario se pueda disminuir considerablemente la tala de árboles y contaminación dentro del municipio.</w:t>
            </w:r>
          </w:p>
          <w:p w14:paraId="7DC5900A" w14:textId="77777777" w:rsidR="00515757" w:rsidRDefault="00515757" w:rsidP="00515757"/>
          <w:p w14:paraId="1F33D4DC" w14:textId="77777777" w:rsidR="00515757" w:rsidRDefault="00515757" w:rsidP="00515757"/>
          <w:p w14:paraId="2279ADE7" w14:textId="77777777" w:rsidR="00515757" w:rsidRDefault="00515757" w:rsidP="00515757"/>
          <w:p w14:paraId="31113050" w14:textId="77777777" w:rsidR="00515757" w:rsidRPr="008233F6" w:rsidRDefault="00515757" w:rsidP="00515757">
            <w:pPr>
              <w:rPr>
                <w:lang w:val="es-ES_tradnl"/>
              </w:rPr>
            </w:pPr>
          </w:p>
        </w:tc>
      </w:tr>
      <w:tr w:rsidR="00515757" w:rsidRPr="000C38FF" w14:paraId="666DB797" w14:textId="77777777" w:rsidTr="00515757">
        <w:tc>
          <w:tcPr>
            <w:tcW w:w="10479" w:type="dxa"/>
            <w:gridSpan w:val="8"/>
            <w:shd w:val="clear" w:color="auto" w:fill="640000"/>
          </w:tcPr>
          <w:p w14:paraId="2AB1148A" w14:textId="77777777" w:rsidR="00515757" w:rsidRPr="000C38FF" w:rsidRDefault="00515757" w:rsidP="00515757">
            <w:pPr>
              <w:pStyle w:val="Textoindependiente"/>
              <w:jc w:val="cente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lastRenderedPageBreak/>
              <w:t>6.- ¿ES UN PROGRAMA SOCIAL?</w:t>
            </w:r>
          </w:p>
        </w:tc>
      </w:tr>
      <w:tr w:rsidR="00515757" w:rsidRPr="00CA3F2B" w14:paraId="3FBC04BF" w14:textId="77777777" w:rsidTr="00515757">
        <w:tc>
          <w:tcPr>
            <w:tcW w:w="4547" w:type="dxa"/>
            <w:gridSpan w:val="2"/>
            <w:shd w:val="clear" w:color="auto" w:fill="auto"/>
          </w:tcPr>
          <w:p w14:paraId="1A29044F" w14:textId="77777777" w:rsidR="00515757" w:rsidRPr="005B754A" w:rsidRDefault="00515757" w:rsidP="00515757">
            <w:pPr>
              <w:jc w:val="center"/>
              <w:rPr>
                <w:b/>
                <w:bCs/>
                <w:u w:val="single"/>
              </w:rPr>
            </w:pPr>
            <w:r w:rsidRPr="005B754A">
              <w:rPr>
                <w:b/>
                <w:bCs/>
                <w:u w:val="single"/>
              </w:rPr>
              <w:t>SI</w:t>
            </w:r>
          </w:p>
        </w:tc>
        <w:tc>
          <w:tcPr>
            <w:tcW w:w="928" w:type="dxa"/>
            <w:shd w:val="clear" w:color="auto" w:fill="auto"/>
          </w:tcPr>
          <w:p w14:paraId="3297061E" w14:textId="77777777" w:rsidR="00515757" w:rsidRPr="00CA3F2B" w:rsidRDefault="00515757" w:rsidP="00515757">
            <w:pPr>
              <w:jc w:val="center"/>
            </w:pPr>
            <w:r w:rsidRPr="00CA3F2B">
              <w:t>1</w:t>
            </w:r>
          </w:p>
        </w:tc>
        <w:tc>
          <w:tcPr>
            <w:tcW w:w="916" w:type="dxa"/>
            <w:shd w:val="clear" w:color="auto" w:fill="auto"/>
          </w:tcPr>
          <w:p w14:paraId="66D2884F" w14:textId="77777777" w:rsidR="00515757" w:rsidRPr="00CA3F2B" w:rsidRDefault="00515757" w:rsidP="00515757">
            <w:pPr>
              <w:jc w:val="center"/>
            </w:pPr>
            <w:r w:rsidRPr="00CA3F2B">
              <w:t>2</w:t>
            </w:r>
          </w:p>
        </w:tc>
        <w:tc>
          <w:tcPr>
            <w:tcW w:w="981" w:type="dxa"/>
            <w:gridSpan w:val="2"/>
            <w:shd w:val="clear" w:color="auto" w:fill="auto"/>
          </w:tcPr>
          <w:p w14:paraId="35C42F9E" w14:textId="77777777" w:rsidR="00515757" w:rsidRPr="00CA3F2B" w:rsidRDefault="00515757" w:rsidP="00515757">
            <w:pPr>
              <w:jc w:val="center"/>
            </w:pPr>
            <w:r w:rsidRPr="00CA3F2B">
              <w:t>3</w:t>
            </w:r>
          </w:p>
        </w:tc>
        <w:tc>
          <w:tcPr>
            <w:tcW w:w="1010" w:type="dxa"/>
            <w:shd w:val="clear" w:color="auto" w:fill="auto"/>
          </w:tcPr>
          <w:p w14:paraId="42638FF9" w14:textId="77777777" w:rsidR="00515757" w:rsidRPr="00CA3F2B" w:rsidRDefault="00515757" w:rsidP="00515757">
            <w:pPr>
              <w:jc w:val="center"/>
            </w:pPr>
            <w:r w:rsidRPr="00CA3F2B">
              <w:t>4</w:t>
            </w:r>
          </w:p>
        </w:tc>
        <w:tc>
          <w:tcPr>
            <w:tcW w:w="2097" w:type="dxa"/>
            <w:shd w:val="clear" w:color="auto" w:fill="auto"/>
          </w:tcPr>
          <w:p w14:paraId="0097198E" w14:textId="77777777" w:rsidR="00515757" w:rsidRPr="00CA3F2B" w:rsidRDefault="00515757" w:rsidP="00515757"/>
        </w:tc>
      </w:tr>
      <w:tr w:rsidR="00515757" w:rsidRPr="00CA3F2B" w14:paraId="0E4A8983" w14:textId="77777777" w:rsidTr="00515757">
        <w:tc>
          <w:tcPr>
            <w:tcW w:w="4547" w:type="dxa"/>
            <w:gridSpan w:val="2"/>
            <w:shd w:val="clear" w:color="auto" w:fill="auto"/>
          </w:tcPr>
          <w:p w14:paraId="2B0EFB04" w14:textId="77777777" w:rsidR="00515757" w:rsidRPr="004C488C" w:rsidRDefault="00515757" w:rsidP="00515757">
            <w:pPr>
              <w:jc w:val="center"/>
            </w:pPr>
            <w:r w:rsidRPr="004C488C">
              <w:t>NO</w:t>
            </w:r>
          </w:p>
        </w:tc>
        <w:tc>
          <w:tcPr>
            <w:tcW w:w="5932" w:type="dxa"/>
            <w:gridSpan w:val="6"/>
            <w:shd w:val="clear" w:color="auto" w:fill="auto"/>
          </w:tcPr>
          <w:p w14:paraId="78C08F68" w14:textId="77777777" w:rsidR="00515757" w:rsidRPr="00CA3F2B" w:rsidRDefault="00515757" w:rsidP="00515757"/>
        </w:tc>
      </w:tr>
      <w:tr w:rsidR="00515757" w:rsidRPr="00CA3F2B" w14:paraId="3972CBB6" w14:textId="77777777" w:rsidTr="00515757">
        <w:tc>
          <w:tcPr>
            <w:tcW w:w="10479" w:type="dxa"/>
            <w:gridSpan w:val="8"/>
            <w:shd w:val="clear" w:color="auto" w:fill="auto"/>
          </w:tcPr>
          <w:p w14:paraId="5C8A1C76" w14:textId="77777777" w:rsidR="00515757" w:rsidRPr="00CA3F2B" w:rsidRDefault="00515757" w:rsidP="00BB6522">
            <w:pPr>
              <w:jc w:val="both"/>
            </w:pPr>
            <w:r>
              <w:t>6.1. Vinculación a los derechos sociales y la dimensión de bienestar económico. - La vinculación entre los programas y las Acciones con los Derechos sociales y la Dimensión de Bienestar Económico se realiza considerando la Matriz de indicadores para Resultados (MIR) o la principal normatividad de los programas o las acciones.</w:t>
            </w:r>
          </w:p>
        </w:tc>
      </w:tr>
      <w:tr w:rsidR="00515757" w:rsidRPr="00CA3F2B" w14:paraId="6DD5C028" w14:textId="77777777" w:rsidTr="00515757">
        <w:tc>
          <w:tcPr>
            <w:tcW w:w="10479" w:type="dxa"/>
            <w:gridSpan w:val="8"/>
            <w:shd w:val="clear" w:color="auto" w:fill="auto"/>
          </w:tcPr>
          <w:p w14:paraId="03FDCDBA" w14:textId="77777777" w:rsidR="00515757" w:rsidRDefault="00515757" w:rsidP="00515757"/>
          <w:tbl>
            <w:tblPr>
              <w:tblStyle w:val="Tablaconcuadrcula"/>
              <w:tblW w:w="7383" w:type="dxa"/>
              <w:jc w:val="center"/>
              <w:tblLook w:val="04A0" w:firstRow="1" w:lastRow="0" w:firstColumn="1" w:lastColumn="0" w:noHBand="0" w:noVBand="1"/>
            </w:tblPr>
            <w:tblGrid>
              <w:gridCol w:w="2202"/>
              <w:gridCol w:w="283"/>
              <w:gridCol w:w="518"/>
              <w:gridCol w:w="284"/>
              <w:gridCol w:w="981"/>
              <w:gridCol w:w="283"/>
              <w:gridCol w:w="567"/>
              <w:gridCol w:w="283"/>
              <w:gridCol w:w="1132"/>
              <w:gridCol w:w="283"/>
              <w:gridCol w:w="567"/>
            </w:tblGrid>
            <w:tr w:rsidR="00515757" w14:paraId="62C52B0C" w14:textId="77777777" w:rsidTr="00515757">
              <w:trPr>
                <w:jc w:val="center"/>
              </w:trPr>
              <w:tc>
                <w:tcPr>
                  <w:tcW w:w="2202" w:type="dxa"/>
                </w:tcPr>
                <w:p w14:paraId="3ACA0C6C" w14:textId="77777777" w:rsidR="00515757" w:rsidRDefault="00515757" w:rsidP="00515757">
                  <w:r>
                    <w:t>Alimentación</w:t>
                  </w:r>
                </w:p>
              </w:tc>
              <w:tc>
                <w:tcPr>
                  <w:tcW w:w="283" w:type="dxa"/>
                  <w:tcBorders>
                    <w:top w:val="nil"/>
                    <w:bottom w:val="nil"/>
                  </w:tcBorders>
                </w:tcPr>
                <w:p w14:paraId="744B5962" w14:textId="77777777" w:rsidR="00515757" w:rsidRDefault="00515757" w:rsidP="00515757"/>
              </w:tc>
              <w:tc>
                <w:tcPr>
                  <w:tcW w:w="518" w:type="dxa"/>
                </w:tcPr>
                <w:p w14:paraId="09B0EFC1" w14:textId="77777777" w:rsidR="00515757" w:rsidRDefault="00515757" w:rsidP="00515757"/>
              </w:tc>
              <w:tc>
                <w:tcPr>
                  <w:tcW w:w="284" w:type="dxa"/>
                  <w:tcBorders>
                    <w:top w:val="nil"/>
                    <w:bottom w:val="nil"/>
                  </w:tcBorders>
                </w:tcPr>
                <w:p w14:paraId="63EA68FF" w14:textId="77777777" w:rsidR="00515757" w:rsidRDefault="00515757" w:rsidP="00515757"/>
              </w:tc>
              <w:tc>
                <w:tcPr>
                  <w:tcW w:w="981" w:type="dxa"/>
                </w:tcPr>
                <w:p w14:paraId="32CAED15" w14:textId="77777777" w:rsidR="00515757" w:rsidRDefault="00515757" w:rsidP="00515757">
                  <w:r>
                    <w:t>Directo</w:t>
                  </w:r>
                </w:p>
              </w:tc>
              <w:tc>
                <w:tcPr>
                  <w:tcW w:w="283" w:type="dxa"/>
                  <w:tcBorders>
                    <w:top w:val="nil"/>
                    <w:bottom w:val="nil"/>
                  </w:tcBorders>
                </w:tcPr>
                <w:p w14:paraId="2DF60E6E" w14:textId="77777777" w:rsidR="00515757" w:rsidRDefault="00515757" w:rsidP="00515757"/>
              </w:tc>
              <w:tc>
                <w:tcPr>
                  <w:tcW w:w="567" w:type="dxa"/>
                </w:tcPr>
                <w:p w14:paraId="53945698" w14:textId="77777777" w:rsidR="00515757" w:rsidRDefault="00515757" w:rsidP="00515757"/>
              </w:tc>
              <w:tc>
                <w:tcPr>
                  <w:tcW w:w="283" w:type="dxa"/>
                  <w:tcBorders>
                    <w:top w:val="nil"/>
                    <w:bottom w:val="nil"/>
                  </w:tcBorders>
                </w:tcPr>
                <w:p w14:paraId="7CCAEDBE" w14:textId="77777777" w:rsidR="00515757" w:rsidRDefault="00515757" w:rsidP="00515757"/>
              </w:tc>
              <w:tc>
                <w:tcPr>
                  <w:tcW w:w="1132" w:type="dxa"/>
                </w:tcPr>
                <w:p w14:paraId="100F7AC7" w14:textId="77777777" w:rsidR="00515757" w:rsidRDefault="00515757" w:rsidP="00515757">
                  <w:r>
                    <w:t>Indirecto</w:t>
                  </w:r>
                </w:p>
              </w:tc>
              <w:tc>
                <w:tcPr>
                  <w:tcW w:w="283" w:type="dxa"/>
                  <w:tcBorders>
                    <w:top w:val="nil"/>
                    <w:bottom w:val="nil"/>
                  </w:tcBorders>
                </w:tcPr>
                <w:p w14:paraId="3CE5D55F" w14:textId="77777777" w:rsidR="00515757" w:rsidRDefault="00515757" w:rsidP="00515757"/>
              </w:tc>
              <w:tc>
                <w:tcPr>
                  <w:tcW w:w="567" w:type="dxa"/>
                </w:tcPr>
                <w:p w14:paraId="58377660" w14:textId="77777777" w:rsidR="00515757" w:rsidRDefault="00515757" w:rsidP="00515757"/>
              </w:tc>
            </w:tr>
            <w:tr w:rsidR="00515757" w14:paraId="0E01EEF7" w14:textId="77777777" w:rsidTr="00515757">
              <w:trPr>
                <w:jc w:val="center"/>
              </w:trPr>
              <w:tc>
                <w:tcPr>
                  <w:tcW w:w="2202" w:type="dxa"/>
                </w:tcPr>
                <w:p w14:paraId="411153F6" w14:textId="77777777" w:rsidR="00515757" w:rsidRDefault="00515757" w:rsidP="00515757">
                  <w:r>
                    <w:t>Educación</w:t>
                  </w:r>
                </w:p>
              </w:tc>
              <w:tc>
                <w:tcPr>
                  <w:tcW w:w="283" w:type="dxa"/>
                  <w:tcBorders>
                    <w:top w:val="nil"/>
                    <w:bottom w:val="nil"/>
                  </w:tcBorders>
                </w:tcPr>
                <w:p w14:paraId="50CECDB9" w14:textId="77777777" w:rsidR="00515757" w:rsidRDefault="00515757" w:rsidP="00515757"/>
              </w:tc>
              <w:tc>
                <w:tcPr>
                  <w:tcW w:w="518" w:type="dxa"/>
                </w:tcPr>
                <w:p w14:paraId="28B70561" w14:textId="77777777" w:rsidR="00515757" w:rsidRDefault="00515757" w:rsidP="00515757"/>
              </w:tc>
              <w:tc>
                <w:tcPr>
                  <w:tcW w:w="284" w:type="dxa"/>
                  <w:tcBorders>
                    <w:top w:val="nil"/>
                    <w:bottom w:val="nil"/>
                  </w:tcBorders>
                </w:tcPr>
                <w:p w14:paraId="1056258B" w14:textId="77777777" w:rsidR="00515757" w:rsidRDefault="00515757" w:rsidP="00515757"/>
              </w:tc>
              <w:tc>
                <w:tcPr>
                  <w:tcW w:w="981" w:type="dxa"/>
                </w:tcPr>
                <w:p w14:paraId="53EB0E07" w14:textId="77777777" w:rsidR="00515757" w:rsidRDefault="00515757" w:rsidP="00515757">
                  <w:r>
                    <w:t>Directo</w:t>
                  </w:r>
                </w:p>
              </w:tc>
              <w:tc>
                <w:tcPr>
                  <w:tcW w:w="283" w:type="dxa"/>
                  <w:tcBorders>
                    <w:top w:val="nil"/>
                    <w:bottom w:val="nil"/>
                  </w:tcBorders>
                </w:tcPr>
                <w:p w14:paraId="7B85F5C9" w14:textId="77777777" w:rsidR="00515757" w:rsidRDefault="00515757" w:rsidP="00515757"/>
              </w:tc>
              <w:tc>
                <w:tcPr>
                  <w:tcW w:w="567" w:type="dxa"/>
                </w:tcPr>
                <w:p w14:paraId="5D3318A7" w14:textId="77777777" w:rsidR="00515757" w:rsidRDefault="00515757" w:rsidP="00515757"/>
              </w:tc>
              <w:tc>
                <w:tcPr>
                  <w:tcW w:w="283" w:type="dxa"/>
                  <w:tcBorders>
                    <w:top w:val="nil"/>
                    <w:bottom w:val="nil"/>
                  </w:tcBorders>
                </w:tcPr>
                <w:p w14:paraId="0C45A998" w14:textId="77777777" w:rsidR="00515757" w:rsidRDefault="00515757" w:rsidP="00515757"/>
              </w:tc>
              <w:tc>
                <w:tcPr>
                  <w:tcW w:w="1132" w:type="dxa"/>
                </w:tcPr>
                <w:p w14:paraId="6787E769" w14:textId="77777777" w:rsidR="00515757" w:rsidRDefault="00515757" w:rsidP="00515757">
                  <w:r>
                    <w:t>Indirecto</w:t>
                  </w:r>
                </w:p>
              </w:tc>
              <w:tc>
                <w:tcPr>
                  <w:tcW w:w="283" w:type="dxa"/>
                  <w:tcBorders>
                    <w:top w:val="nil"/>
                    <w:bottom w:val="nil"/>
                  </w:tcBorders>
                </w:tcPr>
                <w:p w14:paraId="63C59403" w14:textId="77777777" w:rsidR="00515757" w:rsidRDefault="00515757" w:rsidP="00515757"/>
              </w:tc>
              <w:tc>
                <w:tcPr>
                  <w:tcW w:w="567" w:type="dxa"/>
                </w:tcPr>
                <w:p w14:paraId="2DCC345F" w14:textId="77777777" w:rsidR="00515757" w:rsidRDefault="00515757" w:rsidP="00515757"/>
              </w:tc>
            </w:tr>
            <w:tr w:rsidR="00515757" w14:paraId="2DC42F2D" w14:textId="77777777" w:rsidTr="00515757">
              <w:trPr>
                <w:jc w:val="center"/>
              </w:trPr>
              <w:tc>
                <w:tcPr>
                  <w:tcW w:w="2202" w:type="dxa"/>
                </w:tcPr>
                <w:p w14:paraId="7B393405" w14:textId="77777777" w:rsidR="00515757" w:rsidRDefault="00515757" w:rsidP="00515757">
                  <w:r>
                    <w:t>Saludos</w:t>
                  </w:r>
                </w:p>
              </w:tc>
              <w:tc>
                <w:tcPr>
                  <w:tcW w:w="283" w:type="dxa"/>
                  <w:tcBorders>
                    <w:top w:val="nil"/>
                    <w:bottom w:val="nil"/>
                  </w:tcBorders>
                </w:tcPr>
                <w:p w14:paraId="5C8DB028" w14:textId="77777777" w:rsidR="00515757" w:rsidRDefault="00515757" w:rsidP="00515757"/>
              </w:tc>
              <w:tc>
                <w:tcPr>
                  <w:tcW w:w="518" w:type="dxa"/>
                </w:tcPr>
                <w:p w14:paraId="42ABD09D" w14:textId="77777777" w:rsidR="00515757" w:rsidRDefault="00515757" w:rsidP="00515757"/>
              </w:tc>
              <w:tc>
                <w:tcPr>
                  <w:tcW w:w="284" w:type="dxa"/>
                  <w:tcBorders>
                    <w:top w:val="nil"/>
                    <w:bottom w:val="nil"/>
                  </w:tcBorders>
                </w:tcPr>
                <w:p w14:paraId="546EE7F5" w14:textId="77777777" w:rsidR="00515757" w:rsidRDefault="00515757" w:rsidP="00515757"/>
              </w:tc>
              <w:tc>
                <w:tcPr>
                  <w:tcW w:w="981" w:type="dxa"/>
                </w:tcPr>
                <w:p w14:paraId="3DC58270" w14:textId="77777777" w:rsidR="00515757" w:rsidRDefault="00515757" w:rsidP="00515757">
                  <w:r>
                    <w:t>Directo</w:t>
                  </w:r>
                </w:p>
              </w:tc>
              <w:tc>
                <w:tcPr>
                  <w:tcW w:w="283" w:type="dxa"/>
                  <w:tcBorders>
                    <w:top w:val="nil"/>
                    <w:bottom w:val="nil"/>
                  </w:tcBorders>
                </w:tcPr>
                <w:p w14:paraId="5D29D3C2" w14:textId="77777777" w:rsidR="00515757" w:rsidRDefault="00515757" w:rsidP="00515757"/>
              </w:tc>
              <w:tc>
                <w:tcPr>
                  <w:tcW w:w="567" w:type="dxa"/>
                </w:tcPr>
                <w:p w14:paraId="28ADA7D9" w14:textId="77777777" w:rsidR="00515757" w:rsidRDefault="00515757" w:rsidP="00515757"/>
              </w:tc>
              <w:tc>
                <w:tcPr>
                  <w:tcW w:w="283" w:type="dxa"/>
                  <w:tcBorders>
                    <w:top w:val="nil"/>
                    <w:bottom w:val="nil"/>
                  </w:tcBorders>
                </w:tcPr>
                <w:p w14:paraId="290CF8AA" w14:textId="77777777" w:rsidR="00515757" w:rsidRDefault="00515757" w:rsidP="00515757"/>
              </w:tc>
              <w:tc>
                <w:tcPr>
                  <w:tcW w:w="1132" w:type="dxa"/>
                </w:tcPr>
                <w:p w14:paraId="71AC5A83" w14:textId="77777777" w:rsidR="00515757" w:rsidRDefault="00515757" w:rsidP="00515757">
                  <w:r>
                    <w:t>Indirecto</w:t>
                  </w:r>
                </w:p>
              </w:tc>
              <w:tc>
                <w:tcPr>
                  <w:tcW w:w="283" w:type="dxa"/>
                  <w:tcBorders>
                    <w:top w:val="nil"/>
                    <w:bottom w:val="nil"/>
                  </w:tcBorders>
                </w:tcPr>
                <w:p w14:paraId="7C193BBD" w14:textId="77777777" w:rsidR="00515757" w:rsidRDefault="00515757" w:rsidP="00515757"/>
              </w:tc>
              <w:tc>
                <w:tcPr>
                  <w:tcW w:w="567" w:type="dxa"/>
                </w:tcPr>
                <w:p w14:paraId="6F15AE14" w14:textId="77777777" w:rsidR="00515757" w:rsidRDefault="00515757" w:rsidP="00515757"/>
              </w:tc>
            </w:tr>
            <w:tr w:rsidR="00515757" w14:paraId="1B77F581" w14:textId="77777777" w:rsidTr="00515757">
              <w:trPr>
                <w:jc w:val="center"/>
              </w:trPr>
              <w:tc>
                <w:tcPr>
                  <w:tcW w:w="2202" w:type="dxa"/>
                </w:tcPr>
                <w:p w14:paraId="5A529934" w14:textId="77777777" w:rsidR="00515757" w:rsidRDefault="00515757" w:rsidP="00515757">
                  <w:r>
                    <w:t>Trabajo</w:t>
                  </w:r>
                </w:p>
              </w:tc>
              <w:tc>
                <w:tcPr>
                  <w:tcW w:w="283" w:type="dxa"/>
                  <w:tcBorders>
                    <w:top w:val="nil"/>
                    <w:bottom w:val="nil"/>
                  </w:tcBorders>
                </w:tcPr>
                <w:p w14:paraId="2DCC4126" w14:textId="77777777" w:rsidR="00515757" w:rsidRDefault="00515757" w:rsidP="00515757"/>
              </w:tc>
              <w:tc>
                <w:tcPr>
                  <w:tcW w:w="518" w:type="dxa"/>
                </w:tcPr>
                <w:p w14:paraId="0FEC1FCE" w14:textId="77777777" w:rsidR="00515757" w:rsidRDefault="00515757" w:rsidP="00515757"/>
              </w:tc>
              <w:tc>
                <w:tcPr>
                  <w:tcW w:w="284" w:type="dxa"/>
                  <w:tcBorders>
                    <w:top w:val="nil"/>
                    <w:bottom w:val="nil"/>
                  </w:tcBorders>
                </w:tcPr>
                <w:p w14:paraId="708CE2DF" w14:textId="77777777" w:rsidR="00515757" w:rsidRDefault="00515757" w:rsidP="00515757"/>
              </w:tc>
              <w:tc>
                <w:tcPr>
                  <w:tcW w:w="981" w:type="dxa"/>
                </w:tcPr>
                <w:p w14:paraId="67E87853" w14:textId="77777777" w:rsidR="00515757" w:rsidRDefault="00515757" w:rsidP="00515757">
                  <w:r>
                    <w:t>Directo</w:t>
                  </w:r>
                </w:p>
              </w:tc>
              <w:tc>
                <w:tcPr>
                  <w:tcW w:w="283" w:type="dxa"/>
                  <w:tcBorders>
                    <w:top w:val="nil"/>
                    <w:bottom w:val="nil"/>
                  </w:tcBorders>
                </w:tcPr>
                <w:p w14:paraId="5C5CF6F8" w14:textId="77777777" w:rsidR="00515757" w:rsidRDefault="00515757" w:rsidP="00515757"/>
              </w:tc>
              <w:tc>
                <w:tcPr>
                  <w:tcW w:w="567" w:type="dxa"/>
                </w:tcPr>
                <w:p w14:paraId="757B7ABB" w14:textId="77777777" w:rsidR="00515757" w:rsidRDefault="00515757" w:rsidP="00515757"/>
              </w:tc>
              <w:tc>
                <w:tcPr>
                  <w:tcW w:w="283" w:type="dxa"/>
                  <w:tcBorders>
                    <w:top w:val="nil"/>
                    <w:bottom w:val="nil"/>
                  </w:tcBorders>
                </w:tcPr>
                <w:p w14:paraId="1D2054B1" w14:textId="77777777" w:rsidR="00515757" w:rsidRDefault="00515757" w:rsidP="00515757"/>
              </w:tc>
              <w:tc>
                <w:tcPr>
                  <w:tcW w:w="1132" w:type="dxa"/>
                </w:tcPr>
                <w:p w14:paraId="7C5DCE68" w14:textId="77777777" w:rsidR="00515757" w:rsidRDefault="00515757" w:rsidP="00515757">
                  <w:r>
                    <w:t>Indirecto</w:t>
                  </w:r>
                </w:p>
              </w:tc>
              <w:tc>
                <w:tcPr>
                  <w:tcW w:w="283" w:type="dxa"/>
                  <w:tcBorders>
                    <w:top w:val="nil"/>
                    <w:bottom w:val="nil"/>
                  </w:tcBorders>
                </w:tcPr>
                <w:p w14:paraId="35C47041" w14:textId="77777777" w:rsidR="00515757" w:rsidRDefault="00515757" w:rsidP="00515757"/>
              </w:tc>
              <w:tc>
                <w:tcPr>
                  <w:tcW w:w="567" w:type="dxa"/>
                </w:tcPr>
                <w:p w14:paraId="4C134CD9" w14:textId="77777777" w:rsidR="00515757" w:rsidRDefault="00515757" w:rsidP="00515757"/>
              </w:tc>
            </w:tr>
            <w:tr w:rsidR="00515757" w14:paraId="03D4D48B" w14:textId="77777777" w:rsidTr="00515757">
              <w:trPr>
                <w:jc w:val="center"/>
              </w:trPr>
              <w:tc>
                <w:tcPr>
                  <w:tcW w:w="2202" w:type="dxa"/>
                </w:tcPr>
                <w:p w14:paraId="64121314" w14:textId="77777777" w:rsidR="00515757" w:rsidRDefault="00515757" w:rsidP="00515757">
                  <w:r>
                    <w:t>Vivienda</w:t>
                  </w:r>
                </w:p>
              </w:tc>
              <w:tc>
                <w:tcPr>
                  <w:tcW w:w="283" w:type="dxa"/>
                  <w:tcBorders>
                    <w:top w:val="nil"/>
                    <w:bottom w:val="nil"/>
                  </w:tcBorders>
                </w:tcPr>
                <w:p w14:paraId="2472CF78" w14:textId="77777777" w:rsidR="00515757" w:rsidRDefault="00515757" w:rsidP="00515757"/>
              </w:tc>
              <w:tc>
                <w:tcPr>
                  <w:tcW w:w="518" w:type="dxa"/>
                </w:tcPr>
                <w:p w14:paraId="638DE2F7" w14:textId="77777777" w:rsidR="00515757" w:rsidRDefault="00515757" w:rsidP="00515757"/>
              </w:tc>
              <w:tc>
                <w:tcPr>
                  <w:tcW w:w="284" w:type="dxa"/>
                  <w:tcBorders>
                    <w:top w:val="nil"/>
                    <w:bottom w:val="nil"/>
                  </w:tcBorders>
                </w:tcPr>
                <w:p w14:paraId="55491CA8" w14:textId="77777777" w:rsidR="00515757" w:rsidRDefault="00515757" w:rsidP="00515757"/>
              </w:tc>
              <w:tc>
                <w:tcPr>
                  <w:tcW w:w="981" w:type="dxa"/>
                </w:tcPr>
                <w:p w14:paraId="70DD4DB1" w14:textId="77777777" w:rsidR="00515757" w:rsidRDefault="00515757" w:rsidP="00515757">
                  <w:r>
                    <w:t>Directo</w:t>
                  </w:r>
                </w:p>
              </w:tc>
              <w:tc>
                <w:tcPr>
                  <w:tcW w:w="283" w:type="dxa"/>
                  <w:tcBorders>
                    <w:top w:val="nil"/>
                    <w:bottom w:val="nil"/>
                  </w:tcBorders>
                </w:tcPr>
                <w:p w14:paraId="74FA7862" w14:textId="77777777" w:rsidR="00515757" w:rsidRDefault="00515757" w:rsidP="00515757"/>
              </w:tc>
              <w:tc>
                <w:tcPr>
                  <w:tcW w:w="567" w:type="dxa"/>
                </w:tcPr>
                <w:p w14:paraId="47E935D2" w14:textId="77777777" w:rsidR="00515757" w:rsidRDefault="00515757" w:rsidP="00515757"/>
              </w:tc>
              <w:tc>
                <w:tcPr>
                  <w:tcW w:w="283" w:type="dxa"/>
                  <w:tcBorders>
                    <w:top w:val="nil"/>
                    <w:bottom w:val="nil"/>
                  </w:tcBorders>
                </w:tcPr>
                <w:p w14:paraId="58C29A9F" w14:textId="77777777" w:rsidR="00515757" w:rsidRDefault="00515757" w:rsidP="00515757"/>
              </w:tc>
              <w:tc>
                <w:tcPr>
                  <w:tcW w:w="1132" w:type="dxa"/>
                </w:tcPr>
                <w:p w14:paraId="3CB29DBA" w14:textId="77777777" w:rsidR="00515757" w:rsidRDefault="00515757" w:rsidP="00515757">
                  <w:r>
                    <w:t>Indirecto</w:t>
                  </w:r>
                </w:p>
              </w:tc>
              <w:tc>
                <w:tcPr>
                  <w:tcW w:w="283" w:type="dxa"/>
                  <w:tcBorders>
                    <w:top w:val="nil"/>
                    <w:bottom w:val="nil"/>
                  </w:tcBorders>
                </w:tcPr>
                <w:p w14:paraId="2B59CBDA" w14:textId="77777777" w:rsidR="00515757" w:rsidRDefault="00515757" w:rsidP="00515757"/>
              </w:tc>
              <w:tc>
                <w:tcPr>
                  <w:tcW w:w="567" w:type="dxa"/>
                </w:tcPr>
                <w:p w14:paraId="2EEE3786" w14:textId="77777777" w:rsidR="00515757" w:rsidRDefault="00515757" w:rsidP="00515757"/>
              </w:tc>
            </w:tr>
            <w:tr w:rsidR="00515757" w14:paraId="2C20F89A" w14:textId="77777777" w:rsidTr="00515757">
              <w:trPr>
                <w:jc w:val="center"/>
              </w:trPr>
              <w:tc>
                <w:tcPr>
                  <w:tcW w:w="2202" w:type="dxa"/>
                </w:tcPr>
                <w:p w14:paraId="16EA8934" w14:textId="77777777" w:rsidR="00515757" w:rsidRDefault="00515757" w:rsidP="00515757">
                  <w:r>
                    <w:t>Seguridad Social</w:t>
                  </w:r>
                </w:p>
              </w:tc>
              <w:tc>
                <w:tcPr>
                  <w:tcW w:w="283" w:type="dxa"/>
                  <w:tcBorders>
                    <w:top w:val="nil"/>
                    <w:bottom w:val="nil"/>
                  </w:tcBorders>
                </w:tcPr>
                <w:p w14:paraId="3E9E45EA" w14:textId="77777777" w:rsidR="00515757" w:rsidRDefault="00515757" w:rsidP="00515757"/>
              </w:tc>
              <w:tc>
                <w:tcPr>
                  <w:tcW w:w="518" w:type="dxa"/>
                </w:tcPr>
                <w:p w14:paraId="58ECFA6C" w14:textId="77777777" w:rsidR="00515757" w:rsidRDefault="00515757" w:rsidP="00515757"/>
              </w:tc>
              <w:tc>
                <w:tcPr>
                  <w:tcW w:w="284" w:type="dxa"/>
                  <w:tcBorders>
                    <w:top w:val="nil"/>
                    <w:bottom w:val="nil"/>
                  </w:tcBorders>
                </w:tcPr>
                <w:p w14:paraId="164FE7F7" w14:textId="77777777" w:rsidR="00515757" w:rsidRDefault="00515757" w:rsidP="00515757"/>
              </w:tc>
              <w:tc>
                <w:tcPr>
                  <w:tcW w:w="981" w:type="dxa"/>
                </w:tcPr>
                <w:p w14:paraId="1282A355" w14:textId="77777777" w:rsidR="00515757" w:rsidRDefault="00515757" w:rsidP="00515757">
                  <w:r>
                    <w:t>Directo</w:t>
                  </w:r>
                </w:p>
              </w:tc>
              <w:tc>
                <w:tcPr>
                  <w:tcW w:w="283" w:type="dxa"/>
                  <w:tcBorders>
                    <w:top w:val="nil"/>
                    <w:bottom w:val="nil"/>
                  </w:tcBorders>
                </w:tcPr>
                <w:p w14:paraId="38C0BAFD" w14:textId="77777777" w:rsidR="00515757" w:rsidRDefault="00515757" w:rsidP="00515757"/>
              </w:tc>
              <w:tc>
                <w:tcPr>
                  <w:tcW w:w="567" w:type="dxa"/>
                </w:tcPr>
                <w:p w14:paraId="54D23DD9" w14:textId="77777777" w:rsidR="00515757" w:rsidRDefault="00515757" w:rsidP="00515757"/>
              </w:tc>
              <w:tc>
                <w:tcPr>
                  <w:tcW w:w="283" w:type="dxa"/>
                  <w:tcBorders>
                    <w:top w:val="nil"/>
                    <w:bottom w:val="nil"/>
                  </w:tcBorders>
                </w:tcPr>
                <w:p w14:paraId="209B81AE" w14:textId="77777777" w:rsidR="00515757" w:rsidRDefault="00515757" w:rsidP="00515757"/>
              </w:tc>
              <w:tc>
                <w:tcPr>
                  <w:tcW w:w="1132" w:type="dxa"/>
                </w:tcPr>
                <w:p w14:paraId="08CAAD82" w14:textId="77777777" w:rsidR="00515757" w:rsidRDefault="00515757" w:rsidP="00515757">
                  <w:r>
                    <w:t>Indirecto</w:t>
                  </w:r>
                </w:p>
              </w:tc>
              <w:tc>
                <w:tcPr>
                  <w:tcW w:w="283" w:type="dxa"/>
                  <w:tcBorders>
                    <w:top w:val="nil"/>
                    <w:bottom w:val="nil"/>
                  </w:tcBorders>
                </w:tcPr>
                <w:p w14:paraId="626EF7AA" w14:textId="77777777" w:rsidR="00515757" w:rsidRDefault="00515757" w:rsidP="00515757"/>
              </w:tc>
              <w:tc>
                <w:tcPr>
                  <w:tcW w:w="567" w:type="dxa"/>
                </w:tcPr>
                <w:p w14:paraId="562031BD" w14:textId="77777777" w:rsidR="00515757" w:rsidRDefault="00515757" w:rsidP="00515757"/>
              </w:tc>
            </w:tr>
            <w:tr w:rsidR="00515757" w14:paraId="6BD3584B" w14:textId="77777777" w:rsidTr="00515757">
              <w:trPr>
                <w:jc w:val="center"/>
              </w:trPr>
              <w:tc>
                <w:tcPr>
                  <w:tcW w:w="2202" w:type="dxa"/>
                </w:tcPr>
                <w:p w14:paraId="07EDF6BA" w14:textId="77777777" w:rsidR="00515757" w:rsidRDefault="00515757" w:rsidP="00515757">
                  <w:r>
                    <w:t>No Discriminación</w:t>
                  </w:r>
                </w:p>
              </w:tc>
              <w:tc>
                <w:tcPr>
                  <w:tcW w:w="283" w:type="dxa"/>
                  <w:tcBorders>
                    <w:top w:val="nil"/>
                    <w:bottom w:val="nil"/>
                  </w:tcBorders>
                </w:tcPr>
                <w:p w14:paraId="4F1EFBAF" w14:textId="77777777" w:rsidR="00515757" w:rsidRDefault="00515757" w:rsidP="00515757"/>
              </w:tc>
              <w:tc>
                <w:tcPr>
                  <w:tcW w:w="518" w:type="dxa"/>
                </w:tcPr>
                <w:p w14:paraId="72AA58AA" w14:textId="77777777" w:rsidR="00515757" w:rsidRDefault="00515757" w:rsidP="00515757"/>
              </w:tc>
              <w:tc>
                <w:tcPr>
                  <w:tcW w:w="284" w:type="dxa"/>
                  <w:tcBorders>
                    <w:top w:val="nil"/>
                    <w:bottom w:val="nil"/>
                  </w:tcBorders>
                </w:tcPr>
                <w:p w14:paraId="0C1867C6" w14:textId="77777777" w:rsidR="00515757" w:rsidRDefault="00515757" w:rsidP="00515757"/>
              </w:tc>
              <w:tc>
                <w:tcPr>
                  <w:tcW w:w="981" w:type="dxa"/>
                </w:tcPr>
                <w:p w14:paraId="1F51CDB4" w14:textId="77777777" w:rsidR="00515757" w:rsidRDefault="00515757" w:rsidP="00515757">
                  <w:r>
                    <w:t>Directo</w:t>
                  </w:r>
                </w:p>
              </w:tc>
              <w:tc>
                <w:tcPr>
                  <w:tcW w:w="283" w:type="dxa"/>
                  <w:tcBorders>
                    <w:top w:val="nil"/>
                    <w:bottom w:val="nil"/>
                  </w:tcBorders>
                </w:tcPr>
                <w:p w14:paraId="204D43C4" w14:textId="77777777" w:rsidR="00515757" w:rsidRDefault="00515757" w:rsidP="00515757"/>
              </w:tc>
              <w:tc>
                <w:tcPr>
                  <w:tcW w:w="567" w:type="dxa"/>
                </w:tcPr>
                <w:p w14:paraId="4F2D73B8" w14:textId="77777777" w:rsidR="00515757" w:rsidRDefault="00515757" w:rsidP="00515757"/>
              </w:tc>
              <w:tc>
                <w:tcPr>
                  <w:tcW w:w="283" w:type="dxa"/>
                  <w:tcBorders>
                    <w:top w:val="nil"/>
                    <w:bottom w:val="nil"/>
                  </w:tcBorders>
                </w:tcPr>
                <w:p w14:paraId="1DBD388E" w14:textId="77777777" w:rsidR="00515757" w:rsidRDefault="00515757" w:rsidP="00515757"/>
              </w:tc>
              <w:tc>
                <w:tcPr>
                  <w:tcW w:w="1132" w:type="dxa"/>
                </w:tcPr>
                <w:p w14:paraId="7F2F69D6" w14:textId="77777777" w:rsidR="00515757" w:rsidRDefault="00515757" w:rsidP="00515757">
                  <w:r>
                    <w:t>Indirecto</w:t>
                  </w:r>
                </w:p>
              </w:tc>
              <w:tc>
                <w:tcPr>
                  <w:tcW w:w="283" w:type="dxa"/>
                  <w:tcBorders>
                    <w:top w:val="nil"/>
                    <w:bottom w:val="nil"/>
                  </w:tcBorders>
                </w:tcPr>
                <w:p w14:paraId="58FC372B" w14:textId="77777777" w:rsidR="00515757" w:rsidRDefault="00515757" w:rsidP="00515757"/>
              </w:tc>
              <w:tc>
                <w:tcPr>
                  <w:tcW w:w="567" w:type="dxa"/>
                </w:tcPr>
                <w:p w14:paraId="5EDD5359" w14:textId="77777777" w:rsidR="00515757" w:rsidRDefault="00515757" w:rsidP="00515757"/>
              </w:tc>
            </w:tr>
            <w:tr w:rsidR="00515757" w14:paraId="341344AF" w14:textId="77777777" w:rsidTr="00515757">
              <w:trPr>
                <w:jc w:val="center"/>
              </w:trPr>
              <w:tc>
                <w:tcPr>
                  <w:tcW w:w="2202" w:type="dxa"/>
                </w:tcPr>
                <w:p w14:paraId="25EF22B8" w14:textId="77777777" w:rsidR="00515757" w:rsidRDefault="00515757" w:rsidP="00515757">
                  <w:r>
                    <w:t>Medio ambiente sano</w:t>
                  </w:r>
                </w:p>
              </w:tc>
              <w:tc>
                <w:tcPr>
                  <w:tcW w:w="283" w:type="dxa"/>
                  <w:tcBorders>
                    <w:top w:val="nil"/>
                    <w:bottom w:val="nil"/>
                  </w:tcBorders>
                </w:tcPr>
                <w:p w14:paraId="6213AEDB" w14:textId="77777777" w:rsidR="00515757" w:rsidRDefault="00515757" w:rsidP="00515757"/>
              </w:tc>
              <w:tc>
                <w:tcPr>
                  <w:tcW w:w="518" w:type="dxa"/>
                </w:tcPr>
                <w:p w14:paraId="2827E260" w14:textId="77777777" w:rsidR="00515757" w:rsidRDefault="00515757" w:rsidP="00515757">
                  <w:r>
                    <w:t xml:space="preserve"> x</w:t>
                  </w:r>
                </w:p>
              </w:tc>
              <w:tc>
                <w:tcPr>
                  <w:tcW w:w="284" w:type="dxa"/>
                  <w:tcBorders>
                    <w:top w:val="nil"/>
                    <w:bottom w:val="nil"/>
                  </w:tcBorders>
                </w:tcPr>
                <w:p w14:paraId="1D24360C" w14:textId="77777777" w:rsidR="00515757" w:rsidRDefault="00515757" w:rsidP="00515757"/>
              </w:tc>
              <w:tc>
                <w:tcPr>
                  <w:tcW w:w="981" w:type="dxa"/>
                </w:tcPr>
                <w:p w14:paraId="113A348B" w14:textId="77777777" w:rsidR="00515757" w:rsidRDefault="00515757" w:rsidP="00515757">
                  <w:r>
                    <w:t>Directo</w:t>
                  </w:r>
                </w:p>
              </w:tc>
              <w:tc>
                <w:tcPr>
                  <w:tcW w:w="283" w:type="dxa"/>
                  <w:tcBorders>
                    <w:top w:val="nil"/>
                    <w:bottom w:val="nil"/>
                  </w:tcBorders>
                </w:tcPr>
                <w:p w14:paraId="00FE653C" w14:textId="77777777" w:rsidR="00515757" w:rsidRDefault="00515757" w:rsidP="00515757"/>
              </w:tc>
              <w:tc>
                <w:tcPr>
                  <w:tcW w:w="567" w:type="dxa"/>
                </w:tcPr>
                <w:p w14:paraId="3A7E4CC5" w14:textId="77777777" w:rsidR="00515757" w:rsidRDefault="00515757" w:rsidP="00515757">
                  <w:r>
                    <w:t xml:space="preserve">  x</w:t>
                  </w:r>
                </w:p>
              </w:tc>
              <w:tc>
                <w:tcPr>
                  <w:tcW w:w="283" w:type="dxa"/>
                  <w:tcBorders>
                    <w:top w:val="nil"/>
                    <w:bottom w:val="nil"/>
                  </w:tcBorders>
                </w:tcPr>
                <w:p w14:paraId="1A53EE39" w14:textId="77777777" w:rsidR="00515757" w:rsidRDefault="00515757" w:rsidP="00515757"/>
              </w:tc>
              <w:tc>
                <w:tcPr>
                  <w:tcW w:w="1132" w:type="dxa"/>
                </w:tcPr>
                <w:p w14:paraId="20E6B8AE" w14:textId="77777777" w:rsidR="00515757" w:rsidRDefault="00515757" w:rsidP="00515757">
                  <w:r>
                    <w:t>Indirecto</w:t>
                  </w:r>
                </w:p>
              </w:tc>
              <w:tc>
                <w:tcPr>
                  <w:tcW w:w="283" w:type="dxa"/>
                  <w:tcBorders>
                    <w:top w:val="nil"/>
                    <w:bottom w:val="nil"/>
                  </w:tcBorders>
                </w:tcPr>
                <w:p w14:paraId="4E47B8FC" w14:textId="77777777" w:rsidR="00515757" w:rsidRDefault="00515757" w:rsidP="00515757"/>
              </w:tc>
              <w:tc>
                <w:tcPr>
                  <w:tcW w:w="567" w:type="dxa"/>
                </w:tcPr>
                <w:p w14:paraId="30908A38" w14:textId="77777777" w:rsidR="00515757" w:rsidRDefault="00515757" w:rsidP="00515757"/>
              </w:tc>
            </w:tr>
            <w:tr w:rsidR="00515757" w14:paraId="125586BF" w14:textId="77777777" w:rsidTr="00515757">
              <w:trPr>
                <w:jc w:val="center"/>
              </w:trPr>
              <w:tc>
                <w:tcPr>
                  <w:tcW w:w="2202" w:type="dxa"/>
                </w:tcPr>
                <w:p w14:paraId="623ECC35" w14:textId="77777777" w:rsidR="00515757" w:rsidRDefault="00515757" w:rsidP="00515757">
                  <w:r>
                    <w:t>Bienestar Económico</w:t>
                  </w:r>
                </w:p>
              </w:tc>
              <w:tc>
                <w:tcPr>
                  <w:tcW w:w="283" w:type="dxa"/>
                  <w:tcBorders>
                    <w:top w:val="nil"/>
                    <w:bottom w:val="nil"/>
                  </w:tcBorders>
                </w:tcPr>
                <w:p w14:paraId="1E2CF6E8" w14:textId="77777777" w:rsidR="00515757" w:rsidRDefault="00515757" w:rsidP="00515757"/>
              </w:tc>
              <w:tc>
                <w:tcPr>
                  <w:tcW w:w="518" w:type="dxa"/>
                </w:tcPr>
                <w:p w14:paraId="3E08DA1A" w14:textId="77777777" w:rsidR="00515757" w:rsidRDefault="00515757" w:rsidP="00515757">
                  <w:pPr>
                    <w:jc w:val="center"/>
                  </w:pPr>
                </w:p>
              </w:tc>
              <w:tc>
                <w:tcPr>
                  <w:tcW w:w="284" w:type="dxa"/>
                  <w:tcBorders>
                    <w:top w:val="nil"/>
                    <w:bottom w:val="nil"/>
                  </w:tcBorders>
                </w:tcPr>
                <w:p w14:paraId="74A3FDA5" w14:textId="77777777" w:rsidR="00515757" w:rsidRDefault="00515757" w:rsidP="00515757"/>
              </w:tc>
              <w:tc>
                <w:tcPr>
                  <w:tcW w:w="981" w:type="dxa"/>
                </w:tcPr>
                <w:p w14:paraId="524699DA" w14:textId="77777777" w:rsidR="00515757" w:rsidRDefault="00515757" w:rsidP="00515757">
                  <w:r>
                    <w:t>Directo</w:t>
                  </w:r>
                </w:p>
              </w:tc>
              <w:tc>
                <w:tcPr>
                  <w:tcW w:w="283" w:type="dxa"/>
                  <w:tcBorders>
                    <w:top w:val="nil"/>
                    <w:bottom w:val="nil"/>
                  </w:tcBorders>
                </w:tcPr>
                <w:p w14:paraId="79892439" w14:textId="77777777" w:rsidR="00515757" w:rsidRDefault="00515757" w:rsidP="00515757"/>
              </w:tc>
              <w:tc>
                <w:tcPr>
                  <w:tcW w:w="567" w:type="dxa"/>
                </w:tcPr>
                <w:p w14:paraId="1D3F8B5B" w14:textId="77777777" w:rsidR="00515757" w:rsidRDefault="00515757" w:rsidP="00515757"/>
              </w:tc>
              <w:tc>
                <w:tcPr>
                  <w:tcW w:w="283" w:type="dxa"/>
                  <w:tcBorders>
                    <w:top w:val="nil"/>
                    <w:bottom w:val="nil"/>
                  </w:tcBorders>
                </w:tcPr>
                <w:p w14:paraId="29D1E439" w14:textId="77777777" w:rsidR="00515757" w:rsidRDefault="00515757" w:rsidP="00515757"/>
              </w:tc>
              <w:tc>
                <w:tcPr>
                  <w:tcW w:w="1132" w:type="dxa"/>
                </w:tcPr>
                <w:p w14:paraId="742D2117" w14:textId="77777777" w:rsidR="00515757" w:rsidRDefault="00515757" w:rsidP="00515757">
                  <w:r>
                    <w:t>Indirecto</w:t>
                  </w:r>
                </w:p>
              </w:tc>
              <w:tc>
                <w:tcPr>
                  <w:tcW w:w="283" w:type="dxa"/>
                  <w:tcBorders>
                    <w:top w:val="nil"/>
                    <w:bottom w:val="nil"/>
                  </w:tcBorders>
                </w:tcPr>
                <w:p w14:paraId="025B6D04" w14:textId="77777777" w:rsidR="00515757" w:rsidRDefault="00515757" w:rsidP="00515757"/>
              </w:tc>
              <w:tc>
                <w:tcPr>
                  <w:tcW w:w="567" w:type="dxa"/>
                </w:tcPr>
                <w:p w14:paraId="0871D719" w14:textId="77777777" w:rsidR="00515757" w:rsidRDefault="00515757" w:rsidP="00515757">
                  <w:pPr>
                    <w:jc w:val="center"/>
                  </w:pPr>
                </w:p>
              </w:tc>
            </w:tr>
          </w:tbl>
          <w:p w14:paraId="761EFB61" w14:textId="77777777" w:rsidR="00515757" w:rsidRDefault="00515757" w:rsidP="00515757"/>
          <w:p w14:paraId="1D9EBD6D" w14:textId="77777777" w:rsidR="00515757" w:rsidRDefault="00515757" w:rsidP="00515757"/>
        </w:tc>
      </w:tr>
      <w:tr w:rsidR="00515757" w:rsidRPr="000C38FF" w14:paraId="0DF82864" w14:textId="77777777" w:rsidTr="00515757">
        <w:tc>
          <w:tcPr>
            <w:tcW w:w="10479" w:type="dxa"/>
            <w:gridSpan w:val="8"/>
            <w:shd w:val="clear" w:color="auto" w:fill="640000"/>
          </w:tcPr>
          <w:p w14:paraId="3C39BC43" w14:textId="77777777" w:rsidR="00515757" w:rsidRPr="000C38FF" w:rsidRDefault="00515757" w:rsidP="00515757">
            <w:pPr>
              <w:pStyle w:val="Textoindependiente"/>
              <w:jc w:val="cente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7.- PADRON DE BENEFICIARIOS</w:t>
            </w:r>
          </w:p>
        </w:tc>
      </w:tr>
      <w:tr w:rsidR="00515757" w:rsidRPr="00167574" w14:paraId="1EBEA7E1" w14:textId="77777777" w:rsidTr="00515757">
        <w:tc>
          <w:tcPr>
            <w:tcW w:w="10479" w:type="dxa"/>
            <w:gridSpan w:val="8"/>
            <w:shd w:val="clear" w:color="auto" w:fill="auto"/>
          </w:tcPr>
          <w:p w14:paraId="043233D6" w14:textId="77777777" w:rsidR="00515757" w:rsidRDefault="00515757" w:rsidP="00515757">
            <w:r>
              <w:t xml:space="preserve">7 </w:t>
            </w:r>
          </w:p>
          <w:p w14:paraId="14FB525D" w14:textId="77777777" w:rsidR="00515757" w:rsidRDefault="00515757" w:rsidP="00515757">
            <w:r>
              <w:t xml:space="preserve">7.1 </w:t>
            </w:r>
          </w:p>
          <w:p w14:paraId="0893876A" w14:textId="77777777" w:rsidR="00515757" w:rsidRPr="000C5EC0" w:rsidRDefault="00515757" w:rsidP="00515757"/>
        </w:tc>
      </w:tr>
      <w:tr w:rsidR="00515757" w:rsidRPr="000C38FF" w14:paraId="5FAD0CAC" w14:textId="77777777" w:rsidTr="00515757">
        <w:tc>
          <w:tcPr>
            <w:tcW w:w="10479" w:type="dxa"/>
            <w:gridSpan w:val="8"/>
            <w:shd w:val="clear" w:color="auto" w:fill="640000"/>
          </w:tcPr>
          <w:p w14:paraId="133B2953" w14:textId="77777777" w:rsidR="00515757" w:rsidRPr="000C38FF" w:rsidRDefault="00515757" w:rsidP="00515757">
            <w:pPr>
              <w:pStyle w:val="Textoindependiente"/>
              <w:jc w:val="cente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8.- REGLAS DE OPERACIÓN</w:t>
            </w:r>
          </w:p>
        </w:tc>
      </w:tr>
      <w:tr w:rsidR="00515757" w:rsidRPr="00167574" w14:paraId="0C088662" w14:textId="77777777" w:rsidTr="00515757">
        <w:tc>
          <w:tcPr>
            <w:tcW w:w="10479" w:type="dxa"/>
            <w:gridSpan w:val="8"/>
            <w:shd w:val="clear" w:color="auto" w:fill="auto"/>
          </w:tcPr>
          <w:p w14:paraId="0CCC132E" w14:textId="77777777" w:rsidR="00515757" w:rsidRPr="00E05D93" w:rsidRDefault="00515757" w:rsidP="00515757">
            <w:pPr>
              <w:rPr>
                <w:highlight w:val="yellow"/>
              </w:rPr>
            </w:pPr>
            <w:r w:rsidRPr="00B11611">
              <w:t>8</w:t>
            </w:r>
            <w:r>
              <w:t xml:space="preserve"> </w:t>
            </w:r>
          </w:p>
        </w:tc>
      </w:tr>
    </w:tbl>
    <w:p w14:paraId="3E1819B2" w14:textId="77777777" w:rsidR="00515757" w:rsidRDefault="00515757" w:rsidP="00515757">
      <w:pPr>
        <w:rPr>
          <w:sz w:val="2"/>
          <w:szCs w:val="2"/>
        </w:rPr>
        <w:sectPr w:rsidR="00515757" w:rsidSect="00FB601C">
          <w:footerReference w:type="default" r:id="rId41"/>
          <w:pgSz w:w="12240" w:h="15840"/>
          <w:pgMar w:top="1420" w:right="900" w:bottom="540" w:left="851" w:header="0" w:footer="354" w:gutter="0"/>
          <w:cols w:space="720"/>
        </w:sectPr>
      </w:pPr>
    </w:p>
    <w:tbl>
      <w:tblPr>
        <w:tblStyle w:val="Tablaconcuadrcula"/>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3402"/>
        <w:gridCol w:w="3397"/>
      </w:tblGrid>
      <w:tr w:rsidR="00515757" w:rsidRPr="00B05AA9" w14:paraId="06E34B02" w14:textId="77777777" w:rsidTr="00515757">
        <w:tc>
          <w:tcPr>
            <w:tcW w:w="10201" w:type="dxa"/>
            <w:gridSpan w:val="3"/>
          </w:tcPr>
          <w:p w14:paraId="3D9E8F11" w14:textId="77777777" w:rsidR="00515757" w:rsidRPr="00B05AA9" w:rsidRDefault="00515757" w:rsidP="00515757">
            <w:pPr>
              <w:pStyle w:val="Textoindependiente"/>
              <w:rPr>
                <w:rFonts w:asciiTheme="minorHAnsi" w:hAnsiTheme="minorHAnsi" w:cstheme="minorHAnsi"/>
                <w:sz w:val="24"/>
              </w:rPr>
            </w:pPr>
            <w:r>
              <w:rPr>
                <w:noProof/>
                <w:lang w:val="es-MX" w:eastAsia="es-MX"/>
              </w:rPr>
              <w:lastRenderedPageBreak/>
              <mc:AlternateContent>
                <mc:Choice Requires="wpg">
                  <w:drawing>
                    <wp:anchor distT="0" distB="0" distL="114300" distR="114300" simplePos="0" relativeHeight="488135168" behindDoc="0" locked="0" layoutInCell="1" allowOverlap="1" wp14:anchorId="20CA84B9" wp14:editId="14526E2C">
                      <wp:simplePos x="0" y="0"/>
                      <wp:positionH relativeFrom="column">
                        <wp:posOffset>27928</wp:posOffset>
                      </wp:positionH>
                      <wp:positionV relativeFrom="paragraph">
                        <wp:posOffset>197090</wp:posOffset>
                      </wp:positionV>
                      <wp:extent cx="6219825" cy="758825"/>
                      <wp:effectExtent l="0" t="0" r="28575" b="22225"/>
                      <wp:wrapNone/>
                      <wp:docPr id="108" name="Grupo 108"/>
                      <wp:cNvGraphicFramePr/>
                      <a:graphic xmlns:a="http://schemas.openxmlformats.org/drawingml/2006/main">
                        <a:graphicData uri="http://schemas.microsoft.com/office/word/2010/wordprocessingGroup">
                          <wpg:wgp>
                            <wpg:cNvGrpSpPr/>
                            <wpg:grpSpPr>
                              <a:xfrm>
                                <a:off x="0" y="0"/>
                                <a:ext cx="6219825" cy="758825"/>
                                <a:chOff x="0" y="0"/>
                                <a:chExt cx="6219825" cy="758825"/>
                              </a:xfrm>
                            </wpg:grpSpPr>
                            <wps:wsp>
                              <wps:cNvPr id="113" name="Rectángulo redondeado 113"/>
                              <wps:cNvSpPr/>
                              <wps:spPr>
                                <a:xfrm>
                                  <a:off x="0" y="0"/>
                                  <a:ext cx="6219825"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4EF1A5" w14:textId="77777777" w:rsidR="003C2FA2" w:rsidRPr="00862C1D" w:rsidRDefault="003C2FA2" w:rsidP="00515757">
                                    <w:pPr>
                                      <w:rPr>
                                        <w:rFonts w:ascii="Arial" w:hAnsi="Arial" w:cs="Arial"/>
                                        <w:b/>
                                        <w:color w:val="000000" w:themeColor="text1"/>
                                        <w:sz w:val="28"/>
                                      </w:rPr>
                                    </w:pPr>
                                    <w:r>
                                      <w:rPr>
                                        <w:rFonts w:ascii="Arial" w:hAnsi="Arial" w:cs="Arial"/>
                                        <w:b/>
                                        <w:color w:val="000000" w:themeColor="text1"/>
                                        <w:sz w:val="28"/>
                                      </w:rPr>
                                      <w:t>Anexo 2</w:t>
                                    </w:r>
                                  </w:p>
                                  <w:p w14:paraId="2999013D"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4"/>
                                      </w:rPr>
                                      <w:t>Definición del Problema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4" name="Imagen 1"/>
                                <pic:cNvPicPr/>
                              </pic:nvPicPr>
                              <pic:blipFill rotWithShape="1">
                                <a:blip r:embed="rId8"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0CA84B9" id="Grupo 108" o:spid="_x0000_s1245" style="position:absolute;margin-left:2.2pt;margin-top:15.5pt;width:489.75pt;height:59.75pt;z-index:488135168" coordsize="62198,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">
                      <v:roundrect id="Rectángulo redondeado 113" o:spid="_x0000_s1246" style="position:absolute;width:62198;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" fillcolor="white [3212]" strokecolor="#622423 [1605]" strokeweight="2pt">
                        <v:textbox>
                          <w:txbxContent>
                            <w:p w14:paraId="024EF1A5" w14:textId="77777777" w:rsidR="003C2FA2" w:rsidRPr="00862C1D" w:rsidRDefault="003C2FA2" w:rsidP="00515757">
                              <w:pPr>
                                <w:rPr>
                                  <w:rFonts w:ascii="Arial" w:hAnsi="Arial" w:cs="Arial"/>
                                  <w:b/>
                                  <w:color w:val="000000" w:themeColor="text1"/>
                                  <w:sz w:val="28"/>
                                </w:rPr>
                              </w:pPr>
                              <w:r>
                                <w:rPr>
                                  <w:rFonts w:ascii="Arial" w:hAnsi="Arial" w:cs="Arial"/>
                                  <w:b/>
                                  <w:color w:val="000000" w:themeColor="text1"/>
                                  <w:sz w:val="28"/>
                                </w:rPr>
                                <w:t>Anexo 2</w:t>
                              </w:r>
                            </w:p>
                            <w:p w14:paraId="2999013D"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4"/>
                                </w:rPr>
                                <w:t>Definición del Problema</w:t>
                              </w:r>
                            </w:p>
                          </w:txbxContent>
                        </v:textbox>
                      </v:roundrect>
                      <v:shape id="Imagen 1" o:spid="_x0000_s1247"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">
                        <v:imagedata r:id="rId13" o:title="" croptop="4084f" cropbottom="16525f" cropleft="7669f" cropright="4823f"/>
                      </v:shape>
                    </v:group>
                  </w:pict>
                </mc:Fallback>
              </mc:AlternateContent>
            </w:r>
            <w:r>
              <w:rPr>
                <w:noProof/>
                <w:lang w:val="es-MX" w:eastAsia="es-MX"/>
              </w:rPr>
              <w:drawing>
                <wp:anchor distT="0" distB="0" distL="114300" distR="114300" simplePos="0" relativeHeight="488125952" behindDoc="0" locked="0" layoutInCell="1" allowOverlap="1" wp14:anchorId="395953F8" wp14:editId="32F71D99">
                  <wp:simplePos x="0" y="0"/>
                  <wp:positionH relativeFrom="column">
                    <wp:posOffset>36195</wp:posOffset>
                  </wp:positionH>
                  <wp:positionV relativeFrom="paragraph">
                    <wp:posOffset>50800</wp:posOffset>
                  </wp:positionV>
                  <wp:extent cx="6219825" cy="956310"/>
                  <wp:effectExtent l="0" t="0" r="9525" b="0"/>
                  <wp:wrapTopAndBottom/>
                  <wp:docPr id="117514234" name="Imagen 11751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8390" t="66572" r="7344" b="15843"/>
                          <a:stretch/>
                        </pic:blipFill>
                        <pic:spPr bwMode="auto">
                          <a:xfrm>
                            <a:off x="0" y="0"/>
                            <a:ext cx="6219825" cy="956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15757" w:rsidRPr="00651E96" w14:paraId="079A0B77" w14:textId="77777777" w:rsidTr="00515757">
        <w:tc>
          <w:tcPr>
            <w:tcW w:w="10201" w:type="dxa"/>
            <w:gridSpan w:val="3"/>
            <w:shd w:val="clear" w:color="auto" w:fill="640000"/>
          </w:tcPr>
          <w:p w14:paraId="58C1384F" w14:textId="77777777" w:rsidR="00515757" w:rsidRPr="00651E96" w:rsidRDefault="00515757" w:rsidP="00515757">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1.- POBLACIÓN Ó ÁREA DE ENFOQUE POTENCIAL</w:t>
            </w:r>
          </w:p>
        </w:tc>
      </w:tr>
      <w:tr w:rsidR="00515757" w:rsidRPr="00167574" w14:paraId="17459CC1" w14:textId="77777777" w:rsidTr="00500009">
        <w:tc>
          <w:tcPr>
            <w:tcW w:w="10201" w:type="dxa"/>
            <w:gridSpan w:val="3"/>
            <w:shd w:val="clear" w:color="auto" w:fill="auto"/>
            <w:vAlign w:val="center"/>
          </w:tcPr>
          <w:p w14:paraId="3BB682C3" w14:textId="77777777" w:rsidR="00515757" w:rsidRDefault="00515757" w:rsidP="00500009">
            <w:pPr>
              <w:pStyle w:val="TableParagraph"/>
              <w:jc w:val="center"/>
            </w:pPr>
          </w:p>
          <w:p w14:paraId="63C344F6" w14:textId="215EF25F" w:rsidR="00515757" w:rsidRDefault="00515757" w:rsidP="00500009">
            <w:pPr>
              <w:jc w:val="center"/>
            </w:pPr>
            <w:r>
              <w:t>La población se define de acuerdo a todos los habitantes que pudieran tener la necesidad de este servicio.</w:t>
            </w:r>
          </w:p>
          <w:p w14:paraId="55396E34" w14:textId="77777777" w:rsidR="00515757" w:rsidRPr="00041DD6" w:rsidRDefault="00515757" w:rsidP="00500009">
            <w:pPr>
              <w:pStyle w:val="TableParagraph"/>
              <w:jc w:val="center"/>
            </w:pPr>
          </w:p>
        </w:tc>
      </w:tr>
      <w:tr w:rsidR="00515757" w:rsidRPr="00651E96" w14:paraId="38A943BF" w14:textId="77777777" w:rsidTr="00515757">
        <w:tc>
          <w:tcPr>
            <w:tcW w:w="10201" w:type="dxa"/>
            <w:gridSpan w:val="3"/>
            <w:shd w:val="clear" w:color="auto" w:fill="640000"/>
          </w:tcPr>
          <w:p w14:paraId="649B661D" w14:textId="77777777" w:rsidR="00515757" w:rsidRPr="00651E96" w:rsidRDefault="00515757" w:rsidP="00515757">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2.- POBLACIÓN Ó ÁREA DE ENFOQUE OBJETIVO</w:t>
            </w:r>
          </w:p>
        </w:tc>
      </w:tr>
      <w:tr w:rsidR="00515757" w:rsidRPr="00167574" w14:paraId="4F509699" w14:textId="77777777" w:rsidTr="00500009">
        <w:tc>
          <w:tcPr>
            <w:tcW w:w="10201" w:type="dxa"/>
            <w:gridSpan w:val="3"/>
            <w:shd w:val="clear" w:color="auto" w:fill="auto"/>
            <w:vAlign w:val="center"/>
          </w:tcPr>
          <w:p w14:paraId="5098CEBA" w14:textId="77777777" w:rsidR="00515757" w:rsidRDefault="00515757" w:rsidP="00500009">
            <w:pPr>
              <w:jc w:val="center"/>
            </w:pPr>
          </w:p>
          <w:p w14:paraId="113F9555" w14:textId="77777777" w:rsidR="00515757" w:rsidRPr="000C5EC0" w:rsidRDefault="00515757" w:rsidP="00500009">
            <w:pPr>
              <w:jc w:val="center"/>
            </w:pPr>
            <w:r>
              <w:t>La población se identifica derivado de los ciudadanos que solicitan permisos de poda de poda o tala de árboles.</w:t>
            </w:r>
          </w:p>
        </w:tc>
      </w:tr>
      <w:tr w:rsidR="00515757" w:rsidRPr="00651E96" w14:paraId="788CD0AB" w14:textId="77777777" w:rsidTr="00515757">
        <w:tc>
          <w:tcPr>
            <w:tcW w:w="10201" w:type="dxa"/>
            <w:gridSpan w:val="3"/>
            <w:shd w:val="clear" w:color="auto" w:fill="640000"/>
          </w:tcPr>
          <w:p w14:paraId="61AE58AD" w14:textId="77777777" w:rsidR="00515757" w:rsidRPr="00651E96" w:rsidRDefault="00515757" w:rsidP="00515757">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3.- PROBLEMÁTICA CENTRAL (PROPÓSITO)</w:t>
            </w:r>
          </w:p>
        </w:tc>
      </w:tr>
      <w:tr w:rsidR="00515757" w:rsidRPr="00167574" w14:paraId="28876572" w14:textId="77777777" w:rsidTr="00515757">
        <w:tc>
          <w:tcPr>
            <w:tcW w:w="10201" w:type="dxa"/>
            <w:gridSpan w:val="3"/>
            <w:shd w:val="clear" w:color="auto" w:fill="auto"/>
          </w:tcPr>
          <w:p w14:paraId="4D2E1892" w14:textId="77777777" w:rsidR="00515757" w:rsidRDefault="00515757" w:rsidP="00515757">
            <w:pPr>
              <w:pStyle w:val="TableParagraph"/>
              <w:jc w:val="center"/>
              <w:rPr>
                <w:rFonts w:asciiTheme="minorHAnsi" w:hAnsiTheme="minorHAnsi" w:cstheme="minorHAnsi"/>
                <w:sz w:val="20"/>
                <w:szCs w:val="20"/>
              </w:rPr>
            </w:pPr>
          </w:p>
          <w:p w14:paraId="7C717AF8" w14:textId="77777777" w:rsidR="00515757" w:rsidRPr="00D90C3B" w:rsidRDefault="00515757" w:rsidP="00515757">
            <w:pPr>
              <w:pStyle w:val="TableParagraph"/>
              <w:jc w:val="center"/>
              <w:rPr>
                <w:rFonts w:asciiTheme="minorHAnsi" w:hAnsiTheme="minorHAnsi" w:cstheme="minorHAnsi"/>
                <w:sz w:val="20"/>
                <w:szCs w:val="20"/>
              </w:rPr>
            </w:pPr>
            <w:r>
              <w:rPr>
                <w:rFonts w:asciiTheme="minorHAnsi" w:hAnsiTheme="minorHAnsi" w:cstheme="minorHAnsi"/>
                <w:sz w:val="20"/>
                <w:szCs w:val="20"/>
              </w:rPr>
              <w:t>Alto porcentaje de deforestación dentro del Municipio de Francisco I. Madero</w:t>
            </w:r>
          </w:p>
        </w:tc>
      </w:tr>
      <w:tr w:rsidR="00515757" w:rsidRPr="00651E96" w14:paraId="05CED7A4" w14:textId="77777777" w:rsidTr="00515757">
        <w:tc>
          <w:tcPr>
            <w:tcW w:w="10201" w:type="dxa"/>
            <w:gridSpan w:val="3"/>
            <w:shd w:val="clear" w:color="auto" w:fill="640000"/>
          </w:tcPr>
          <w:p w14:paraId="6D4B88DF" w14:textId="77777777" w:rsidR="00515757" w:rsidRPr="00651E96" w:rsidRDefault="00515757" w:rsidP="00515757">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4.- MAGNITUD DEL PROBLEMA</w:t>
            </w:r>
          </w:p>
        </w:tc>
      </w:tr>
      <w:tr w:rsidR="00515757" w14:paraId="4D39E284" w14:textId="77777777" w:rsidTr="00515757">
        <w:tc>
          <w:tcPr>
            <w:tcW w:w="3402" w:type="dxa"/>
            <w:vAlign w:val="center"/>
          </w:tcPr>
          <w:p w14:paraId="6B334F2B" w14:textId="77777777" w:rsidR="00515757" w:rsidRDefault="00515757" w:rsidP="00515757">
            <w:pPr>
              <w:pStyle w:val="Textoindependiente"/>
              <w:jc w:val="center"/>
              <w:rPr>
                <w:rFonts w:asciiTheme="minorHAnsi" w:hAnsiTheme="minorHAnsi" w:cstheme="minorHAnsi"/>
                <w:sz w:val="20"/>
              </w:rPr>
            </w:pPr>
            <w:r>
              <w:rPr>
                <w:rFonts w:asciiTheme="minorHAnsi" w:hAnsiTheme="minorHAnsi" w:cstheme="minorHAnsi"/>
                <w:sz w:val="20"/>
              </w:rPr>
              <w:t>4.1 POBLACIÓN POTENCIAL</w:t>
            </w:r>
          </w:p>
        </w:tc>
        <w:tc>
          <w:tcPr>
            <w:tcW w:w="3402" w:type="dxa"/>
            <w:vAlign w:val="center"/>
          </w:tcPr>
          <w:p w14:paraId="2A712559" w14:textId="77777777" w:rsidR="00515757" w:rsidRDefault="00515757" w:rsidP="00515757">
            <w:pPr>
              <w:pStyle w:val="Textoindependiente"/>
              <w:numPr>
                <w:ilvl w:val="1"/>
                <w:numId w:val="23"/>
              </w:numPr>
              <w:jc w:val="center"/>
              <w:rPr>
                <w:rFonts w:asciiTheme="minorHAnsi" w:hAnsiTheme="minorHAnsi" w:cstheme="minorHAnsi"/>
                <w:sz w:val="20"/>
              </w:rPr>
            </w:pPr>
            <w:r>
              <w:rPr>
                <w:rFonts w:asciiTheme="minorHAnsi" w:hAnsiTheme="minorHAnsi" w:cstheme="minorHAnsi"/>
                <w:sz w:val="20"/>
              </w:rPr>
              <w:t>POBLACIÓN OBJETIVO</w:t>
            </w:r>
          </w:p>
        </w:tc>
        <w:tc>
          <w:tcPr>
            <w:tcW w:w="3397" w:type="dxa"/>
            <w:vAlign w:val="center"/>
          </w:tcPr>
          <w:p w14:paraId="51B2A391" w14:textId="77777777" w:rsidR="00515757" w:rsidRDefault="00515757" w:rsidP="00515757">
            <w:pPr>
              <w:pStyle w:val="Textoindependiente"/>
              <w:ind w:left="360"/>
              <w:jc w:val="center"/>
              <w:rPr>
                <w:rFonts w:asciiTheme="minorHAnsi" w:hAnsiTheme="minorHAnsi" w:cstheme="minorHAnsi"/>
                <w:sz w:val="20"/>
              </w:rPr>
            </w:pPr>
            <w:r>
              <w:rPr>
                <w:rFonts w:asciiTheme="minorHAnsi" w:hAnsiTheme="minorHAnsi" w:cstheme="minorHAnsi"/>
                <w:sz w:val="20"/>
              </w:rPr>
              <w:t>4.3 POBLACIÓN ATENDIDA DEL EJERCICIO FISCAL ANTERIOR</w:t>
            </w:r>
          </w:p>
        </w:tc>
      </w:tr>
      <w:tr w:rsidR="00515757" w14:paraId="72C7D7BE" w14:textId="77777777" w:rsidTr="00515757">
        <w:trPr>
          <w:trHeight w:val="542"/>
        </w:trPr>
        <w:tc>
          <w:tcPr>
            <w:tcW w:w="3402" w:type="dxa"/>
          </w:tcPr>
          <w:p w14:paraId="40B3D0EC" w14:textId="77777777" w:rsidR="00515757" w:rsidRDefault="00515757" w:rsidP="00515757">
            <w:pPr>
              <w:pStyle w:val="Textoindependiente"/>
              <w:jc w:val="center"/>
              <w:rPr>
                <w:rFonts w:asciiTheme="minorHAnsi" w:hAnsiTheme="minorHAnsi" w:cstheme="minorHAnsi"/>
                <w:sz w:val="20"/>
              </w:rPr>
            </w:pPr>
            <w:r>
              <w:t>4.3.1 36,248 Habitantes</w:t>
            </w:r>
          </w:p>
        </w:tc>
        <w:tc>
          <w:tcPr>
            <w:tcW w:w="3402" w:type="dxa"/>
          </w:tcPr>
          <w:p w14:paraId="4D62C7F3" w14:textId="77777777" w:rsidR="00515757" w:rsidRDefault="00515757" w:rsidP="00515757">
            <w:pPr>
              <w:pStyle w:val="Textoindependiente"/>
              <w:jc w:val="center"/>
              <w:rPr>
                <w:rFonts w:asciiTheme="minorHAnsi" w:hAnsiTheme="minorHAnsi" w:cstheme="minorHAnsi"/>
                <w:sz w:val="20"/>
              </w:rPr>
            </w:pPr>
            <w:r>
              <w:t>4.3.2   200 Habitantes</w:t>
            </w:r>
          </w:p>
        </w:tc>
        <w:tc>
          <w:tcPr>
            <w:tcW w:w="3397" w:type="dxa"/>
          </w:tcPr>
          <w:p w14:paraId="619D836D" w14:textId="77777777" w:rsidR="00515757" w:rsidRDefault="00515757" w:rsidP="00515757">
            <w:pPr>
              <w:pStyle w:val="Textoindependiente"/>
              <w:jc w:val="center"/>
              <w:rPr>
                <w:rFonts w:asciiTheme="minorHAnsi" w:hAnsiTheme="minorHAnsi" w:cstheme="minorHAnsi"/>
                <w:sz w:val="20"/>
              </w:rPr>
            </w:pPr>
            <w:r>
              <w:t>4.3.3   300 Habitantes</w:t>
            </w:r>
          </w:p>
        </w:tc>
      </w:tr>
      <w:tr w:rsidR="00515757" w:rsidRPr="00651E96" w14:paraId="314997A1" w14:textId="77777777" w:rsidTr="00515757">
        <w:tc>
          <w:tcPr>
            <w:tcW w:w="10201" w:type="dxa"/>
            <w:gridSpan w:val="3"/>
            <w:shd w:val="clear" w:color="auto" w:fill="640000"/>
          </w:tcPr>
          <w:p w14:paraId="77AC8A7B" w14:textId="77777777" w:rsidR="00515757" w:rsidRPr="00651E96" w:rsidRDefault="00515757" w:rsidP="00515757">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5.- EFECTO SUPERIOR (FIN)</w:t>
            </w:r>
          </w:p>
        </w:tc>
      </w:tr>
      <w:tr w:rsidR="00515757" w:rsidRPr="00167574" w14:paraId="25B00023" w14:textId="77777777" w:rsidTr="00515757">
        <w:tc>
          <w:tcPr>
            <w:tcW w:w="10201" w:type="dxa"/>
            <w:gridSpan w:val="3"/>
            <w:shd w:val="clear" w:color="auto" w:fill="auto"/>
          </w:tcPr>
          <w:p w14:paraId="6F4ADA92" w14:textId="5576AAC4" w:rsidR="00515757" w:rsidRPr="000C5EC0" w:rsidRDefault="00BB6522" w:rsidP="00515757">
            <w:pPr>
              <w:jc w:val="center"/>
            </w:pPr>
            <w:r>
              <w:t>S</w:t>
            </w:r>
            <w:r w:rsidR="00515757">
              <w:t>e espera que con la implementación de las líneas de acción de este programa presupuestario se pueda disminuir considerablemente la tala de árboles y contaminación dentro del municipio.</w:t>
            </w:r>
          </w:p>
        </w:tc>
      </w:tr>
    </w:tbl>
    <w:p w14:paraId="6C02042C" w14:textId="77777777" w:rsidR="00515757" w:rsidRDefault="00515757" w:rsidP="00515757">
      <w:pPr>
        <w:rPr>
          <w:rFonts w:ascii="Tahoma"/>
          <w:b/>
          <w:sz w:val="21"/>
        </w:rPr>
      </w:pPr>
    </w:p>
    <w:p w14:paraId="2466F470" w14:textId="73445680" w:rsidR="00515757" w:rsidRDefault="00515757" w:rsidP="00515757">
      <w:pPr>
        <w:rPr>
          <w:rFonts w:ascii="Tahoma"/>
          <w:b/>
          <w:sz w:val="21"/>
        </w:rPr>
      </w:pPr>
      <w:r>
        <w:rPr>
          <w:rFonts w:ascii="Tahoma"/>
          <w:b/>
          <w:sz w:val="21"/>
        </w:rPr>
        <w:br w:type="page"/>
      </w:r>
    </w:p>
    <w:p w14:paraId="1FB77326" w14:textId="77777777" w:rsidR="0092420D" w:rsidRDefault="0092420D" w:rsidP="00515757">
      <w:pPr>
        <w:rPr>
          <w:rFonts w:ascii="Tahoma"/>
          <w:b/>
          <w:sz w:val="21"/>
        </w:rPr>
      </w:pPr>
    </w:p>
    <w:p w14:paraId="17FF5718" w14:textId="5E2E3BC8" w:rsidR="00500009" w:rsidRDefault="00500009" w:rsidP="00515757">
      <w:pPr>
        <w:rPr>
          <w:rFonts w:ascii="Tahoma"/>
          <w:b/>
          <w:sz w:val="21"/>
        </w:rPr>
      </w:pPr>
      <w:r>
        <w:rPr>
          <w:noProof/>
          <w:lang w:val="es-MX" w:eastAsia="es-MX"/>
        </w:rPr>
        <mc:AlternateContent>
          <mc:Choice Requires="wpg">
            <w:drawing>
              <wp:anchor distT="0" distB="0" distL="114300" distR="114300" simplePos="0" relativeHeight="488136192" behindDoc="0" locked="0" layoutInCell="1" allowOverlap="1" wp14:anchorId="4D373B84" wp14:editId="6A2D7154">
                <wp:simplePos x="0" y="0"/>
                <wp:positionH relativeFrom="column">
                  <wp:posOffset>3175</wp:posOffset>
                </wp:positionH>
                <wp:positionV relativeFrom="paragraph">
                  <wp:posOffset>-448863</wp:posOffset>
                </wp:positionV>
                <wp:extent cx="6468110" cy="862330"/>
                <wp:effectExtent l="0" t="0" r="27940" b="13970"/>
                <wp:wrapNone/>
                <wp:docPr id="119" name="Grupo 119"/>
                <wp:cNvGraphicFramePr/>
                <a:graphic xmlns:a="http://schemas.openxmlformats.org/drawingml/2006/main">
                  <a:graphicData uri="http://schemas.microsoft.com/office/word/2010/wordprocessingGroup">
                    <wpg:wgp>
                      <wpg:cNvGrpSpPr/>
                      <wpg:grpSpPr>
                        <a:xfrm>
                          <a:off x="0" y="0"/>
                          <a:ext cx="6468110" cy="862330"/>
                          <a:chOff x="117173" y="0"/>
                          <a:chExt cx="6120678" cy="758825"/>
                        </a:xfrm>
                      </wpg:grpSpPr>
                      <wps:wsp>
                        <wps:cNvPr id="122" name="Rectángulo redondeado 122"/>
                        <wps:cNvSpPr/>
                        <wps:spPr>
                          <a:xfrm>
                            <a:off x="117173" y="0"/>
                            <a:ext cx="6120678"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AEE4F1" w14:textId="77777777" w:rsidR="003C2FA2" w:rsidRPr="00862C1D" w:rsidRDefault="003C2FA2" w:rsidP="00515757">
                              <w:pPr>
                                <w:rPr>
                                  <w:rFonts w:ascii="Arial" w:hAnsi="Arial" w:cs="Arial"/>
                                  <w:b/>
                                  <w:color w:val="000000" w:themeColor="text1"/>
                                  <w:sz w:val="28"/>
                                </w:rPr>
                              </w:pPr>
                              <w:r>
                                <w:rPr>
                                  <w:rFonts w:ascii="Arial" w:hAnsi="Arial" w:cs="Arial"/>
                                  <w:b/>
                                  <w:color w:val="000000" w:themeColor="text1"/>
                                  <w:sz w:val="28"/>
                                </w:rPr>
                                <w:t>Anexo 3</w:t>
                              </w:r>
                            </w:p>
                            <w:p w14:paraId="4391B284"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4"/>
                                </w:rPr>
                                <w:t>Análisis de Involucrados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3" name="Imagen 1"/>
                          <pic:cNvPicPr/>
                        </pic:nvPicPr>
                        <pic:blipFill rotWithShape="1">
                          <a:blip r:embed="rId8"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D373B84" id="Grupo 119" o:spid="_x0000_s1248" style="position:absolute;margin-left:.25pt;margin-top:-35.35pt;width:509.3pt;height:67.9pt;z-index:488136192;mso-width-relative:margin;mso-height-relative:margin" coordorigin="1171" coordsize="61206,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">
                <v:roundrect id="Rectángulo redondeado 122" o:spid="_x0000_s1249" style="position:absolute;left:1171;width:61207;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" fillcolor="white [3212]" strokecolor="#622423 [1605]" strokeweight="2pt">
                  <v:textbox>
                    <w:txbxContent>
                      <w:p w14:paraId="0FAEE4F1" w14:textId="77777777" w:rsidR="003C2FA2" w:rsidRPr="00862C1D" w:rsidRDefault="003C2FA2" w:rsidP="00515757">
                        <w:pPr>
                          <w:rPr>
                            <w:rFonts w:ascii="Arial" w:hAnsi="Arial" w:cs="Arial"/>
                            <w:b/>
                            <w:color w:val="000000" w:themeColor="text1"/>
                            <w:sz w:val="28"/>
                          </w:rPr>
                        </w:pPr>
                        <w:r>
                          <w:rPr>
                            <w:rFonts w:ascii="Arial" w:hAnsi="Arial" w:cs="Arial"/>
                            <w:b/>
                            <w:color w:val="000000" w:themeColor="text1"/>
                            <w:sz w:val="28"/>
                          </w:rPr>
                          <w:t>Anexo 3</w:t>
                        </w:r>
                      </w:p>
                      <w:p w14:paraId="4391B284"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4"/>
                          </w:rPr>
                          <w:t>Análisis de Involucrados</w:t>
                        </w:r>
                      </w:p>
                    </w:txbxContent>
                  </v:textbox>
                </v:roundrect>
                <v:shape id="Imagen 1" o:spid="_x0000_s1250"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">
                  <v:imagedata r:id="rId13" o:title="" croptop="4084f" cropbottom="16525f" cropleft="7669f" cropright="4823f"/>
                </v:shape>
              </v:group>
            </w:pict>
          </mc:Fallback>
        </mc:AlternateContent>
      </w:r>
    </w:p>
    <w:p w14:paraId="6445ABA4" w14:textId="0CEC3EB4" w:rsidR="00500009" w:rsidRDefault="00500009" w:rsidP="00515757">
      <w:pPr>
        <w:rPr>
          <w:rFonts w:ascii="Tahoma"/>
          <w:b/>
          <w:sz w:val="21"/>
        </w:rPr>
      </w:pPr>
    </w:p>
    <w:p w14:paraId="1CBC2842" w14:textId="6A0D113A" w:rsidR="00515757" w:rsidRDefault="00515757" w:rsidP="00515757">
      <w:pPr>
        <w:rPr>
          <w:rFonts w:ascii="Tahoma"/>
          <w:b/>
          <w:sz w:val="21"/>
        </w:rPr>
      </w:pPr>
    </w:p>
    <w:p w14:paraId="79612EF6" w14:textId="77777777" w:rsidR="00515757" w:rsidRDefault="00515757" w:rsidP="00515757">
      <w:pPr>
        <w:rPr>
          <w:rFonts w:ascii="Tahoma"/>
          <w:b/>
          <w:sz w:val="21"/>
        </w:rPr>
      </w:pPr>
    </w:p>
    <w:tbl>
      <w:tblPr>
        <w:tblStyle w:val="Tablaconcuadrcula"/>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2910"/>
        <w:gridCol w:w="2710"/>
        <w:gridCol w:w="2176"/>
      </w:tblGrid>
      <w:tr w:rsidR="00515757" w:rsidRPr="00B05AA9" w14:paraId="7233AD3B" w14:textId="77777777" w:rsidTr="00515757">
        <w:tc>
          <w:tcPr>
            <w:tcW w:w="2405" w:type="dxa"/>
            <w:shd w:val="clear" w:color="auto" w:fill="640000"/>
            <w:vAlign w:val="center"/>
          </w:tcPr>
          <w:p w14:paraId="20537C0B" w14:textId="77777777" w:rsidR="00515757" w:rsidRPr="00F70FE0" w:rsidRDefault="00515757" w:rsidP="00515757">
            <w:pPr>
              <w:pStyle w:val="Textoindependiente"/>
              <w:rPr>
                <w:rFonts w:asciiTheme="minorHAnsi" w:hAnsiTheme="minorHAnsi" w:cstheme="minorHAnsi"/>
                <w:b/>
                <w:bCs/>
                <w:color w:val="FFFFFF" w:themeColor="background1"/>
                <w:sz w:val="20"/>
              </w:rPr>
            </w:pPr>
            <w:r w:rsidRPr="00F70FE0">
              <w:rPr>
                <w:rFonts w:asciiTheme="minorHAnsi" w:hAnsiTheme="minorHAnsi" w:cstheme="minorHAnsi"/>
                <w:b/>
                <w:bCs/>
                <w:color w:val="FFFFFF" w:themeColor="background1"/>
                <w:sz w:val="20"/>
              </w:rPr>
              <w:t>PROBLEMÁTICA CENTRAL:</w:t>
            </w:r>
          </w:p>
        </w:tc>
        <w:tc>
          <w:tcPr>
            <w:tcW w:w="7796" w:type="dxa"/>
            <w:gridSpan w:val="3"/>
            <w:shd w:val="clear" w:color="auto" w:fill="640000"/>
            <w:vAlign w:val="center"/>
          </w:tcPr>
          <w:p w14:paraId="3DCA8265" w14:textId="77777777" w:rsidR="00515757" w:rsidRDefault="00515757" w:rsidP="00515757">
            <w:pPr>
              <w:pStyle w:val="TableParagraph"/>
              <w:rPr>
                <w:rFonts w:asciiTheme="minorHAnsi" w:hAnsiTheme="minorHAnsi" w:cstheme="minorHAnsi"/>
                <w:sz w:val="20"/>
                <w:szCs w:val="20"/>
              </w:rPr>
            </w:pPr>
          </w:p>
          <w:p w14:paraId="1CF932B6" w14:textId="77777777" w:rsidR="00515757" w:rsidRPr="007D6725" w:rsidRDefault="00515757" w:rsidP="00515757">
            <w:pPr>
              <w:jc w:val="both"/>
              <w:rPr>
                <w:lang w:val="es-ES_tradnl"/>
              </w:rPr>
            </w:pPr>
            <w:r>
              <w:rPr>
                <w:rFonts w:asciiTheme="minorHAnsi" w:hAnsiTheme="minorHAnsi" w:cstheme="minorHAnsi"/>
                <w:sz w:val="20"/>
                <w:szCs w:val="20"/>
              </w:rPr>
              <w:t>Alto porcentaje de deforestación dentro del Municipio de Francisco I. Madero</w:t>
            </w:r>
          </w:p>
          <w:p w14:paraId="1F1B37AD" w14:textId="77777777" w:rsidR="00515757" w:rsidRPr="00B05AA9" w:rsidRDefault="00515757" w:rsidP="00515757">
            <w:pPr>
              <w:pStyle w:val="TableParagraph"/>
              <w:spacing w:line="238" w:lineRule="exact"/>
              <w:jc w:val="both"/>
              <w:rPr>
                <w:rFonts w:asciiTheme="minorHAnsi" w:hAnsiTheme="minorHAnsi" w:cstheme="minorHAnsi"/>
                <w:color w:val="FFFFFF" w:themeColor="background1"/>
                <w:sz w:val="20"/>
              </w:rPr>
            </w:pPr>
          </w:p>
        </w:tc>
      </w:tr>
      <w:tr w:rsidR="00515757" w14:paraId="3D627BB0" w14:textId="77777777" w:rsidTr="00515757">
        <w:tc>
          <w:tcPr>
            <w:tcW w:w="2405" w:type="dxa"/>
            <w:tcBorders>
              <w:bottom w:val="single" w:sz="4" w:space="0" w:color="auto"/>
            </w:tcBorders>
          </w:tcPr>
          <w:p w14:paraId="438991EA" w14:textId="77777777" w:rsidR="00515757" w:rsidRPr="00651E96" w:rsidRDefault="00515757" w:rsidP="00515757">
            <w:pPr>
              <w:pStyle w:val="Textoindependiente"/>
              <w:jc w:val="center"/>
              <w:rPr>
                <w:rFonts w:asciiTheme="minorHAnsi" w:hAnsiTheme="minorHAnsi" w:cstheme="minorHAnsi"/>
                <w:sz w:val="20"/>
              </w:rPr>
            </w:pPr>
            <w:r>
              <w:rPr>
                <w:rFonts w:asciiTheme="minorHAnsi" w:hAnsiTheme="minorHAnsi" w:cstheme="minorHAnsi"/>
                <w:sz w:val="20"/>
              </w:rPr>
              <w:t>BENEFICIARIOS</w:t>
            </w:r>
          </w:p>
        </w:tc>
        <w:tc>
          <w:tcPr>
            <w:tcW w:w="2910" w:type="dxa"/>
            <w:tcBorders>
              <w:bottom w:val="single" w:sz="4" w:space="0" w:color="auto"/>
            </w:tcBorders>
          </w:tcPr>
          <w:p w14:paraId="0FAFA3FD" w14:textId="77777777" w:rsidR="00515757" w:rsidRPr="008D3E6C" w:rsidRDefault="00515757" w:rsidP="00515757">
            <w:pPr>
              <w:pStyle w:val="TableParagraph"/>
              <w:spacing w:line="238" w:lineRule="exact"/>
              <w:jc w:val="center"/>
              <w:rPr>
                <w:rFonts w:asciiTheme="minorHAnsi" w:hAnsiTheme="minorHAnsi" w:cstheme="minorHAnsi"/>
                <w:sz w:val="20"/>
              </w:rPr>
            </w:pPr>
            <w:r>
              <w:rPr>
                <w:rFonts w:asciiTheme="minorHAnsi" w:hAnsiTheme="minorHAnsi" w:cstheme="minorHAnsi"/>
                <w:sz w:val="20"/>
              </w:rPr>
              <w:t>OPOSITORES</w:t>
            </w:r>
          </w:p>
        </w:tc>
        <w:tc>
          <w:tcPr>
            <w:tcW w:w="2710" w:type="dxa"/>
            <w:tcBorders>
              <w:bottom w:val="single" w:sz="4" w:space="0" w:color="auto"/>
            </w:tcBorders>
          </w:tcPr>
          <w:p w14:paraId="6032DC8D" w14:textId="77777777" w:rsidR="00515757" w:rsidRPr="008D3E6C" w:rsidRDefault="00515757" w:rsidP="00515757">
            <w:pPr>
              <w:pStyle w:val="TableParagraph"/>
              <w:spacing w:line="238" w:lineRule="exact"/>
              <w:jc w:val="center"/>
              <w:rPr>
                <w:rFonts w:asciiTheme="minorHAnsi" w:hAnsiTheme="minorHAnsi" w:cstheme="minorHAnsi"/>
                <w:sz w:val="20"/>
              </w:rPr>
            </w:pPr>
            <w:r>
              <w:rPr>
                <w:rFonts w:asciiTheme="minorHAnsi" w:hAnsiTheme="minorHAnsi" w:cstheme="minorHAnsi"/>
                <w:sz w:val="20"/>
              </w:rPr>
              <w:t>EJECUTORES</w:t>
            </w:r>
          </w:p>
        </w:tc>
        <w:tc>
          <w:tcPr>
            <w:tcW w:w="2176" w:type="dxa"/>
            <w:tcBorders>
              <w:bottom w:val="single" w:sz="4" w:space="0" w:color="auto"/>
            </w:tcBorders>
          </w:tcPr>
          <w:p w14:paraId="1A43FD8B" w14:textId="77777777" w:rsidR="00515757" w:rsidRPr="008D3E6C" w:rsidRDefault="00515757" w:rsidP="00515757">
            <w:pPr>
              <w:pStyle w:val="TableParagraph"/>
              <w:spacing w:line="238" w:lineRule="exact"/>
              <w:jc w:val="center"/>
              <w:rPr>
                <w:rFonts w:asciiTheme="minorHAnsi" w:hAnsiTheme="minorHAnsi" w:cstheme="minorHAnsi"/>
                <w:sz w:val="20"/>
              </w:rPr>
            </w:pPr>
            <w:r>
              <w:rPr>
                <w:rFonts w:asciiTheme="minorHAnsi" w:hAnsiTheme="minorHAnsi" w:cstheme="minorHAnsi"/>
                <w:sz w:val="20"/>
              </w:rPr>
              <w:t>INDIFERENTES</w:t>
            </w:r>
          </w:p>
        </w:tc>
      </w:tr>
      <w:tr w:rsidR="00515757" w14:paraId="3588CE13" w14:textId="77777777" w:rsidTr="00515757">
        <w:trPr>
          <w:trHeight w:val="1261"/>
        </w:trPr>
        <w:tc>
          <w:tcPr>
            <w:tcW w:w="2405" w:type="dxa"/>
            <w:tcBorders>
              <w:top w:val="single" w:sz="4" w:space="0" w:color="auto"/>
              <w:left w:val="single" w:sz="4" w:space="0" w:color="auto"/>
              <w:bottom w:val="single" w:sz="4" w:space="0" w:color="auto"/>
              <w:right w:val="single" w:sz="4" w:space="0" w:color="auto"/>
            </w:tcBorders>
          </w:tcPr>
          <w:p w14:paraId="062FDFA4" w14:textId="77777777" w:rsidR="00515757" w:rsidRDefault="00515757" w:rsidP="00515757">
            <w:pPr>
              <w:pStyle w:val="Textoindependiente"/>
              <w:jc w:val="center"/>
              <w:rPr>
                <w:rFonts w:asciiTheme="minorHAnsi" w:hAnsiTheme="minorHAnsi" w:cstheme="minorHAnsi"/>
                <w:sz w:val="20"/>
              </w:rPr>
            </w:pPr>
          </w:p>
          <w:p w14:paraId="75A33BBD" w14:textId="77777777" w:rsidR="00515757" w:rsidRPr="00651E96" w:rsidRDefault="00515757" w:rsidP="00515757">
            <w:pPr>
              <w:pStyle w:val="Textoindependiente"/>
              <w:jc w:val="center"/>
              <w:rPr>
                <w:rFonts w:asciiTheme="minorHAnsi" w:hAnsiTheme="minorHAnsi" w:cstheme="minorHAnsi"/>
                <w:sz w:val="20"/>
              </w:rPr>
            </w:pPr>
            <w:r>
              <w:rPr>
                <w:rFonts w:asciiTheme="minorHAnsi" w:hAnsiTheme="minorHAnsi" w:cstheme="minorHAnsi"/>
                <w:sz w:val="20"/>
              </w:rPr>
              <w:t>Ciudadanos del Municipio de Francisco I. Madero</w:t>
            </w:r>
          </w:p>
        </w:tc>
        <w:tc>
          <w:tcPr>
            <w:tcW w:w="2910" w:type="dxa"/>
            <w:tcBorders>
              <w:top w:val="single" w:sz="4" w:space="0" w:color="auto"/>
              <w:left w:val="single" w:sz="4" w:space="0" w:color="auto"/>
              <w:bottom w:val="single" w:sz="4" w:space="0" w:color="auto"/>
              <w:right w:val="single" w:sz="4" w:space="0" w:color="auto"/>
            </w:tcBorders>
          </w:tcPr>
          <w:p w14:paraId="1237C576" w14:textId="77777777" w:rsidR="00515757" w:rsidRDefault="00515757" w:rsidP="00515757">
            <w:pPr>
              <w:pStyle w:val="TableParagraph"/>
              <w:spacing w:line="238" w:lineRule="exact"/>
              <w:jc w:val="center"/>
            </w:pPr>
          </w:p>
          <w:p w14:paraId="009F06D4" w14:textId="77777777" w:rsidR="00515757" w:rsidRPr="00F25A6E" w:rsidRDefault="00515757" w:rsidP="00515757">
            <w:pPr>
              <w:pStyle w:val="TableParagraph"/>
              <w:spacing w:line="238" w:lineRule="exact"/>
              <w:jc w:val="center"/>
            </w:pPr>
            <w:r>
              <w:t>Los ciudadanos que ejercen la tala ilegal</w:t>
            </w:r>
          </w:p>
        </w:tc>
        <w:tc>
          <w:tcPr>
            <w:tcW w:w="2710" w:type="dxa"/>
            <w:tcBorders>
              <w:top w:val="single" w:sz="4" w:space="0" w:color="auto"/>
              <w:left w:val="single" w:sz="4" w:space="0" w:color="auto"/>
              <w:bottom w:val="single" w:sz="4" w:space="0" w:color="auto"/>
              <w:right w:val="single" w:sz="4" w:space="0" w:color="auto"/>
            </w:tcBorders>
          </w:tcPr>
          <w:p w14:paraId="6FD5A703" w14:textId="77777777" w:rsidR="00515757" w:rsidRDefault="00515757" w:rsidP="00515757">
            <w:pPr>
              <w:pStyle w:val="TableParagraph"/>
              <w:spacing w:line="238" w:lineRule="exact"/>
              <w:jc w:val="center"/>
              <w:rPr>
                <w:rFonts w:asciiTheme="minorHAnsi" w:hAnsiTheme="minorHAnsi" w:cstheme="minorHAnsi"/>
                <w:sz w:val="20"/>
              </w:rPr>
            </w:pPr>
          </w:p>
          <w:p w14:paraId="7275208A" w14:textId="37C9B3F8" w:rsidR="00515757" w:rsidRPr="008D3E6C" w:rsidRDefault="0092420D" w:rsidP="00515757">
            <w:pPr>
              <w:pStyle w:val="TableParagraph"/>
              <w:spacing w:line="238" w:lineRule="exact"/>
              <w:jc w:val="center"/>
              <w:rPr>
                <w:rFonts w:asciiTheme="minorHAnsi" w:hAnsiTheme="minorHAnsi" w:cstheme="minorHAnsi"/>
                <w:sz w:val="20"/>
              </w:rPr>
            </w:pPr>
            <w:r>
              <w:rPr>
                <w:rFonts w:asciiTheme="minorHAnsi" w:hAnsiTheme="minorHAnsi" w:cstheme="minorHAnsi"/>
                <w:sz w:val="20"/>
              </w:rPr>
              <w:t>Dirección</w:t>
            </w:r>
            <w:r w:rsidR="00515757">
              <w:rPr>
                <w:rFonts w:asciiTheme="minorHAnsi" w:hAnsiTheme="minorHAnsi" w:cstheme="minorHAnsi"/>
                <w:sz w:val="20"/>
              </w:rPr>
              <w:t xml:space="preserve"> de Ecología y Medio Ambiente</w:t>
            </w:r>
          </w:p>
        </w:tc>
        <w:tc>
          <w:tcPr>
            <w:tcW w:w="2176" w:type="dxa"/>
            <w:tcBorders>
              <w:top w:val="single" w:sz="4" w:space="0" w:color="auto"/>
              <w:left w:val="single" w:sz="4" w:space="0" w:color="auto"/>
              <w:bottom w:val="single" w:sz="4" w:space="0" w:color="auto"/>
              <w:right w:val="single" w:sz="4" w:space="0" w:color="auto"/>
            </w:tcBorders>
          </w:tcPr>
          <w:p w14:paraId="126E3CA8" w14:textId="77777777" w:rsidR="00515757" w:rsidRDefault="00515757" w:rsidP="00515757">
            <w:pPr>
              <w:pStyle w:val="TableParagraph"/>
              <w:spacing w:line="238" w:lineRule="exact"/>
              <w:jc w:val="center"/>
              <w:rPr>
                <w:rFonts w:asciiTheme="minorHAnsi" w:hAnsiTheme="minorHAnsi" w:cstheme="minorHAnsi"/>
                <w:sz w:val="20"/>
              </w:rPr>
            </w:pPr>
          </w:p>
          <w:p w14:paraId="2A19A983" w14:textId="77777777" w:rsidR="00515757" w:rsidRPr="008D3E6C" w:rsidRDefault="00515757" w:rsidP="00515757">
            <w:pPr>
              <w:pStyle w:val="TableParagraph"/>
              <w:spacing w:line="238" w:lineRule="exact"/>
              <w:jc w:val="center"/>
              <w:rPr>
                <w:rFonts w:asciiTheme="minorHAnsi" w:hAnsiTheme="minorHAnsi" w:cstheme="minorHAnsi"/>
                <w:sz w:val="20"/>
              </w:rPr>
            </w:pPr>
            <w:r>
              <w:rPr>
                <w:rFonts w:asciiTheme="minorHAnsi" w:hAnsiTheme="minorHAnsi" w:cstheme="minorHAnsi"/>
                <w:sz w:val="20"/>
              </w:rPr>
              <w:t>Los habitantes de zonas urbanas</w:t>
            </w:r>
          </w:p>
        </w:tc>
      </w:tr>
      <w:tr w:rsidR="00515757" w14:paraId="7D9FED75" w14:textId="77777777" w:rsidTr="00515757">
        <w:trPr>
          <w:trHeight w:val="1261"/>
        </w:trPr>
        <w:tc>
          <w:tcPr>
            <w:tcW w:w="2405" w:type="dxa"/>
            <w:tcBorders>
              <w:top w:val="single" w:sz="4" w:space="0" w:color="auto"/>
              <w:left w:val="nil"/>
              <w:bottom w:val="nil"/>
              <w:right w:val="nil"/>
            </w:tcBorders>
          </w:tcPr>
          <w:p w14:paraId="5C566D51" w14:textId="77777777" w:rsidR="00515757" w:rsidRDefault="00515757" w:rsidP="00515757">
            <w:pPr>
              <w:pStyle w:val="Textoindependiente"/>
              <w:jc w:val="center"/>
              <w:rPr>
                <w:rFonts w:asciiTheme="minorHAnsi" w:hAnsiTheme="minorHAnsi" w:cstheme="minorHAnsi"/>
                <w:sz w:val="20"/>
              </w:rPr>
            </w:pPr>
          </w:p>
          <w:p w14:paraId="7AACA206" w14:textId="77777777" w:rsidR="00515757" w:rsidRDefault="00515757" w:rsidP="00515757">
            <w:pPr>
              <w:pStyle w:val="Textoindependiente"/>
              <w:jc w:val="center"/>
              <w:rPr>
                <w:rFonts w:asciiTheme="minorHAnsi" w:hAnsiTheme="minorHAnsi" w:cstheme="minorHAnsi"/>
                <w:sz w:val="20"/>
              </w:rPr>
            </w:pPr>
          </w:p>
          <w:p w14:paraId="4BD0CC12" w14:textId="77777777" w:rsidR="00515757" w:rsidRDefault="00515757" w:rsidP="00515757">
            <w:pPr>
              <w:pStyle w:val="Textoindependiente"/>
              <w:jc w:val="center"/>
              <w:rPr>
                <w:rFonts w:asciiTheme="minorHAnsi" w:hAnsiTheme="minorHAnsi" w:cstheme="minorHAnsi"/>
                <w:sz w:val="20"/>
              </w:rPr>
            </w:pPr>
          </w:p>
          <w:p w14:paraId="2431AD2D" w14:textId="77777777" w:rsidR="00515757" w:rsidRDefault="00515757" w:rsidP="00515757">
            <w:pPr>
              <w:pStyle w:val="Textoindependiente"/>
              <w:jc w:val="center"/>
              <w:rPr>
                <w:rFonts w:asciiTheme="minorHAnsi" w:hAnsiTheme="minorHAnsi" w:cstheme="minorHAnsi"/>
                <w:sz w:val="20"/>
              </w:rPr>
            </w:pPr>
          </w:p>
          <w:p w14:paraId="20CD5AA3" w14:textId="77777777" w:rsidR="00515757" w:rsidRDefault="00515757" w:rsidP="00515757">
            <w:pPr>
              <w:pStyle w:val="Textoindependiente"/>
              <w:jc w:val="center"/>
              <w:rPr>
                <w:rFonts w:asciiTheme="minorHAnsi" w:hAnsiTheme="minorHAnsi" w:cstheme="minorHAnsi"/>
                <w:sz w:val="20"/>
              </w:rPr>
            </w:pPr>
          </w:p>
          <w:p w14:paraId="011AD70A" w14:textId="77777777" w:rsidR="00515757" w:rsidRDefault="00515757" w:rsidP="00515757">
            <w:pPr>
              <w:pStyle w:val="Textoindependiente"/>
              <w:jc w:val="center"/>
              <w:rPr>
                <w:rFonts w:asciiTheme="minorHAnsi" w:hAnsiTheme="minorHAnsi" w:cstheme="minorHAnsi"/>
                <w:sz w:val="20"/>
              </w:rPr>
            </w:pPr>
          </w:p>
          <w:p w14:paraId="7DB85A78" w14:textId="77777777" w:rsidR="00515757" w:rsidRDefault="00515757" w:rsidP="00515757">
            <w:pPr>
              <w:pStyle w:val="Textoindependiente"/>
              <w:jc w:val="center"/>
              <w:rPr>
                <w:rFonts w:asciiTheme="minorHAnsi" w:hAnsiTheme="minorHAnsi" w:cstheme="minorHAnsi"/>
                <w:sz w:val="20"/>
              </w:rPr>
            </w:pPr>
          </w:p>
          <w:p w14:paraId="2473A482" w14:textId="77777777" w:rsidR="00515757" w:rsidRDefault="00515757" w:rsidP="00515757">
            <w:pPr>
              <w:pStyle w:val="Textoindependiente"/>
              <w:jc w:val="center"/>
              <w:rPr>
                <w:rFonts w:asciiTheme="minorHAnsi" w:hAnsiTheme="minorHAnsi" w:cstheme="minorHAnsi"/>
                <w:sz w:val="20"/>
              </w:rPr>
            </w:pPr>
          </w:p>
          <w:p w14:paraId="037AD86F" w14:textId="77777777" w:rsidR="00515757" w:rsidRDefault="00515757" w:rsidP="00515757">
            <w:pPr>
              <w:pStyle w:val="Textoindependiente"/>
              <w:jc w:val="center"/>
              <w:rPr>
                <w:rFonts w:asciiTheme="minorHAnsi" w:hAnsiTheme="minorHAnsi" w:cstheme="minorHAnsi"/>
                <w:sz w:val="20"/>
              </w:rPr>
            </w:pPr>
          </w:p>
          <w:p w14:paraId="1ACDDF90" w14:textId="77777777" w:rsidR="00515757" w:rsidRDefault="00515757" w:rsidP="00515757">
            <w:pPr>
              <w:pStyle w:val="Textoindependiente"/>
              <w:jc w:val="center"/>
              <w:rPr>
                <w:rFonts w:asciiTheme="minorHAnsi" w:hAnsiTheme="minorHAnsi" w:cstheme="minorHAnsi"/>
                <w:sz w:val="20"/>
              </w:rPr>
            </w:pPr>
          </w:p>
          <w:p w14:paraId="6706447E" w14:textId="77777777" w:rsidR="00515757" w:rsidRDefault="00515757" w:rsidP="00515757">
            <w:pPr>
              <w:pStyle w:val="Textoindependiente"/>
              <w:jc w:val="center"/>
              <w:rPr>
                <w:rFonts w:asciiTheme="minorHAnsi" w:hAnsiTheme="minorHAnsi" w:cstheme="minorHAnsi"/>
                <w:sz w:val="20"/>
              </w:rPr>
            </w:pPr>
          </w:p>
          <w:p w14:paraId="767E83EA" w14:textId="77777777" w:rsidR="00515757" w:rsidRDefault="00515757" w:rsidP="00515757">
            <w:pPr>
              <w:pStyle w:val="Textoindependiente"/>
              <w:jc w:val="center"/>
              <w:rPr>
                <w:rFonts w:asciiTheme="minorHAnsi" w:hAnsiTheme="minorHAnsi" w:cstheme="minorHAnsi"/>
                <w:sz w:val="20"/>
              </w:rPr>
            </w:pPr>
          </w:p>
          <w:p w14:paraId="6E97A8A8" w14:textId="77777777" w:rsidR="00515757" w:rsidRDefault="00515757" w:rsidP="00515757">
            <w:pPr>
              <w:pStyle w:val="Textoindependiente"/>
              <w:jc w:val="center"/>
              <w:rPr>
                <w:rFonts w:asciiTheme="minorHAnsi" w:hAnsiTheme="minorHAnsi" w:cstheme="minorHAnsi"/>
                <w:sz w:val="20"/>
              </w:rPr>
            </w:pPr>
          </w:p>
          <w:p w14:paraId="4B2E3096" w14:textId="77777777" w:rsidR="00515757" w:rsidRDefault="00515757" w:rsidP="00515757">
            <w:pPr>
              <w:pStyle w:val="Textoindependiente"/>
              <w:jc w:val="center"/>
              <w:rPr>
                <w:rFonts w:asciiTheme="minorHAnsi" w:hAnsiTheme="minorHAnsi" w:cstheme="minorHAnsi"/>
                <w:sz w:val="20"/>
              </w:rPr>
            </w:pPr>
          </w:p>
          <w:p w14:paraId="460AD890" w14:textId="77777777" w:rsidR="00515757" w:rsidRDefault="00515757" w:rsidP="00515757">
            <w:pPr>
              <w:pStyle w:val="Textoindependiente"/>
              <w:jc w:val="center"/>
              <w:rPr>
                <w:rFonts w:asciiTheme="minorHAnsi" w:hAnsiTheme="minorHAnsi" w:cstheme="minorHAnsi"/>
                <w:sz w:val="20"/>
              </w:rPr>
            </w:pPr>
          </w:p>
          <w:p w14:paraId="2922DFA2" w14:textId="77777777" w:rsidR="00515757" w:rsidRDefault="00515757" w:rsidP="00515757">
            <w:pPr>
              <w:pStyle w:val="Textoindependiente"/>
              <w:jc w:val="center"/>
              <w:rPr>
                <w:rFonts w:asciiTheme="minorHAnsi" w:hAnsiTheme="minorHAnsi" w:cstheme="minorHAnsi"/>
                <w:sz w:val="20"/>
              </w:rPr>
            </w:pPr>
          </w:p>
          <w:p w14:paraId="39EA2318" w14:textId="77777777" w:rsidR="00515757" w:rsidRDefault="00515757" w:rsidP="00515757">
            <w:pPr>
              <w:pStyle w:val="Textoindependiente"/>
              <w:jc w:val="center"/>
              <w:rPr>
                <w:rFonts w:asciiTheme="minorHAnsi" w:hAnsiTheme="minorHAnsi" w:cstheme="minorHAnsi"/>
                <w:sz w:val="20"/>
              </w:rPr>
            </w:pPr>
          </w:p>
          <w:p w14:paraId="66511001" w14:textId="77777777" w:rsidR="00515757" w:rsidRDefault="00515757" w:rsidP="00515757">
            <w:pPr>
              <w:pStyle w:val="Textoindependiente"/>
              <w:jc w:val="center"/>
              <w:rPr>
                <w:rFonts w:asciiTheme="minorHAnsi" w:hAnsiTheme="minorHAnsi" w:cstheme="minorHAnsi"/>
                <w:sz w:val="20"/>
              </w:rPr>
            </w:pPr>
          </w:p>
          <w:p w14:paraId="4EDFF0B8" w14:textId="77777777" w:rsidR="00515757" w:rsidRDefault="00515757" w:rsidP="00515757">
            <w:pPr>
              <w:pStyle w:val="Textoindependiente"/>
              <w:jc w:val="center"/>
              <w:rPr>
                <w:rFonts w:asciiTheme="minorHAnsi" w:hAnsiTheme="minorHAnsi" w:cstheme="minorHAnsi"/>
                <w:sz w:val="20"/>
              </w:rPr>
            </w:pPr>
          </w:p>
          <w:p w14:paraId="0022B470" w14:textId="77777777" w:rsidR="00515757" w:rsidRDefault="00515757" w:rsidP="00515757">
            <w:pPr>
              <w:pStyle w:val="Textoindependiente"/>
              <w:jc w:val="center"/>
              <w:rPr>
                <w:rFonts w:asciiTheme="minorHAnsi" w:hAnsiTheme="minorHAnsi" w:cstheme="minorHAnsi"/>
                <w:sz w:val="20"/>
              </w:rPr>
            </w:pPr>
          </w:p>
          <w:p w14:paraId="4E70EE40" w14:textId="77777777" w:rsidR="00515757" w:rsidRDefault="00515757" w:rsidP="00515757">
            <w:pPr>
              <w:pStyle w:val="Textoindependiente"/>
              <w:jc w:val="center"/>
              <w:rPr>
                <w:rFonts w:asciiTheme="minorHAnsi" w:hAnsiTheme="minorHAnsi" w:cstheme="minorHAnsi"/>
                <w:sz w:val="20"/>
              </w:rPr>
            </w:pPr>
          </w:p>
          <w:p w14:paraId="5D70E49E" w14:textId="77777777" w:rsidR="00515757" w:rsidRDefault="00515757" w:rsidP="00515757">
            <w:pPr>
              <w:pStyle w:val="Textoindependiente"/>
              <w:jc w:val="center"/>
              <w:rPr>
                <w:rFonts w:asciiTheme="minorHAnsi" w:hAnsiTheme="minorHAnsi" w:cstheme="minorHAnsi"/>
                <w:sz w:val="20"/>
              </w:rPr>
            </w:pPr>
          </w:p>
          <w:p w14:paraId="4EFF61AE" w14:textId="77777777" w:rsidR="00515757" w:rsidRDefault="00515757" w:rsidP="00515757">
            <w:pPr>
              <w:pStyle w:val="Textoindependiente"/>
              <w:jc w:val="center"/>
              <w:rPr>
                <w:rFonts w:asciiTheme="minorHAnsi" w:hAnsiTheme="minorHAnsi" w:cstheme="minorHAnsi"/>
                <w:sz w:val="20"/>
              </w:rPr>
            </w:pPr>
          </w:p>
          <w:p w14:paraId="365339B6" w14:textId="77777777" w:rsidR="00515757" w:rsidRDefault="00515757" w:rsidP="00515757">
            <w:pPr>
              <w:pStyle w:val="Textoindependiente"/>
              <w:jc w:val="center"/>
              <w:rPr>
                <w:rFonts w:asciiTheme="minorHAnsi" w:hAnsiTheme="minorHAnsi" w:cstheme="minorHAnsi"/>
                <w:sz w:val="20"/>
              </w:rPr>
            </w:pPr>
          </w:p>
          <w:p w14:paraId="31D9CB5E" w14:textId="77777777" w:rsidR="00515757" w:rsidRDefault="00515757" w:rsidP="00515757">
            <w:pPr>
              <w:pStyle w:val="Textoindependiente"/>
              <w:jc w:val="center"/>
              <w:rPr>
                <w:rFonts w:asciiTheme="minorHAnsi" w:hAnsiTheme="minorHAnsi" w:cstheme="minorHAnsi"/>
                <w:sz w:val="20"/>
              </w:rPr>
            </w:pPr>
          </w:p>
          <w:p w14:paraId="0B5B9D3C" w14:textId="77777777" w:rsidR="00515757" w:rsidRDefault="00515757" w:rsidP="00515757">
            <w:pPr>
              <w:pStyle w:val="Textoindependiente"/>
              <w:jc w:val="center"/>
              <w:rPr>
                <w:rFonts w:asciiTheme="minorHAnsi" w:hAnsiTheme="minorHAnsi" w:cstheme="minorHAnsi"/>
                <w:sz w:val="20"/>
              </w:rPr>
            </w:pPr>
          </w:p>
          <w:p w14:paraId="54ABB03B" w14:textId="77777777" w:rsidR="00515757" w:rsidRDefault="00515757" w:rsidP="00515757">
            <w:pPr>
              <w:pStyle w:val="Textoindependiente"/>
              <w:jc w:val="center"/>
              <w:rPr>
                <w:rFonts w:asciiTheme="minorHAnsi" w:hAnsiTheme="minorHAnsi" w:cstheme="minorHAnsi"/>
                <w:sz w:val="20"/>
              </w:rPr>
            </w:pPr>
          </w:p>
          <w:p w14:paraId="5994B26E" w14:textId="77777777" w:rsidR="00515757" w:rsidRDefault="00515757" w:rsidP="00515757">
            <w:pPr>
              <w:pStyle w:val="Textoindependiente"/>
              <w:jc w:val="center"/>
              <w:rPr>
                <w:rFonts w:asciiTheme="minorHAnsi" w:hAnsiTheme="minorHAnsi" w:cstheme="minorHAnsi"/>
                <w:sz w:val="20"/>
              </w:rPr>
            </w:pPr>
          </w:p>
          <w:p w14:paraId="388E0E7D" w14:textId="77777777" w:rsidR="00515757" w:rsidRDefault="00515757" w:rsidP="00515757">
            <w:pPr>
              <w:pStyle w:val="Textoindependiente"/>
              <w:jc w:val="center"/>
              <w:rPr>
                <w:rFonts w:asciiTheme="minorHAnsi" w:hAnsiTheme="minorHAnsi" w:cstheme="minorHAnsi"/>
                <w:sz w:val="20"/>
              </w:rPr>
            </w:pPr>
          </w:p>
          <w:p w14:paraId="3CCE93CC" w14:textId="77777777" w:rsidR="00515757" w:rsidRDefault="00515757" w:rsidP="00515757">
            <w:pPr>
              <w:pStyle w:val="Textoindependiente"/>
              <w:jc w:val="center"/>
              <w:rPr>
                <w:rFonts w:asciiTheme="minorHAnsi" w:hAnsiTheme="minorHAnsi" w:cstheme="minorHAnsi"/>
                <w:sz w:val="20"/>
              </w:rPr>
            </w:pPr>
          </w:p>
          <w:p w14:paraId="5C08D066" w14:textId="77777777" w:rsidR="00515757" w:rsidRDefault="00515757" w:rsidP="00515757">
            <w:pPr>
              <w:pStyle w:val="Textoindependiente"/>
              <w:jc w:val="center"/>
              <w:rPr>
                <w:rFonts w:asciiTheme="minorHAnsi" w:hAnsiTheme="minorHAnsi" w:cstheme="minorHAnsi"/>
                <w:sz w:val="20"/>
              </w:rPr>
            </w:pPr>
          </w:p>
          <w:p w14:paraId="592FCA58" w14:textId="77777777" w:rsidR="00515757" w:rsidRDefault="00515757" w:rsidP="00515757">
            <w:pPr>
              <w:pStyle w:val="Textoindependiente"/>
              <w:jc w:val="center"/>
              <w:rPr>
                <w:rFonts w:asciiTheme="minorHAnsi" w:hAnsiTheme="minorHAnsi" w:cstheme="minorHAnsi"/>
                <w:sz w:val="20"/>
              </w:rPr>
            </w:pPr>
          </w:p>
          <w:p w14:paraId="19728463" w14:textId="77777777" w:rsidR="00515757" w:rsidRDefault="00515757" w:rsidP="00515757">
            <w:pPr>
              <w:pStyle w:val="Textoindependiente"/>
              <w:jc w:val="center"/>
              <w:rPr>
                <w:rFonts w:asciiTheme="minorHAnsi" w:hAnsiTheme="minorHAnsi" w:cstheme="minorHAnsi"/>
                <w:sz w:val="20"/>
              </w:rPr>
            </w:pPr>
          </w:p>
          <w:p w14:paraId="594D8B73" w14:textId="77777777" w:rsidR="00515757" w:rsidRDefault="00515757" w:rsidP="00515757">
            <w:pPr>
              <w:pStyle w:val="Textoindependiente"/>
              <w:jc w:val="center"/>
              <w:rPr>
                <w:rFonts w:asciiTheme="minorHAnsi" w:hAnsiTheme="minorHAnsi" w:cstheme="minorHAnsi"/>
                <w:sz w:val="20"/>
              </w:rPr>
            </w:pPr>
          </w:p>
          <w:p w14:paraId="0EEBB18B" w14:textId="77777777" w:rsidR="00515757" w:rsidRDefault="00515757" w:rsidP="00515757">
            <w:pPr>
              <w:pStyle w:val="Textoindependiente"/>
              <w:jc w:val="center"/>
              <w:rPr>
                <w:rFonts w:asciiTheme="minorHAnsi" w:hAnsiTheme="minorHAnsi" w:cstheme="minorHAnsi"/>
                <w:sz w:val="20"/>
              </w:rPr>
            </w:pPr>
          </w:p>
          <w:p w14:paraId="0306D128" w14:textId="77777777" w:rsidR="00515757" w:rsidRDefault="00515757" w:rsidP="00515757">
            <w:pPr>
              <w:pStyle w:val="Textoindependiente"/>
              <w:jc w:val="center"/>
              <w:rPr>
                <w:rFonts w:asciiTheme="minorHAnsi" w:hAnsiTheme="minorHAnsi" w:cstheme="minorHAnsi"/>
                <w:sz w:val="20"/>
              </w:rPr>
            </w:pPr>
          </w:p>
        </w:tc>
        <w:tc>
          <w:tcPr>
            <w:tcW w:w="2910" w:type="dxa"/>
            <w:tcBorders>
              <w:top w:val="single" w:sz="4" w:space="0" w:color="auto"/>
              <w:left w:val="nil"/>
              <w:bottom w:val="nil"/>
              <w:right w:val="nil"/>
            </w:tcBorders>
          </w:tcPr>
          <w:p w14:paraId="7D1F9615" w14:textId="77777777" w:rsidR="00515757" w:rsidRDefault="00515757" w:rsidP="00515757">
            <w:pPr>
              <w:pStyle w:val="TableParagraph"/>
              <w:spacing w:line="238" w:lineRule="exact"/>
              <w:jc w:val="center"/>
            </w:pPr>
          </w:p>
          <w:p w14:paraId="18239EAA" w14:textId="77777777" w:rsidR="009E0488" w:rsidRDefault="009E0488" w:rsidP="00515757">
            <w:pPr>
              <w:pStyle w:val="TableParagraph"/>
              <w:spacing w:line="238" w:lineRule="exact"/>
              <w:jc w:val="center"/>
            </w:pPr>
          </w:p>
          <w:p w14:paraId="0ECBF453" w14:textId="77777777" w:rsidR="009E0488" w:rsidRDefault="009E0488" w:rsidP="00515757">
            <w:pPr>
              <w:pStyle w:val="TableParagraph"/>
              <w:spacing w:line="238" w:lineRule="exact"/>
              <w:jc w:val="center"/>
            </w:pPr>
          </w:p>
          <w:p w14:paraId="148CEA5E" w14:textId="77777777" w:rsidR="009E0488" w:rsidRDefault="009E0488" w:rsidP="00515757">
            <w:pPr>
              <w:pStyle w:val="TableParagraph"/>
              <w:spacing w:line="238" w:lineRule="exact"/>
              <w:jc w:val="center"/>
            </w:pPr>
          </w:p>
          <w:p w14:paraId="1F6E130A" w14:textId="77777777" w:rsidR="009E0488" w:rsidRDefault="009E0488" w:rsidP="00515757">
            <w:pPr>
              <w:pStyle w:val="TableParagraph"/>
              <w:spacing w:line="238" w:lineRule="exact"/>
              <w:jc w:val="center"/>
            </w:pPr>
          </w:p>
          <w:p w14:paraId="6AA47C7E" w14:textId="77777777" w:rsidR="009E0488" w:rsidRDefault="009E0488" w:rsidP="00515757">
            <w:pPr>
              <w:pStyle w:val="TableParagraph"/>
              <w:spacing w:line="238" w:lineRule="exact"/>
              <w:jc w:val="center"/>
            </w:pPr>
          </w:p>
          <w:p w14:paraId="7CDD52A1" w14:textId="77777777" w:rsidR="009E0488" w:rsidRDefault="009E0488" w:rsidP="00515757">
            <w:pPr>
              <w:pStyle w:val="TableParagraph"/>
              <w:spacing w:line="238" w:lineRule="exact"/>
              <w:jc w:val="center"/>
            </w:pPr>
          </w:p>
          <w:p w14:paraId="0B6D2043" w14:textId="77777777" w:rsidR="009E0488" w:rsidRDefault="009E0488" w:rsidP="00515757">
            <w:pPr>
              <w:pStyle w:val="TableParagraph"/>
              <w:spacing w:line="238" w:lineRule="exact"/>
              <w:jc w:val="center"/>
            </w:pPr>
          </w:p>
          <w:p w14:paraId="352FC0FD" w14:textId="77777777" w:rsidR="009E0488" w:rsidRDefault="009E0488" w:rsidP="00515757">
            <w:pPr>
              <w:pStyle w:val="TableParagraph"/>
              <w:spacing w:line="238" w:lineRule="exact"/>
              <w:jc w:val="center"/>
            </w:pPr>
          </w:p>
          <w:p w14:paraId="262050ED" w14:textId="77777777" w:rsidR="009E0488" w:rsidRDefault="009E0488" w:rsidP="00515757">
            <w:pPr>
              <w:pStyle w:val="TableParagraph"/>
              <w:spacing w:line="238" w:lineRule="exact"/>
              <w:jc w:val="center"/>
            </w:pPr>
          </w:p>
          <w:p w14:paraId="4E7EA802" w14:textId="77777777" w:rsidR="009E0488" w:rsidRDefault="009E0488" w:rsidP="00515757">
            <w:pPr>
              <w:pStyle w:val="TableParagraph"/>
              <w:spacing w:line="238" w:lineRule="exact"/>
              <w:jc w:val="center"/>
            </w:pPr>
          </w:p>
          <w:p w14:paraId="0504678C" w14:textId="77777777" w:rsidR="009E0488" w:rsidRDefault="009E0488" w:rsidP="00515757">
            <w:pPr>
              <w:pStyle w:val="TableParagraph"/>
              <w:spacing w:line="238" w:lineRule="exact"/>
              <w:jc w:val="center"/>
            </w:pPr>
          </w:p>
          <w:p w14:paraId="39CAD4AF" w14:textId="77777777" w:rsidR="009E0488" w:rsidRDefault="009E0488" w:rsidP="00515757">
            <w:pPr>
              <w:pStyle w:val="TableParagraph"/>
              <w:spacing w:line="238" w:lineRule="exact"/>
              <w:jc w:val="center"/>
            </w:pPr>
          </w:p>
          <w:p w14:paraId="66009D61" w14:textId="77777777" w:rsidR="009E0488" w:rsidRDefault="009E0488" w:rsidP="00515757">
            <w:pPr>
              <w:pStyle w:val="TableParagraph"/>
              <w:spacing w:line="238" w:lineRule="exact"/>
              <w:jc w:val="center"/>
            </w:pPr>
          </w:p>
          <w:p w14:paraId="108DF16D" w14:textId="77777777" w:rsidR="009E0488" w:rsidRDefault="009E0488" w:rsidP="00515757">
            <w:pPr>
              <w:pStyle w:val="TableParagraph"/>
              <w:spacing w:line="238" w:lineRule="exact"/>
              <w:jc w:val="center"/>
            </w:pPr>
          </w:p>
          <w:p w14:paraId="617AB6ED" w14:textId="77777777" w:rsidR="009E0488" w:rsidRDefault="009E0488" w:rsidP="00515757">
            <w:pPr>
              <w:pStyle w:val="TableParagraph"/>
              <w:spacing w:line="238" w:lineRule="exact"/>
              <w:jc w:val="center"/>
            </w:pPr>
          </w:p>
          <w:p w14:paraId="601FE677" w14:textId="77777777" w:rsidR="009E0488" w:rsidRDefault="009E0488" w:rsidP="00515757">
            <w:pPr>
              <w:pStyle w:val="TableParagraph"/>
              <w:spacing w:line="238" w:lineRule="exact"/>
              <w:jc w:val="center"/>
            </w:pPr>
          </w:p>
          <w:p w14:paraId="23DCB634" w14:textId="77777777" w:rsidR="009E0488" w:rsidRDefault="009E0488" w:rsidP="00515757">
            <w:pPr>
              <w:pStyle w:val="TableParagraph"/>
              <w:spacing w:line="238" w:lineRule="exact"/>
              <w:jc w:val="center"/>
            </w:pPr>
          </w:p>
          <w:p w14:paraId="2F758489" w14:textId="77777777" w:rsidR="009E0488" w:rsidRDefault="009E0488" w:rsidP="00515757">
            <w:pPr>
              <w:pStyle w:val="TableParagraph"/>
              <w:spacing w:line="238" w:lineRule="exact"/>
              <w:jc w:val="center"/>
            </w:pPr>
          </w:p>
          <w:p w14:paraId="1A77CD0F" w14:textId="77777777" w:rsidR="009E0488" w:rsidRDefault="009E0488" w:rsidP="00515757">
            <w:pPr>
              <w:pStyle w:val="TableParagraph"/>
              <w:spacing w:line="238" w:lineRule="exact"/>
              <w:jc w:val="center"/>
            </w:pPr>
          </w:p>
          <w:p w14:paraId="15927CF5" w14:textId="77777777" w:rsidR="009E0488" w:rsidRDefault="009E0488" w:rsidP="00515757">
            <w:pPr>
              <w:pStyle w:val="TableParagraph"/>
              <w:spacing w:line="238" w:lineRule="exact"/>
              <w:jc w:val="center"/>
            </w:pPr>
          </w:p>
          <w:p w14:paraId="6912E4B2" w14:textId="77777777" w:rsidR="009E0488" w:rsidRDefault="009E0488" w:rsidP="00515757">
            <w:pPr>
              <w:pStyle w:val="TableParagraph"/>
              <w:spacing w:line="238" w:lineRule="exact"/>
              <w:jc w:val="center"/>
            </w:pPr>
          </w:p>
          <w:p w14:paraId="35E79C60" w14:textId="77777777" w:rsidR="009E0488" w:rsidRDefault="009E0488" w:rsidP="00515757">
            <w:pPr>
              <w:pStyle w:val="TableParagraph"/>
              <w:spacing w:line="238" w:lineRule="exact"/>
              <w:jc w:val="center"/>
            </w:pPr>
          </w:p>
          <w:p w14:paraId="77200A7A" w14:textId="77777777" w:rsidR="009E0488" w:rsidRDefault="009E0488" w:rsidP="00515757">
            <w:pPr>
              <w:pStyle w:val="TableParagraph"/>
              <w:spacing w:line="238" w:lineRule="exact"/>
              <w:jc w:val="center"/>
            </w:pPr>
          </w:p>
          <w:p w14:paraId="7CE8F530" w14:textId="77777777" w:rsidR="009E0488" w:rsidRDefault="009E0488" w:rsidP="00515757">
            <w:pPr>
              <w:pStyle w:val="TableParagraph"/>
              <w:spacing w:line="238" w:lineRule="exact"/>
              <w:jc w:val="center"/>
            </w:pPr>
          </w:p>
          <w:p w14:paraId="4E6B1C3A" w14:textId="77777777" w:rsidR="009E0488" w:rsidRDefault="009E0488" w:rsidP="00515757">
            <w:pPr>
              <w:pStyle w:val="TableParagraph"/>
              <w:spacing w:line="238" w:lineRule="exact"/>
              <w:jc w:val="center"/>
            </w:pPr>
          </w:p>
          <w:p w14:paraId="270EF0B0" w14:textId="77777777" w:rsidR="009E0488" w:rsidRDefault="009E0488" w:rsidP="00515757">
            <w:pPr>
              <w:pStyle w:val="TableParagraph"/>
              <w:spacing w:line="238" w:lineRule="exact"/>
              <w:jc w:val="center"/>
            </w:pPr>
          </w:p>
          <w:p w14:paraId="477BE75A" w14:textId="77777777" w:rsidR="009E0488" w:rsidRDefault="009E0488" w:rsidP="00515757">
            <w:pPr>
              <w:pStyle w:val="TableParagraph"/>
              <w:spacing w:line="238" w:lineRule="exact"/>
              <w:jc w:val="center"/>
            </w:pPr>
          </w:p>
          <w:p w14:paraId="53DC7E55" w14:textId="77777777" w:rsidR="009E0488" w:rsidRDefault="009E0488" w:rsidP="00515757">
            <w:pPr>
              <w:pStyle w:val="TableParagraph"/>
              <w:spacing w:line="238" w:lineRule="exact"/>
              <w:jc w:val="center"/>
            </w:pPr>
          </w:p>
          <w:p w14:paraId="631553FA" w14:textId="77777777" w:rsidR="009E0488" w:rsidRDefault="009E0488" w:rsidP="00515757">
            <w:pPr>
              <w:pStyle w:val="TableParagraph"/>
              <w:spacing w:line="238" w:lineRule="exact"/>
              <w:jc w:val="center"/>
            </w:pPr>
          </w:p>
          <w:p w14:paraId="18631B21" w14:textId="77777777" w:rsidR="009E0488" w:rsidRDefault="009E0488" w:rsidP="00515757">
            <w:pPr>
              <w:pStyle w:val="TableParagraph"/>
              <w:spacing w:line="238" w:lineRule="exact"/>
              <w:jc w:val="center"/>
            </w:pPr>
          </w:p>
          <w:p w14:paraId="6DBC476B" w14:textId="77777777" w:rsidR="009E0488" w:rsidRDefault="009E0488" w:rsidP="00515757">
            <w:pPr>
              <w:pStyle w:val="TableParagraph"/>
              <w:spacing w:line="238" w:lineRule="exact"/>
              <w:jc w:val="center"/>
            </w:pPr>
          </w:p>
          <w:p w14:paraId="0AB2B804" w14:textId="77777777" w:rsidR="009E0488" w:rsidRDefault="009E0488" w:rsidP="00515757">
            <w:pPr>
              <w:pStyle w:val="TableParagraph"/>
              <w:spacing w:line="238" w:lineRule="exact"/>
              <w:jc w:val="center"/>
            </w:pPr>
          </w:p>
          <w:p w14:paraId="40FED59F" w14:textId="77777777" w:rsidR="009E0488" w:rsidRDefault="009E0488" w:rsidP="00515757">
            <w:pPr>
              <w:pStyle w:val="TableParagraph"/>
              <w:spacing w:line="238" w:lineRule="exact"/>
              <w:jc w:val="center"/>
            </w:pPr>
          </w:p>
          <w:p w14:paraId="17F9A938" w14:textId="77777777" w:rsidR="009E0488" w:rsidRDefault="009E0488" w:rsidP="00515757">
            <w:pPr>
              <w:pStyle w:val="TableParagraph"/>
              <w:spacing w:line="238" w:lineRule="exact"/>
              <w:jc w:val="center"/>
            </w:pPr>
          </w:p>
          <w:p w14:paraId="4A652EBE" w14:textId="77777777" w:rsidR="009E0488" w:rsidRDefault="009E0488" w:rsidP="00515757">
            <w:pPr>
              <w:pStyle w:val="TableParagraph"/>
              <w:spacing w:line="238" w:lineRule="exact"/>
              <w:jc w:val="center"/>
            </w:pPr>
          </w:p>
          <w:p w14:paraId="1C3ED813" w14:textId="77777777" w:rsidR="009E0488" w:rsidRDefault="009E0488" w:rsidP="00515757">
            <w:pPr>
              <w:pStyle w:val="TableParagraph"/>
              <w:spacing w:line="238" w:lineRule="exact"/>
              <w:jc w:val="center"/>
            </w:pPr>
          </w:p>
          <w:p w14:paraId="3CF0068E" w14:textId="77777777" w:rsidR="009E0488" w:rsidRDefault="009E0488" w:rsidP="00515757">
            <w:pPr>
              <w:pStyle w:val="TableParagraph"/>
              <w:spacing w:line="238" w:lineRule="exact"/>
              <w:jc w:val="center"/>
            </w:pPr>
          </w:p>
          <w:p w14:paraId="687EA3B9" w14:textId="77777777" w:rsidR="009E0488" w:rsidRDefault="009E0488" w:rsidP="00515757">
            <w:pPr>
              <w:pStyle w:val="TableParagraph"/>
              <w:spacing w:line="238" w:lineRule="exact"/>
              <w:jc w:val="center"/>
            </w:pPr>
          </w:p>
          <w:p w14:paraId="37928CBA" w14:textId="20E41176" w:rsidR="009E0488" w:rsidRDefault="009E0488" w:rsidP="00515757">
            <w:pPr>
              <w:pStyle w:val="TableParagraph"/>
              <w:spacing w:line="238" w:lineRule="exact"/>
              <w:jc w:val="center"/>
            </w:pPr>
          </w:p>
        </w:tc>
        <w:tc>
          <w:tcPr>
            <w:tcW w:w="2710" w:type="dxa"/>
            <w:tcBorders>
              <w:top w:val="single" w:sz="4" w:space="0" w:color="auto"/>
              <w:left w:val="nil"/>
              <w:bottom w:val="nil"/>
              <w:right w:val="nil"/>
            </w:tcBorders>
          </w:tcPr>
          <w:p w14:paraId="6CD22CAD" w14:textId="77777777" w:rsidR="00515757" w:rsidRDefault="00515757" w:rsidP="00515757">
            <w:pPr>
              <w:pStyle w:val="TableParagraph"/>
              <w:spacing w:line="238" w:lineRule="exact"/>
              <w:jc w:val="center"/>
              <w:rPr>
                <w:rFonts w:asciiTheme="minorHAnsi" w:hAnsiTheme="minorHAnsi" w:cstheme="minorHAnsi"/>
                <w:sz w:val="20"/>
              </w:rPr>
            </w:pPr>
          </w:p>
          <w:p w14:paraId="5A399B37" w14:textId="77777777" w:rsidR="009E0488" w:rsidRDefault="009E0488" w:rsidP="00515757">
            <w:pPr>
              <w:pStyle w:val="TableParagraph"/>
              <w:spacing w:line="238" w:lineRule="exact"/>
              <w:jc w:val="center"/>
              <w:rPr>
                <w:rFonts w:asciiTheme="minorHAnsi" w:hAnsiTheme="minorHAnsi" w:cstheme="minorHAnsi"/>
                <w:sz w:val="20"/>
              </w:rPr>
            </w:pPr>
          </w:p>
          <w:p w14:paraId="6C41CB90" w14:textId="77777777" w:rsidR="009E0488" w:rsidRDefault="009E0488" w:rsidP="00515757">
            <w:pPr>
              <w:pStyle w:val="TableParagraph"/>
              <w:spacing w:line="238" w:lineRule="exact"/>
              <w:jc w:val="center"/>
              <w:rPr>
                <w:rFonts w:asciiTheme="minorHAnsi" w:hAnsiTheme="minorHAnsi" w:cstheme="minorHAnsi"/>
                <w:sz w:val="20"/>
              </w:rPr>
            </w:pPr>
          </w:p>
          <w:p w14:paraId="46C5DA4F" w14:textId="77777777" w:rsidR="009E0488" w:rsidRDefault="009E0488" w:rsidP="00515757">
            <w:pPr>
              <w:pStyle w:val="TableParagraph"/>
              <w:spacing w:line="238" w:lineRule="exact"/>
              <w:jc w:val="center"/>
              <w:rPr>
                <w:rFonts w:asciiTheme="minorHAnsi" w:hAnsiTheme="minorHAnsi" w:cstheme="minorHAnsi"/>
                <w:sz w:val="20"/>
              </w:rPr>
            </w:pPr>
          </w:p>
          <w:p w14:paraId="1C70B51C" w14:textId="77777777" w:rsidR="009E0488" w:rsidRDefault="009E0488" w:rsidP="00515757">
            <w:pPr>
              <w:pStyle w:val="TableParagraph"/>
              <w:spacing w:line="238" w:lineRule="exact"/>
              <w:jc w:val="center"/>
              <w:rPr>
                <w:rFonts w:asciiTheme="minorHAnsi" w:hAnsiTheme="minorHAnsi" w:cstheme="minorHAnsi"/>
                <w:sz w:val="20"/>
              </w:rPr>
            </w:pPr>
          </w:p>
          <w:p w14:paraId="1957A0BC" w14:textId="77777777" w:rsidR="009E0488" w:rsidRDefault="009E0488" w:rsidP="00515757">
            <w:pPr>
              <w:pStyle w:val="TableParagraph"/>
              <w:spacing w:line="238" w:lineRule="exact"/>
              <w:jc w:val="center"/>
              <w:rPr>
                <w:rFonts w:asciiTheme="minorHAnsi" w:hAnsiTheme="minorHAnsi" w:cstheme="minorHAnsi"/>
                <w:sz w:val="20"/>
              </w:rPr>
            </w:pPr>
          </w:p>
          <w:p w14:paraId="00A1A26B" w14:textId="77777777" w:rsidR="009E0488" w:rsidRDefault="009E0488" w:rsidP="00515757">
            <w:pPr>
              <w:pStyle w:val="TableParagraph"/>
              <w:spacing w:line="238" w:lineRule="exact"/>
              <w:jc w:val="center"/>
              <w:rPr>
                <w:rFonts w:asciiTheme="minorHAnsi" w:hAnsiTheme="minorHAnsi" w:cstheme="minorHAnsi"/>
                <w:sz w:val="20"/>
              </w:rPr>
            </w:pPr>
          </w:p>
          <w:p w14:paraId="0C2D80F6" w14:textId="58C109CB" w:rsidR="009E0488" w:rsidRDefault="009E0488" w:rsidP="00515757">
            <w:pPr>
              <w:pStyle w:val="TableParagraph"/>
              <w:spacing w:line="238" w:lineRule="exact"/>
              <w:jc w:val="center"/>
              <w:rPr>
                <w:rFonts w:asciiTheme="minorHAnsi" w:hAnsiTheme="minorHAnsi" w:cstheme="minorHAnsi"/>
                <w:sz w:val="20"/>
              </w:rPr>
            </w:pPr>
          </w:p>
        </w:tc>
        <w:tc>
          <w:tcPr>
            <w:tcW w:w="2176" w:type="dxa"/>
            <w:tcBorders>
              <w:top w:val="single" w:sz="4" w:space="0" w:color="auto"/>
              <w:left w:val="nil"/>
              <w:bottom w:val="nil"/>
              <w:right w:val="nil"/>
            </w:tcBorders>
          </w:tcPr>
          <w:p w14:paraId="48B90920" w14:textId="77777777" w:rsidR="00515757" w:rsidRDefault="00515757" w:rsidP="00515757">
            <w:pPr>
              <w:pStyle w:val="TableParagraph"/>
              <w:spacing w:line="238" w:lineRule="exact"/>
              <w:jc w:val="center"/>
              <w:rPr>
                <w:rFonts w:asciiTheme="minorHAnsi" w:hAnsiTheme="minorHAnsi" w:cstheme="minorHAnsi"/>
                <w:sz w:val="20"/>
              </w:rPr>
            </w:pPr>
          </w:p>
        </w:tc>
      </w:tr>
    </w:tbl>
    <w:p w14:paraId="7B65A3BA" w14:textId="77777777" w:rsidR="00515757" w:rsidRPr="0071571E" w:rsidRDefault="00515757" w:rsidP="00515757">
      <w:pPr>
        <w:rPr>
          <w:rFonts w:ascii="Tahoma"/>
          <w:b/>
          <w:sz w:val="21"/>
        </w:rPr>
        <w:sectPr w:rsidR="00515757" w:rsidRPr="0071571E">
          <w:pgSz w:w="12240" w:h="15840"/>
          <w:pgMar w:top="1500" w:right="500" w:bottom="540" w:left="1120" w:header="0" w:footer="354" w:gutter="0"/>
          <w:cols w:space="720"/>
        </w:sectPr>
      </w:pPr>
      <w:r w:rsidRPr="00A85A51">
        <w:rPr>
          <w:rFonts w:ascii="Tahoma"/>
          <w:noProof/>
          <w:sz w:val="20"/>
          <w:lang w:val="es-MX" w:eastAsia="es-MX"/>
        </w:rPr>
        <w:lastRenderedPageBreak/>
        <mc:AlternateContent>
          <mc:Choice Requires="wps">
            <w:drawing>
              <wp:anchor distT="0" distB="0" distL="114300" distR="114300" simplePos="0" relativeHeight="488147456" behindDoc="0" locked="0" layoutInCell="1" allowOverlap="1" wp14:anchorId="160DB2EC" wp14:editId="2695CE18">
                <wp:simplePos x="0" y="0"/>
                <wp:positionH relativeFrom="column">
                  <wp:posOffset>4688840</wp:posOffset>
                </wp:positionH>
                <wp:positionV relativeFrom="paragraph">
                  <wp:posOffset>4500563</wp:posOffset>
                </wp:positionV>
                <wp:extent cx="0" cy="284480"/>
                <wp:effectExtent l="76200" t="38100" r="57150" b="20320"/>
                <wp:wrapNone/>
                <wp:docPr id="127" name="Conector recto de flecha 127"/>
                <wp:cNvGraphicFramePr/>
                <a:graphic xmlns:a="http://schemas.openxmlformats.org/drawingml/2006/main">
                  <a:graphicData uri="http://schemas.microsoft.com/office/word/2010/wordprocessingShape">
                    <wps:wsp>
                      <wps:cNvCnPr/>
                      <wps:spPr>
                        <a:xfrm flipV="1">
                          <a:off x="0" y="0"/>
                          <a:ext cx="0" cy="284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372E4EA" id="_x0000_t32" coordsize="21600,21600" o:spt="32" o:oned="t" path="m,l21600,21600e" filled="f">
                <v:path arrowok="t" fillok="f" o:connecttype="none"/>
                <o:lock v:ext="edit" shapetype="t"/>
              </v:shapetype>
              <v:shape id="Conector recto de flecha 127" o:spid="_x0000_s1026" type="#_x0000_t32" style="position:absolute;margin-left:369.2pt;margin-top:354.4pt;width:0;height:22.4pt;flip:y;z-index:48814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146432" behindDoc="0" locked="0" layoutInCell="1" allowOverlap="1" wp14:anchorId="5C1037B3" wp14:editId="7535A4B7">
                <wp:simplePos x="0" y="0"/>
                <wp:positionH relativeFrom="column">
                  <wp:posOffset>3469957</wp:posOffset>
                </wp:positionH>
                <wp:positionV relativeFrom="paragraph">
                  <wp:posOffset>4493260</wp:posOffset>
                </wp:positionV>
                <wp:extent cx="0" cy="284480"/>
                <wp:effectExtent l="76200" t="38100" r="57150" b="20320"/>
                <wp:wrapNone/>
                <wp:docPr id="5056" name="Conector recto de flecha 5056"/>
                <wp:cNvGraphicFramePr/>
                <a:graphic xmlns:a="http://schemas.openxmlformats.org/drawingml/2006/main">
                  <a:graphicData uri="http://schemas.microsoft.com/office/word/2010/wordprocessingShape">
                    <wps:wsp>
                      <wps:cNvCnPr/>
                      <wps:spPr>
                        <a:xfrm flipV="1">
                          <a:off x="0" y="0"/>
                          <a:ext cx="0" cy="284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157675" id="Conector recto de flecha 5056" o:spid="_x0000_s1026" type="#_x0000_t32" style="position:absolute;margin-left:273.2pt;margin-top:353.8pt;width:0;height:22.4pt;flip:y;z-index:48814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114688" behindDoc="0" locked="0" layoutInCell="1" allowOverlap="1" wp14:anchorId="25FD06C1" wp14:editId="76F8E0C5">
                <wp:simplePos x="0" y="0"/>
                <wp:positionH relativeFrom="column">
                  <wp:posOffset>4688522</wp:posOffset>
                </wp:positionH>
                <wp:positionV relativeFrom="paragraph">
                  <wp:posOffset>3874770</wp:posOffset>
                </wp:positionV>
                <wp:extent cx="0" cy="260350"/>
                <wp:effectExtent l="76200" t="38100" r="57150" b="25400"/>
                <wp:wrapNone/>
                <wp:docPr id="5057" name="Conector recto de flecha 5057"/>
                <wp:cNvGraphicFramePr/>
                <a:graphic xmlns:a="http://schemas.openxmlformats.org/drawingml/2006/main">
                  <a:graphicData uri="http://schemas.microsoft.com/office/word/2010/wordprocessingShape">
                    <wps:wsp>
                      <wps:cNvCnPr/>
                      <wps:spPr>
                        <a:xfrm flipV="1">
                          <a:off x="0" y="0"/>
                          <a:ext cx="0" cy="260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068970" id="Conector recto de flecha 5057" o:spid="_x0000_s1026" type="#_x0000_t32" style="position:absolute;margin-left:369.15pt;margin-top:305.1pt;width:0;height:20.5pt;flip:y;z-index:48811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148480" behindDoc="0" locked="0" layoutInCell="1" allowOverlap="1" wp14:anchorId="44D3CA6C" wp14:editId="0C095798">
                <wp:simplePos x="0" y="0"/>
                <wp:positionH relativeFrom="column">
                  <wp:posOffset>3450908</wp:posOffset>
                </wp:positionH>
                <wp:positionV relativeFrom="paragraph">
                  <wp:posOffset>3854133</wp:posOffset>
                </wp:positionV>
                <wp:extent cx="0" cy="284480"/>
                <wp:effectExtent l="76200" t="38100" r="57150" b="20320"/>
                <wp:wrapNone/>
                <wp:docPr id="5058" name="Conector recto de flecha 5058"/>
                <wp:cNvGraphicFramePr/>
                <a:graphic xmlns:a="http://schemas.openxmlformats.org/drawingml/2006/main">
                  <a:graphicData uri="http://schemas.microsoft.com/office/word/2010/wordprocessingShape">
                    <wps:wsp>
                      <wps:cNvCnPr/>
                      <wps:spPr>
                        <a:xfrm flipV="1">
                          <a:off x="0" y="0"/>
                          <a:ext cx="0" cy="284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BE51A1" id="Conector recto de flecha 5058" o:spid="_x0000_s1026" type="#_x0000_t32" style="position:absolute;margin-left:271.75pt;margin-top:303.5pt;width:0;height:22.4pt;flip:y;z-index:48814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100352" behindDoc="0" locked="0" layoutInCell="1" allowOverlap="1" wp14:anchorId="5D722B33" wp14:editId="7FF01A37">
                <wp:simplePos x="0" y="0"/>
                <wp:positionH relativeFrom="column">
                  <wp:posOffset>722313</wp:posOffset>
                </wp:positionH>
                <wp:positionV relativeFrom="paragraph">
                  <wp:posOffset>4748213</wp:posOffset>
                </wp:positionV>
                <wp:extent cx="919480" cy="428625"/>
                <wp:effectExtent l="0" t="0" r="13970" b="28575"/>
                <wp:wrapNone/>
                <wp:docPr id="5059" name="Rectangle 4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9480" cy="428625"/>
                        </a:xfrm>
                        <a:prstGeom prst="rect">
                          <a:avLst/>
                        </a:prstGeom>
                        <a:solidFill>
                          <a:schemeClr val="accent2">
                            <a:lumMod val="40000"/>
                            <a:lumOff val="60000"/>
                          </a:schemeClr>
                        </a:solidFill>
                        <a:ln w="6350">
                          <a:solidFill>
                            <a:schemeClr val="tx1"/>
                          </a:solidFill>
                          <a:miter lim="800000"/>
                          <a:headEnd/>
                          <a:tailEnd/>
                        </a:ln>
                      </wps:spPr>
                      <wps:txbx>
                        <w:txbxContent>
                          <w:p w14:paraId="36C0BEB1" w14:textId="77777777" w:rsidR="003C2FA2" w:rsidRPr="00704161" w:rsidRDefault="003C2FA2" w:rsidP="00515757">
                            <w:pPr>
                              <w:ind w:left="-3" w:right="25"/>
                              <w:jc w:val="center"/>
                              <w:rPr>
                                <w:rFonts w:ascii="Arial" w:hAnsi="Arial" w:cs="Arial"/>
                                <w:w w:val="85"/>
                                <w:sz w:val="14"/>
                                <w:szCs w:val="14"/>
                              </w:rPr>
                            </w:pPr>
                            <w:r>
                              <w:rPr>
                                <w:rFonts w:ascii="Arial" w:hAnsi="Arial" w:cs="Arial"/>
                                <w:w w:val="85"/>
                                <w:sz w:val="14"/>
                                <w:szCs w:val="14"/>
                              </w:rPr>
                              <w:t xml:space="preserve">Falta de capacitación e información a los ciudadanos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D722B33" id="_x0000_s1251" style="position:absolute;margin-left:56.9pt;margin-top:373.9pt;width:72.4pt;height:33.75pt;z-index:4881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" fillcolor="#e5b8b7 [1301]" strokecolor="black [3213]" strokeweight=".5pt">
                <v:path arrowok="t"/>
                <v:textbox>
                  <w:txbxContent>
                    <w:p w14:paraId="36C0BEB1" w14:textId="77777777" w:rsidR="003C2FA2" w:rsidRPr="00704161" w:rsidRDefault="003C2FA2" w:rsidP="00515757">
                      <w:pPr>
                        <w:ind w:left="-3" w:right="25"/>
                        <w:jc w:val="center"/>
                        <w:rPr>
                          <w:rFonts w:ascii="Arial" w:hAnsi="Arial" w:cs="Arial"/>
                          <w:w w:val="85"/>
                          <w:sz w:val="14"/>
                          <w:szCs w:val="14"/>
                        </w:rPr>
                      </w:pPr>
                      <w:r>
                        <w:rPr>
                          <w:rFonts w:ascii="Arial" w:hAnsi="Arial" w:cs="Arial"/>
                          <w:w w:val="85"/>
                          <w:sz w:val="14"/>
                          <w:szCs w:val="14"/>
                        </w:rPr>
                        <w:t xml:space="preserve">Falta de capacitación e información a los ciudadanos </w:t>
                      </w:r>
                    </w:p>
                  </w:txbxContent>
                </v:textbox>
              </v:rect>
            </w:pict>
          </mc:Fallback>
        </mc:AlternateContent>
      </w:r>
      <w:r w:rsidRPr="00A85A51">
        <w:rPr>
          <w:rFonts w:ascii="Tahoma"/>
          <w:noProof/>
          <w:sz w:val="20"/>
          <w:lang w:val="es-MX" w:eastAsia="es-MX"/>
        </w:rPr>
        <mc:AlternateContent>
          <mc:Choice Requires="wps">
            <w:drawing>
              <wp:anchor distT="0" distB="0" distL="114300" distR="114300" simplePos="0" relativeHeight="488142336" behindDoc="0" locked="0" layoutInCell="1" allowOverlap="1" wp14:anchorId="392AB641" wp14:editId="369EA246">
                <wp:simplePos x="0" y="0"/>
                <wp:positionH relativeFrom="column">
                  <wp:posOffset>2984500</wp:posOffset>
                </wp:positionH>
                <wp:positionV relativeFrom="paragraph">
                  <wp:posOffset>4147820</wp:posOffset>
                </wp:positionV>
                <wp:extent cx="908050" cy="350520"/>
                <wp:effectExtent l="0" t="0" r="25400" b="11430"/>
                <wp:wrapNone/>
                <wp:docPr id="4" name="Text Box 4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8050" cy="350520"/>
                        </a:xfrm>
                        <a:prstGeom prst="rect">
                          <a:avLst/>
                        </a:prstGeom>
                        <a:solidFill>
                          <a:schemeClr val="accent2">
                            <a:lumMod val="40000"/>
                            <a:lumOff val="60000"/>
                          </a:schemeClr>
                        </a:solidFill>
                        <a:ln w="6350">
                          <a:solidFill>
                            <a:schemeClr val="tx1"/>
                          </a:solidFill>
                          <a:prstDash val="solid"/>
                          <a:miter lim="800000"/>
                          <a:headEnd/>
                          <a:tailEnd/>
                        </a:ln>
                      </wps:spPr>
                      <wps:txbx>
                        <w:txbxContent>
                          <w:p w14:paraId="591948D5" w14:textId="2544AAB6" w:rsidR="003C2FA2" w:rsidRPr="00704161" w:rsidRDefault="003C2FA2" w:rsidP="00515757">
                            <w:pPr>
                              <w:ind w:right="-5" w:hanging="3"/>
                              <w:jc w:val="center"/>
                              <w:rPr>
                                <w:rFonts w:ascii="Arial" w:hAnsi="Arial" w:cs="Arial"/>
                                <w:w w:val="85"/>
                                <w:sz w:val="14"/>
                                <w:szCs w:val="14"/>
                              </w:rPr>
                            </w:pPr>
                            <w:r>
                              <w:rPr>
                                <w:rFonts w:ascii="Arial" w:hAnsi="Arial" w:cs="Arial"/>
                                <w:w w:val="85"/>
                                <w:sz w:val="14"/>
                                <w:szCs w:val="14"/>
                              </w:rPr>
                              <w:t xml:space="preserve">Poco resarcimiento de los daños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92AB641" id="_x0000_s1252" type="#_x0000_t202" style="position:absolute;margin-left:235pt;margin-top:326.6pt;width:71.5pt;height:27.6pt;z-index:4881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" fillcolor="#e5b8b7 [1301]" strokecolor="black [3213]" strokeweight=".5pt">
                <v:path arrowok="t"/>
                <v:textbox inset="0,0,0,0">
                  <w:txbxContent>
                    <w:p w14:paraId="591948D5" w14:textId="2544AAB6" w:rsidR="003C2FA2" w:rsidRPr="00704161" w:rsidRDefault="003C2FA2" w:rsidP="00515757">
                      <w:pPr>
                        <w:ind w:right="-5" w:hanging="3"/>
                        <w:jc w:val="center"/>
                        <w:rPr>
                          <w:rFonts w:ascii="Arial" w:hAnsi="Arial" w:cs="Arial"/>
                          <w:w w:val="85"/>
                          <w:sz w:val="14"/>
                          <w:szCs w:val="14"/>
                        </w:rPr>
                      </w:pPr>
                      <w:r>
                        <w:rPr>
                          <w:rFonts w:ascii="Arial" w:hAnsi="Arial" w:cs="Arial"/>
                          <w:w w:val="85"/>
                          <w:sz w:val="14"/>
                          <w:szCs w:val="14"/>
                        </w:rPr>
                        <w:t xml:space="preserve">Poco resarcimiento de los daños </w:t>
                      </w: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143360" behindDoc="0" locked="0" layoutInCell="1" allowOverlap="1" wp14:anchorId="7EC415EB" wp14:editId="4389C4F1">
                <wp:simplePos x="0" y="0"/>
                <wp:positionH relativeFrom="column">
                  <wp:posOffset>2984500</wp:posOffset>
                </wp:positionH>
                <wp:positionV relativeFrom="paragraph">
                  <wp:posOffset>4797743</wp:posOffset>
                </wp:positionV>
                <wp:extent cx="908050" cy="350520"/>
                <wp:effectExtent l="0" t="0" r="25400" b="11430"/>
                <wp:wrapNone/>
                <wp:docPr id="5060" name="Text Box 4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8050" cy="350520"/>
                        </a:xfrm>
                        <a:prstGeom prst="rect">
                          <a:avLst/>
                        </a:prstGeom>
                        <a:solidFill>
                          <a:schemeClr val="accent2">
                            <a:lumMod val="40000"/>
                            <a:lumOff val="60000"/>
                          </a:schemeClr>
                        </a:solidFill>
                        <a:ln w="6350">
                          <a:solidFill>
                            <a:schemeClr val="tx1"/>
                          </a:solidFill>
                          <a:prstDash val="solid"/>
                          <a:miter lim="800000"/>
                          <a:headEnd/>
                          <a:tailEnd/>
                        </a:ln>
                      </wps:spPr>
                      <wps:txbx>
                        <w:txbxContent>
                          <w:p w14:paraId="765BF1BA" w14:textId="77777777" w:rsidR="003C2FA2" w:rsidRPr="00704161" w:rsidRDefault="003C2FA2" w:rsidP="00515757">
                            <w:pPr>
                              <w:ind w:right="-5" w:hanging="3"/>
                              <w:jc w:val="center"/>
                              <w:rPr>
                                <w:rFonts w:ascii="Arial" w:hAnsi="Arial" w:cs="Arial"/>
                                <w:w w:val="85"/>
                                <w:sz w:val="14"/>
                                <w:szCs w:val="14"/>
                              </w:rPr>
                            </w:pPr>
                            <w:r>
                              <w:rPr>
                                <w:rFonts w:ascii="Arial" w:hAnsi="Arial" w:cs="Arial"/>
                                <w:w w:val="85"/>
                                <w:sz w:val="14"/>
                                <w:szCs w:val="14"/>
                              </w:rPr>
                              <w:t>Nulas sanciones de podadores sin permiso</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EC415EB" id="_x0000_s1253" type="#_x0000_t202" style="position:absolute;margin-left:235pt;margin-top:377.8pt;width:71.5pt;height:27.6pt;z-index:4881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" fillcolor="#e5b8b7 [1301]" strokecolor="black [3213]" strokeweight=".5pt">
                <v:path arrowok="t"/>
                <v:textbox inset="0,0,0,0">
                  <w:txbxContent>
                    <w:p w14:paraId="765BF1BA" w14:textId="77777777" w:rsidR="003C2FA2" w:rsidRPr="00704161" w:rsidRDefault="003C2FA2" w:rsidP="00515757">
                      <w:pPr>
                        <w:ind w:right="-5" w:hanging="3"/>
                        <w:jc w:val="center"/>
                        <w:rPr>
                          <w:rFonts w:ascii="Arial" w:hAnsi="Arial" w:cs="Arial"/>
                          <w:w w:val="85"/>
                          <w:sz w:val="14"/>
                          <w:szCs w:val="14"/>
                        </w:rPr>
                      </w:pPr>
                      <w:r>
                        <w:rPr>
                          <w:rFonts w:ascii="Arial" w:hAnsi="Arial" w:cs="Arial"/>
                          <w:w w:val="85"/>
                          <w:sz w:val="14"/>
                          <w:szCs w:val="14"/>
                        </w:rPr>
                        <w:t>Nulas sanciones de podadores sin permiso</w:t>
                      </w: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144384" behindDoc="0" locked="0" layoutInCell="1" allowOverlap="1" wp14:anchorId="17553309" wp14:editId="3A939FCF">
                <wp:simplePos x="0" y="0"/>
                <wp:positionH relativeFrom="column">
                  <wp:posOffset>4322763</wp:posOffset>
                </wp:positionH>
                <wp:positionV relativeFrom="paragraph">
                  <wp:posOffset>4784407</wp:posOffset>
                </wp:positionV>
                <wp:extent cx="908050" cy="350520"/>
                <wp:effectExtent l="0" t="0" r="25400" b="11430"/>
                <wp:wrapNone/>
                <wp:docPr id="5061" name="Text Box 4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8050" cy="350520"/>
                        </a:xfrm>
                        <a:prstGeom prst="rect">
                          <a:avLst/>
                        </a:prstGeom>
                        <a:solidFill>
                          <a:schemeClr val="accent2">
                            <a:lumMod val="40000"/>
                            <a:lumOff val="60000"/>
                          </a:schemeClr>
                        </a:solidFill>
                        <a:ln w="6350">
                          <a:solidFill>
                            <a:schemeClr val="tx1"/>
                          </a:solidFill>
                          <a:prstDash val="solid"/>
                          <a:miter lim="800000"/>
                          <a:headEnd/>
                          <a:tailEnd/>
                        </a:ln>
                      </wps:spPr>
                      <wps:txbx>
                        <w:txbxContent>
                          <w:p w14:paraId="29A20970" w14:textId="77777777" w:rsidR="003C2FA2" w:rsidRPr="00704161" w:rsidRDefault="003C2FA2" w:rsidP="00515757">
                            <w:pPr>
                              <w:ind w:right="-5" w:hanging="3"/>
                              <w:jc w:val="center"/>
                              <w:rPr>
                                <w:rFonts w:ascii="Arial" w:hAnsi="Arial" w:cs="Arial"/>
                                <w:w w:val="85"/>
                                <w:sz w:val="14"/>
                                <w:szCs w:val="14"/>
                              </w:rPr>
                            </w:pPr>
                            <w:r>
                              <w:rPr>
                                <w:rFonts w:ascii="Arial" w:hAnsi="Arial" w:cs="Arial"/>
                                <w:w w:val="85"/>
                                <w:sz w:val="14"/>
                                <w:szCs w:val="14"/>
                              </w:rPr>
                              <w:t xml:space="preserve">Pocas campañas de reforestación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7553309" id="_x0000_s1254" type="#_x0000_t202" style="position:absolute;margin-left:340.4pt;margin-top:376.7pt;width:71.5pt;height:27.6pt;z-index:4881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" fillcolor="#e5b8b7 [1301]" strokecolor="black [3213]" strokeweight=".5pt">
                <v:path arrowok="t"/>
                <v:textbox inset="0,0,0,0">
                  <w:txbxContent>
                    <w:p w14:paraId="29A20970" w14:textId="77777777" w:rsidR="003C2FA2" w:rsidRPr="00704161" w:rsidRDefault="003C2FA2" w:rsidP="00515757">
                      <w:pPr>
                        <w:ind w:right="-5" w:hanging="3"/>
                        <w:jc w:val="center"/>
                        <w:rPr>
                          <w:rFonts w:ascii="Arial" w:hAnsi="Arial" w:cs="Arial"/>
                          <w:w w:val="85"/>
                          <w:sz w:val="14"/>
                          <w:szCs w:val="14"/>
                        </w:rPr>
                      </w:pPr>
                      <w:r>
                        <w:rPr>
                          <w:rFonts w:ascii="Arial" w:hAnsi="Arial" w:cs="Arial"/>
                          <w:w w:val="85"/>
                          <w:sz w:val="14"/>
                          <w:szCs w:val="14"/>
                        </w:rPr>
                        <w:t xml:space="preserve">Pocas campañas de reforestación </w:t>
                      </w: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145408" behindDoc="0" locked="0" layoutInCell="1" allowOverlap="1" wp14:anchorId="4C66A33D" wp14:editId="1891293D">
                <wp:simplePos x="0" y="0"/>
                <wp:positionH relativeFrom="column">
                  <wp:posOffset>4284662</wp:posOffset>
                </wp:positionH>
                <wp:positionV relativeFrom="paragraph">
                  <wp:posOffset>4147185</wp:posOffset>
                </wp:positionV>
                <wp:extent cx="908050" cy="350520"/>
                <wp:effectExtent l="0" t="0" r="25400" b="11430"/>
                <wp:wrapNone/>
                <wp:docPr id="5062" name="Text Box 4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8050" cy="350520"/>
                        </a:xfrm>
                        <a:prstGeom prst="rect">
                          <a:avLst/>
                        </a:prstGeom>
                        <a:solidFill>
                          <a:schemeClr val="accent2">
                            <a:lumMod val="40000"/>
                            <a:lumOff val="60000"/>
                          </a:schemeClr>
                        </a:solidFill>
                        <a:ln w="6350">
                          <a:solidFill>
                            <a:schemeClr val="tx1"/>
                          </a:solidFill>
                          <a:prstDash val="solid"/>
                          <a:miter lim="800000"/>
                          <a:headEnd/>
                          <a:tailEnd/>
                        </a:ln>
                      </wps:spPr>
                      <wps:txbx>
                        <w:txbxContent>
                          <w:p w14:paraId="604834D0" w14:textId="77777777" w:rsidR="003C2FA2" w:rsidRPr="00704161" w:rsidRDefault="003C2FA2" w:rsidP="00515757">
                            <w:pPr>
                              <w:ind w:right="-5" w:hanging="3"/>
                              <w:jc w:val="center"/>
                              <w:rPr>
                                <w:rFonts w:ascii="Arial" w:hAnsi="Arial" w:cs="Arial"/>
                                <w:w w:val="85"/>
                                <w:sz w:val="14"/>
                                <w:szCs w:val="14"/>
                              </w:rPr>
                            </w:pPr>
                            <w:r>
                              <w:rPr>
                                <w:rFonts w:ascii="Arial" w:hAnsi="Arial" w:cs="Arial"/>
                                <w:w w:val="85"/>
                                <w:sz w:val="14"/>
                                <w:szCs w:val="14"/>
                              </w:rPr>
                              <w:t xml:space="preserve">Poca reforestación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C66A33D" id="_x0000_s1255" type="#_x0000_t202" style="position:absolute;margin-left:337.35pt;margin-top:326.55pt;width:71.5pt;height:27.6pt;z-index:4881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" fillcolor="#e5b8b7 [1301]" strokecolor="black [3213]" strokeweight=".5pt">
                <v:path arrowok="t"/>
                <v:textbox inset="0,0,0,0">
                  <w:txbxContent>
                    <w:p w14:paraId="604834D0" w14:textId="77777777" w:rsidR="003C2FA2" w:rsidRPr="00704161" w:rsidRDefault="003C2FA2" w:rsidP="00515757">
                      <w:pPr>
                        <w:ind w:right="-5" w:hanging="3"/>
                        <w:jc w:val="center"/>
                        <w:rPr>
                          <w:rFonts w:ascii="Arial" w:hAnsi="Arial" w:cs="Arial"/>
                          <w:w w:val="85"/>
                          <w:sz w:val="14"/>
                          <w:szCs w:val="14"/>
                        </w:rPr>
                      </w:pPr>
                      <w:r>
                        <w:rPr>
                          <w:rFonts w:ascii="Arial" w:hAnsi="Arial" w:cs="Arial"/>
                          <w:w w:val="85"/>
                          <w:sz w:val="14"/>
                          <w:szCs w:val="14"/>
                        </w:rPr>
                        <w:t xml:space="preserve">Poca reforestación </w:t>
                      </w:r>
                    </w:p>
                  </w:txbxContent>
                </v:textbox>
              </v:shape>
            </w:pict>
          </mc:Fallback>
        </mc:AlternateContent>
      </w:r>
      <w:r>
        <w:rPr>
          <w:noProof/>
          <w:lang w:val="es-MX" w:eastAsia="es-MX"/>
        </w:rPr>
        <mc:AlternateContent>
          <mc:Choice Requires="wpg">
            <w:drawing>
              <wp:anchor distT="0" distB="0" distL="114300" distR="114300" simplePos="0" relativeHeight="488137216" behindDoc="0" locked="0" layoutInCell="1" allowOverlap="1" wp14:anchorId="13E7C6FB" wp14:editId="3DC9390A">
                <wp:simplePos x="0" y="0"/>
                <wp:positionH relativeFrom="column">
                  <wp:posOffset>-20955</wp:posOffset>
                </wp:positionH>
                <wp:positionV relativeFrom="paragraph">
                  <wp:posOffset>-527</wp:posOffset>
                </wp:positionV>
                <wp:extent cx="6314542" cy="725358"/>
                <wp:effectExtent l="0" t="0" r="10160" b="17780"/>
                <wp:wrapNone/>
                <wp:docPr id="5063" name="Grupo 5063"/>
                <wp:cNvGraphicFramePr/>
                <a:graphic xmlns:a="http://schemas.openxmlformats.org/drawingml/2006/main">
                  <a:graphicData uri="http://schemas.microsoft.com/office/word/2010/wordprocessingGroup">
                    <wpg:wgp>
                      <wpg:cNvGrpSpPr/>
                      <wpg:grpSpPr>
                        <a:xfrm>
                          <a:off x="0" y="0"/>
                          <a:ext cx="6314542" cy="725358"/>
                          <a:chOff x="114275" y="0"/>
                          <a:chExt cx="5974956" cy="758825"/>
                        </a:xfrm>
                      </wpg:grpSpPr>
                      <wps:wsp>
                        <wps:cNvPr id="5064" name="Rectángulo redondeado 5064"/>
                        <wps:cNvSpPr/>
                        <wps:spPr>
                          <a:xfrm>
                            <a:off x="114275" y="0"/>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D5BB9E" w14:textId="77777777" w:rsidR="003C2FA2" w:rsidRPr="00862C1D" w:rsidRDefault="003C2FA2" w:rsidP="00515757">
                              <w:pPr>
                                <w:rPr>
                                  <w:rFonts w:ascii="Arial" w:hAnsi="Arial" w:cs="Arial"/>
                                  <w:b/>
                                  <w:color w:val="000000" w:themeColor="text1"/>
                                  <w:sz w:val="28"/>
                                </w:rPr>
                              </w:pPr>
                              <w:r>
                                <w:rPr>
                                  <w:rFonts w:ascii="Arial" w:hAnsi="Arial" w:cs="Arial"/>
                                  <w:b/>
                                  <w:color w:val="000000" w:themeColor="text1"/>
                                  <w:sz w:val="28"/>
                                </w:rPr>
                                <w:t>Anexo 4</w:t>
                              </w:r>
                            </w:p>
                            <w:p w14:paraId="408B5AE4"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4"/>
                                </w:rPr>
                                <w:t>Árbol del Problema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65" name="Imagen 1"/>
                          <pic:cNvPicPr/>
                        </pic:nvPicPr>
                        <pic:blipFill rotWithShape="1">
                          <a:blip r:embed="rId16"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3E7C6FB" id="Grupo 5063" o:spid="_x0000_s1256" style="position:absolute;margin-left:-1.65pt;margin-top:-.05pt;width:497.2pt;height:57.1pt;z-index:488137216;mso-width-relative:margin;mso-height-relative:margin" coordorigin="1142" coordsize="59749,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&#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">
                <v:roundrect id="Rectángulo redondeado 5064" o:spid="_x0000_s1257" style="position:absolute;left:1142;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" fillcolor="white [3212]" strokecolor="#622423 [1605]" strokeweight="2pt">
                  <v:textbox>
                    <w:txbxContent>
                      <w:p w14:paraId="36D5BB9E" w14:textId="77777777" w:rsidR="003C2FA2" w:rsidRPr="00862C1D" w:rsidRDefault="003C2FA2" w:rsidP="00515757">
                        <w:pPr>
                          <w:rPr>
                            <w:rFonts w:ascii="Arial" w:hAnsi="Arial" w:cs="Arial"/>
                            <w:b/>
                            <w:color w:val="000000" w:themeColor="text1"/>
                            <w:sz w:val="28"/>
                          </w:rPr>
                        </w:pPr>
                        <w:r>
                          <w:rPr>
                            <w:rFonts w:ascii="Arial" w:hAnsi="Arial" w:cs="Arial"/>
                            <w:b/>
                            <w:color w:val="000000" w:themeColor="text1"/>
                            <w:sz w:val="28"/>
                          </w:rPr>
                          <w:t>Anexo 4</w:t>
                        </w:r>
                      </w:p>
                      <w:p w14:paraId="408B5AE4"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4"/>
                          </w:rPr>
                          <w:t>Árbol del Problema</w:t>
                        </w:r>
                      </w:p>
                    </w:txbxContent>
                  </v:textbox>
                </v:roundrect>
                <v:shape id="Imagen 1" o:spid="_x0000_s1258"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">
                  <v:imagedata r:id="rId17" o:title="" croptop="4084f" cropbottom="16525f" cropleft="7669f" cropright="4823f"/>
                </v:shape>
              </v:group>
            </w:pict>
          </mc:Fallback>
        </mc:AlternateContent>
      </w:r>
      <w:r>
        <w:rPr>
          <w:noProof/>
          <w:lang w:val="es-MX" w:eastAsia="es-MX"/>
        </w:rPr>
        <w:drawing>
          <wp:anchor distT="0" distB="0" distL="114300" distR="114300" simplePos="0" relativeHeight="488126976" behindDoc="0" locked="0" layoutInCell="1" allowOverlap="1" wp14:anchorId="6B9E14C3" wp14:editId="2A8F7EC4">
            <wp:simplePos x="0" y="0"/>
            <wp:positionH relativeFrom="margin">
              <wp:posOffset>-73025</wp:posOffset>
            </wp:positionH>
            <wp:positionV relativeFrom="paragraph">
              <wp:posOffset>0</wp:posOffset>
            </wp:positionV>
            <wp:extent cx="6321425" cy="762000"/>
            <wp:effectExtent l="0" t="0" r="3175" b="0"/>
            <wp:wrapTopAndBottom/>
            <wp:docPr id="117514236" name="Imagen 11751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5047" t="32629" r="3693" b="55254"/>
                    <a:stretch/>
                  </pic:blipFill>
                  <pic:spPr bwMode="auto">
                    <a:xfrm>
                      <a:off x="0" y="0"/>
                      <a:ext cx="6321425" cy="7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85A51">
        <w:rPr>
          <w:rFonts w:ascii="Tahoma"/>
          <w:noProof/>
          <w:sz w:val="20"/>
          <w:lang w:val="es-MX" w:eastAsia="es-MX"/>
        </w:rPr>
        <mc:AlternateContent>
          <mc:Choice Requires="wps">
            <w:drawing>
              <wp:anchor distT="0" distB="0" distL="114300" distR="114300" simplePos="0" relativeHeight="488106496" behindDoc="1" locked="0" layoutInCell="1" allowOverlap="1" wp14:anchorId="5DFEFDD7" wp14:editId="1A5D1CBD">
                <wp:simplePos x="0" y="0"/>
                <wp:positionH relativeFrom="column">
                  <wp:posOffset>3175</wp:posOffset>
                </wp:positionH>
                <wp:positionV relativeFrom="paragraph">
                  <wp:posOffset>819150</wp:posOffset>
                </wp:positionV>
                <wp:extent cx="6262370" cy="5413375"/>
                <wp:effectExtent l="19050" t="19050" r="24130" b="15875"/>
                <wp:wrapNone/>
                <wp:docPr id="5066" name="Text Box 4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62370" cy="5413375"/>
                        </a:xfrm>
                        <a:prstGeom prst="rect">
                          <a:avLst/>
                        </a:prstGeom>
                        <a:noFill/>
                        <a:ln w="38100">
                          <a:solidFill>
                            <a:schemeClr val="accent2">
                              <a:lumMod val="75000"/>
                            </a:schemeClr>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7BD71AE" w14:textId="77777777" w:rsidR="003C2FA2" w:rsidRDefault="003C2FA2" w:rsidP="00515757">
                            <w:pPr>
                              <w:rPr>
                                <w:rFonts w:ascii="Tahoma"/>
                                <w:b/>
                                <w:sz w:val="18"/>
                              </w:rPr>
                            </w:pPr>
                          </w:p>
                          <w:p w14:paraId="29BED8C9" w14:textId="77777777" w:rsidR="003C2FA2" w:rsidRDefault="003C2FA2" w:rsidP="00515757">
                            <w:pPr>
                              <w:rPr>
                                <w:rFonts w:ascii="Tahoma"/>
                                <w:b/>
                                <w:sz w:val="18"/>
                              </w:rPr>
                            </w:pPr>
                          </w:p>
                          <w:p w14:paraId="198F4FD1" w14:textId="77777777" w:rsidR="003C2FA2" w:rsidRDefault="003C2FA2" w:rsidP="00515757">
                            <w:pPr>
                              <w:rPr>
                                <w:rFonts w:ascii="Tahoma"/>
                                <w:b/>
                                <w:sz w:val="18"/>
                              </w:rPr>
                            </w:pPr>
                          </w:p>
                          <w:p w14:paraId="29F5D2A1" w14:textId="77777777" w:rsidR="003C2FA2" w:rsidRDefault="003C2FA2" w:rsidP="00515757">
                            <w:pPr>
                              <w:rPr>
                                <w:rFonts w:ascii="Tahoma"/>
                                <w:b/>
                                <w:sz w:val="18"/>
                              </w:rPr>
                            </w:pPr>
                          </w:p>
                          <w:p w14:paraId="569E2BD3" w14:textId="77777777" w:rsidR="003C2FA2" w:rsidRDefault="003C2FA2" w:rsidP="00515757">
                            <w:pPr>
                              <w:rPr>
                                <w:rFonts w:ascii="Tahoma"/>
                                <w:b/>
                                <w:sz w:val="18"/>
                              </w:rPr>
                            </w:pPr>
                          </w:p>
                          <w:p w14:paraId="0D04267B" w14:textId="77777777" w:rsidR="003C2FA2" w:rsidRDefault="003C2FA2" w:rsidP="00515757">
                            <w:pPr>
                              <w:spacing w:before="136" w:line="237" w:lineRule="auto"/>
                              <w:ind w:left="8692" w:right="217"/>
                              <w:jc w:val="both"/>
                              <w:rPr>
                                <w:sz w:val="19"/>
                              </w:rPr>
                            </w:pPr>
                          </w:p>
                          <w:p w14:paraId="7344F494" w14:textId="77777777" w:rsidR="003C2FA2" w:rsidRDefault="003C2FA2" w:rsidP="00515757">
                            <w:pPr>
                              <w:spacing w:before="136" w:line="237" w:lineRule="auto"/>
                              <w:ind w:left="8692" w:right="217"/>
                              <w:jc w:val="both"/>
                              <w:rPr>
                                <w:sz w:val="19"/>
                              </w:rPr>
                            </w:pPr>
                          </w:p>
                          <w:p w14:paraId="3767BEF0" w14:textId="77777777" w:rsidR="003C2FA2" w:rsidRDefault="003C2FA2" w:rsidP="00515757">
                            <w:pPr>
                              <w:spacing w:before="136" w:line="237" w:lineRule="auto"/>
                              <w:ind w:left="8692" w:right="217"/>
                              <w:jc w:val="both"/>
                              <w:rPr>
                                <w:sz w:val="19"/>
                              </w:rPr>
                            </w:pPr>
                          </w:p>
                          <w:p w14:paraId="2214C9B1" w14:textId="77777777" w:rsidR="003C2FA2" w:rsidRDefault="003C2FA2" w:rsidP="00515757">
                            <w:pPr>
                              <w:spacing w:before="136" w:line="237" w:lineRule="auto"/>
                              <w:ind w:left="8692" w:right="217"/>
                              <w:jc w:val="both"/>
                              <w:rPr>
                                <w:sz w:val="19"/>
                              </w:rPr>
                            </w:pPr>
                          </w:p>
                          <w:p w14:paraId="128A503D" w14:textId="77777777" w:rsidR="003C2FA2" w:rsidRDefault="003C2FA2" w:rsidP="00515757">
                            <w:pPr>
                              <w:spacing w:before="136" w:line="237" w:lineRule="auto"/>
                              <w:ind w:left="8692" w:right="217"/>
                              <w:jc w:val="both"/>
                              <w:rPr>
                                <w:sz w:val="19"/>
                              </w:rPr>
                            </w:pPr>
                          </w:p>
                          <w:p w14:paraId="5F34EBD5" w14:textId="77777777" w:rsidR="003C2FA2" w:rsidRDefault="003C2FA2" w:rsidP="00515757">
                            <w:pPr>
                              <w:spacing w:before="136" w:line="237" w:lineRule="auto"/>
                              <w:ind w:left="8692" w:right="217"/>
                              <w:jc w:val="both"/>
                              <w:rPr>
                                <w:sz w:val="19"/>
                              </w:rPr>
                            </w:pPr>
                          </w:p>
                          <w:p w14:paraId="0C4822A6" w14:textId="77777777" w:rsidR="003C2FA2" w:rsidRDefault="003C2FA2" w:rsidP="00515757">
                            <w:pPr>
                              <w:spacing w:before="136" w:line="237" w:lineRule="auto"/>
                              <w:ind w:left="8692" w:right="217"/>
                              <w:jc w:val="both"/>
                              <w:rPr>
                                <w:sz w:val="19"/>
                              </w:rPr>
                            </w:pPr>
                          </w:p>
                          <w:p w14:paraId="4665ECBB" w14:textId="77777777" w:rsidR="003C2FA2" w:rsidRDefault="003C2FA2" w:rsidP="00515757">
                            <w:pPr>
                              <w:spacing w:before="136" w:line="237" w:lineRule="auto"/>
                              <w:ind w:left="8692" w:right="217"/>
                              <w:jc w:val="both"/>
                              <w:rPr>
                                <w:sz w:val="19"/>
                              </w:rPr>
                            </w:pPr>
                          </w:p>
                          <w:p w14:paraId="4F37A523" w14:textId="77777777" w:rsidR="003C2FA2" w:rsidRDefault="003C2FA2" w:rsidP="00515757">
                            <w:pPr>
                              <w:rPr>
                                <w:sz w:val="18"/>
                              </w:rPr>
                            </w:pPr>
                          </w:p>
                          <w:p w14:paraId="24C71C70" w14:textId="77777777" w:rsidR="003C2FA2" w:rsidRDefault="003C2FA2" w:rsidP="00515757">
                            <w:pPr>
                              <w:ind w:left="720" w:hanging="720"/>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FEFDD7" id="_x0000_s1259" type="#_x0000_t202" style="position:absolute;margin-left:.25pt;margin-top:64.5pt;width:493.1pt;height:426.25pt;z-index:-152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" filled="f" strokecolor="#943634 [2405]" strokeweight="3pt">
                <v:path arrowok="t"/>
                <v:textbox inset="0,0,0,0">
                  <w:txbxContent>
                    <w:p w14:paraId="27BD71AE" w14:textId="77777777" w:rsidR="003C2FA2" w:rsidRDefault="003C2FA2" w:rsidP="00515757">
                      <w:pPr>
                        <w:rPr>
                          <w:rFonts w:ascii="Tahoma"/>
                          <w:b/>
                          <w:sz w:val="18"/>
                        </w:rPr>
                      </w:pPr>
                    </w:p>
                    <w:p w14:paraId="29BED8C9" w14:textId="77777777" w:rsidR="003C2FA2" w:rsidRDefault="003C2FA2" w:rsidP="00515757">
                      <w:pPr>
                        <w:rPr>
                          <w:rFonts w:ascii="Tahoma"/>
                          <w:b/>
                          <w:sz w:val="18"/>
                        </w:rPr>
                      </w:pPr>
                    </w:p>
                    <w:p w14:paraId="198F4FD1" w14:textId="77777777" w:rsidR="003C2FA2" w:rsidRDefault="003C2FA2" w:rsidP="00515757">
                      <w:pPr>
                        <w:rPr>
                          <w:rFonts w:ascii="Tahoma"/>
                          <w:b/>
                          <w:sz w:val="18"/>
                        </w:rPr>
                      </w:pPr>
                    </w:p>
                    <w:p w14:paraId="29F5D2A1" w14:textId="77777777" w:rsidR="003C2FA2" w:rsidRDefault="003C2FA2" w:rsidP="00515757">
                      <w:pPr>
                        <w:rPr>
                          <w:rFonts w:ascii="Tahoma"/>
                          <w:b/>
                          <w:sz w:val="18"/>
                        </w:rPr>
                      </w:pPr>
                    </w:p>
                    <w:p w14:paraId="569E2BD3" w14:textId="77777777" w:rsidR="003C2FA2" w:rsidRDefault="003C2FA2" w:rsidP="00515757">
                      <w:pPr>
                        <w:rPr>
                          <w:rFonts w:ascii="Tahoma"/>
                          <w:b/>
                          <w:sz w:val="18"/>
                        </w:rPr>
                      </w:pPr>
                    </w:p>
                    <w:p w14:paraId="0D04267B" w14:textId="77777777" w:rsidR="003C2FA2" w:rsidRDefault="003C2FA2" w:rsidP="00515757">
                      <w:pPr>
                        <w:spacing w:before="136" w:line="237" w:lineRule="auto"/>
                        <w:ind w:left="8692" w:right="217"/>
                        <w:jc w:val="both"/>
                        <w:rPr>
                          <w:sz w:val="19"/>
                        </w:rPr>
                      </w:pPr>
                    </w:p>
                    <w:p w14:paraId="7344F494" w14:textId="77777777" w:rsidR="003C2FA2" w:rsidRDefault="003C2FA2" w:rsidP="00515757">
                      <w:pPr>
                        <w:spacing w:before="136" w:line="237" w:lineRule="auto"/>
                        <w:ind w:left="8692" w:right="217"/>
                        <w:jc w:val="both"/>
                        <w:rPr>
                          <w:sz w:val="19"/>
                        </w:rPr>
                      </w:pPr>
                    </w:p>
                    <w:p w14:paraId="3767BEF0" w14:textId="77777777" w:rsidR="003C2FA2" w:rsidRDefault="003C2FA2" w:rsidP="00515757">
                      <w:pPr>
                        <w:spacing w:before="136" w:line="237" w:lineRule="auto"/>
                        <w:ind w:left="8692" w:right="217"/>
                        <w:jc w:val="both"/>
                        <w:rPr>
                          <w:sz w:val="19"/>
                        </w:rPr>
                      </w:pPr>
                    </w:p>
                    <w:p w14:paraId="2214C9B1" w14:textId="77777777" w:rsidR="003C2FA2" w:rsidRDefault="003C2FA2" w:rsidP="00515757">
                      <w:pPr>
                        <w:spacing w:before="136" w:line="237" w:lineRule="auto"/>
                        <w:ind w:left="8692" w:right="217"/>
                        <w:jc w:val="both"/>
                        <w:rPr>
                          <w:sz w:val="19"/>
                        </w:rPr>
                      </w:pPr>
                    </w:p>
                    <w:p w14:paraId="128A503D" w14:textId="77777777" w:rsidR="003C2FA2" w:rsidRDefault="003C2FA2" w:rsidP="00515757">
                      <w:pPr>
                        <w:spacing w:before="136" w:line="237" w:lineRule="auto"/>
                        <w:ind w:left="8692" w:right="217"/>
                        <w:jc w:val="both"/>
                        <w:rPr>
                          <w:sz w:val="19"/>
                        </w:rPr>
                      </w:pPr>
                    </w:p>
                    <w:p w14:paraId="5F34EBD5" w14:textId="77777777" w:rsidR="003C2FA2" w:rsidRDefault="003C2FA2" w:rsidP="00515757">
                      <w:pPr>
                        <w:spacing w:before="136" w:line="237" w:lineRule="auto"/>
                        <w:ind w:left="8692" w:right="217"/>
                        <w:jc w:val="both"/>
                        <w:rPr>
                          <w:sz w:val="19"/>
                        </w:rPr>
                      </w:pPr>
                    </w:p>
                    <w:p w14:paraId="0C4822A6" w14:textId="77777777" w:rsidR="003C2FA2" w:rsidRDefault="003C2FA2" w:rsidP="00515757">
                      <w:pPr>
                        <w:spacing w:before="136" w:line="237" w:lineRule="auto"/>
                        <w:ind w:left="8692" w:right="217"/>
                        <w:jc w:val="both"/>
                        <w:rPr>
                          <w:sz w:val="19"/>
                        </w:rPr>
                      </w:pPr>
                    </w:p>
                    <w:p w14:paraId="4665ECBB" w14:textId="77777777" w:rsidR="003C2FA2" w:rsidRDefault="003C2FA2" w:rsidP="00515757">
                      <w:pPr>
                        <w:spacing w:before="136" w:line="237" w:lineRule="auto"/>
                        <w:ind w:left="8692" w:right="217"/>
                        <w:jc w:val="both"/>
                        <w:rPr>
                          <w:sz w:val="19"/>
                        </w:rPr>
                      </w:pPr>
                    </w:p>
                    <w:p w14:paraId="4F37A523" w14:textId="77777777" w:rsidR="003C2FA2" w:rsidRDefault="003C2FA2" w:rsidP="00515757">
                      <w:pPr>
                        <w:rPr>
                          <w:sz w:val="18"/>
                        </w:rPr>
                      </w:pPr>
                    </w:p>
                    <w:p w14:paraId="24C71C70" w14:textId="77777777" w:rsidR="003C2FA2" w:rsidRDefault="003C2FA2" w:rsidP="00515757">
                      <w:pPr>
                        <w:ind w:left="720" w:hanging="720"/>
                      </w:pP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105472" behindDoc="0" locked="0" layoutInCell="1" allowOverlap="1" wp14:anchorId="01244D44" wp14:editId="68B4CB92">
                <wp:simplePos x="0" y="0"/>
                <wp:positionH relativeFrom="column">
                  <wp:posOffset>5089525</wp:posOffset>
                </wp:positionH>
                <wp:positionV relativeFrom="paragraph">
                  <wp:posOffset>3352800</wp:posOffset>
                </wp:positionV>
                <wp:extent cx="1052195" cy="388620"/>
                <wp:effectExtent l="0" t="0" r="14605" b="11430"/>
                <wp:wrapNone/>
                <wp:docPr id="5067" name="Text Box 4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2195" cy="388620"/>
                        </a:xfrm>
                        <a:prstGeom prst="rect">
                          <a:avLst/>
                        </a:prstGeom>
                        <a:solidFill>
                          <a:schemeClr val="bg1"/>
                        </a:solidFill>
                        <a:ln w="6350">
                          <a:solidFill>
                            <a:schemeClr val="tx1"/>
                          </a:solidFill>
                          <a:prstDash val="solid"/>
                          <a:miter lim="800000"/>
                          <a:headEnd/>
                          <a:tailEnd/>
                        </a:ln>
                      </wps:spPr>
                      <wps:txbx>
                        <w:txbxContent>
                          <w:p w14:paraId="1C6B1FD1" w14:textId="6FC9FE77" w:rsidR="003C2FA2" w:rsidRPr="00E44E80" w:rsidRDefault="003C2FA2" w:rsidP="00515757">
                            <w:pPr>
                              <w:ind w:right="4"/>
                              <w:jc w:val="center"/>
                              <w:rPr>
                                <w:sz w:val="19"/>
                              </w:rPr>
                            </w:pPr>
                            <w:r>
                              <w:rPr>
                                <w:w w:val="85"/>
                                <w:sz w:val="19"/>
                              </w:rPr>
                              <w:t>OBJETIVO</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1244D44" id="_x0000_s1260" type="#_x0000_t202" style="position:absolute;margin-left:400.75pt;margin-top:264pt;width:82.85pt;height:30.6pt;z-index:4881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" fillcolor="white [3212]" strokecolor="black [3213]" strokeweight=".5pt">
                <v:path arrowok="t"/>
                <v:textbox inset="0,0,0,0">
                  <w:txbxContent>
                    <w:p w14:paraId="1C6B1FD1" w14:textId="6FC9FE77" w:rsidR="003C2FA2" w:rsidRPr="00E44E80" w:rsidRDefault="003C2FA2" w:rsidP="00515757">
                      <w:pPr>
                        <w:ind w:right="4"/>
                        <w:jc w:val="center"/>
                        <w:rPr>
                          <w:sz w:val="19"/>
                        </w:rPr>
                      </w:pPr>
                      <w:r>
                        <w:rPr>
                          <w:w w:val="85"/>
                          <w:sz w:val="19"/>
                        </w:rPr>
                        <w:t>OBJETIVO</w:t>
                      </w: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108544" behindDoc="0" locked="0" layoutInCell="1" allowOverlap="1" wp14:anchorId="7AF27DC6" wp14:editId="43D00326">
                <wp:simplePos x="0" y="0"/>
                <wp:positionH relativeFrom="column">
                  <wp:posOffset>5518150</wp:posOffset>
                </wp:positionH>
                <wp:positionV relativeFrom="paragraph">
                  <wp:posOffset>1152525</wp:posOffset>
                </wp:positionV>
                <wp:extent cx="285750" cy="1628775"/>
                <wp:effectExtent l="0" t="0" r="19050" b="28575"/>
                <wp:wrapNone/>
                <wp:docPr id="5068" name="Text Box 4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 cy="1628775"/>
                        </a:xfrm>
                        <a:prstGeom prst="rect">
                          <a:avLst/>
                        </a:prstGeom>
                        <a:solidFill>
                          <a:schemeClr val="bg1"/>
                        </a:solidFill>
                        <a:ln w="6350">
                          <a:solidFill>
                            <a:schemeClr val="tx1"/>
                          </a:solidFill>
                          <a:prstDash val="solid"/>
                          <a:miter lim="800000"/>
                          <a:headEnd/>
                          <a:tailEnd/>
                        </a:ln>
                      </wps:spPr>
                      <wps:txbx>
                        <w:txbxContent>
                          <w:p w14:paraId="0ABF3E9E" w14:textId="46F0FB1D" w:rsidR="003C2FA2" w:rsidRDefault="003C2FA2" w:rsidP="00515757">
                            <w:pPr>
                              <w:ind w:right="4"/>
                              <w:jc w:val="center"/>
                              <w:rPr>
                                <w:w w:val="85"/>
                                <w:sz w:val="19"/>
                              </w:rPr>
                            </w:pPr>
                          </w:p>
                          <w:p w14:paraId="65D1F1E3" w14:textId="77777777" w:rsidR="003C2FA2" w:rsidRDefault="003C2FA2" w:rsidP="00515757">
                            <w:pPr>
                              <w:ind w:right="4"/>
                              <w:jc w:val="center"/>
                              <w:rPr>
                                <w:w w:val="85"/>
                                <w:sz w:val="19"/>
                              </w:rPr>
                            </w:pPr>
                            <w:r>
                              <w:rPr>
                                <w:w w:val="85"/>
                                <w:sz w:val="19"/>
                              </w:rPr>
                              <w:t>F</w:t>
                            </w:r>
                          </w:p>
                          <w:p w14:paraId="42397E09" w14:textId="6833864F" w:rsidR="003C2FA2" w:rsidRDefault="003C2FA2" w:rsidP="00515757">
                            <w:pPr>
                              <w:ind w:right="4"/>
                              <w:jc w:val="center"/>
                              <w:rPr>
                                <w:w w:val="85"/>
                                <w:sz w:val="19"/>
                              </w:rPr>
                            </w:pPr>
                            <w:r>
                              <w:rPr>
                                <w:w w:val="85"/>
                                <w:sz w:val="19"/>
                              </w:rPr>
                              <w:t>I</w:t>
                            </w:r>
                          </w:p>
                          <w:p w14:paraId="7F17CBC7" w14:textId="75DB04F5" w:rsidR="003C2FA2" w:rsidRDefault="003C2FA2" w:rsidP="0082724E">
                            <w:pPr>
                              <w:ind w:right="4"/>
                              <w:jc w:val="center"/>
                              <w:rPr>
                                <w:w w:val="85"/>
                                <w:sz w:val="19"/>
                              </w:rPr>
                            </w:pPr>
                            <w:r>
                              <w:rPr>
                                <w:w w:val="85"/>
                                <w:sz w:val="19"/>
                              </w:rPr>
                              <w:t>N</w:t>
                            </w:r>
                          </w:p>
                          <w:p w14:paraId="4EF196D1" w14:textId="409B1612" w:rsidR="003C2FA2" w:rsidRDefault="003C2FA2" w:rsidP="00515757">
                            <w:pPr>
                              <w:ind w:right="4"/>
                              <w:jc w:val="center"/>
                              <w:rPr>
                                <w:w w:val="85"/>
                                <w:sz w:val="19"/>
                              </w:rPr>
                            </w:pPr>
                            <w:r>
                              <w:rPr>
                                <w:w w:val="85"/>
                                <w:sz w:val="19"/>
                              </w:rPr>
                              <w:t>E</w:t>
                            </w:r>
                          </w:p>
                          <w:p w14:paraId="25339DC7" w14:textId="77777777" w:rsidR="003C2FA2" w:rsidRPr="00E44E80" w:rsidRDefault="003C2FA2" w:rsidP="00515757">
                            <w:pPr>
                              <w:ind w:right="4"/>
                              <w:jc w:val="center"/>
                              <w:rPr>
                                <w:sz w:val="19"/>
                              </w:rPr>
                            </w:pPr>
                            <w:r>
                              <w:rPr>
                                <w:w w:val="85"/>
                                <w:sz w:val="19"/>
                              </w:rPr>
                              <w:t>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AF27DC6" id="_x0000_s1261" type="#_x0000_t202" style="position:absolute;margin-left:434.5pt;margin-top:90.75pt;width:22.5pt;height:128.25pt;z-index:4881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" fillcolor="white [3212]" strokecolor="black [3213]" strokeweight=".5pt">
                <v:path arrowok="t"/>
                <v:textbox inset="0,0,0,0">
                  <w:txbxContent>
                    <w:p w14:paraId="0ABF3E9E" w14:textId="46F0FB1D" w:rsidR="003C2FA2" w:rsidRDefault="003C2FA2" w:rsidP="00515757">
                      <w:pPr>
                        <w:ind w:right="4"/>
                        <w:jc w:val="center"/>
                        <w:rPr>
                          <w:w w:val="85"/>
                          <w:sz w:val="19"/>
                        </w:rPr>
                      </w:pPr>
                    </w:p>
                    <w:p w14:paraId="65D1F1E3" w14:textId="77777777" w:rsidR="003C2FA2" w:rsidRDefault="003C2FA2" w:rsidP="00515757">
                      <w:pPr>
                        <w:ind w:right="4"/>
                        <w:jc w:val="center"/>
                        <w:rPr>
                          <w:w w:val="85"/>
                          <w:sz w:val="19"/>
                        </w:rPr>
                      </w:pPr>
                      <w:r>
                        <w:rPr>
                          <w:w w:val="85"/>
                          <w:sz w:val="19"/>
                        </w:rPr>
                        <w:t>F</w:t>
                      </w:r>
                    </w:p>
                    <w:p w14:paraId="42397E09" w14:textId="6833864F" w:rsidR="003C2FA2" w:rsidRDefault="003C2FA2" w:rsidP="00515757">
                      <w:pPr>
                        <w:ind w:right="4"/>
                        <w:jc w:val="center"/>
                        <w:rPr>
                          <w:w w:val="85"/>
                          <w:sz w:val="19"/>
                        </w:rPr>
                      </w:pPr>
                      <w:r>
                        <w:rPr>
                          <w:w w:val="85"/>
                          <w:sz w:val="19"/>
                        </w:rPr>
                        <w:t>I</w:t>
                      </w:r>
                    </w:p>
                    <w:p w14:paraId="7F17CBC7" w14:textId="75DB04F5" w:rsidR="003C2FA2" w:rsidRDefault="003C2FA2" w:rsidP="0082724E">
                      <w:pPr>
                        <w:ind w:right="4"/>
                        <w:jc w:val="center"/>
                        <w:rPr>
                          <w:w w:val="85"/>
                          <w:sz w:val="19"/>
                        </w:rPr>
                      </w:pPr>
                      <w:r>
                        <w:rPr>
                          <w:w w:val="85"/>
                          <w:sz w:val="19"/>
                        </w:rPr>
                        <w:t>N</w:t>
                      </w:r>
                    </w:p>
                    <w:p w14:paraId="4EF196D1" w14:textId="409B1612" w:rsidR="003C2FA2" w:rsidRDefault="003C2FA2" w:rsidP="00515757">
                      <w:pPr>
                        <w:ind w:right="4"/>
                        <w:jc w:val="center"/>
                        <w:rPr>
                          <w:w w:val="85"/>
                          <w:sz w:val="19"/>
                        </w:rPr>
                      </w:pPr>
                      <w:r>
                        <w:rPr>
                          <w:w w:val="85"/>
                          <w:sz w:val="19"/>
                        </w:rPr>
                        <w:t>E</w:t>
                      </w:r>
                    </w:p>
                    <w:p w14:paraId="25339DC7" w14:textId="77777777" w:rsidR="003C2FA2" w:rsidRPr="00E44E80" w:rsidRDefault="003C2FA2" w:rsidP="00515757">
                      <w:pPr>
                        <w:ind w:right="4"/>
                        <w:jc w:val="center"/>
                        <w:rPr>
                          <w:sz w:val="19"/>
                        </w:rPr>
                      </w:pPr>
                      <w:r>
                        <w:rPr>
                          <w:w w:val="85"/>
                          <w:sz w:val="19"/>
                        </w:rPr>
                        <w:t>S</w:t>
                      </w: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096256" behindDoc="0" locked="0" layoutInCell="1" allowOverlap="1" wp14:anchorId="1E15AA24" wp14:editId="402CD8AE">
                <wp:simplePos x="0" y="0"/>
                <wp:positionH relativeFrom="column">
                  <wp:posOffset>1738630</wp:posOffset>
                </wp:positionH>
                <wp:positionV relativeFrom="paragraph">
                  <wp:posOffset>4138930</wp:posOffset>
                </wp:positionV>
                <wp:extent cx="908050" cy="350520"/>
                <wp:effectExtent l="0" t="0" r="25400" b="11430"/>
                <wp:wrapNone/>
                <wp:docPr id="5069" name="Text Box 4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8050" cy="350520"/>
                        </a:xfrm>
                        <a:prstGeom prst="rect">
                          <a:avLst/>
                        </a:prstGeom>
                        <a:solidFill>
                          <a:schemeClr val="accent2">
                            <a:lumMod val="40000"/>
                            <a:lumOff val="60000"/>
                          </a:schemeClr>
                        </a:solidFill>
                        <a:ln w="6350">
                          <a:solidFill>
                            <a:schemeClr val="tx1"/>
                          </a:solidFill>
                          <a:prstDash val="solid"/>
                          <a:miter lim="800000"/>
                          <a:headEnd/>
                          <a:tailEnd/>
                        </a:ln>
                      </wps:spPr>
                      <wps:txbx>
                        <w:txbxContent>
                          <w:p w14:paraId="40F45D42" w14:textId="77777777" w:rsidR="003C2FA2" w:rsidRPr="00704161" w:rsidRDefault="003C2FA2" w:rsidP="00515757">
                            <w:pPr>
                              <w:ind w:right="-5" w:hanging="3"/>
                              <w:jc w:val="center"/>
                              <w:rPr>
                                <w:rFonts w:ascii="Arial" w:hAnsi="Arial" w:cs="Arial"/>
                                <w:w w:val="85"/>
                                <w:sz w:val="14"/>
                                <w:szCs w:val="14"/>
                              </w:rPr>
                            </w:pPr>
                            <w:r>
                              <w:rPr>
                                <w:rFonts w:ascii="Arial" w:hAnsi="Arial" w:cs="Arial"/>
                                <w:w w:val="85"/>
                                <w:sz w:val="14"/>
                                <w:szCs w:val="14"/>
                              </w:rPr>
                              <w:t xml:space="preserve">Construcción de Obra con nula planeación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E15AA24" id="_x0000_s1262" type="#_x0000_t202" style="position:absolute;margin-left:136.9pt;margin-top:325.9pt;width:71.5pt;height:27.6pt;z-index:4880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" fillcolor="#e5b8b7 [1301]" strokecolor="black [3213]" strokeweight=".5pt">
                <v:path arrowok="t"/>
                <v:textbox inset="0,0,0,0">
                  <w:txbxContent>
                    <w:p w14:paraId="40F45D42" w14:textId="77777777" w:rsidR="003C2FA2" w:rsidRPr="00704161" w:rsidRDefault="003C2FA2" w:rsidP="00515757">
                      <w:pPr>
                        <w:ind w:right="-5" w:hanging="3"/>
                        <w:jc w:val="center"/>
                        <w:rPr>
                          <w:rFonts w:ascii="Arial" w:hAnsi="Arial" w:cs="Arial"/>
                          <w:w w:val="85"/>
                          <w:sz w:val="14"/>
                          <w:szCs w:val="14"/>
                        </w:rPr>
                      </w:pPr>
                      <w:r>
                        <w:rPr>
                          <w:rFonts w:ascii="Arial" w:hAnsi="Arial" w:cs="Arial"/>
                          <w:w w:val="85"/>
                          <w:sz w:val="14"/>
                          <w:szCs w:val="14"/>
                        </w:rPr>
                        <w:t xml:space="preserve">Construcción de Obra con nula planeación </w:t>
                      </w: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097280" behindDoc="0" locked="0" layoutInCell="1" allowOverlap="1" wp14:anchorId="13816E7E" wp14:editId="6778A519">
                <wp:simplePos x="0" y="0"/>
                <wp:positionH relativeFrom="column">
                  <wp:posOffset>369570</wp:posOffset>
                </wp:positionH>
                <wp:positionV relativeFrom="paragraph">
                  <wp:posOffset>2670810</wp:posOffset>
                </wp:positionV>
                <wp:extent cx="1393825" cy="470535"/>
                <wp:effectExtent l="0" t="0" r="15875" b="24765"/>
                <wp:wrapNone/>
                <wp:docPr id="5070"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3825" cy="470535"/>
                        </a:xfrm>
                        <a:prstGeom prst="rect">
                          <a:avLst/>
                        </a:prstGeom>
                        <a:solidFill>
                          <a:schemeClr val="accent2">
                            <a:lumMod val="40000"/>
                            <a:lumOff val="60000"/>
                          </a:schemeClr>
                        </a:solidFill>
                        <a:ln w="8029">
                          <a:solidFill>
                            <a:srgbClr val="000000"/>
                          </a:solidFill>
                          <a:prstDash val="solid"/>
                          <a:miter lim="800000"/>
                          <a:headEnd/>
                          <a:tailEnd/>
                        </a:ln>
                      </wps:spPr>
                      <wps:txbx>
                        <w:txbxContent>
                          <w:p w14:paraId="1EC928AD" w14:textId="77777777" w:rsidR="003C2FA2" w:rsidRPr="00153CBF" w:rsidRDefault="003C2FA2" w:rsidP="00515757">
                            <w:pPr>
                              <w:ind w:right="-5" w:hanging="3"/>
                              <w:jc w:val="center"/>
                              <w:rPr>
                                <w:rFonts w:ascii="Arial" w:hAnsi="Arial" w:cs="Arial"/>
                                <w:w w:val="85"/>
                                <w:sz w:val="14"/>
                                <w:szCs w:val="14"/>
                              </w:rPr>
                            </w:pPr>
                            <w:r>
                              <w:rPr>
                                <w:rFonts w:ascii="Arial" w:hAnsi="Arial" w:cs="Arial"/>
                                <w:w w:val="85"/>
                                <w:sz w:val="14"/>
                                <w:szCs w:val="14"/>
                              </w:rPr>
                              <w:t xml:space="preserve">Cambio climático </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shape w14:anchorId="13816E7E" id="_x0000_s1263" type="#_x0000_t202" style="position:absolute;margin-left:29.1pt;margin-top:210.3pt;width:109.75pt;height:37.05pt;z-index:48809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" fillcolor="#e5b8b7 [1301]" strokeweight=".22303mm">
                <v:path arrowok="t"/>
                <v:textbox inset="0,0,0,0">
                  <w:txbxContent>
                    <w:p w14:paraId="1EC928AD" w14:textId="77777777" w:rsidR="003C2FA2" w:rsidRPr="00153CBF" w:rsidRDefault="003C2FA2" w:rsidP="00515757">
                      <w:pPr>
                        <w:ind w:right="-5" w:hanging="3"/>
                        <w:jc w:val="center"/>
                        <w:rPr>
                          <w:rFonts w:ascii="Arial" w:hAnsi="Arial" w:cs="Arial"/>
                          <w:w w:val="85"/>
                          <w:sz w:val="14"/>
                          <w:szCs w:val="14"/>
                        </w:rPr>
                      </w:pPr>
                      <w:r>
                        <w:rPr>
                          <w:rFonts w:ascii="Arial" w:hAnsi="Arial" w:cs="Arial"/>
                          <w:w w:val="85"/>
                          <w:sz w:val="14"/>
                          <w:szCs w:val="14"/>
                        </w:rPr>
                        <w:t xml:space="preserve">Cambio climático </w:t>
                      </w: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098304" behindDoc="0" locked="0" layoutInCell="1" allowOverlap="1" wp14:anchorId="1A629B4F" wp14:editId="53ECD667">
                <wp:simplePos x="0" y="0"/>
                <wp:positionH relativeFrom="column">
                  <wp:posOffset>596265</wp:posOffset>
                </wp:positionH>
                <wp:positionV relativeFrom="paragraph">
                  <wp:posOffset>889635</wp:posOffset>
                </wp:positionV>
                <wp:extent cx="4251960" cy="451907"/>
                <wp:effectExtent l="0" t="0" r="15240" b="24765"/>
                <wp:wrapNone/>
                <wp:docPr id="5071" name="Text Box 4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51960" cy="451907"/>
                        </a:xfrm>
                        <a:prstGeom prst="rect">
                          <a:avLst/>
                        </a:prstGeom>
                        <a:noFill/>
                        <a:ln w="8139">
                          <a:solidFill>
                            <a:srgbClr val="000000"/>
                          </a:solidFill>
                          <a:prstDash val="solid"/>
                          <a:miter lim="800000"/>
                          <a:headEnd/>
                          <a:tailEnd/>
                        </a:ln>
                      </wps:spPr>
                      <wps:txbx>
                        <w:txbxContent>
                          <w:p w14:paraId="3DACA38B" w14:textId="77777777" w:rsidR="003C2FA2" w:rsidRDefault="003C2FA2" w:rsidP="00515757">
                            <w:pPr>
                              <w:spacing w:before="155"/>
                              <w:jc w:val="center"/>
                              <w:rPr>
                                <w:sz w:val="19"/>
                              </w:rPr>
                            </w:pPr>
                            <w:r>
                              <w:rPr>
                                <w:sz w:val="19"/>
                              </w:rPr>
                              <w:t xml:space="preserve">El municipio de Francisco I. Madero se encuentra carente de ser sostenible </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1A629B4F" id="_x0000_s1264" type="#_x0000_t202" style="position:absolute;margin-left:46.95pt;margin-top:70.05pt;width:334.8pt;height:35.6pt;z-index:48809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" filled="f" strokeweight=".22608mm">
                <v:path arrowok="t"/>
                <v:textbox inset="0,0,0,0">
                  <w:txbxContent>
                    <w:p w14:paraId="3DACA38B" w14:textId="77777777" w:rsidR="003C2FA2" w:rsidRDefault="003C2FA2" w:rsidP="00515757">
                      <w:pPr>
                        <w:spacing w:before="155"/>
                        <w:jc w:val="center"/>
                        <w:rPr>
                          <w:sz w:val="19"/>
                        </w:rPr>
                      </w:pPr>
                      <w:r>
                        <w:rPr>
                          <w:sz w:val="19"/>
                        </w:rPr>
                        <w:t xml:space="preserve">El municipio de Francisco I. Madero se encuentra carente de ser sostenible </w:t>
                      </w: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099328" behindDoc="0" locked="0" layoutInCell="1" allowOverlap="1" wp14:anchorId="3FEA09CE" wp14:editId="1086FC41">
                <wp:simplePos x="0" y="0"/>
                <wp:positionH relativeFrom="column">
                  <wp:posOffset>595630</wp:posOffset>
                </wp:positionH>
                <wp:positionV relativeFrom="paragraph">
                  <wp:posOffset>3343910</wp:posOffset>
                </wp:positionV>
                <wp:extent cx="4251960" cy="503187"/>
                <wp:effectExtent l="0" t="0" r="15240" b="11430"/>
                <wp:wrapNone/>
                <wp:docPr id="5072" name="Text Box 4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51960" cy="503187"/>
                        </a:xfrm>
                        <a:prstGeom prst="rect">
                          <a:avLst/>
                        </a:prstGeom>
                        <a:noFill/>
                        <a:ln w="8139">
                          <a:solidFill>
                            <a:schemeClr val="tx1"/>
                          </a:solidFill>
                          <a:prstDash val="solid"/>
                          <a:miter lim="800000"/>
                          <a:headEnd/>
                          <a:tailEnd/>
                        </a:ln>
                      </wps:spPr>
                      <wps:txbx>
                        <w:txbxContent>
                          <w:p w14:paraId="7526993D" w14:textId="77777777" w:rsidR="003C2FA2" w:rsidRDefault="003C2FA2" w:rsidP="00515757">
                            <w:pPr>
                              <w:jc w:val="center"/>
                              <w:rPr>
                                <w:rFonts w:asciiTheme="minorHAnsi" w:hAnsiTheme="minorHAnsi" w:cstheme="minorHAnsi"/>
                                <w:sz w:val="20"/>
                                <w:szCs w:val="20"/>
                              </w:rPr>
                            </w:pPr>
                          </w:p>
                          <w:p w14:paraId="64D1A4AE" w14:textId="77777777" w:rsidR="003C2FA2" w:rsidRDefault="003C2FA2" w:rsidP="00515757">
                            <w:pPr>
                              <w:jc w:val="center"/>
                              <w:rPr>
                                <w:sz w:val="19"/>
                              </w:rPr>
                            </w:pPr>
                            <w:r>
                              <w:rPr>
                                <w:rFonts w:asciiTheme="minorHAnsi" w:hAnsiTheme="minorHAnsi" w:cstheme="minorHAnsi"/>
                                <w:sz w:val="20"/>
                                <w:szCs w:val="20"/>
                              </w:rPr>
                              <w:t>Alto porcentaje de deforestación dentro del Municipio de Francisco I. Madero</w:t>
                            </w:r>
                          </w:p>
                        </w:txbxContent>
                      </wps:txbx>
                      <wps:bodyPr rot="0" vert="horz" wrap="square" lIns="0" tIns="0" rIns="0" bIns="0" anchor="t" anchorCtr="0" upright="1">
                        <a:noAutofit/>
                      </wps:bodyPr>
                    </wps:wsp>
                  </a:graphicData>
                </a:graphic>
              </wp:anchor>
            </w:drawing>
          </mc:Choice>
          <mc:Fallback>
            <w:pict>
              <v:shape w14:anchorId="3FEA09CE" id="_x0000_s1265" type="#_x0000_t202" style="position:absolute;margin-left:46.9pt;margin-top:263.3pt;width:334.8pt;height:39.6pt;z-index:48809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" filled="f" strokecolor="black [3213]" strokeweight=".22608mm">
                <v:path arrowok="t"/>
                <v:textbox inset="0,0,0,0">
                  <w:txbxContent>
                    <w:p w14:paraId="7526993D" w14:textId="77777777" w:rsidR="003C2FA2" w:rsidRDefault="003C2FA2" w:rsidP="00515757">
                      <w:pPr>
                        <w:jc w:val="center"/>
                        <w:rPr>
                          <w:rFonts w:asciiTheme="minorHAnsi" w:hAnsiTheme="minorHAnsi" w:cstheme="minorHAnsi"/>
                          <w:sz w:val="20"/>
                          <w:szCs w:val="20"/>
                        </w:rPr>
                      </w:pPr>
                    </w:p>
                    <w:p w14:paraId="64D1A4AE" w14:textId="77777777" w:rsidR="003C2FA2" w:rsidRDefault="003C2FA2" w:rsidP="00515757">
                      <w:pPr>
                        <w:jc w:val="center"/>
                        <w:rPr>
                          <w:sz w:val="19"/>
                        </w:rPr>
                      </w:pPr>
                      <w:r>
                        <w:rPr>
                          <w:rFonts w:asciiTheme="minorHAnsi" w:hAnsiTheme="minorHAnsi" w:cstheme="minorHAnsi"/>
                          <w:sz w:val="20"/>
                          <w:szCs w:val="20"/>
                        </w:rPr>
                        <w:t>Alto porcentaje de deforestación dentro del Municipio de Francisco I. Madero</w:t>
                      </w: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101376" behindDoc="0" locked="0" layoutInCell="1" allowOverlap="1" wp14:anchorId="258809FB" wp14:editId="6EF396C8">
                <wp:simplePos x="0" y="0"/>
                <wp:positionH relativeFrom="column">
                  <wp:posOffset>731520</wp:posOffset>
                </wp:positionH>
                <wp:positionV relativeFrom="paragraph">
                  <wp:posOffset>4133215</wp:posOffset>
                </wp:positionV>
                <wp:extent cx="908050" cy="359410"/>
                <wp:effectExtent l="0" t="0" r="25400" b="21590"/>
                <wp:wrapNone/>
                <wp:docPr id="5073" name="Text Box 4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8050" cy="359410"/>
                        </a:xfrm>
                        <a:prstGeom prst="rect">
                          <a:avLst/>
                        </a:prstGeom>
                        <a:solidFill>
                          <a:schemeClr val="accent2">
                            <a:lumMod val="40000"/>
                            <a:lumOff val="60000"/>
                          </a:schemeClr>
                        </a:solidFill>
                        <a:ln w="6350">
                          <a:solidFill>
                            <a:schemeClr val="tx1"/>
                          </a:solidFill>
                          <a:prstDash val="solid"/>
                          <a:miter lim="800000"/>
                          <a:headEnd/>
                          <a:tailEnd/>
                        </a:ln>
                      </wps:spPr>
                      <wps:txbx>
                        <w:txbxContent>
                          <w:p w14:paraId="0DD475F2" w14:textId="77777777" w:rsidR="003C2FA2" w:rsidRPr="00704161" w:rsidRDefault="003C2FA2" w:rsidP="00515757">
                            <w:pPr>
                              <w:ind w:right="-6" w:hanging="6"/>
                              <w:jc w:val="center"/>
                              <w:rPr>
                                <w:rFonts w:ascii="Arial" w:hAnsi="Arial" w:cs="Arial"/>
                                <w:w w:val="85"/>
                                <w:sz w:val="14"/>
                                <w:szCs w:val="14"/>
                              </w:rPr>
                            </w:pPr>
                            <w:r>
                              <w:rPr>
                                <w:rFonts w:ascii="Arial" w:hAnsi="Arial" w:cs="Arial"/>
                                <w:w w:val="85"/>
                                <w:sz w:val="14"/>
                                <w:szCs w:val="14"/>
                              </w:rPr>
                              <w:t>Desconocimiento de Tramites municipales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58809FB" id="_x0000_s1266" type="#_x0000_t202" style="position:absolute;margin-left:57.6pt;margin-top:325.45pt;width:71.5pt;height:28.3pt;z-index:4881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" fillcolor="#e5b8b7 [1301]" strokecolor="black [3213]" strokeweight=".5pt">
                <v:path arrowok="t"/>
                <v:textbox inset="0,0,0,0">
                  <w:txbxContent>
                    <w:p w14:paraId="0DD475F2" w14:textId="77777777" w:rsidR="003C2FA2" w:rsidRPr="00704161" w:rsidRDefault="003C2FA2" w:rsidP="00515757">
                      <w:pPr>
                        <w:ind w:right="-6" w:hanging="6"/>
                        <w:jc w:val="center"/>
                        <w:rPr>
                          <w:rFonts w:ascii="Arial" w:hAnsi="Arial" w:cs="Arial"/>
                          <w:w w:val="85"/>
                          <w:sz w:val="14"/>
                          <w:szCs w:val="14"/>
                        </w:rPr>
                      </w:pPr>
                      <w:r>
                        <w:rPr>
                          <w:rFonts w:ascii="Arial" w:hAnsi="Arial" w:cs="Arial"/>
                          <w:w w:val="85"/>
                          <w:sz w:val="14"/>
                          <w:szCs w:val="14"/>
                        </w:rPr>
                        <w:t>Desconocimiento de Tramites municipales</w:t>
                      </w: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102400" behindDoc="0" locked="0" layoutInCell="1" allowOverlap="1" wp14:anchorId="11EC6421" wp14:editId="34CA0800">
                <wp:simplePos x="0" y="0"/>
                <wp:positionH relativeFrom="column">
                  <wp:posOffset>1738630</wp:posOffset>
                </wp:positionH>
                <wp:positionV relativeFrom="paragraph">
                  <wp:posOffset>4747895</wp:posOffset>
                </wp:positionV>
                <wp:extent cx="919480" cy="384810"/>
                <wp:effectExtent l="0" t="0" r="13970" b="15240"/>
                <wp:wrapNone/>
                <wp:docPr id="5074" name="Rectangle 4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9480" cy="384810"/>
                        </a:xfrm>
                        <a:prstGeom prst="rect">
                          <a:avLst/>
                        </a:prstGeom>
                        <a:solidFill>
                          <a:schemeClr val="accent2">
                            <a:lumMod val="40000"/>
                            <a:lumOff val="60000"/>
                          </a:schemeClr>
                        </a:solidFill>
                        <a:ln w="6350">
                          <a:solidFill>
                            <a:schemeClr val="tx1"/>
                          </a:solidFill>
                          <a:miter lim="800000"/>
                          <a:headEnd/>
                          <a:tailEnd/>
                        </a:ln>
                      </wps:spPr>
                      <wps:txbx>
                        <w:txbxContent>
                          <w:p w14:paraId="41252CFC" w14:textId="77777777" w:rsidR="003C2FA2" w:rsidRPr="00704161" w:rsidRDefault="003C2FA2" w:rsidP="00515757">
                            <w:pPr>
                              <w:ind w:right="34" w:hanging="3"/>
                              <w:jc w:val="center"/>
                              <w:rPr>
                                <w:rFonts w:ascii="Arial" w:hAnsi="Arial" w:cs="Arial"/>
                                <w:w w:val="85"/>
                                <w:sz w:val="14"/>
                                <w:szCs w:val="14"/>
                              </w:rPr>
                            </w:pPr>
                            <w:r>
                              <w:rPr>
                                <w:rFonts w:ascii="Arial" w:hAnsi="Arial" w:cs="Arial"/>
                                <w:w w:val="85"/>
                                <w:sz w:val="14"/>
                                <w:szCs w:val="14"/>
                              </w:rPr>
                              <w:t>Falta de programa de desarrollo urbano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1EC6421" id="_x0000_s1267" style="position:absolute;margin-left:136.9pt;margin-top:373.85pt;width:72.4pt;height:30.3pt;z-index:4881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" fillcolor="#e5b8b7 [1301]" strokecolor="black [3213]" strokeweight=".5pt">
                <v:path arrowok="t"/>
                <v:textbox>
                  <w:txbxContent>
                    <w:p w14:paraId="41252CFC" w14:textId="77777777" w:rsidR="003C2FA2" w:rsidRPr="00704161" w:rsidRDefault="003C2FA2" w:rsidP="00515757">
                      <w:pPr>
                        <w:ind w:right="34" w:hanging="3"/>
                        <w:jc w:val="center"/>
                        <w:rPr>
                          <w:rFonts w:ascii="Arial" w:hAnsi="Arial" w:cs="Arial"/>
                          <w:w w:val="85"/>
                          <w:sz w:val="14"/>
                          <w:szCs w:val="14"/>
                        </w:rPr>
                      </w:pPr>
                      <w:r>
                        <w:rPr>
                          <w:rFonts w:ascii="Arial" w:hAnsi="Arial" w:cs="Arial"/>
                          <w:w w:val="85"/>
                          <w:sz w:val="14"/>
                          <w:szCs w:val="14"/>
                        </w:rPr>
                        <w:t>Falta de programa de desarrollo urbano</w:t>
                      </w:r>
                    </w:p>
                  </w:txbxContent>
                </v:textbox>
              </v:rect>
            </w:pict>
          </mc:Fallback>
        </mc:AlternateContent>
      </w:r>
      <w:r w:rsidRPr="00A85A51">
        <w:rPr>
          <w:rFonts w:ascii="Tahoma"/>
          <w:noProof/>
          <w:sz w:val="20"/>
          <w:lang w:val="es-MX" w:eastAsia="es-MX"/>
        </w:rPr>
        <mc:AlternateContent>
          <mc:Choice Requires="wps">
            <w:drawing>
              <wp:anchor distT="0" distB="0" distL="114300" distR="114300" simplePos="0" relativeHeight="488103424" behindDoc="0" locked="0" layoutInCell="1" allowOverlap="1" wp14:anchorId="45A1C2D0" wp14:editId="69BB8518">
                <wp:simplePos x="0" y="0"/>
                <wp:positionH relativeFrom="column">
                  <wp:posOffset>2116455</wp:posOffset>
                </wp:positionH>
                <wp:positionV relativeFrom="paragraph">
                  <wp:posOffset>2656205</wp:posOffset>
                </wp:positionV>
                <wp:extent cx="1393825" cy="470535"/>
                <wp:effectExtent l="0" t="0" r="15875" b="24765"/>
                <wp:wrapNone/>
                <wp:docPr id="5075"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3825" cy="470535"/>
                        </a:xfrm>
                        <a:prstGeom prst="rect">
                          <a:avLst/>
                        </a:prstGeom>
                        <a:solidFill>
                          <a:schemeClr val="accent2">
                            <a:lumMod val="40000"/>
                            <a:lumOff val="60000"/>
                          </a:schemeClr>
                        </a:solidFill>
                        <a:ln w="8029">
                          <a:solidFill>
                            <a:srgbClr val="000000"/>
                          </a:solidFill>
                          <a:prstDash val="solid"/>
                          <a:miter lim="800000"/>
                          <a:headEnd/>
                          <a:tailEnd/>
                        </a:ln>
                      </wps:spPr>
                      <wps:txbx>
                        <w:txbxContent>
                          <w:p w14:paraId="6A41CA9A" w14:textId="5B722826" w:rsidR="003C2FA2" w:rsidRPr="00153CBF" w:rsidRDefault="003C2FA2" w:rsidP="00515757">
                            <w:pPr>
                              <w:ind w:right="-5" w:hanging="3"/>
                              <w:jc w:val="center"/>
                              <w:rPr>
                                <w:rFonts w:ascii="Arial" w:hAnsi="Arial" w:cs="Arial"/>
                                <w:w w:val="85"/>
                                <w:sz w:val="14"/>
                                <w:szCs w:val="14"/>
                              </w:rPr>
                            </w:pPr>
                            <w:r>
                              <w:rPr>
                                <w:rFonts w:ascii="Arial" w:hAnsi="Arial" w:cs="Arial"/>
                                <w:w w:val="85"/>
                                <w:sz w:val="14"/>
                                <w:szCs w:val="14"/>
                              </w:rPr>
                              <w:t xml:space="preserve"> Altos índices de contaminación </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shape w14:anchorId="45A1C2D0" id="_x0000_s1268" type="#_x0000_t202" style="position:absolute;margin-left:166.65pt;margin-top:209.15pt;width:109.75pt;height:37.05pt;z-index:48810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" fillcolor="#e5b8b7 [1301]" strokeweight=".22303mm">
                <v:path arrowok="t"/>
                <v:textbox inset="0,0,0,0">
                  <w:txbxContent>
                    <w:p w14:paraId="6A41CA9A" w14:textId="5B722826" w:rsidR="003C2FA2" w:rsidRPr="00153CBF" w:rsidRDefault="003C2FA2" w:rsidP="00515757">
                      <w:pPr>
                        <w:ind w:right="-5" w:hanging="3"/>
                        <w:jc w:val="center"/>
                        <w:rPr>
                          <w:rFonts w:ascii="Arial" w:hAnsi="Arial" w:cs="Arial"/>
                          <w:w w:val="85"/>
                          <w:sz w:val="14"/>
                          <w:szCs w:val="14"/>
                        </w:rPr>
                      </w:pPr>
                      <w:r>
                        <w:rPr>
                          <w:rFonts w:ascii="Arial" w:hAnsi="Arial" w:cs="Arial"/>
                          <w:w w:val="85"/>
                          <w:sz w:val="14"/>
                          <w:szCs w:val="14"/>
                        </w:rPr>
                        <w:t xml:space="preserve"> Altos índices de contaminación </w:t>
                      </w: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104448" behindDoc="0" locked="0" layoutInCell="1" allowOverlap="1" wp14:anchorId="59EDDA43" wp14:editId="14DB0F70">
                <wp:simplePos x="0" y="0"/>
                <wp:positionH relativeFrom="column">
                  <wp:posOffset>3771900</wp:posOffset>
                </wp:positionH>
                <wp:positionV relativeFrom="paragraph">
                  <wp:posOffset>2660015</wp:posOffset>
                </wp:positionV>
                <wp:extent cx="1393825" cy="470535"/>
                <wp:effectExtent l="0" t="0" r="15875" b="24765"/>
                <wp:wrapNone/>
                <wp:docPr id="5076"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3825" cy="470535"/>
                        </a:xfrm>
                        <a:prstGeom prst="rect">
                          <a:avLst/>
                        </a:prstGeom>
                        <a:solidFill>
                          <a:schemeClr val="accent2">
                            <a:lumMod val="40000"/>
                            <a:lumOff val="60000"/>
                          </a:schemeClr>
                        </a:solidFill>
                        <a:ln w="8029">
                          <a:solidFill>
                            <a:srgbClr val="000000"/>
                          </a:solidFill>
                          <a:prstDash val="solid"/>
                          <a:miter lim="800000"/>
                          <a:headEnd/>
                          <a:tailEnd/>
                        </a:ln>
                      </wps:spPr>
                      <wps:txbx>
                        <w:txbxContent>
                          <w:p w14:paraId="0593BCA4" w14:textId="77777777" w:rsidR="003C2FA2" w:rsidRPr="00153CBF" w:rsidRDefault="003C2FA2" w:rsidP="00515757">
                            <w:pPr>
                              <w:ind w:right="-5" w:hanging="3"/>
                              <w:jc w:val="center"/>
                              <w:rPr>
                                <w:rFonts w:ascii="Arial" w:hAnsi="Arial" w:cs="Arial"/>
                                <w:w w:val="85"/>
                                <w:sz w:val="14"/>
                                <w:szCs w:val="14"/>
                              </w:rPr>
                            </w:pPr>
                            <w:r>
                              <w:rPr>
                                <w:rFonts w:ascii="Arial" w:hAnsi="Arial" w:cs="Arial"/>
                                <w:w w:val="85"/>
                                <w:sz w:val="14"/>
                                <w:szCs w:val="14"/>
                              </w:rPr>
                              <w:t xml:space="preserve">Deforestación desmedida </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shape w14:anchorId="59EDDA43" id="_x0000_s1269" type="#_x0000_t202" style="position:absolute;margin-left:297pt;margin-top:209.45pt;width:109.75pt;height:37.05pt;z-index:48810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" fillcolor="#e5b8b7 [1301]" strokeweight=".22303mm">
                <v:path arrowok="t"/>
                <v:textbox inset="0,0,0,0">
                  <w:txbxContent>
                    <w:p w14:paraId="0593BCA4" w14:textId="77777777" w:rsidR="003C2FA2" w:rsidRPr="00153CBF" w:rsidRDefault="003C2FA2" w:rsidP="00515757">
                      <w:pPr>
                        <w:ind w:right="-5" w:hanging="3"/>
                        <w:jc w:val="center"/>
                        <w:rPr>
                          <w:rFonts w:ascii="Arial" w:hAnsi="Arial" w:cs="Arial"/>
                          <w:w w:val="85"/>
                          <w:sz w:val="14"/>
                          <w:szCs w:val="14"/>
                        </w:rPr>
                      </w:pPr>
                      <w:r>
                        <w:rPr>
                          <w:rFonts w:ascii="Arial" w:hAnsi="Arial" w:cs="Arial"/>
                          <w:w w:val="85"/>
                          <w:sz w:val="14"/>
                          <w:szCs w:val="14"/>
                        </w:rPr>
                        <w:t xml:space="preserve">Deforestación desmedida </w:t>
                      </w: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107520" behindDoc="0" locked="0" layoutInCell="1" allowOverlap="1" wp14:anchorId="32EC0006" wp14:editId="22C9B2D5">
                <wp:simplePos x="0" y="0"/>
                <wp:positionH relativeFrom="column">
                  <wp:posOffset>5725795</wp:posOffset>
                </wp:positionH>
                <wp:positionV relativeFrom="paragraph">
                  <wp:posOffset>4063365</wp:posOffset>
                </wp:positionV>
                <wp:extent cx="206806" cy="1196196"/>
                <wp:effectExtent l="0" t="0" r="22225" b="23495"/>
                <wp:wrapNone/>
                <wp:docPr id="5077" name="Text Box 4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806" cy="1196196"/>
                        </a:xfrm>
                        <a:prstGeom prst="rect">
                          <a:avLst/>
                        </a:prstGeom>
                        <a:solidFill>
                          <a:schemeClr val="bg1"/>
                        </a:solidFill>
                        <a:ln w="6350">
                          <a:solidFill>
                            <a:schemeClr val="tx1"/>
                          </a:solidFill>
                          <a:prstDash val="solid"/>
                          <a:miter lim="800000"/>
                          <a:headEnd/>
                          <a:tailEnd/>
                        </a:ln>
                      </wps:spPr>
                      <wps:txbx>
                        <w:txbxContent>
                          <w:p w14:paraId="34536FC3" w14:textId="7A196F5A" w:rsidR="003C2FA2" w:rsidRDefault="003C2FA2" w:rsidP="00515757">
                            <w:pPr>
                              <w:ind w:right="4"/>
                              <w:jc w:val="center"/>
                              <w:rPr>
                                <w:w w:val="85"/>
                                <w:sz w:val="19"/>
                              </w:rPr>
                            </w:pPr>
                            <w:r>
                              <w:rPr>
                                <w:w w:val="85"/>
                                <w:sz w:val="19"/>
                              </w:rPr>
                              <w:t>M</w:t>
                            </w:r>
                          </w:p>
                          <w:p w14:paraId="7FF3623B" w14:textId="4D22EDEA" w:rsidR="003C2FA2" w:rsidRDefault="003C2FA2" w:rsidP="00515757">
                            <w:pPr>
                              <w:ind w:right="4"/>
                              <w:jc w:val="center"/>
                              <w:rPr>
                                <w:w w:val="85"/>
                                <w:sz w:val="19"/>
                              </w:rPr>
                            </w:pPr>
                            <w:r>
                              <w:rPr>
                                <w:w w:val="85"/>
                                <w:sz w:val="19"/>
                              </w:rPr>
                              <w:t>E</w:t>
                            </w:r>
                          </w:p>
                          <w:p w14:paraId="370C5BD5" w14:textId="02753487" w:rsidR="003C2FA2" w:rsidRDefault="003C2FA2" w:rsidP="00515757">
                            <w:pPr>
                              <w:ind w:right="4"/>
                              <w:jc w:val="center"/>
                              <w:rPr>
                                <w:w w:val="85"/>
                                <w:sz w:val="19"/>
                              </w:rPr>
                            </w:pPr>
                            <w:r>
                              <w:rPr>
                                <w:w w:val="85"/>
                                <w:sz w:val="19"/>
                              </w:rPr>
                              <w:t>D</w:t>
                            </w:r>
                          </w:p>
                          <w:p w14:paraId="702BD185" w14:textId="4E1B0889" w:rsidR="003C2FA2" w:rsidRDefault="003C2FA2" w:rsidP="00515757">
                            <w:pPr>
                              <w:ind w:right="4"/>
                              <w:jc w:val="center"/>
                              <w:rPr>
                                <w:w w:val="85"/>
                                <w:sz w:val="19"/>
                              </w:rPr>
                            </w:pPr>
                            <w:r>
                              <w:rPr>
                                <w:w w:val="85"/>
                                <w:sz w:val="19"/>
                              </w:rPr>
                              <w:t>I</w:t>
                            </w:r>
                          </w:p>
                          <w:p w14:paraId="5C11BEAC" w14:textId="07FBA225" w:rsidR="003C2FA2" w:rsidRDefault="003C2FA2" w:rsidP="00515757">
                            <w:pPr>
                              <w:ind w:right="4"/>
                              <w:jc w:val="center"/>
                              <w:rPr>
                                <w:w w:val="85"/>
                                <w:sz w:val="19"/>
                              </w:rPr>
                            </w:pPr>
                            <w:r>
                              <w:rPr>
                                <w:w w:val="85"/>
                                <w:sz w:val="19"/>
                              </w:rPr>
                              <w:t>O</w:t>
                            </w:r>
                          </w:p>
                          <w:p w14:paraId="2FCCA0EE" w14:textId="77777777" w:rsidR="003C2FA2" w:rsidRPr="00E44E80" w:rsidRDefault="003C2FA2" w:rsidP="00515757">
                            <w:pPr>
                              <w:ind w:right="4"/>
                              <w:jc w:val="center"/>
                              <w:rPr>
                                <w:sz w:val="19"/>
                              </w:rPr>
                            </w:pPr>
                            <w:r>
                              <w:rPr>
                                <w:w w:val="85"/>
                                <w:sz w:val="19"/>
                              </w:rPr>
                              <w:t>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2EC0006" id="_x0000_s1270" type="#_x0000_t202" style="position:absolute;margin-left:450.85pt;margin-top:319.95pt;width:16.3pt;height:94.2pt;z-index:4881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" fillcolor="white [3212]" strokecolor="black [3213]" strokeweight=".5pt">
                <v:path arrowok="t"/>
                <v:textbox inset="0,0,0,0">
                  <w:txbxContent>
                    <w:p w14:paraId="34536FC3" w14:textId="7A196F5A" w:rsidR="003C2FA2" w:rsidRDefault="003C2FA2" w:rsidP="00515757">
                      <w:pPr>
                        <w:ind w:right="4"/>
                        <w:jc w:val="center"/>
                        <w:rPr>
                          <w:w w:val="85"/>
                          <w:sz w:val="19"/>
                        </w:rPr>
                      </w:pPr>
                      <w:r>
                        <w:rPr>
                          <w:w w:val="85"/>
                          <w:sz w:val="19"/>
                        </w:rPr>
                        <w:t>M</w:t>
                      </w:r>
                    </w:p>
                    <w:p w14:paraId="7FF3623B" w14:textId="4D22EDEA" w:rsidR="003C2FA2" w:rsidRDefault="003C2FA2" w:rsidP="00515757">
                      <w:pPr>
                        <w:ind w:right="4"/>
                        <w:jc w:val="center"/>
                        <w:rPr>
                          <w:w w:val="85"/>
                          <w:sz w:val="19"/>
                        </w:rPr>
                      </w:pPr>
                      <w:r>
                        <w:rPr>
                          <w:w w:val="85"/>
                          <w:sz w:val="19"/>
                        </w:rPr>
                        <w:t>E</w:t>
                      </w:r>
                    </w:p>
                    <w:p w14:paraId="370C5BD5" w14:textId="02753487" w:rsidR="003C2FA2" w:rsidRDefault="003C2FA2" w:rsidP="00515757">
                      <w:pPr>
                        <w:ind w:right="4"/>
                        <w:jc w:val="center"/>
                        <w:rPr>
                          <w:w w:val="85"/>
                          <w:sz w:val="19"/>
                        </w:rPr>
                      </w:pPr>
                      <w:r>
                        <w:rPr>
                          <w:w w:val="85"/>
                          <w:sz w:val="19"/>
                        </w:rPr>
                        <w:t>D</w:t>
                      </w:r>
                    </w:p>
                    <w:p w14:paraId="702BD185" w14:textId="4E1B0889" w:rsidR="003C2FA2" w:rsidRDefault="003C2FA2" w:rsidP="00515757">
                      <w:pPr>
                        <w:ind w:right="4"/>
                        <w:jc w:val="center"/>
                        <w:rPr>
                          <w:w w:val="85"/>
                          <w:sz w:val="19"/>
                        </w:rPr>
                      </w:pPr>
                      <w:r>
                        <w:rPr>
                          <w:w w:val="85"/>
                          <w:sz w:val="19"/>
                        </w:rPr>
                        <w:t>I</w:t>
                      </w:r>
                    </w:p>
                    <w:p w14:paraId="5C11BEAC" w14:textId="07FBA225" w:rsidR="003C2FA2" w:rsidRDefault="003C2FA2" w:rsidP="00515757">
                      <w:pPr>
                        <w:ind w:right="4"/>
                        <w:jc w:val="center"/>
                        <w:rPr>
                          <w:w w:val="85"/>
                          <w:sz w:val="19"/>
                        </w:rPr>
                      </w:pPr>
                      <w:r>
                        <w:rPr>
                          <w:w w:val="85"/>
                          <w:sz w:val="19"/>
                        </w:rPr>
                        <w:t>O</w:t>
                      </w:r>
                    </w:p>
                    <w:p w14:paraId="2FCCA0EE" w14:textId="77777777" w:rsidR="003C2FA2" w:rsidRPr="00E44E80" w:rsidRDefault="003C2FA2" w:rsidP="00515757">
                      <w:pPr>
                        <w:ind w:right="4"/>
                        <w:jc w:val="center"/>
                        <w:rPr>
                          <w:sz w:val="19"/>
                        </w:rPr>
                      </w:pPr>
                      <w:r>
                        <w:rPr>
                          <w:w w:val="85"/>
                          <w:sz w:val="19"/>
                        </w:rPr>
                        <w:t>S</w:t>
                      </w: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109568" behindDoc="0" locked="0" layoutInCell="1" allowOverlap="1" wp14:anchorId="2EDE6840" wp14:editId="2552350B">
                <wp:simplePos x="0" y="0"/>
                <wp:positionH relativeFrom="column">
                  <wp:posOffset>1102360</wp:posOffset>
                </wp:positionH>
                <wp:positionV relativeFrom="paragraph">
                  <wp:posOffset>3181350</wp:posOffset>
                </wp:positionV>
                <wp:extent cx="0" cy="202325"/>
                <wp:effectExtent l="76200" t="38100" r="57150" b="26670"/>
                <wp:wrapNone/>
                <wp:docPr id="5078" name="Conector recto de flecha 5078"/>
                <wp:cNvGraphicFramePr/>
                <a:graphic xmlns:a="http://schemas.openxmlformats.org/drawingml/2006/main">
                  <a:graphicData uri="http://schemas.microsoft.com/office/word/2010/wordprocessingShape">
                    <wps:wsp>
                      <wps:cNvCnPr/>
                      <wps:spPr>
                        <a:xfrm flipV="1">
                          <a:off x="0" y="0"/>
                          <a:ext cx="0" cy="202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EFC492" id="Conector recto de flecha 5078" o:spid="_x0000_s1026" type="#_x0000_t32" style="position:absolute;margin-left:86.8pt;margin-top:250.5pt;width:0;height:15.95pt;flip:y;z-index:48810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110592" behindDoc="0" locked="0" layoutInCell="1" allowOverlap="1" wp14:anchorId="5DC9C002" wp14:editId="1FD804D7">
                <wp:simplePos x="0" y="0"/>
                <wp:positionH relativeFrom="column">
                  <wp:posOffset>2839085</wp:posOffset>
                </wp:positionH>
                <wp:positionV relativeFrom="paragraph">
                  <wp:posOffset>3180080</wp:posOffset>
                </wp:positionV>
                <wp:extent cx="0" cy="203439"/>
                <wp:effectExtent l="76200" t="38100" r="57150" b="25400"/>
                <wp:wrapNone/>
                <wp:docPr id="5079" name="Conector recto de flecha 5079"/>
                <wp:cNvGraphicFramePr/>
                <a:graphic xmlns:a="http://schemas.openxmlformats.org/drawingml/2006/main">
                  <a:graphicData uri="http://schemas.microsoft.com/office/word/2010/wordprocessingShape">
                    <wps:wsp>
                      <wps:cNvCnPr/>
                      <wps:spPr>
                        <a:xfrm flipV="1">
                          <a:off x="0" y="0"/>
                          <a:ext cx="0" cy="2034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B82F53" id="Conector recto de flecha 5079" o:spid="_x0000_s1026" type="#_x0000_t32" style="position:absolute;margin-left:223.55pt;margin-top:250.4pt;width:0;height:16pt;flip:y;z-index:48811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111616" behindDoc="0" locked="0" layoutInCell="1" allowOverlap="1" wp14:anchorId="3D3E661A" wp14:editId="1DDFBD8D">
                <wp:simplePos x="0" y="0"/>
                <wp:positionH relativeFrom="column">
                  <wp:posOffset>4472305</wp:posOffset>
                </wp:positionH>
                <wp:positionV relativeFrom="paragraph">
                  <wp:posOffset>3163570</wp:posOffset>
                </wp:positionV>
                <wp:extent cx="0" cy="218069"/>
                <wp:effectExtent l="76200" t="38100" r="57150" b="10795"/>
                <wp:wrapNone/>
                <wp:docPr id="5080" name="Conector recto de flecha 5080"/>
                <wp:cNvGraphicFramePr/>
                <a:graphic xmlns:a="http://schemas.openxmlformats.org/drawingml/2006/main">
                  <a:graphicData uri="http://schemas.microsoft.com/office/word/2010/wordprocessingShape">
                    <wps:wsp>
                      <wps:cNvCnPr/>
                      <wps:spPr>
                        <a:xfrm flipV="1">
                          <a:off x="0" y="0"/>
                          <a:ext cx="0" cy="2180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63BE3A" id="Conector recto de flecha 5080" o:spid="_x0000_s1026" type="#_x0000_t32" style="position:absolute;margin-left:352.15pt;margin-top:249.1pt;width:0;height:17.15pt;flip:y;z-index:48811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112640" behindDoc="0" locked="0" layoutInCell="1" allowOverlap="1" wp14:anchorId="2B77965A" wp14:editId="25CFC327">
                <wp:simplePos x="0" y="0"/>
                <wp:positionH relativeFrom="column">
                  <wp:posOffset>1104900</wp:posOffset>
                </wp:positionH>
                <wp:positionV relativeFrom="paragraph">
                  <wp:posOffset>2327910</wp:posOffset>
                </wp:positionV>
                <wp:extent cx="0" cy="382462"/>
                <wp:effectExtent l="76200" t="38100" r="57150" b="17780"/>
                <wp:wrapNone/>
                <wp:docPr id="5081" name="Conector recto de flecha 5081"/>
                <wp:cNvGraphicFramePr/>
                <a:graphic xmlns:a="http://schemas.openxmlformats.org/drawingml/2006/main">
                  <a:graphicData uri="http://schemas.microsoft.com/office/word/2010/wordprocessingShape">
                    <wps:wsp>
                      <wps:cNvCnPr/>
                      <wps:spPr>
                        <a:xfrm flipV="1">
                          <a:off x="0" y="0"/>
                          <a:ext cx="0" cy="3824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232A23" id="Conector recto de flecha 5081" o:spid="_x0000_s1026" type="#_x0000_t32" style="position:absolute;margin-left:87pt;margin-top:183.3pt;width:0;height:30.1pt;flip:y;z-index:48811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113664" behindDoc="0" locked="0" layoutInCell="1" allowOverlap="1" wp14:anchorId="2E7E7B72" wp14:editId="45529ACE">
                <wp:simplePos x="0" y="0"/>
                <wp:positionH relativeFrom="column">
                  <wp:posOffset>1148715</wp:posOffset>
                </wp:positionH>
                <wp:positionV relativeFrom="paragraph">
                  <wp:posOffset>4527550</wp:posOffset>
                </wp:positionV>
                <wp:extent cx="0" cy="247015"/>
                <wp:effectExtent l="76200" t="38100" r="57150" b="19685"/>
                <wp:wrapNone/>
                <wp:docPr id="5082" name="Conector recto de flecha 5082"/>
                <wp:cNvGraphicFramePr/>
                <a:graphic xmlns:a="http://schemas.openxmlformats.org/drawingml/2006/main">
                  <a:graphicData uri="http://schemas.microsoft.com/office/word/2010/wordprocessingShape">
                    <wps:wsp>
                      <wps:cNvCnPr/>
                      <wps:spPr>
                        <a:xfrm flipV="1">
                          <a:off x="0" y="0"/>
                          <a:ext cx="0" cy="2470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E05BFA" id="Conector recto de flecha 5082" o:spid="_x0000_s1026" type="#_x0000_t32" style="position:absolute;margin-left:90.45pt;margin-top:356.5pt;width:0;height:19.45pt;flip:y;z-index:48811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115712" behindDoc="0" locked="0" layoutInCell="1" allowOverlap="1" wp14:anchorId="0D09BB3D" wp14:editId="4960C3F0">
                <wp:simplePos x="0" y="0"/>
                <wp:positionH relativeFrom="column">
                  <wp:posOffset>2179955</wp:posOffset>
                </wp:positionH>
                <wp:positionV relativeFrom="paragraph">
                  <wp:posOffset>3886200</wp:posOffset>
                </wp:positionV>
                <wp:extent cx="0" cy="284480"/>
                <wp:effectExtent l="76200" t="38100" r="57150" b="20320"/>
                <wp:wrapNone/>
                <wp:docPr id="5083" name="Conector recto de flecha 5083"/>
                <wp:cNvGraphicFramePr/>
                <a:graphic xmlns:a="http://schemas.openxmlformats.org/drawingml/2006/main">
                  <a:graphicData uri="http://schemas.microsoft.com/office/word/2010/wordprocessingShape">
                    <wps:wsp>
                      <wps:cNvCnPr/>
                      <wps:spPr>
                        <a:xfrm flipV="1">
                          <a:off x="0" y="0"/>
                          <a:ext cx="0" cy="284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9C0304" id="Conector recto de flecha 5083" o:spid="_x0000_s1026" type="#_x0000_t32" style="position:absolute;margin-left:171.65pt;margin-top:306pt;width:0;height:22.4pt;flip:y;z-index:48811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116736" behindDoc="0" locked="0" layoutInCell="1" allowOverlap="1" wp14:anchorId="2049B18B" wp14:editId="462CF5CA">
                <wp:simplePos x="0" y="0"/>
                <wp:positionH relativeFrom="column">
                  <wp:posOffset>1167765</wp:posOffset>
                </wp:positionH>
                <wp:positionV relativeFrom="paragraph">
                  <wp:posOffset>3887470</wp:posOffset>
                </wp:positionV>
                <wp:extent cx="0" cy="283845"/>
                <wp:effectExtent l="76200" t="38100" r="57150" b="20955"/>
                <wp:wrapNone/>
                <wp:docPr id="5084" name="Conector recto de flecha 5084"/>
                <wp:cNvGraphicFramePr/>
                <a:graphic xmlns:a="http://schemas.openxmlformats.org/drawingml/2006/main">
                  <a:graphicData uri="http://schemas.microsoft.com/office/word/2010/wordprocessingShape">
                    <wps:wsp>
                      <wps:cNvCnPr/>
                      <wps:spPr>
                        <a:xfrm flipV="1">
                          <a:off x="0" y="0"/>
                          <a:ext cx="0" cy="2838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15197D" id="Conector recto de flecha 5084" o:spid="_x0000_s1026" type="#_x0000_t32" style="position:absolute;margin-left:91.95pt;margin-top:306.1pt;width:0;height:22.35pt;flip:y;z-index:48811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117760" behindDoc="0" locked="0" layoutInCell="1" allowOverlap="1" wp14:anchorId="45DE2D7C" wp14:editId="7783C57C">
                <wp:simplePos x="0" y="0"/>
                <wp:positionH relativeFrom="column">
                  <wp:posOffset>2879090</wp:posOffset>
                </wp:positionH>
                <wp:positionV relativeFrom="paragraph">
                  <wp:posOffset>2299335</wp:posOffset>
                </wp:positionV>
                <wp:extent cx="0" cy="393963"/>
                <wp:effectExtent l="76200" t="38100" r="57150" b="25400"/>
                <wp:wrapNone/>
                <wp:docPr id="5085" name="Conector recto de flecha 5085"/>
                <wp:cNvGraphicFramePr/>
                <a:graphic xmlns:a="http://schemas.openxmlformats.org/drawingml/2006/main">
                  <a:graphicData uri="http://schemas.microsoft.com/office/word/2010/wordprocessingShape">
                    <wps:wsp>
                      <wps:cNvCnPr/>
                      <wps:spPr>
                        <a:xfrm flipV="1">
                          <a:off x="0" y="0"/>
                          <a:ext cx="0" cy="3939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A5EFC4" id="Conector recto de flecha 5085" o:spid="_x0000_s1026" type="#_x0000_t32" style="position:absolute;margin-left:226.7pt;margin-top:181.05pt;width:0;height:31pt;flip:y;z-index:48811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118784" behindDoc="0" locked="0" layoutInCell="1" allowOverlap="1" wp14:anchorId="153C2547" wp14:editId="3F6ED8C1">
                <wp:simplePos x="0" y="0"/>
                <wp:positionH relativeFrom="column">
                  <wp:posOffset>4473575</wp:posOffset>
                </wp:positionH>
                <wp:positionV relativeFrom="paragraph">
                  <wp:posOffset>2299335</wp:posOffset>
                </wp:positionV>
                <wp:extent cx="0" cy="409419"/>
                <wp:effectExtent l="76200" t="38100" r="57150" b="10160"/>
                <wp:wrapNone/>
                <wp:docPr id="5086" name="Conector recto de flecha 5086"/>
                <wp:cNvGraphicFramePr/>
                <a:graphic xmlns:a="http://schemas.openxmlformats.org/drawingml/2006/main">
                  <a:graphicData uri="http://schemas.microsoft.com/office/word/2010/wordprocessingShape">
                    <wps:wsp>
                      <wps:cNvCnPr/>
                      <wps:spPr>
                        <a:xfrm flipV="1">
                          <a:off x="0" y="0"/>
                          <a:ext cx="0" cy="4094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2ABC3E" id="Conector recto de flecha 5086" o:spid="_x0000_s1026" type="#_x0000_t32" style="position:absolute;margin-left:352.25pt;margin-top:181.05pt;width:0;height:32.25pt;flip:y;z-index:48811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119808" behindDoc="0" locked="0" layoutInCell="1" allowOverlap="1" wp14:anchorId="1A7E344A" wp14:editId="76A8BBFE">
                <wp:simplePos x="0" y="0"/>
                <wp:positionH relativeFrom="column">
                  <wp:posOffset>2880995</wp:posOffset>
                </wp:positionH>
                <wp:positionV relativeFrom="paragraph">
                  <wp:posOffset>1379220</wp:posOffset>
                </wp:positionV>
                <wp:extent cx="0" cy="543428"/>
                <wp:effectExtent l="76200" t="38100" r="57150" b="9525"/>
                <wp:wrapNone/>
                <wp:docPr id="5087" name="Conector recto de flecha 5087"/>
                <wp:cNvGraphicFramePr/>
                <a:graphic xmlns:a="http://schemas.openxmlformats.org/drawingml/2006/main">
                  <a:graphicData uri="http://schemas.microsoft.com/office/word/2010/wordprocessingShape">
                    <wps:wsp>
                      <wps:cNvCnPr/>
                      <wps:spPr>
                        <a:xfrm flipV="1">
                          <a:off x="0" y="0"/>
                          <a:ext cx="0" cy="5434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75B204" id="Conector recto de flecha 5087" o:spid="_x0000_s1026" type="#_x0000_t32" style="position:absolute;margin-left:226.85pt;margin-top:108.6pt;width:0;height:42.8pt;flip:y;z-index:48811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120832" behindDoc="0" locked="0" layoutInCell="1" allowOverlap="1" wp14:anchorId="4240F98E" wp14:editId="51B2A735">
                <wp:simplePos x="0" y="0"/>
                <wp:positionH relativeFrom="column">
                  <wp:posOffset>4397375</wp:posOffset>
                </wp:positionH>
                <wp:positionV relativeFrom="paragraph">
                  <wp:posOffset>1414145</wp:posOffset>
                </wp:positionV>
                <wp:extent cx="0" cy="525493"/>
                <wp:effectExtent l="76200" t="38100" r="57150" b="27305"/>
                <wp:wrapNone/>
                <wp:docPr id="5088" name="Conector recto de flecha 5088"/>
                <wp:cNvGraphicFramePr/>
                <a:graphic xmlns:a="http://schemas.openxmlformats.org/drawingml/2006/main">
                  <a:graphicData uri="http://schemas.microsoft.com/office/word/2010/wordprocessingShape">
                    <wps:wsp>
                      <wps:cNvCnPr/>
                      <wps:spPr>
                        <a:xfrm flipV="1">
                          <a:off x="0" y="0"/>
                          <a:ext cx="0" cy="5254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9686D8" id="Conector recto de flecha 5088" o:spid="_x0000_s1026" type="#_x0000_t32" style="position:absolute;margin-left:346.25pt;margin-top:111.35pt;width:0;height:41.4pt;flip:y;z-index:48812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121856" behindDoc="0" locked="0" layoutInCell="1" allowOverlap="1" wp14:anchorId="4DC5884D" wp14:editId="2E0AC8F7">
                <wp:simplePos x="0" y="0"/>
                <wp:positionH relativeFrom="column">
                  <wp:posOffset>1102995</wp:posOffset>
                </wp:positionH>
                <wp:positionV relativeFrom="paragraph">
                  <wp:posOffset>1390650</wp:posOffset>
                </wp:positionV>
                <wp:extent cx="0" cy="566432"/>
                <wp:effectExtent l="76200" t="38100" r="57150" b="24130"/>
                <wp:wrapNone/>
                <wp:docPr id="5089" name="Conector recto de flecha 5089"/>
                <wp:cNvGraphicFramePr/>
                <a:graphic xmlns:a="http://schemas.openxmlformats.org/drawingml/2006/main">
                  <a:graphicData uri="http://schemas.microsoft.com/office/word/2010/wordprocessingShape">
                    <wps:wsp>
                      <wps:cNvCnPr/>
                      <wps:spPr>
                        <a:xfrm flipV="1">
                          <a:off x="0" y="0"/>
                          <a:ext cx="0" cy="5664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76715C" id="Conector recto de flecha 5089" o:spid="_x0000_s1026" type="#_x0000_t32" style="position:absolute;margin-left:86.85pt;margin-top:109.5pt;width:0;height:44.6pt;flip:y;z-index:48812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" strokecolor="black [3040]">
                <v:stroke endarrow="block"/>
              </v:shape>
            </w:pict>
          </mc:Fallback>
        </mc:AlternateContent>
      </w:r>
    </w:p>
    <w:p w14:paraId="05470B16" w14:textId="77777777" w:rsidR="00515757" w:rsidRDefault="00515757" w:rsidP="00515757">
      <w:pPr>
        <w:rPr>
          <w:rFonts w:ascii="Tahoma"/>
          <w:sz w:val="20"/>
        </w:rPr>
        <w:sectPr w:rsidR="00515757">
          <w:pgSz w:w="12240" w:h="15840"/>
          <w:pgMar w:top="1500" w:right="500" w:bottom="540" w:left="1120" w:header="0" w:footer="354" w:gutter="0"/>
          <w:cols w:space="720"/>
        </w:sectPr>
      </w:pPr>
      <w:r>
        <w:rPr>
          <w:noProof/>
          <w:lang w:val="es-MX" w:eastAsia="es-MX"/>
        </w:rPr>
        <w:lastRenderedPageBreak/>
        <mc:AlternateContent>
          <mc:Choice Requires="wpg">
            <w:drawing>
              <wp:anchor distT="0" distB="0" distL="114300" distR="114300" simplePos="0" relativeHeight="488176128" behindDoc="0" locked="0" layoutInCell="1" allowOverlap="1" wp14:anchorId="6ECC8125" wp14:editId="36836B58">
                <wp:simplePos x="0" y="0"/>
                <wp:positionH relativeFrom="column">
                  <wp:posOffset>-29210</wp:posOffset>
                </wp:positionH>
                <wp:positionV relativeFrom="paragraph">
                  <wp:posOffset>-20378</wp:posOffset>
                </wp:positionV>
                <wp:extent cx="6322888" cy="725228"/>
                <wp:effectExtent l="0" t="0" r="1905" b="17780"/>
                <wp:wrapNone/>
                <wp:docPr id="5090" name="Grupo 5090"/>
                <wp:cNvGraphicFramePr/>
                <a:graphic xmlns:a="http://schemas.openxmlformats.org/drawingml/2006/main">
                  <a:graphicData uri="http://schemas.microsoft.com/office/word/2010/wordprocessingGroup">
                    <wpg:wgp>
                      <wpg:cNvGrpSpPr/>
                      <wpg:grpSpPr>
                        <a:xfrm>
                          <a:off x="0" y="0"/>
                          <a:ext cx="6322888" cy="725228"/>
                          <a:chOff x="106156" y="-20148"/>
                          <a:chExt cx="5983075" cy="758825"/>
                        </a:xfrm>
                      </wpg:grpSpPr>
                      <wps:wsp>
                        <wps:cNvPr id="5091" name="Rectángulo redondeado 21"/>
                        <wps:cNvSpPr/>
                        <wps:spPr>
                          <a:xfrm>
                            <a:off x="106156" y="-20148"/>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6DA2EA" w14:textId="77777777" w:rsidR="003C2FA2" w:rsidRPr="00862C1D" w:rsidRDefault="003C2FA2" w:rsidP="00515757">
                              <w:pPr>
                                <w:rPr>
                                  <w:rFonts w:ascii="Arial" w:hAnsi="Arial" w:cs="Arial"/>
                                  <w:b/>
                                  <w:color w:val="000000" w:themeColor="text1"/>
                                  <w:sz w:val="28"/>
                                </w:rPr>
                              </w:pPr>
                              <w:r>
                                <w:rPr>
                                  <w:rFonts w:ascii="Arial" w:hAnsi="Arial" w:cs="Arial"/>
                                  <w:b/>
                                  <w:color w:val="000000" w:themeColor="text1"/>
                                  <w:sz w:val="28"/>
                                </w:rPr>
                                <w:t>Anexo 5</w:t>
                              </w:r>
                            </w:p>
                            <w:p w14:paraId="340FC4A0"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4"/>
                                </w:rPr>
                                <w:t xml:space="preserve">Árbol del Objetivos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92" name="Imagen 1"/>
                          <pic:cNvPicPr/>
                        </pic:nvPicPr>
                        <pic:blipFill rotWithShape="1">
                          <a:blip r:embed="rId16"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ECC8125" id="Grupo 5090" o:spid="_x0000_s1271" style="position:absolute;margin-left:-2.3pt;margin-top:-1.6pt;width:497.85pt;height:57.1pt;z-index:488176128;mso-width-relative:margin;mso-height-relative:margin" coordorigin="1061,-201" coordsize="59830,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">
                <v:roundrect id="Rectángulo redondeado 21" o:spid="_x0000_s1272" style="position:absolute;left:1061;top:-201;width:59745;height:75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" fillcolor="white [3212]" strokecolor="#622423 [1605]" strokeweight="2pt">
                  <v:textbox>
                    <w:txbxContent>
                      <w:p w14:paraId="276DA2EA" w14:textId="77777777" w:rsidR="003C2FA2" w:rsidRPr="00862C1D" w:rsidRDefault="003C2FA2" w:rsidP="00515757">
                        <w:pPr>
                          <w:rPr>
                            <w:rFonts w:ascii="Arial" w:hAnsi="Arial" w:cs="Arial"/>
                            <w:b/>
                            <w:color w:val="000000" w:themeColor="text1"/>
                            <w:sz w:val="28"/>
                          </w:rPr>
                        </w:pPr>
                        <w:r>
                          <w:rPr>
                            <w:rFonts w:ascii="Arial" w:hAnsi="Arial" w:cs="Arial"/>
                            <w:b/>
                            <w:color w:val="000000" w:themeColor="text1"/>
                            <w:sz w:val="28"/>
                          </w:rPr>
                          <w:t>Anexo 5</w:t>
                        </w:r>
                      </w:p>
                      <w:p w14:paraId="340FC4A0"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4"/>
                          </w:rPr>
                          <w:t xml:space="preserve">Árbol del Objetivos </w:t>
                        </w:r>
                      </w:p>
                    </w:txbxContent>
                  </v:textbox>
                </v:roundrect>
                <v:shape id="Imagen 1" o:spid="_x0000_s1273"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">
                  <v:imagedata r:id="rId17" o:title="" croptop="4084f" cropbottom="16525f" cropleft="7669f" cropright="4823f"/>
                </v:shape>
              </v:group>
            </w:pict>
          </mc:Fallback>
        </mc:AlternateContent>
      </w:r>
      <w:r w:rsidRPr="00A85A51">
        <w:rPr>
          <w:rFonts w:ascii="Tahoma"/>
          <w:noProof/>
          <w:sz w:val="20"/>
          <w:lang w:val="es-MX" w:eastAsia="es-MX"/>
        </w:rPr>
        <mc:AlternateContent>
          <mc:Choice Requires="wps">
            <w:drawing>
              <wp:anchor distT="0" distB="0" distL="114300" distR="114300" simplePos="0" relativeHeight="488182272" behindDoc="0" locked="0" layoutInCell="1" allowOverlap="1" wp14:anchorId="6AB9CF08" wp14:editId="75484B5B">
                <wp:simplePos x="0" y="0"/>
                <wp:positionH relativeFrom="column">
                  <wp:posOffset>4688840</wp:posOffset>
                </wp:positionH>
                <wp:positionV relativeFrom="paragraph">
                  <wp:posOffset>4500563</wp:posOffset>
                </wp:positionV>
                <wp:extent cx="0" cy="284480"/>
                <wp:effectExtent l="76200" t="38100" r="57150" b="20320"/>
                <wp:wrapNone/>
                <wp:docPr id="5093" name="Conector recto de flecha 5093"/>
                <wp:cNvGraphicFramePr/>
                <a:graphic xmlns:a="http://schemas.openxmlformats.org/drawingml/2006/main">
                  <a:graphicData uri="http://schemas.microsoft.com/office/word/2010/wordprocessingShape">
                    <wps:wsp>
                      <wps:cNvCnPr/>
                      <wps:spPr>
                        <a:xfrm flipV="1">
                          <a:off x="0" y="0"/>
                          <a:ext cx="0" cy="284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30BE75" id="Conector recto de flecha 5093" o:spid="_x0000_s1026" type="#_x0000_t32" style="position:absolute;margin-left:369.2pt;margin-top:354.4pt;width:0;height:22.4pt;flip:y;z-index:48818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181248" behindDoc="0" locked="0" layoutInCell="1" allowOverlap="1" wp14:anchorId="717FE003" wp14:editId="51C1B9F7">
                <wp:simplePos x="0" y="0"/>
                <wp:positionH relativeFrom="column">
                  <wp:posOffset>3469957</wp:posOffset>
                </wp:positionH>
                <wp:positionV relativeFrom="paragraph">
                  <wp:posOffset>4493260</wp:posOffset>
                </wp:positionV>
                <wp:extent cx="0" cy="284480"/>
                <wp:effectExtent l="76200" t="38100" r="57150" b="20320"/>
                <wp:wrapNone/>
                <wp:docPr id="5094" name="Conector recto de flecha 5094"/>
                <wp:cNvGraphicFramePr/>
                <a:graphic xmlns:a="http://schemas.openxmlformats.org/drawingml/2006/main">
                  <a:graphicData uri="http://schemas.microsoft.com/office/word/2010/wordprocessingShape">
                    <wps:wsp>
                      <wps:cNvCnPr/>
                      <wps:spPr>
                        <a:xfrm flipV="1">
                          <a:off x="0" y="0"/>
                          <a:ext cx="0" cy="284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CB93E8" id="Conector recto de flecha 5094" o:spid="_x0000_s1026" type="#_x0000_t32" style="position:absolute;margin-left:273.2pt;margin-top:353.8pt;width:0;height:22.4pt;flip:y;z-index:48818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167936" behindDoc="0" locked="0" layoutInCell="1" allowOverlap="1" wp14:anchorId="100821B5" wp14:editId="2301E297">
                <wp:simplePos x="0" y="0"/>
                <wp:positionH relativeFrom="column">
                  <wp:posOffset>4688522</wp:posOffset>
                </wp:positionH>
                <wp:positionV relativeFrom="paragraph">
                  <wp:posOffset>3874770</wp:posOffset>
                </wp:positionV>
                <wp:extent cx="0" cy="260350"/>
                <wp:effectExtent l="76200" t="38100" r="57150" b="25400"/>
                <wp:wrapNone/>
                <wp:docPr id="45" name="Conector recto de flecha 45"/>
                <wp:cNvGraphicFramePr/>
                <a:graphic xmlns:a="http://schemas.openxmlformats.org/drawingml/2006/main">
                  <a:graphicData uri="http://schemas.microsoft.com/office/word/2010/wordprocessingShape">
                    <wps:wsp>
                      <wps:cNvCnPr/>
                      <wps:spPr>
                        <a:xfrm flipV="1">
                          <a:off x="0" y="0"/>
                          <a:ext cx="0" cy="260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A04B85" id="Conector recto de flecha 45" o:spid="_x0000_s1026" type="#_x0000_t32" style="position:absolute;margin-left:369.15pt;margin-top:305.1pt;width:0;height:20.5pt;flip:y;z-index:48816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183296" behindDoc="0" locked="0" layoutInCell="1" allowOverlap="1" wp14:anchorId="1A5E796C" wp14:editId="3564F169">
                <wp:simplePos x="0" y="0"/>
                <wp:positionH relativeFrom="column">
                  <wp:posOffset>3450908</wp:posOffset>
                </wp:positionH>
                <wp:positionV relativeFrom="paragraph">
                  <wp:posOffset>3854133</wp:posOffset>
                </wp:positionV>
                <wp:extent cx="0" cy="284480"/>
                <wp:effectExtent l="76200" t="38100" r="57150" b="20320"/>
                <wp:wrapNone/>
                <wp:docPr id="5095" name="Conector recto de flecha 5095"/>
                <wp:cNvGraphicFramePr/>
                <a:graphic xmlns:a="http://schemas.openxmlformats.org/drawingml/2006/main">
                  <a:graphicData uri="http://schemas.microsoft.com/office/word/2010/wordprocessingShape">
                    <wps:wsp>
                      <wps:cNvCnPr/>
                      <wps:spPr>
                        <a:xfrm flipV="1">
                          <a:off x="0" y="0"/>
                          <a:ext cx="0" cy="284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6115AB" id="Conector recto de flecha 5095" o:spid="_x0000_s1026" type="#_x0000_t32" style="position:absolute;margin-left:271.75pt;margin-top:303.5pt;width:0;height:22.4pt;flip:y;z-index:48818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153600" behindDoc="0" locked="0" layoutInCell="1" allowOverlap="1" wp14:anchorId="7C8E266D" wp14:editId="74652944">
                <wp:simplePos x="0" y="0"/>
                <wp:positionH relativeFrom="column">
                  <wp:posOffset>722313</wp:posOffset>
                </wp:positionH>
                <wp:positionV relativeFrom="paragraph">
                  <wp:posOffset>4748213</wp:posOffset>
                </wp:positionV>
                <wp:extent cx="919480" cy="428625"/>
                <wp:effectExtent l="0" t="0" r="13970" b="28575"/>
                <wp:wrapNone/>
                <wp:docPr id="5096" name="Rectangle 4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9480" cy="428625"/>
                        </a:xfrm>
                        <a:prstGeom prst="rect">
                          <a:avLst/>
                        </a:prstGeom>
                        <a:solidFill>
                          <a:schemeClr val="accent2">
                            <a:lumMod val="40000"/>
                            <a:lumOff val="60000"/>
                          </a:schemeClr>
                        </a:solidFill>
                        <a:ln w="6350">
                          <a:solidFill>
                            <a:schemeClr val="tx1"/>
                          </a:solidFill>
                          <a:miter lim="800000"/>
                          <a:headEnd/>
                          <a:tailEnd/>
                        </a:ln>
                      </wps:spPr>
                      <wps:txbx>
                        <w:txbxContent>
                          <w:p w14:paraId="2A9E1295" w14:textId="77777777" w:rsidR="003C2FA2" w:rsidRPr="00704161" w:rsidRDefault="003C2FA2" w:rsidP="00515757">
                            <w:pPr>
                              <w:ind w:left="-3" w:right="25"/>
                              <w:jc w:val="center"/>
                              <w:rPr>
                                <w:rFonts w:ascii="Arial" w:hAnsi="Arial" w:cs="Arial"/>
                                <w:w w:val="85"/>
                                <w:sz w:val="14"/>
                                <w:szCs w:val="14"/>
                              </w:rPr>
                            </w:pPr>
                            <w:r>
                              <w:rPr>
                                <w:rFonts w:ascii="Arial" w:hAnsi="Arial" w:cs="Arial"/>
                                <w:w w:val="85"/>
                                <w:sz w:val="14"/>
                                <w:szCs w:val="14"/>
                              </w:rPr>
                              <w:t xml:space="preserve">Capacitación e información a los ciudadanos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C8E266D" id="_x0000_s1274" style="position:absolute;margin-left:56.9pt;margin-top:373.9pt;width:72.4pt;height:33.75pt;z-index:4881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" fillcolor="#e5b8b7 [1301]" strokecolor="black [3213]" strokeweight=".5pt">
                <v:path arrowok="t"/>
                <v:textbox>
                  <w:txbxContent>
                    <w:p w14:paraId="2A9E1295" w14:textId="77777777" w:rsidR="003C2FA2" w:rsidRPr="00704161" w:rsidRDefault="003C2FA2" w:rsidP="00515757">
                      <w:pPr>
                        <w:ind w:left="-3" w:right="25"/>
                        <w:jc w:val="center"/>
                        <w:rPr>
                          <w:rFonts w:ascii="Arial" w:hAnsi="Arial" w:cs="Arial"/>
                          <w:w w:val="85"/>
                          <w:sz w:val="14"/>
                          <w:szCs w:val="14"/>
                        </w:rPr>
                      </w:pPr>
                      <w:r>
                        <w:rPr>
                          <w:rFonts w:ascii="Arial" w:hAnsi="Arial" w:cs="Arial"/>
                          <w:w w:val="85"/>
                          <w:sz w:val="14"/>
                          <w:szCs w:val="14"/>
                        </w:rPr>
                        <w:t xml:space="preserve">Capacitación e información a los ciudadanos </w:t>
                      </w:r>
                    </w:p>
                  </w:txbxContent>
                </v:textbox>
              </v:rect>
            </w:pict>
          </mc:Fallback>
        </mc:AlternateContent>
      </w:r>
      <w:r w:rsidRPr="00A85A51">
        <w:rPr>
          <w:rFonts w:ascii="Tahoma"/>
          <w:noProof/>
          <w:sz w:val="20"/>
          <w:lang w:val="es-MX" w:eastAsia="es-MX"/>
        </w:rPr>
        <mc:AlternateContent>
          <mc:Choice Requires="wps">
            <w:drawing>
              <wp:anchor distT="0" distB="0" distL="114300" distR="114300" simplePos="0" relativeHeight="488177152" behindDoc="0" locked="0" layoutInCell="1" allowOverlap="1" wp14:anchorId="67ED17B4" wp14:editId="0DB333ED">
                <wp:simplePos x="0" y="0"/>
                <wp:positionH relativeFrom="column">
                  <wp:posOffset>2984500</wp:posOffset>
                </wp:positionH>
                <wp:positionV relativeFrom="paragraph">
                  <wp:posOffset>4147820</wp:posOffset>
                </wp:positionV>
                <wp:extent cx="908050" cy="350520"/>
                <wp:effectExtent l="0" t="0" r="25400" b="11430"/>
                <wp:wrapNone/>
                <wp:docPr id="5097" name="Text Box 4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8050" cy="350520"/>
                        </a:xfrm>
                        <a:prstGeom prst="rect">
                          <a:avLst/>
                        </a:prstGeom>
                        <a:solidFill>
                          <a:schemeClr val="accent2">
                            <a:lumMod val="40000"/>
                            <a:lumOff val="60000"/>
                          </a:schemeClr>
                        </a:solidFill>
                        <a:ln w="6350">
                          <a:solidFill>
                            <a:schemeClr val="tx1"/>
                          </a:solidFill>
                          <a:prstDash val="solid"/>
                          <a:miter lim="800000"/>
                          <a:headEnd/>
                          <a:tailEnd/>
                        </a:ln>
                      </wps:spPr>
                      <wps:txbx>
                        <w:txbxContent>
                          <w:p w14:paraId="4524CCC0" w14:textId="35C0FCF4" w:rsidR="003C2FA2" w:rsidRPr="00704161" w:rsidRDefault="003C2FA2" w:rsidP="00515757">
                            <w:pPr>
                              <w:ind w:right="-5" w:hanging="3"/>
                              <w:jc w:val="center"/>
                              <w:rPr>
                                <w:rFonts w:ascii="Arial" w:hAnsi="Arial" w:cs="Arial"/>
                                <w:w w:val="85"/>
                                <w:sz w:val="14"/>
                                <w:szCs w:val="14"/>
                              </w:rPr>
                            </w:pPr>
                            <w:r>
                              <w:rPr>
                                <w:rFonts w:ascii="Arial" w:hAnsi="Arial" w:cs="Arial"/>
                                <w:w w:val="85"/>
                                <w:sz w:val="14"/>
                                <w:szCs w:val="14"/>
                              </w:rPr>
                              <w:t xml:space="preserve">Resarcimiento de los daños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7ED17B4" id="_x0000_s1275" type="#_x0000_t202" style="position:absolute;margin-left:235pt;margin-top:326.6pt;width:71.5pt;height:27.6pt;z-index:4881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" fillcolor="#e5b8b7 [1301]" strokecolor="black [3213]" strokeweight=".5pt">
                <v:path arrowok="t"/>
                <v:textbox inset="0,0,0,0">
                  <w:txbxContent>
                    <w:p w14:paraId="4524CCC0" w14:textId="35C0FCF4" w:rsidR="003C2FA2" w:rsidRPr="00704161" w:rsidRDefault="003C2FA2" w:rsidP="00515757">
                      <w:pPr>
                        <w:ind w:right="-5" w:hanging="3"/>
                        <w:jc w:val="center"/>
                        <w:rPr>
                          <w:rFonts w:ascii="Arial" w:hAnsi="Arial" w:cs="Arial"/>
                          <w:w w:val="85"/>
                          <w:sz w:val="14"/>
                          <w:szCs w:val="14"/>
                        </w:rPr>
                      </w:pPr>
                      <w:r>
                        <w:rPr>
                          <w:rFonts w:ascii="Arial" w:hAnsi="Arial" w:cs="Arial"/>
                          <w:w w:val="85"/>
                          <w:sz w:val="14"/>
                          <w:szCs w:val="14"/>
                        </w:rPr>
                        <w:t xml:space="preserve">Resarcimiento de los daños </w:t>
                      </w: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178176" behindDoc="0" locked="0" layoutInCell="1" allowOverlap="1" wp14:anchorId="2EDBD547" wp14:editId="4291D7E3">
                <wp:simplePos x="0" y="0"/>
                <wp:positionH relativeFrom="column">
                  <wp:posOffset>2984500</wp:posOffset>
                </wp:positionH>
                <wp:positionV relativeFrom="paragraph">
                  <wp:posOffset>4797743</wp:posOffset>
                </wp:positionV>
                <wp:extent cx="908050" cy="350520"/>
                <wp:effectExtent l="0" t="0" r="25400" b="11430"/>
                <wp:wrapNone/>
                <wp:docPr id="5098" name="Text Box 4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8050" cy="350520"/>
                        </a:xfrm>
                        <a:prstGeom prst="rect">
                          <a:avLst/>
                        </a:prstGeom>
                        <a:solidFill>
                          <a:schemeClr val="accent2">
                            <a:lumMod val="40000"/>
                            <a:lumOff val="60000"/>
                          </a:schemeClr>
                        </a:solidFill>
                        <a:ln w="6350">
                          <a:solidFill>
                            <a:schemeClr val="tx1"/>
                          </a:solidFill>
                          <a:prstDash val="solid"/>
                          <a:miter lim="800000"/>
                          <a:headEnd/>
                          <a:tailEnd/>
                        </a:ln>
                      </wps:spPr>
                      <wps:txbx>
                        <w:txbxContent>
                          <w:p w14:paraId="50CC50F9" w14:textId="77777777" w:rsidR="003C2FA2" w:rsidRPr="00704161" w:rsidRDefault="003C2FA2" w:rsidP="00515757">
                            <w:pPr>
                              <w:ind w:right="-5" w:hanging="3"/>
                              <w:jc w:val="center"/>
                              <w:rPr>
                                <w:rFonts w:ascii="Arial" w:hAnsi="Arial" w:cs="Arial"/>
                                <w:w w:val="85"/>
                                <w:sz w:val="14"/>
                                <w:szCs w:val="14"/>
                              </w:rPr>
                            </w:pPr>
                            <w:r>
                              <w:rPr>
                                <w:rFonts w:ascii="Arial" w:hAnsi="Arial" w:cs="Arial"/>
                                <w:w w:val="85"/>
                                <w:sz w:val="14"/>
                                <w:szCs w:val="14"/>
                              </w:rPr>
                              <w:t>Sanciones de podadores sin permiso</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EDBD547" id="_x0000_s1276" type="#_x0000_t202" style="position:absolute;margin-left:235pt;margin-top:377.8pt;width:71.5pt;height:27.6pt;z-index:4881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" fillcolor="#e5b8b7 [1301]" strokecolor="black [3213]" strokeweight=".5pt">
                <v:path arrowok="t"/>
                <v:textbox inset="0,0,0,0">
                  <w:txbxContent>
                    <w:p w14:paraId="50CC50F9" w14:textId="77777777" w:rsidR="003C2FA2" w:rsidRPr="00704161" w:rsidRDefault="003C2FA2" w:rsidP="00515757">
                      <w:pPr>
                        <w:ind w:right="-5" w:hanging="3"/>
                        <w:jc w:val="center"/>
                        <w:rPr>
                          <w:rFonts w:ascii="Arial" w:hAnsi="Arial" w:cs="Arial"/>
                          <w:w w:val="85"/>
                          <w:sz w:val="14"/>
                          <w:szCs w:val="14"/>
                        </w:rPr>
                      </w:pPr>
                      <w:r>
                        <w:rPr>
                          <w:rFonts w:ascii="Arial" w:hAnsi="Arial" w:cs="Arial"/>
                          <w:w w:val="85"/>
                          <w:sz w:val="14"/>
                          <w:szCs w:val="14"/>
                        </w:rPr>
                        <w:t>Sanciones de podadores sin permiso</w:t>
                      </w: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179200" behindDoc="0" locked="0" layoutInCell="1" allowOverlap="1" wp14:anchorId="70140A29" wp14:editId="4BD6B9E9">
                <wp:simplePos x="0" y="0"/>
                <wp:positionH relativeFrom="column">
                  <wp:posOffset>4322763</wp:posOffset>
                </wp:positionH>
                <wp:positionV relativeFrom="paragraph">
                  <wp:posOffset>4784407</wp:posOffset>
                </wp:positionV>
                <wp:extent cx="908050" cy="350520"/>
                <wp:effectExtent l="0" t="0" r="25400" b="11430"/>
                <wp:wrapNone/>
                <wp:docPr id="5099" name="Text Box 4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8050" cy="350520"/>
                        </a:xfrm>
                        <a:prstGeom prst="rect">
                          <a:avLst/>
                        </a:prstGeom>
                        <a:solidFill>
                          <a:schemeClr val="accent2">
                            <a:lumMod val="40000"/>
                            <a:lumOff val="60000"/>
                          </a:schemeClr>
                        </a:solidFill>
                        <a:ln w="6350">
                          <a:solidFill>
                            <a:schemeClr val="tx1"/>
                          </a:solidFill>
                          <a:prstDash val="solid"/>
                          <a:miter lim="800000"/>
                          <a:headEnd/>
                          <a:tailEnd/>
                        </a:ln>
                      </wps:spPr>
                      <wps:txbx>
                        <w:txbxContent>
                          <w:p w14:paraId="6766F780" w14:textId="77777777" w:rsidR="003C2FA2" w:rsidRPr="00704161" w:rsidRDefault="003C2FA2" w:rsidP="00515757">
                            <w:pPr>
                              <w:ind w:right="-5" w:hanging="3"/>
                              <w:jc w:val="center"/>
                              <w:rPr>
                                <w:rFonts w:ascii="Arial" w:hAnsi="Arial" w:cs="Arial"/>
                                <w:w w:val="85"/>
                                <w:sz w:val="14"/>
                                <w:szCs w:val="14"/>
                              </w:rPr>
                            </w:pPr>
                            <w:r>
                              <w:rPr>
                                <w:rFonts w:ascii="Arial" w:hAnsi="Arial" w:cs="Arial"/>
                                <w:w w:val="85"/>
                                <w:sz w:val="14"/>
                                <w:szCs w:val="14"/>
                              </w:rPr>
                              <w:t xml:space="preserve">Existen campañas de reforestación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0140A29" id="_x0000_s1277" type="#_x0000_t202" style="position:absolute;margin-left:340.4pt;margin-top:376.7pt;width:71.5pt;height:27.6pt;z-index:4881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" fillcolor="#e5b8b7 [1301]" strokecolor="black [3213]" strokeweight=".5pt">
                <v:path arrowok="t"/>
                <v:textbox inset="0,0,0,0">
                  <w:txbxContent>
                    <w:p w14:paraId="6766F780" w14:textId="77777777" w:rsidR="003C2FA2" w:rsidRPr="00704161" w:rsidRDefault="003C2FA2" w:rsidP="00515757">
                      <w:pPr>
                        <w:ind w:right="-5" w:hanging="3"/>
                        <w:jc w:val="center"/>
                        <w:rPr>
                          <w:rFonts w:ascii="Arial" w:hAnsi="Arial" w:cs="Arial"/>
                          <w:w w:val="85"/>
                          <w:sz w:val="14"/>
                          <w:szCs w:val="14"/>
                        </w:rPr>
                      </w:pPr>
                      <w:r>
                        <w:rPr>
                          <w:rFonts w:ascii="Arial" w:hAnsi="Arial" w:cs="Arial"/>
                          <w:w w:val="85"/>
                          <w:sz w:val="14"/>
                          <w:szCs w:val="14"/>
                        </w:rPr>
                        <w:t xml:space="preserve">Existen campañas de reforestación </w:t>
                      </w: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180224" behindDoc="0" locked="0" layoutInCell="1" allowOverlap="1" wp14:anchorId="07A6F298" wp14:editId="2AB5679E">
                <wp:simplePos x="0" y="0"/>
                <wp:positionH relativeFrom="column">
                  <wp:posOffset>4284662</wp:posOffset>
                </wp:positionH>
                <wp:positionV relativeFrom="paragraph">
                  <wp:posOffset>4147185</wp:posOffset>
                </wp:positionV>
                <wp:extent cx="908050" cy="350520"/>
                <wp:effectExtent l="0" t="0" r="25400" b="11430"/>
                <wp:wrapNone/>
                <wp:docPr id="5100" name="Text Box 4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8050" cy="350520"/>
                        </a:xfrm>
                        <a:prstGeom prst="rect">
                          <a:avLst/>
                        </a:prstGeom>
                        <a:solidFill>
                          <a:schemeClr val="accent2">
                            <a:lumMod val="40000"/>
                            <a:lumOff val="60000"/>
                          </a:schemeClr>
                        </a:solidFill>
                        <a:ln w="6350">
                          <a:solidFill>
                            <a:schemeClr val="tx1"/>
                          </a:solidFill>
                          <a:prstDash val="solid"/>
                          <a:miter lim="800000"/>
                          <a:headEnd/>
                          <a:tailEnd/>
                        </a:ln>
                      </wps:spPr>
                      <wps:txbx>
                        <w:txbxContent>
                          <w:p w14:paraId="3932F7D3" w14:textId="77777777" w:rsidR="003C2FA2" w:rsidRPr="00704161" w:rsidRDefault="003C2FA2" w:rsidP="00515757">
                            <w:pPr>
                              <w:ind w:right="-5" w:hanging="3"/>
                              <w:jc w:val="center"/>
                              <w:rPr>
                                <w:rFonts w:ascii="Arial" w:hAnsi="Arial" w:cs="Arial"/>
                                <w:w w:val="85"/>
                                <w:sz w:val="14"/>
                                <w:szCs w:val="14"/>
                              </w:rPr>
                            </w:pPr>
                            <w:r>
                              <w:rPr>
                                <w:rFonts w:ascii="Arial" w:hAnsi="Arial" w:cs="Arial"/>
                                <w:w w:val="85"/>
                                <w:sz w:val="14"/>
                                <w:szCs w:val="14"/>
                              </w:rPr>
                              <w:t xml:space="preserve">Suficiente reforestación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7A6F298" id="_x0000_s1278" type="#_x0000_t202" style="position:absolute;margin-left:337.35pt;margin-top:326.55pt;width:71.5pt;height:27.6pt;z-index:4881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" fillcolor="#e5b8b7 [1301]" strokecolor="black [3213]" strokeweight=".5pt">
                <v:path arrowok="t"/>
                <v:textbox inset="0,0,0,0">
                  <w:txbxContent>
                    <w:p w14:paraId="3932F7D3" w14:textId="77777777" w:rsidR="003C2FA2" w:rsidRPr="00704161" w:rsidRDefault="003C2FA2" w:rsidP="00515757">
                      <w:pPr>
                        <w:ind w:right="-5" w:hanging="3"/>
                        <w:jc w:val="center"/>
                        <w:rPr>
                          <w:rFonts w:ascii="Arial" w:hAnsi="Arial" w:cs="Arial"/>
                          <w:w w:val="85"/>
                          <w:sz w:val="14"/>
                          <w:szCs w:val="14"/>
                        </w:rPr>
                      </w:pPr>
                      <w:r>
                        <w:rPr>
                          <w:rFonts w:ascii="Arial" w:hAnsi="Arial" w:cs="Arial"/>
                          <w:w w:val="85"/>
                          <w:sz w:val="14"/>
                          <w:szCs w:val="14"/>
                        </w:rPr>
                        <w:t xml:space="preserve">Suficiente reforestación </w:t>
                      </w: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159744" behindDoc="1" locked="0" layoutInCell="1" allowOverlap="1" wp14:anchorId="0C54ED4C" wp14:editId="3120285E">
                <wp:simplePos x="0" y="0"/>
                <wp:positionH relativeFrom="column">
                  <wp:posOffset>3175</wp:posOffset>
                </wp:positionH>
                <wp:positionV relativeFrom="paragraph">
                  <wp:posOffset>819150</wp:posOffset>
                </wp:positionV>
                <wp:extent cx="6262370" cy="5413375"/>
                <wp:effectExtent l="19050" t="19050" r="24130" b="15875"/>
                <wp:wrapNone/>
                <wp:docPr id="5101" name="Text Box 4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62370" cy="5413375"/>
                        </a:xfrm>
                        <a:prstGeom prst="rect">
                          <a:avLst/>
                        </a:prstGeom>
                        <a:noFill/>
                        <a:ln w="38100">
                          <a:solidFill>
                            <a:schemeClr val="accent2">
                              <a:lumMod val="75000"/>
                            </a:schemeClr>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33A5FB0" w14:textId="77777777" w:rsidR="003C2FA2" w:rsidRDefault="003C2FA2" w:rsidP="00515757">
                            <w:pPr>
                              <w:rPr>
                                <w:rFonts w:ascii="Tahoma"/>
                                <w:b/>
                                <w:sz w:val="18"/>
                              </w:rPr>
                            </w:pPr>
                          </w:p>
                          <w:p w14:paraId="5175E071" w14:textId="77777777" w:rsidR="003C2FA2" w:rsidRDefault="003C2FA2" w:rsidP="00515757">
                            <w:pPr>
                              <w:rPr>
                                <w:rFonts w:ascii="Tahoma"/>
                                <w:b/>
                                <w:sz w:val="18"/>
                              </w:rPr>
                            </w:pPr>
                          </w:p>
                          <w:p w14:paraId="32303268" w14:textId="77777777" w:rsidR="003C2FA2" w:rsidRDefault="003C2FA2" w:rsidP="00515757">
                            <w:pPr>
                              <w:rPr>
                                <w:rFonts w:ascii="Tahoma"/>
                                <w:b/>
                                <w:sz w:val="18"/>
                              </w:rPr>
                            </w:pPr>
                          </w:p>
                          <w:p w14:paraId="7E0A9412" w14:textId="77777777" w:rsidR="003C2FA2" w:rsidRDefault="003C2FA2" w:rsidP="00515757">
                            <w:pPr>
                              <w:rPr>
                                <w:rFonts w:ascii="Tahoma"/>
                                <w:b/>
                                <w:sz w:val="18"/>
                              </w:rPr>
                            </w:pPr>
                          </w:p>
                          <w:p w14:paraId="76DF8400" w14:textId="77777777" w:rsidR="003C2FA2" w:rsidRDefault="003C2FA2" w:rsidP="00515757">
                            <w:pPr>
                              <w:rPr>
                                <w:rFonts w:ascii="Tahoma"/>
                                <w:b/>
                                <w:sz w:val="18"/>
                              </w:rPr>
                            </w:pPr>
                          </w:p>
                          <w:p w14:paraId="77D7F1CD" w14:textId="77777777" w:rsidR="003C2FA2" w:rsidRDefault="003C2FA2" w:rsidP="00515757">
                            <w:pPr>
                              <w:spacing w:before="136" w:line="237" w:lineRule="auto"/>
                              <w:ind w:left="8692" w:right="217"/>
                              <w:jc w:val="both"/>
                              <w:rPr>
                                <w:sz w:val="19"/>
                              </w:rPr>
                            </w:pPr>
                          </w:p>
                          <w:p w14:paraId="326444C7" w14:textId="77777777" w:rsidR="003C2FA2" w:rsidRDefault="003C2FA2" w:rsidP="00515757">
                            <w:pPr>
                              <w:spacing w:before="136" w:line="237" w:lineRule="auto"/>
                              <w:ind w:left="8692" w:right="217"/>
                              <w:jc w:val="both"/>
                              <w:rPr>
                                <w:sz w:val="19"/>
                              </w:rPr>
                            </w:pPr>
                          </w:p>
                          <w:p w14:paraId="4BAF5125" w14:textId="77777777" w:rsidR="003C2FA2" w:rsidRDefault="003C2FA2" w:rsidP="00515757">
                            <w:pPr>
                              <w:spacing w:before="136" w:line="237" w:lineRule="auto"/>
                              <w:ind w:left="8692" w:right="217"/>
                              <w:jc w:val="both"/>
                              <w:rPr>
                                <w:sz w:val="19"/>
                              </w:rPr>
                            </w:pPr>
                          </w:p>
                          <w:p w14:paraId="1FC8E3E4" w14:textId="77777777" w:rsidR="003C2FA2" w:rsidRDefault="003C2FA2" w:rsidP="00515757">
                            <w:pPr>
                              <w:spacing w:before="136" w:line="237" w:lineRule="auto"/>
                              <w:ind w:left="8692" w:right="217"/>
                              <w:jc w:val="both"/>
                              <w:rPr>
                                <w:sz w:val="19"/>
                              </w:rPr>
                            </w:pPr>
                          </w:p>
                          <w:p w14:paraId="78DB676F" w14:textId="77777777" w:rsidR="003C2FA2" w:rsidRDefault="003C2FA2" w:rsidP="00515757">
                            <w:pPr>
                              <w:spacing w:before="136" w:line="237" w:lineRule="auto"/>
                              <w:ind w:left="8692" w:right="217"/>
                              <w:jc w:val="both"/>
                              <w:rPr>
                                <w:sz w:val="19"/>
                              </w:rPr>
                            </w:pPr>
                          </w:p>
                          <w:p w14:paraId="141C03B7" w14:textId="77777777" w:rsidR="003C2FA2" w:rsidRDefault="003C2FA2" w:rsidP="00515757">
                            <w:pPr>
                              <w:spacing w:before="136" w:line="237" w:lineRule="auto"/>
                              <w:ind w:left="8692" w:right="217"/>
                              <w:jc w:val="both"/>
                              <w:rPr>
                                <w:sz w:val="19"/>
                              </w:rPr>
                            </w:pPr>
                          </w:p>
                          <w:p w14:paraId="11C736A9" w14:textId="77777777" w:rsidR="003C2FA2" w:rsidRDefault="003C2FA2" w:rsidP="00515757">
                            <w:pPr>
                              <w:spacing w:before="136" w:line="237" w:lineRule="auto"/>
                              <w:ind w:left="8692" w:right="217"/>
                              <w:jc w:val="both"/>
                              <w:rPr>
                                <w:sz w:val="19"/>
                              </w:rPr>
                            </w:pPr>
                          </w:p>
                          <w:p w14:paraId="2288A732" w14:textId="77777777" w:rsidR="003C2FA2" w:rsidRDefault="003C2FA2" w:rsidP="00515757">
                            <w:pPr>
                              <w:spacing w:before="136" w:line="237" w:lineRule="auto"/>
                              <w:ind w:left="8692" w:right="217"/>
                              <w:jc w:val="both"/>
                              <w:rPr>
                                <w:sz w:val="19"/>
                              </w:rPr>
                            </w:pPr>
                          </w:p>
                          <w:p w14:paraId="6F82ECAC" w14:textId="77777777" w:rsidR="003C2FA2" w:rsidRDefault="003C2FA2" w:rsidP="00515757">
                            <w:pPr>
                              <w:rPr>
                                <w:sz w:val="18"/>
                              </w:rPr>
                            </w:pPr>
                          </w:p>
                          <w:p w14:paraId="0CBE7594" w14:textId="77777777" w:rsidR="003C2FA2" w:rsidRDefault="003C2FA2" w:rsidP="00515757">
                            <w:pPr>
                              <w:ind w:left="720" w:hanging="720"/>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4ED4C" id="_x0000_s1279" type="#_x0000_t202" style="position:absolute;margin-left:.25pt;margin-top:64.5pt;width:493.1pt;height:426.25pt;z-index:-151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" filled="f" strokecolor="#943634 [2405]" strokeweight="3pt">
                <v:path arrowok="t"/>
                <v:textbox inset="0,0,0,0">
                  <w:txbxContent>
                    <w:p w14:paraId="633A5FB0" w14:textId="77777777" w:rsidR="003C2FA2" w:rsidRDefault="003C2FA2" w:rsidP="00515757">
                      <w:pPr>
                        <w:rPr>
                          <w:rFonts w:ascii="Tahoma"/>
                          <w:b/>
                          <w:sz w:val="18"/>
                        </w:rPr>
                      </w:pPr>
                    </w:p>
                    <w:p w14:paraId="5175E071" w14:textId="77777777" w:rsidR="003C2FA2" w:rsidRDefault="003C2FA2" w:rsidP="00515757">
                      <w:pPr>
                        <w:rPr>
                          <w:rFonts w:ascii="Tahoma"/>
                          <w:b/>
                          <w:sz w:val="18"/>
                        </w:rPr>
                      </w:pPr>
                    </w:p>
                    <w:p w14:paraId="32303268" w14:textId="77777777" w:rsidR="003C2FA2" w:rsidRDefault="003C2FA2" w:rsidP="00515757">
                      <w:pPr>
                        <w:rPr>
                          <w:rFonts w:ascii="Tahoma"/>
                          <w:b/>
                          <w:sz w:val="18"/>
                        </w:rPr>
                      </w:pPr>
                    </w:p>
                    <w:p w14:paraId="7E0A9412" w14:textId="77777777" w:rsidR="003C2FA2" w:rsidRDefault="003C2FA2" w:rsidP="00515757">
                      <w:pPr>
                        <w:rPr>
                          <w:rFonts w:ascii="Tahoma"/>
                          <w:b/>
                          <w:sz w:val="18"/>
                        </w:rPr>
                      </w:pPr>
                    </w:p>
                    <w:p w14:paraId="76DF8400" w14:textId="77777777" w:rsidR="003C2FA2" w:rsidRDefault="003C2FA2" w:rsidP="00515757">
                      <w:pPr>
                        <w:rPr>
                          <w:rFonts w:ascii="Tahoma"/>
                          <w:b/>
                          <w:sz w:val="18"/>
                        </w:rPr>
                      </w:pPr>
                    </w:p>
                    <w:p w14:paraId="77D7F1CD" w14:textId="77777777" w:rsidR="003C2FA2" w:rsidRDefault="003C2FA2" w:rsidP="00515757">
                      <w:pPr>
                        <w:spacing w:before="136" w:line="237" w:lineRule="auto"/>
                        <w:ind w:left="8692" w:right="217"/>
                        <w:jc w:val="both"/>
                        <w:rPr>
                          <w:sz w:val="19"/>
                        </w:rPr>
                      </w:pPr>
                    </w:p>
                    <w:p w14:paraId="326444C7" w14:textId="77777777" w:rsidR="003C2FA2" w:rsidRDefault="003C2FA2" w:rsidP="00515757">
                      <w:pPr>
                        <w:spacing w:before="136" w:line="237" w:lineRule="auto"/>
                        <w:ind w:left="8692" w:right="217"/>
                        <w:jc w:val="both"/>
                        <w:rPr>
                          <w:sz w:val="19"/>
                        </w:rPr>
                      </w:pPr>
                    </w:p>
                    <w:p w14:paraId="4BAF5125" w14:textId="77777777" w:rsidR="003C2FA2" w:rsidRDefault="003C2FA2" w:rsidP="00515757">
                      <w:pPr>
                        <w:spacing w:before="136" w:line="237" w:lineRule="auto"/>
                        <w:ind w:left="8692" w:right="217"/>
                        <w:jc w:val="both"/>
                        <w:rPr>
                          <w:sz w:val="19"/>
                        </w:rPr>
                      </w:pPr>
                    </w:p>
                    <w:p w14:paraId="1FC8E3E4" w14:textId="77777777" w:rsidR="003C2FA2" w:rsidRDefault="003C2FA2" w:rsidP="00515757">
                      <w:pPr>
                        <w:spacing w:before="136" w:line="237" w:lineRule="auto"/>
                        <w:ind w:left="8692" w:right="217"/>
                        <w:jc w:val="both"/>
                        <w:rPr>
                          <w:sz w:val="19"/>
                        </w:rPr>
                      </w:pPr>
                    </w:p>
                    <w:p w14:paraId="78DB676F" w14:textId="77777777" w:rsidR="003C2FA2" w:rsidRDefault="003C2FA2" w:rsidP="00515757">
                      <w:pPr>
                        <w:spacing w:before="136" w:line="237" w:lineRule="auto"/>
                        <w:ind w:left="8692" w:right="217"/>
                        <w:jc w:val="both"/>
                        <w:rPr>
                          <w:sz w:val="19"/>
                        </w:rPr>
                      </w:pPr>
                    </w:p>
                    <w:p w14:paraId="141C03B7" w14:textId="77777777" w:rsidR="003C2FA2" w:rsidRDefault="003C2FA2" w:rsidP="00515757">
                      <w:pPr>
                        <w:spacing w:before="136" w:line="237" w:lineRule="auto"/>
                        <w:ind w:left="8692" w:right="217"/>
                        <w:jc w:val="both"/>
                        <w:rPr>
                          <w:sz w:val="19"/>
                        </w:rPr>
                      </w:pPr>
                    </w:p>
                    <w:p w14:paraId="11C736A9" w14:textId="77777777" w:rsidR="003C2FA2" w:rsidRDefault="003C2FA2" w:rsidP="00515757">
                      <w:pPr>
                        <w:spacing w:before="136" w:line="237" w:lineRule="auto"/>
                        <w:ind w:left="8692" w:right="217"/>
                        <w:jc w:val="both"/>
                        <w:rPr>
                          <w:sz w:val="19"/>
                        </w:rPr>
                      </w:pPr>
                    </w:p>
                    <w:p w14:paraId="2288A732" w14:textId="77777777" w:rsidR="003C2FA2" w:rsidRDefault="003C2FA2" w:rsidP="00515757">
                      <w:pPr>
                        <w:spacing w:before="136" w:line="237" w:lineRule="auto"/>
                        <w:ind w:left="8692" w:right="217"/>
                        <w:jc w:val="both"/>
                        <w:rPr>
                          <w:sz w:val="19"/>
                        </w:rPr>
                      </w:pPr>
                    </w:p>
                    <w:p w14:paraId="6F82ECAC" w14:textId="77777777" w:rsidR="003C2FA2" w:rsidRDefault="003C2FA2" w:rsidP="00515757">
                      <w:pPr>
                        <w:rPr>
                          <w:sz w:val="18"/>
                        </w:rPr>
                      </w:pPr>
                    </w:p>
                    <w:p w14:paraId="0CBE7594" w14:textId="77777777" w:rsidR="003C2FA2" w:rsidRDefault="003C2FA2" w:rsidP="00515757">
                      <w:pPr>
                        <w:ind w:left="720" w:hanging="720"/>
                      </w:pP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158720" behindDoc="0" locked="0" layoutInCell="1" allowOverlap="1" wp14:anchorId="39B97AFC" wp14:editId="1BAFF169">
                <wp:simplePos x="0" y="0"/>
                <wp:positionH relativeFrom="column">
                  <wp:posOffset>5089525</wp:posOffset>
                </wp:positionH>
                <wp:positionV relativeFrom="paragraph">
                  <wp:posOffset>3352800</wp:posOffset>
                </wp:positionV>
                <wp:extent cx="1052195" cy="388620"/>
                <wp:effectExtent l="0" t="0" r="14605" b="11430"/>
                <wp:wrapNone/>
                <wp:docPr id="5102" name="Text Box 4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2195" cy="388620"/>
                        </a:xfrm>
                        <a:prstGeom prst="rect">
                          <a:avLst/>
                        </a:prstGeom>
                        <a:solidFill>
                          <a:schemeClr val="bg1"/>
                        </a:solidFill>
                        <a:ln w="6350">
                          <a:solidFill>
                            <a:schemeClr val="tx1"/>
                          </a:solidFill>
                          <a:prstDash val="solid"/>
                          <a:miter lim="800000"/>
                          <a:headEnd/>
                          <a:tailEnd/>
                        </a:ln>
                      </wps:spPr>
                      <wps:txbx>
                        <w:txbxContent>
                          <w:p w14:paraId="0D12B633" w14:textId="77777777" w:rsidR="003C2FA2" w:rsidRPr="00E44E80" w:rsidRDefault="003C2FA2" w:rsidP="00515757">
                            <w:pPr>
                              <w:ind w:right="4"/>
                              <w:jc w:val="center"/>
                              <w:rPr>
                                <w:sz w:val="19"/>
                              </w:rPr>
                            </w:pPr>
                            <w:r>
                              <w:rPr>
                                <w:w w:val="85"/>
                                <w:sz w:val="19"/>
                              </w:rPr>
                              <w:t>PROBLEMA</w:t>
                            </w:r>
                            <w:r>
                              <w:rPr>
                                <w:spacing w:val="14"/>
                                <w:w w:val="85"/>
                                <w:sz w:val="19"/>
                              </w:rPr>
                              <w:t xml:space="preserve"> </w:t>
                            </w:r>
                            <w:r>
                              <w:rPr>
                                <w:w w:val="85"/>
                                <w:sz w:val="19"/>
                              </w:rPr>
                              <w:t>CENTRAL</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9B97AFC" id="_x0000_s1280" type="#_x0000_t202" style="position:absolute;margin-left:400.75pt;margin-top:264pt;width:82.85pt;height:30.6pt;z-index:4881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" fillcolor="white [3212]" strokecolor="black [3213]" strokeweight=".5pt">
                <v:path arrowok="t"/>
                <v:textbox inset="0,0,0,0">
                  <w:txbxContent>
                    <w:p w14:paraId="0D12B633" w14:textId="77777777" w:rsidR="003C2FA2" w:rsidRPr="00E44E80" w:rsidRDefault="003C2FA2" w:rsidP="00515757">
                      <w:pPr>
                        <w:ind w:right="4"/>
                        <w:jc w:val="center"/>
                        <w:rPr>
                          <w:sz w:val="19"/>
                        </w:rPr>
                      </w:pPr>
                      <w:r>
                        <w:rPr>
                          <w:w w:val="85"/>
                          <w:sz w:val="19"/>
                        </w:rPr>
                        <w:t>PROBLEMA</w:t>
                      </w:r>
                      <w:r>
                        <w:rPr>
                          <w:spacing w:val="14"/>
                          <w:w w:val="85"/>
                          <w:sz w:val="19"/>
                        </w:rPr>
                        <w:t xml:space="preserve"> </w:t>
                      </w:r>
                      <w:r>
                        <w:rPr>
                          <w:w w:val="85"/>
                          <w:sz w:val="19"/>
                        </w:rPr>
                        <w:t>CENTRAL</w:t>
                      </w: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161792" behindDoc="0" locked="0" layoutInCell="1" allowOverlap="1" wp14:anchorId="47CD1725" wp14:editId="21FDC3A8">
                <wp:simplePos x="0" y="0"/>
                <wp:positionH relativeFrom="column">
                  <wp:posOffset>5518150</wp:posOffset>
                </wp:positionH>
                <wp:positionV relativeFrom="paragraph">
                  <wp:posOffset>1152525</wp:posOffset>
                </wp:positionV>
                <wp:extent cx="285750" cy="1628775"/>
                <wp:effectExtent l="0" t="0" r="19050" b="28575"/>
                <wp:wrapNone/>
                <wp:docPr id="5103" name="Text Box 4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 cy="1628775"/>
                        </a:xfrm>
                        <a:prstGeom prst="rect">
                          <a:avLst/>
                        </a:prstGeom>
                        <a:solidFill>
                          <a:schemeClr val="bg1"/>
                        </a:solidFill>
                        <a:ln w="6350">
                          <a:solidFill>
                            <a:schemeClr val="tx1"/>
                          </a:solidFill>
                          <a:prstDash val="solid"/>
                          <a:miter lim="800000"/>
                          <a:headEnd/>
                          <a:tailEnd/>
                        </a:ln>
                      </wps:spPr>
                      <wps:txbx>
                        <w:txbxContent>
                          <w:p w14:paraId="547EADCE" w14:textId="77777777" w:rsidR="003C2FA2" w:rsidRDefault="003C2FA2" w:rsidP="00515757">
                            <w:pPr>
                              <w:ind w:right="4"/>
                              <w:jc w:val="center"/>
                              <w:rPr>
                                <w:w w:val="85"/>
                                <w:sz w:val="19"/>
                              </w:rPr>
                            </w:pPr>
                            <w:r>
                              <w:rPr>
                                <w:w w:val="85"/>
                                <w:sz w:val="19"/>
                              </w:rPr>
                              <w:t>E</w:t>
                            </w:r>
                          </w:p>
                          <w:p w14:paraId="1ADE91A4" w14:textId="77777777" w:rsidR="003C2FA2" w:rsidRDefault="003C2FA2" w:rsidP="00515757">
                            <w:pPr>
                              <w:ind w:right="4"/>
                              <w:jc w:val="center"/>
                              <w:rPr>
                                <w:w w:val="85"/>
                                <w:sz w:val="19"/>
                              </w:rPr>
                            </w:pPr>
                            <w:r>
                              <w:rPr>
                                <w:w w:val="85"/>
                                <w:sz w:val="19"/>
                              </w:rPr>
                              <w:t>F</w:t>
                            </w:r>
                          </w:p>
                          <w:p w14:paraId="6785FB9F" w14:textId="77777777" w:rsidR="003C2FA2" w:rsidRDefault="003C2FA2" w:rsidP="00515757">
                            <w:pPr>
                              <w:ind w:right="4"/>
                              <w:jc w:val="center"/>
                              <w:rPr>
                                <w:w w:val="85"/>
                                <w:sz w:val="19"/>
                              </w:rPr>
                            </w:pPr>
                            <w:r>
                              <w:rPr>
                                <w:w w:val="85"/>
                                <w:sz w:val="19"/>
                              </w:rPr>
                              <w:t>E</w:t>
                            </w:r>
                          </w:p>
                          <w:p w14:paraId="1A12E1B3" w14:textId="77777777" w:rsidR="003C2FA2" w:rsidRDefault="003C2FA2" w:rsidP="00515757">
                            <w:pPr>
                              <w:ind w:right="4"/>
                              <w:jc w:val="center"/>
                              <w:rPr>
                                <w:w w:val="85"/>
                                <w:sz w:val="19"/>
                              </w:rPr>
                            </w:pPr>
                            <w:r>
                              <w:rPr>
                                <w:w w:val="85"/>
                                <w:sz w:val="19"/>
                              </w:rPr>
                              <w:t>C</w:t>
                            </w:r>
                          </w:p>
                          <w:p w14:paraId="616948D2" w14:textId="77777777" w:rsidR="003C2FA2" w:rsidRDefault="003C2FA2" w:rsidP="00515757">
                            <w:pPr>
                              <w:ind w:right="4"/>
                              <w:jc w:val="center"/>
                              <w:rPr>
                                <w:w w:val="85"/>
                                <w:sz w:val="19"/>
                              </w:rPr>
                            </w:pPr>
                            <w:r>
                              <w:rPr>
                                <w:w w:val="85"/>
                                <w:sz w:val="19"/>
                              </w:rPr>
                              <w:t>T</w:t>
                            </w:r>
                          </w:p>
                          <w:p w14:paraId="1F1B945B" w14:textId="77777777" w:rsidR="003C2FA2" w:rsidRDefault="003C2FA2" w:rsidP="00515757">
                            <w:pPr>
                              <w:ind w:right="4"/>
                              <w:jc w:val="center"/>
                              <w:rPr>
                                <w:w w:val="85"/>
                                <w:sz w:val="19"/>
                              </w:rPr>
                            </w:pPr>
                            <w:r>
                              <w:rPr>
                                <w:w w:val="85"/>
                                <w:sz w:val="19"/>
                              </w:rPr>
                              <w:t>O</w:t>
                            </w:r>
                          </w:p>
                          <w:p w14:paraId="00172866" w14:textId="77777777" w:rsidR="003C2FA2" w:rsidRPr="00E44E80" w:rsidRDefault="003C2FA2" w:rsidP="00515757">
                            <w:pPr>
                              <w:ind w:right="4"/>
                              <w:jc w:val="center"/>
                              <w:rPr>
                                <w:sz w:val="19"/>
                              </w:rPr>
                            </w:pPr>
                            <w:r>
                              <w:rPr>
                                <w:w w:val="85"/>
                                <w:sz w:val="19"/>
                              </w:rPr>
                              <w:t>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7CD1725" id="_x0000_s1281" type="#_x0000_t202" style="position:absolute;margin-left:434.5pt;margin-top:90.75pt;width:22.5pt;height:128.25pt;z-index:4881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" fillcolor="white [3212]" strokecolor="black [3213]" strokeweight=".5pt">
                <v:path arrowok="t"/>
                <v:textbox inset="0,0,0,0">
                  <w:txbxContent>
                    <w:p w14:paraId="547EADCE" w14:textId="77777777" w:rsidR="003C2FA2" w:rsidRDefault="003C2FA2" w:rsidP="00515757">
                      <w:pPr>
                        <w:ind w:right="4"/>
                        <w:jc w:val="center"/>
                        <w:rPr>
                          <w:w w:val="85"/>
                          <w:sz w:val="19"/>
                        </w:rPr>
                      </w:pPr>
                      <w:r>
                        <w:rPr>
                          <w:w w:val="85"/>
                          <w:sz w:val="19"/>
                        </w:rPr>
                        <w:t>E</w:t>
                      </w:r>
                    </w:p>
                    <w:p w14:paraId="1ADE91A4" w14:textId="77777777" w:rsidR="003C2FA2" w:rsidRDefault="003C2FA2" w:rsidP="00515757">
                      <w:pPr>
                        <w:ind w:right="4"/>
                        <w:jc w:val="center"/>
                        <w:rPr>
                          <w:w w:val="85"/>
                          <w:sz w:val="19"/>
                        </w:rPr>
                      </w:pPr>
                      <w:r>
                        <w:rPr>
                          <w:w w:val="85"/>
                          <w:sz w:val="19"/>
                        </w:rPr>
                        <w:t>F</w:t>
                      </w:r>
                    </w:p>
                    <w:p w14:paraId="6785FB9F" w14:textId="77777777" w:rsidR="003C2FA2" w:rsidRDefault="003C2FA2" w:rsidP="00515757">
                      <w:pPr>
                        <w:ind w:right="4"/>
                        <w:jc w:val="center"/>
                        <w:rPr>
                          <w:w w:val="85"/>
                          <w:sz w:val="19"/>
                        </w:rPr>
                      </w:pPr>
                      <w:r>
                        <w:rPr>
                          <w:w w:val="85"/>
                          <w:sz w:val="19"/>
                        </w:rPr>
                        <w:t>E</w:t>
                      </w:r>
                    </w:p>
                    <w:p w14:paraId="1A12E1B3" w14:textId="77777777" w:rsidR="003C2FA2" w:rsidRDefault="003C2FA2" w:rsidP="00515757">
                      <w:pPr>
                        <w:ind w:right="4"/>
                        <w:jc w:val="center"/>
                        <w:rPr>
                          <w:w w:val="85"/>
                          <w:sz w:val="19"/>
                        </w:rPr>
                      </w:pPr>
                      <w:r>
                        <w:rPr>
                          <w:w w:val="85"/>
                          <w:sz w:val="19"/>
                        </w:rPr>
                        <w:t>C</w:t>
                      </w:r>
                    </w:p>
                    <w:p w14:paraId="616948D2" w14:textId="77777777" w:rsidR="003C2FA2" w:rsidRDefault="003C2FA2" w:rsidP="00515757">
                      <w:pPr>
                        <w:ind w:right="4"/>
                        <w:jc w:val="center"/>
                        <w:rPr>
                          <w:w w:val="85"/>
                          <w:sz w:val="19"/>
                        </w:rPr>
                      </w:pPr>
                      <w:r>
                        <w:rPr>
                          <w:w w:val="85"/>
                          <w:sz w:val="19"/>
                        </w:rPr>
                        <w:t>T</w:t>
                      </w:r>
                    </w:p>
                    <w:p w14:paraId="1F1B945B" w14:textId="77777777" w:rsidR="003C2FA2" w:rsidRDefault="003C2FA2" w:rsidP="00515757">
                      <w:pPr>
                        <w:ind w:right="4"/>
                        <w:jc w:val="center"/>
                        <w:rPr>
                          <w:w w:val="85"/>
                          <w:sz w:val="19"/>
                        </w:rPr>
                      </w:pPr>
                      <w:r>
                        <w:rPr>
                          <w:w w:val="85"/>
                          <w:sz w:val="19"/>
                        </w:rPr>
                        <w:t>O</w:t>
                      </w:r>
                    </w:p>
                    <w:p w14:paraId="00172866" w14:textId="77777777" w:rsidR="003C2FA2" w:rsidRPr="00E44E80" w:rsidRDefault="003C2FA2" w:rsidP="00515757">
                      <w:pPr>
                        <w:ind w:right="4"/>
                        <w:jc w:val="center"/>
                        <w:rPr>
                          <w:sz w:val="19"/>
                        </w:rPr>
                      </w:pPr>
                      <w:r>
                        <w:rPr>
                          <w:w w:val="85"/>
                          <w:sz w:val="19"/>
                        </w:rPr>
                        <w:t>S</w:t>
                      </w: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149504" behindDoc="0" locked="0" layoutInCell="1" allowOverlap="1" wp14:anchorId="1F47B603" wp14:editId="1D1E4A7D">
                <wp:simplePos x="0" y="0"/>
                <wp:positionH relativeFrom="column">
                  <wp:posOffset>1738630</wp:posOffset>
                </wp:positionH>
                <wp:positionV relativeFrom="paragraph">
                  <wp:posOffset>4138930</wp:posOffset>
                </wp:positionV>
                <wp:extent cx="908050" cy="350520"/>
                <wp:effectExtent l="0" t="0" r="25400" b="11430"/>
                <wp:wrapNone/>
                <wp:docPr id="5104" name="Text Box 4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8050" cy="350520"/>
                        </a:xfrm>
                        <a:prstGeom prst="rect">
                          <a:avLst/>
                        </a:prstGeom>
                        <a:solidFill>
                          <a:schemeClr val="accent2">
                            <a:lumMod val="40000"/>
                            <a:lumOff val="60000"/>
                          </a:schemeClr>
                        </a:solidFill>
                        <a:ln w="6350">
                          <a:solidFill>
                            <a:schemeClr val="tx1"/>
                          </a:solidFill>
                          <a:prstDash val="solid"/>
                          <a:miter lim="800000"/>
                          <a:headEnd/>
                          <a:tailEnd/>
                        </a:ln>
                      </wps:spPr>
                      <wps:txbx>
                        <w:txbxContent>
                          <w:p w14:paraId="20A90D37" w14:textId="77777777" w:rsidR="003C2FA2" w:rsidRPr="00704161" w:rsidRDefault="003C2FA2" w:rsidP="00515757">
                            <w:pPr>
                              <w:ind w:right="-5" w:hanging="3"/>
                              <w:jc w:val="center"/>
                              <w:rPr>
                                <w:rFonts w:ascii="Arial" w:hAnsi="Arial" w:cs="Arial"/>
                                <w:w w:val="85"/>
                                <w:sz w:val="14"/>
                                <w:szCs w:val="14"/>
                              </w:rPr>
                            </w:pPr>
                            <w:r>
                              <w:rPr>
                                <w:rFonts w:ascii="Arial" w:hAnsi="Arial" w:cs="Arial"/>
                                <w:w w:val="85"/>
                                <w:sz w:val="14"/>
                                <w:szCs w:val="14"/>
                              </w:rPr>
                              <w:t xml:space="preserve">Construcción de Obra con planeación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F47B603" id="_x0000_s1282" type="#_x0000_t202" style="position:absolute;margin-left:136.9pt;margin-top:325.9pt;width:71.5pt;height:27.6pt;z-index:4881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" fillcolor="#e5b8b7 [1301]" strokecolor="black [3213]" strokeweight=".5pt">
                <v:path arrowok="t"/>
                <v:textbox inset="0,0,0,0">
                  <w:txbxContent>
                    <w:p w14:paraId="20A90D37" w14:textId="77777777" w:rsidR="003C2FA2" w:rsidRPr="00704161" w:rsidRDefault="003C2FA2" w:rsidP="00515757">
                      <w:pPr>
                        <w:ind w:right="-5" w:hanging="3"/>
                        <w:jc w:val="center"/>
                        <w:rPr>
                          <w:rFonts w:ascii="Arial" w:hAnsi="Arial" w:cs="Arial"/>
                          <w:w w:val="85"/>
                          <w:sz w:val="14"/>
                          <w:szCs w:val="14"/>
                        </w:rPr>
                      </w:pPr>
                      <w:r>
                        <w:rPr>
                          <w:rFonts w:ascii="Arial" w:hAnsi="Arial" w:cs="Arial"/>
                          <w:w w:val="85"/>
                          <w:sz w:val="14"/>
                          <w:szCs w:val="14"/>
                        </w:rPr>
                        <w:t xml:space="preserve">Construcción de Obra con planeación </w:t>
                      </w: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150528" behindDoc="0" locked="0" layoutInCell="1" allowOverlap="1" wp14:anchorId="2E1C5622" wp14:editId="10211D16">
                <wp:simplePos x="0" y="0"/>
                <wp:positionH relativeFrom="column">
                  <wp:posOffset>369570</wp:posOffset>
                </wp:positionH>
                <wp:positionV relativeFrom="paragraph">
                  <wp:posOffset>2670810</wp:posOffset>
                </wp:positionV>
                <wp:extent cx="1393825" cy="470535"/>
                <wp:effectExtent l="0" t="0" r="15875" b="24765"/>
                <wp:wrapNone/>
                <wp:docPr id="5105"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3825" cy="470535"/>
                        </a:xfrm>
                        <a:prstGeom prst="rect">
                          <a:avLst/>
                        </a:prstGeom>
                        <a:solidFill>
                          <a:schemeClr val="accent2">
                            <a:lumMod val="40000"/>
                            <a:lumOff val="60000"/>
                          </a:schemeClr>
                        </a:solidFill>
                        <a:ln w="8029">
                          <a:solidFill>
                            <a:srgbClr val="000000"/>
                          </a:solidFill>
                          <a:prstDash val="solid"/>
                          <a:miter lim="800000"/>
                          <a:headEnd/>
                          <a:tailEnd/>
                        </a:ln>
                      </wps:spPr>
                      <wps:txbx>
                        <w:txbxContent>
                          <w:p w14:paraId="38C59B39" w14:textId="77777777" w:rsidR="003C2FA2" w:rsidRPr="00153CBF" w:rsidRDefault="003C2FA2" w:rsidP="00515757">
                            <w:pPr>
                              <w:ind w:right="-5" w:hanging="3"/>
                              <w:jc w:val="center"/>
                              <w:rPr>
                                <w:rFonts w:ascii="Arial" w:hAnsi="Arial" w:cs="Arial"/>
                                <w:w w:val="85"/>
                                <w:sz w:val="14"/>
                                <w:szCs w:val="14"/>
                              </w:rPr>
                            </w:pPr>
                            <w:r>
                              <w:rPr>
                                <w:rFonts w:ascii="Arial" w:hAnsi="Arial" w:cs="Arial"/>
                                <w:w w:val="85"/>
                                <w:sz w:val="14"/>
                                <w:szCs w:val="14"/>
                              </w:rPr>
                              <w:t xml:space="preserve">Contribuir al freno del cambio climático </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shape w14:anchorId="2E1C5622" id="_x0000_s1283" type="#_x0000_t202" style="position:absolute;margin-left:29.1pt;margin-top:210.3pt;width:109.75pt;height:37.05pt;z-index:48815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" fillcolor="#e5b8b7 [1301]" strokeweight=".22303mm">
                <v:path arrowok="t"/>
                <v:textbox inset="0,0,0,0">
                  <w:txbxContent>
                    <w:p w14:paraId="38C59B39" w14:textId="77777777" w:rsidR="003C2FA2" w:rsidRPr="00153CBF" w:rsidRDefault="003C2FA2" w:rsidP="00515757">
                      <w:pPr>
                        <w:ind w:right="-5" w:hanging="3"/>
                        <w:jc w:val="center"/>
                        <w:rPr>
                          <w:rFonts w:ascii="Arial" w:hAnsi="Arial" w:cs="Arial"/>
                          <w:w w:val="85"/>
                          <w:sz w:val="14"/>
                          <w:szCs w:val="14"/>
                        </w:rPr>
                      </w:pPr>
                      <w:r>
                        <w:rPr>
                          <w:rFonts w:ascii="Arial" w:hAnsi="Arial" w:cs="Arial"/>
                          <w:w w:val="85"/>
                          <w:sz w:val="14"/>
                          <w:szCs w:val="14"/>
                        </w:rPr>
                        <w:t xml:space="preserve">Contribuir al freno del cambio climático </w:t>
                      </w: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151552" behindDoc="0" locked="0" layoutInCell="1" allowOverlap="1" wp14:anchorId="61659A73" wp14:editId="11E3163B">
                <wp:simplePos x="0" y="0"/>
                <wp:positionH relativeFrom="column">
                  <wp:posOffset>596265</wp:posOffset>
                </wp:positionH>
                <wp:positionV relativeFrom="paragraph">
                  <wp:posOffset>889635</wp:posOffset>
                </wp:positionV>
                <wp:extent cx="4251960" cy="451907"/>
                <wp:effectExtent l="0" t="0" r="15240" b="24765"/>
                <wp:wrapNone/>
                <wp:docPr id="5106" name="Text Box 4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51960" cy="451907"/>
                        </a:xfrm>
                        <a:prstGeom prst="rect">
                          <a:avLst/>
                        </a:prstGeom>
                        <a:noFill/>
                        <a:ln w="8139">
                          <a:solidFill>
                            <a:srgbClr val="000000"/>
                          </a:solidFill>
                          <a:prstDash val="solid"/>
                          <a:miter lim="800000"/>
                          <a:headEnd/>
                          <a:tailEnd/>
                        </a:ln>
                      </wps:spPr>
                      <wps:txbx>
                        <w:txbxContent>
                          <w:p w14:paraId="38524AAE" w14:textId="0F80BEFE" w:rsidR="003C2FA2" w:rsidRDefault="003C2FA2" w:rsidP="00515757">
                            <w:pPr>
                              <w:spacing w:before="155"/>
                              <w:jc w:val="center"/>
                              <w:rPr>
                                <w:sz w:val="19"/>
                              </w:rPr>
                            </w:pPr>
                            <w:r>
                              <w:rPr>
                                <w:sz w:val="19"/>
                              </w:rPr>
                              <w:t xml:space="preserve">El municipio de Francisco I. Madero en vías de ser sostenible </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61659A73" id="_x0000_s1284" type="#_x0000_t202" style="position:absolute;margin-left:46.95pt;margin-top:70.05pt;width:334.8pt;height:35.6pt;z-index:48815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" filled="f" strokeweight=".22608mm">
                <v:path arrowok="t"/>
                <v:textbox inset="0,0,0,0">
                  <w:txbxContent>
                    <w:p w14:paraId="38524AAE" w14:textId="0F80BEFE" w:rsidR="003C2FA2" w:rsidRDefault="003C2FA2" w:rsidP="00515757">
                      <w:pPr>
                        <w:spacing w:before="155"/>
                        <w:jc w:val="center"/>
                        <w:rPr>
                          <w:sz w:val="19"/>
                        </w:rPr>
                      </w:pPr>
                      <w:r>
                        <w:rPr>
                          <w:sz w:val="19"/>
                        </w:rPr>
                        <w:t xml:space="preserve">El municipio de Francisco I. Madero en vías de ser sostenible </w:t>
                      </w: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152576" behindDoc="0" locked="0" layoutInCell="1" allowOverlap="1" wp14:anchorId="4FD890DA" wp14:editId="4239D69C">
                <wp:simplePos x="0" y="0"/>
                <wp:positionH relativeFrom="column">
                  <wp:posOffset>595630</wp:posOffset>
                </wp:positionH>
                <wp:positionV relativeFrom="paragraph">
                  <wp:posOffset>3343910</wp:posOffset>
                </wp:positionV>
                <wp:extent cx="4251960" cy="503187"/>
                <wp:effectExtent l="0" t="0" r="15240" b="11430"/>
                <wp:wrapNone/>
                <wp:docPr id="5107" name="Text Box 4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51960" cy="503187"/>
                        </a:xfrm>
                        <a:prstGeom prst="rect">
                          <a:avLst/>
                        </a:prstGeom>
                        <a:noFill/>
                        <a:ln w="8139">
                          <a:solidFill>
                            <a:schemeClr val="tx1"/>
                          </a:solidFill>
                          <a:prstDash val="solid"/>
                          <a:miter lim="800000"/>
                          <a:headEnd/>
                          <a:tailEnd/>
                        </a:ln>
                      </wps:spPr>
                      <wps:txbx>
                        <w:txbxContent>
                          <w:p w14:paraId="6FDE0909" w14:textId="77777777" w:rsidR="003C2FA2" w:rsidRDefault="003C2FA2" w:rsidP="00515757">
                            <w:pPr>
                              <w:jc w:val="center"/>
                              <w:rPr>
                                <w:rFonts w:asciiTheme="minorHAnsi" w:hAnsiTheme="minorHAnsi" w:cstheme="minorHAnsi"/>
                                <w:sz w:val="20"/>
                                <w:szCs w:val="20"/>
                              </w:rPr>
                            </w:pPr>
                          </w:p>
                          <w:p w14:paraId="340DA0F2" w14:textId="77777777" w:rsidR="003C2FA2" w:rsidRDefault="003C2FA2" w:rsidP="00515757">
                            <w:pPr>
                              <w:jc w:val="center"/>
                              <w:rPr>
                                <w:sz w:val="19"/>
                              </w:rPr>
                            </w:pPr>
                            <w:r>
                              <w:rPr>
                                <w:rFonts w:asciiTheme="minorHAnsi" w:hAnsiTheme="minorHAnsi" w:cstheme="minorHAnsi"/>
                                <w:sz w:val="20"/>
                                <w:szCs w:val="20"/>
                              </w:rPr>
                              <w:t>Bajo porcentaje de deforestación dentro del Municipio de Francisco I. Madero</w:t>
                            </w:r>
                          </w:p>
                        </w:txbxContent>
                      </wps:txbx>
                      <wps:bodyPr rot="0" vert="horz" wrap="square" lIns="0" tIns="0" rIns="0" bIns="0" anchor="t" anchorCtr="0" upright="1">
                        <a:noAutofit/>
                      </wps:bodyPr>
                    </wps:wsp>
                  </a:graphicData>
                </a:graphic>
              </wp:anchor>
            </w:drawing>
          </mc:Choice>
          <mc:Fallback>
            <w:pict>
              <v:shape w14:anchorId="4FD890DA" id="_x0000_s1285" type="#_x0000_t202" style="position:absolute;margin-left:46.9pt;margin-top:263.3pt;width:334.8pt;height:39.6pt;z-index:48815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" filled="f" strokecolor="black [3213]" strokeweight=".22608mm">
                <v:path arrowok="t"/>
                <v:textbox inset="0,0,0,0">
                  <w:txbxContent>
                    <w:p w14:paraId="6FDE0909" w14:textId="77777777" w:rsidR="003C2FA2" w:rsidRDefault="003C2FA2" w:rsidP="00515757">
                      <w:pPr>
                        <w:jc w:val="center"/>
                        <w:rPr>
                          <w:rFonts w:asciiTheme="minorHAnsi" w:hAnsiTheme="minorHAnsi" w:cstheme="minorHAnsi"/>
                          <w:sz w:val="20"/>
                          <w:szCs w:val="20"/>
                        </w:rPr>
                      </w:pPr>
                    </w:p>
                    <w:p w14:paraId="340DA0F2" w14:textId="77777777" w:rsidR="003C2FA2" w:rsidRDefault="003C2FA2" w:rsidP="00515757">
                      <w:pPr>
                        <w:jc w:val="center"/>
                        <w:rPr>
                          <w:sz w:val="19"/>
                        </w:rPr>
                      </w:pPr>
                      <w:r>
                        <w:rPr>
                          <w:rFonts w:asciiTheme="minorHAnsi" w:hAnsiTheme="minorHAnsi" w:cstheme="minorHAnsi"/>
                          <w:sz w:val="20"/>
                          <w:szCs w:val="20"/>
                        </w:rPr>
                        <w:t>Bajo porcentaje de deforestación dentro del Municipio de Francisco I. Madero</w:t>
                      </w: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154624" behindDoc="0" locked="0" layoutInCell="1" allowOverlap="1" wp14:anchorId="3FEAE93A" wp14:editId="320225A5">
                <wp:simplePos x="0" y="0"/>
                <wp:positionH relativeFrom="column">
                  <wp:posOffset>731520</wp:posOffset>
                </wp:positionH>
                <wp:positionV relativeFrom="paragraph">
                  <wp:posOffset>4133215</wp:posOffset>
                </wp:positionV>
                <wp:extent cx="908050" cy="359410"/>
                <wp:effectExtent l="0" t="0" r="25400" b="21590"/>
                <wp:wrapNone/>
                <wp:docPr id="5108" name="Text Box 4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8050" cy="359410"/>
                        </a:xfrm>
                        <a:prstGeom prst="rect">
                          <a:avLst/>
                        </a:prstGeom>
                        <a:solidFill>
                          <a:schemeClr val="accent2">
                            <a:lumMod val="40000"/>
                            <a:lumOff val="60000"/>
                          </a:schemeClr>
                        </a:solidFill>
                        <a:ln w="6350">
                          <a:solidFill>
                            <a:schemeClr val="tx1"/>
                          </a:solidFill>
                          <a:prstDash val="solid"/>
                          <a:miter lim="800000"/>
                          <a:headEnd/>
                          <a:tailEnd/>
                        </a:ln>
                      </wps:spPr>
                      <wps:txbx>
                        <w:txbxContent>
                          <w:p w14:paraId="12DFF546" w14:textId="77777777" w:rsidR="003C2FA2" w:rsidRPr="00704161" w:rsidRDefault="003C2FA2" w:rsidP="00515757">
                            <w:pPr>
                              <w:ind w:right="-6" w:hanging="6"/>
                              <w:jc w:val="center"/>
                              <w:rPr>
                                <w:rFonts w:ascii="Arial" w:hAnsi="Arial" w:cs="Arial"/>
                                <w:w w:val="85"/>
                                <w:sz w:val="14"/>
                                <w:szCs w:val="14"/>
                              </w:rPr>
                            </w:pPr>
                            <w:r>
                              <w:rPr>
                                <w:rFonts w:ascii="Arial" w:hAnsi="Arial" w:cs="Arial"/>
                                <w:w w:val="85"/>
                                <w:sz w:val="14"/>
                                <w:szCs w:val="14"/>
                              </w:rPr>
                              <w:t xml:space="preserve">Conocimiento de Tramites municipales de los ciudadanos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FEAE93A" id="_x0000_s1286" type="#_x0000_t202" style="position:absolute;margin-left:57.6pt;margin-top:325.45pt;width:71.5pt;height:28.3pt;z-index:4881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" fillcolor="#e5b8b7 [1301]" strokecolor="black [3213]" strokeweight=".5pt">
                <v:path arrowok="t"/>
                <v:textbox inset="0,0,0,0">
                  <w:txbxContent>
                    <w:p w14:paraId="12DFF546" w14:textId="77777777" w:rsidR="003C2FA2" w:rsidRPr="00704161" w:rsidRDefault="003C2FA2" w:rsidP="00515757">
                      <w:pPr>
                        <w:ind w:right="-6" w:hanging="6"/>
                        <w:jc w:val="center"/>
                        <w:rPr>
                          <w:rFonts w:ascii="Arial" w:hAnsi="Arial" w:cs="Arial"/>
                          <w:w w:val="85"/>
                          <w:sz w:val="14"/>
                          <w:szCs w:val="14"/>
                        </w:rPr>
                      </w:pPr>
                      <w:r>
                        <w:rPr>
                          <w:rFonts w:ascii="Arial" w:hAnsi="Arial" w:cs="Arial"/>
                          <w:w w:val="85"/>
                          <w:sz w:val="14"/>
                          <w:szCs w:val="14"/>
                        </w:rPr>
                        <w:t xml:space="preserve">Conocimiento de Tramites municipales de los ciudadanos </w:t>
                      </w: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155648" behindDoc="0" locked="0" layoutInCell="1" allowOverlap="1" wp14:anchorId="176B0109" wp14:editId="7F1384CA">
                <wp:simplePos x="0" y="0"/>
                <wp:positionH relativeFrom="column">
                  <wp:posOffset>1738630</wp:posOffset>
                </wp:positionH>
                <wp:positionV relativeFrom="paragraph">
                  <wp:posOffset>4747895</wp:posOffset>
                </wp:positionV>
                <wp:extent cx="919480" cy="384810"/>
                <wp:effectExtent l="0" t="0" r="13970" b="15240"/>
                <wp:wrapNone/>
                <wp:docPr id="5109" name="Rectangle 4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9480" cy="384810"/>
                        </a:xfrm>
                        <a:prstGeom prst="rect">
                          <a:avLst/>
                        </a:prstGeom>
                        <a:solidFill>
                          <a:schemeClr val="accent2">
                            <a:lumMod val="40000"/>
                            <a:lumOff val="60000"/>
                          </a:schemeClr>
                        </a:solidFill>
                        <a:ln w="6350">
                          <a:solidFill>
                            <a:schemeClr val="tx1"/>
                          </a:solidFill>
                          <a:miter lim="800000"/>
                          <a:headEnd/>
                          <a:tailEnd/>
                        </a:ln>
                      </wps:spPr>
                      <wps:txbx>
                        <w:txbxContent>
                          <w:p w14:paraId="589121A9" w14:textId="004EE178" w:rsidR="003C2FA2" w:rsidRPr="00704161" w:rsidRDefault="003C2FA2" w:rsidP="00515757">
                            <w:pPr>
                              <w:ind w:right="34" w:hanging="3"/>
                              <w:jc w:val="center"/>
                              <w:rPr>
                                <w:rFonts w:ascii="Arial" w:hAnsi="Arial" w:cs="Arial"/>
                                <w:w w:val="85"/>
                                <w:sz w:val="14"/>
                                <w:szCs w:val="14"/>
                              </w:rPr>
                            </w:pPr>
                            <w:r>
                              <w:rPr>
                                <w:rFonts w:ascii="Arial" w:hAnsi="Arial" w:cs="Arial"/>
                                <w:w w:val="85"/>
                                <w:sz w:val="14"/>
                                <w:szCs w:val="14"/>
                              </w:rPr>
                              <w:t>Programa de desarrollo urbano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76B0109" id="_x0000_s1287" style="position:absolute;margin-left:136.9pt;margin-top:373.85pt;width:72.4pt;height:30.3pt;z-index:4881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" fillcolor="#e5b8b7 [1301]" strokecolor="black [3213]" strokeweight=".5pt">
                <v:path arrowok="t"/>
                <v:textbox>
                  <w:txbxContent>
                    <w:p w14:paraId="589121A9" w14:textId="004EE178" w:rsidR="003C2FA2" w:rsidRPr="00704161" w:rsidRDefault="003C2FA2" w:rsidP="00515757">
                      <w:pPr>
                        <w:ind w:right="34" w:hanging="3"/>
                        <w:jc w:val="center"/>
                        <w:rPr>
                          <w:rFonts w:ascii="Arial" w:hAnsi="Arial" w:cs="Arial"/>
                          <w:w w:val="85"/>
                          <w:sz w:val="14"/>
                          <w:szCs w:val="14"/>
                        </w:rPr>
                      </w:pPr>
                      <w:r>
                        <w:rPr>
                          <w:rFonts w:ascii="Arial" w:hAnsi="Arial" w:cs="Arial"/>
                          <w:w w:val="85"/>
                          <w:sz w:val="14"/>
                          <w:szCs w:val="14"/>
                        </w:rPr>
                        <w:t>Programa de desarrollo urbano</w:t>
                      </w:r>
                    </w:p>
                  </w:txbxContent>
                </v:textbox>
              </v:rect>
            </w:pict>
          </mc:Fallback>
        </mc:AlternateContent>
      </w:r>
      <w:r w:rsidRPr="00A85A51">
        <w:rPr>
          <w:rFonts w:ascii="Tahoma"/>
          <w:noProof/>
          <w:sz w:val="20"/>
          <w:lang w:val="es-MX" w:eastAsia="es-MX"/>
        </w:rPr>
        <mc:AlternateContent>
          <mc:Choice Requires="wps">
            <w:drawing>
              <wp:anchor distT="0" distB="0" distL="114300" distR="114300" simplePos="0" relativeHeight="488156672" behindDoc="0" locked="0" layoutInCell="1" allowOverlap="1" wp14:anchorId="2ADA4760" wp14:editId="12F0E972">
                <wp:simplePos x="0" y="0"/>
                <wp:positionH relativeFrom="column">
                  <wp:posOffset>2116455</wp:posOffset>
                </wp:positionH>
                <wp:positionV relativeFrom="paragraph">
                  <wp:posOffset>2656205</wp:posOffset>
                </wp:positionV>
                <wp:extent cx="1393825" cy="470535"/>
                <wp:effectExtent l="0" t="0" r="15875" b="24765"/>
                <wp:wrapNone/>
                <wp:docPr id="5111"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3825" cy="470535"/>
                        </a:xfrm>
                        <a:prstGeom prst="rect">
                          <a:avLst/>
                        </a:prstGeom>
                        <a:solidFill>
                          <a:schemeClr val="accent2">
                            <a:lumMod val="40000"/>
                            <a:lumOff val="60000"/>
                          </a:schemeClr>
                        </a:solidFill>
                        <a:ln w="8029">
                          <a:solidFill>
                            <a:srgbClr val="000000"/>
                          </a:solidFill>
                          <a:prstDash val="solid"/>
                          <a:miter lim="800000"/>
                          <a:headEnd/>
                          <a:tailEnd/>
                        </a:ln>
                      </wps:spPr>
                      <wps:txbx>
                        <w:txbxContent>
                          <w:p w14:paraId="70739728" w14:textId="0D8AFB4C" w:rsidR="003C2FA2" w:rsidRPr="00153CBF" w:rsidRDefault="003C2FA2" w:rsidP="00515757">
                            <w:pPr>
                              <w:ind w:right="-5" w:hanging="3"/>
                              <w:jc w:val="center"/>
                              <w:rPr>
                                <w:rFonts w:ascii="Arial" w:hAnsi="Arial" w:cs="Arial"/>
                                <w:w w:val="85"/>
                                <w:sz w:val="14"/>
                                <w:szCs w:val="14"/>
                              </w:rPr>
                            </w:pPr>
                            <w:r>
                              <w:rPr>
                                <w:rFonts w:ascii="Arial" w:hAnsi="Arial" w:cs="Arial"/>
                                <w:w w:val="85"/>
                                <w:sz w:val="14"/>
                                <w:szCs w:val="14"/>
                              </w:rPr>
                              <w:t xml:space="preserve">Disminución de índices de contaminación </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shape w14:anchorId="2ADA4760" id="_x0000_s1288" type="#_x0000_t202" style="position:absolute;margin-left:166.65pt;margin-top:209.15pt;width:109.75pt;height:37.05pt;z-index:48815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" fillcolor="#e5b8b7 [1301]" strokeweight=".22303mm">
                <v:path arrowok="t"/>
                <v:textbox inset="0,0,0,0">
                  <w:txbxContent>
                    <w:p w14:paraId="70739728" w14:textId="0D8AFB4C" w:rsidR="003C2FA2" w:rsidRPr="00153CBF" w:rsidRDefault="003C2FA2" w:rsidP="00515757">
                      <w:pPr>
                        <w:ind w:right="-5" w:hanging="3"/>
                        <w:jc w:val="center"/>
                        <w:rPr>
                          <w:rFonts w:ascii="Arial" w:hAnsi="Arial" w:cs="Arial"/>
                          <w:w w:val="85"/>
                          <w:sz w:val="14"/>
                          <w:szCs w:val="14"/>
                        </w:rPr>
                      </w:pPr>
                      <w:r>
                        <w:rPr>
                          <w:rFonts w:ascii="Arial" w:hAnsi="Arial" w:cs="Arial"/>
                          <w:w w:val="85"/>
                          <w:sz w:val="14"/>
                          <w:szCs w:val="14"/>
                        </w:rPr>
                        <w:t xml:space="preserve">Disminución de índices de contaminación </w:t>
                      </w: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157696" behindDoc="0" locked="0" layoutInCell="1" allowOverlap="1" wp14:anchorId="3F387D66" wp14:editId="752F9ABA">
                <wp:simplePos x="0" y="0"/>
                <wp:positionH relativeFrom="column">
                  <wp:posOffset>3771900</wp:posOffset>
                </wp:positionH>
                <wp:positionV relativeFrom="paragraph">
                  <wp:posOffset>2660015</wp:posOffset>
                </wp:positionV>
                <wp:extent cx="1393825" cy="470535"/>
                <wp:effectExtent l="0" t="0" r="15875" b="24765"/>
                <wp:wrapNone/>
                <wp:docPr id="5112"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3825" cy="470535"/>
                        </a:xfrm>
                        <a:prstGeom prst="rect">
                          <a:avLst/>
                        </a:prstGeom>
                        <a:solidFill>
                          <a:schemeClr val="accent2">
                            <a:lumMod val="40000"/>
                            <a:lumOff val="60000"/>
                          </a:schemeClr>
                        </a:solidFill>
                        <a:ln w="8029">
                          <a:solidFill>
                            <a:srgbClr val="000000"/>
                          </a:solidFill>
                          <a:prstDash val="solid"/>
                          <a:miter lim="800000"/>
                          <a:headEnd/>
                          <a:tailEnd/>
                        </a:ln>
                      </wps:spPr>
                      <wps:txbx>
                        <w:txbxContent>
                          <w:p w14:paraId="0B5C25EE" w14:textId="77777777" w:rsidR="003C2FA2" w:rsidRPr="00153CBF" w:rsidRDefault="003C2FA2" w:rsidP="00515757">
                            <w:pPr>
                              <w:ind w:right="-5" w:hanging="3"/>
                              <w:jc w:val="center"/>
                              <w:rPr>
                                <w:rFonts w:ascii="Arial" w:hAnsi="Arial" w:cs="Arial"/>
                                <w:w w:val="85"/>
                                <w:sz w:val="14"/>
                                <w:szCs w:val="14"/>
                              </w:rPr>
                            </w:pPr>
                            <w:r>
                              <w:rPr>
                                <w:rFonts w:ascii="Arial" w:hAnsi="Arial" w:cs="Arial"/>
                                <w:w w:val="85"/>
                                <w:sz w:val="14"/>
                                <w:szCs w:val="14"/>
                              </w:rPr>
                              <w:t xml:space="preserve">Deforestación controlada y a la baja </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shape w14:anchorId="3F387D66" id="_x0000_s1289" type="#_x0000_t202" style="position:absolute;margin-left:297pt;margin-top:209.45pt;width:109.75pt;height:37.05pt;z-index:48815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" fillcolor="#e5b8b7 [1301]" strokeweight=".22303mm">
                <v:path arrowok="t"/>
                <v:textbox inset="0,0,0,0">
                  <w:txbxContent>
                    <w:p w14:paraId="0B5C25EE" w14:textId="77777777" w:rsidR="003C2FA2" w:rsidRPr="00153CBF" w:rsidRDefault="003C2FA2" w:rsidP="00515757">
                      <w:pPr>
                        <w:ind w:right="-5" w:hanging="3"/>
                        <w:jc w:val="center"/>
                        <w:rPr>
                          <w:rFonts w:ascii="Arial" w:hAnsi="Arial" w:cs="Arial"/>
                          <w:w w:val="85"/>
                          <w:sz w:val="14"/>
                          <w:szCs w:val="14"/>
                        </w:rPr>
                      </w:pPr>
                      <w:r>
                        <w:rPr>
                          <w:rFonts w:ascii="Arial" w:hAnsi="Arial" w:cs="Arial"/>
                          <w:w w:val="85"/>
                          <w:sz w:val="14"/>
                          <w:szCs w:val="14"/>
                        </w:rPr>
                        <w:t xml:space="preserve">Deforestación controlada y a la baja </w:t>
                      </w: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160768" behindDoc="0" locked="0" layoutInCell="1" allowOverlap="1" wp14:anchorId="3E4FC842" wp14:editId="15C25B07">
                <wp:simplePos x="0" y="0"/>
                <wp:positionH relativeFrom="column">
                  <wp:posOffset>5725795</wp:posOffset>
                </wp:positionH>
                <wp:positionV relativeFrom="paragraph">
                  <wp:posOffset>4063365</wp:posOffset>
                </wp:positionV>
                <wp:extent cx="206806" cy="1196196"/>
                <wp:effectExtent l="0" t="0" r="22225" b="23495"/>
                <wp:wrapNone/>
                <wp:docPr id="5113" name="Text Box 4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806" cy="1196196"/>
                        </a:xfrm>
                        <a:prstGeom prst="rect">
                          <a:avLst/>
                        </a:prstGeom>
                        <a:solidFill>
                          <a:schemeClr val="bg1"/>
                        </a:solidFill>
                        <a:ln w="6350">
                          <a:solidFill>
                            <a:schemeClr val="tx1"/>
                          </a:solidFill>
                          <a:prstDash val="solid"/>
                          <a:miter lim="800000"/>
                          <a:headEnd/>
                          <a:tailEnd/>
                        </a:ln>
                      </wps:spPr>
                      <wps:txbx>
                        <w:txbxContent>
                          <w:p w14:paraId="3663088F" w14:textId="77777777" w:rsidR="003C2FA2" w:rsidRDefault="003C2FA2" w:rsidP="00515757">
                            <w:pPr>
                              <w:ind w:right="4"/>
                              <w:jc w:val="center"/>
                              <w:rPr>
                                <w:w w:val="85"/>
                                <w:sz w:val="19"/>
                              </w:rPr>
                            </w:pPr>
                            <w:r>
                              <w:rPr>
                                <w:w w:val="85"/>
                                <w:sz w:val="19"/>
                              </w:rPr>
                              <w:t>C</w:t>
                            </w:r>
                          </w:p>
                          <w:p w14:paraId="104C3184" w14:textId="77777777" w:rsidR="003C2FA2" w:rsidRDefault="003C2FA2" w:rsidP="00515757">
                            <w:pPr>
                              <w:ind w:right="4"/>
                              <w:jc w:val="center"/>
                              <w:rPr>
                                <w:w w:val="85"/>
                                <w:sz w:val="19"/>
                              </w:rPr>
                            </w:pPr>
                            <w:r>
                              <w:rPr>
                                <w:w w:val="85"/>
                                <w:sz w:val="19"/>
                              </w:rPr>
                              <w:t>A</w:t>
                            </w:r>
                          </w:p>
                          <w:p w14:paraId="56144714" w14:textId="77777777" w:rsidR="003C2FA2" w:rsidRDefault="003C2FA2" w:rsidP="00515757">
                            <w:pPr>
                              <w:ind w:right="4"/>
                              <w:jc w:val="center"/>
                              <w:rPr>
                                <w:w w:val="85"/>
                                <w:sz w:val="19"/>
                              </w:rPr>
                            </w:pPr>
                            <w:r>
                              <w:rPr>
                                <w:w w:val="85"/>
                                <w:sz w:val="19"/>
                              </w:rPr>
                              <w:t>U</w:t>
                            </w:r>
                          </w:p>
                          <w:p w14:paraId="62F7B7F5" w14:textId="77777777" w:rsidR="003C2FA2" w:rsidRDefault="003C2FA2" w:rsidP="00515757">
                            <w:pPr>
                              <w:ind w:right="4"/>
                              <w:jc w:val="center"/>
                              <w:rPr>
                                <w:w w:val="85"/>
                                <w:sz w:val="19"/>
                              </w:rPr>
                            </w:pPr>
                            <w:r>
                              <w:rPr>
                                <w:w w:val="85"/>
                                <w:sz w:val="19"/>
                              </w:rPr>
                              <w:t>S</w:t>
                            </w:r>
                          </w:p>
                          <w:p w14:paraId="54592F35" w14:textId="77777777" w:rsidR="003C2FA2" w:rsidRDefault="003C2FA2" w:rsidP="00515757">
                            <w:pPr>
                              <w:ind w:right="4"/>
                              <w:jc w:val="center"/>
                              <w:rPr>
                                <w:w w:val="85"/>
                                <w:sz w:val="19"/>
                              </w:rPr>
                            </w:pPr>
                            <w:r>
                              <w:rPr>
                                <w:w w:val="85"/>
                                <w:sz w:val="19"/>
                              </w:rPr>
                              <w:t>A</w:t>
                            </w:r>
                          </w:p>
                          <w:p w14:paraId="7C74F218" w14:textId="77777777" w:rsidR="003C2FA2" w:rsidRPr="00E44E80" w:rsidRDefault="003C2FA2" w:rsidP="00515757">
                            <w:pPr>
                              <w:ind w:right="4"/>
                              <w:jc w:val="center"/>
                              <w:rPr>
                                <w:sz w:val="19"/>
                              </w:rPr>
                            </w:pPr>
                            <w:r>
                              <w:rPr>
                                <w:w w:val="85"/>
                                <w:sz w:val="19"/>
                              </w:rPr>
                              <w:t>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E4FC842" id="_x0000_s1290" type="#_x0000_t202" style="position:absolute;margin-left:450.85pt;margin-top:319.95pt;width:16.3pt;height:94.2pt;z-index:4881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" fillcolor="white [3212]" strokecolor="black [3213]" strokeweight=".5pt">
                <v:path arrowok="t"/>
                <v:textbox inset="0,0,0,0">
                  <w:txbxContent>
                    <w:p w14:paraId="3663088F" w14:textId="77777777" w:rsidR="003C2FA2" w:rsidRDefault="003C2FA2" w:rsidP="00515757">
                      <w:pPr>
                        <w:ind w:right="4"/>
                        <w:jc w:val="center"/>
                        <w:rPr>
                          <w:w w:val="85"/>
                          <w:sz w:val="19"/>
                        </w:rPr>
                      </w:pPr>
                      <w:r>
                        <w:rPr>
                          <w:w w:val="85"/>
                          <w:sz w:val="19"/>
                        </w:rPr>
                        <w:t>C</w:t>
                      </w:r>
                    </w:p>
                    <w:p w14:paraId="104C3184" w14:textId="77777777" w:rsidR="003C2FA2" w:rsidRDefault="003C2FA2" w:rsidP="00515757">
                      <w:pPr>
                        <w:ind w:right="4"/>
                        <w:jc w:val="center"/>
                        <w:rPr>
                          <w:w w:val="85"/>
                          <w:sz w:val="19"/>
                        </w:rPr>
                      </w:pPr>
                      <w:r>
                        <w:rPr>
                          <w:w w:val="85"/>
                          <w:sz w:val="19"/>
                        </w:rPr>
                        <w:t>A</w:t>
                      </w:r>
                    </w:p>
                    <w:p w14:paraId="56144714" w14:textId="77777777" w:rsidR="003C2FA2" w:rsidRDefault="003C2FA2" w:rsidP="00515757">
                      <w:pPr>
                        <w:ind w:right="4"/>
                        <w:jc w:val="center"/>
                        <w:rPr>
                          <w:w w:val="85"/>
                          <w:sz w:val="19"/>
                        </w:rPr>
                      </w:pPr>
                      <w:r>
                        <w:rPr>
                          <w:w w:val="85"/>
                          <w:sz w:val="19"/>
                        </w:rPr>
                        <w:t>U</w:t>
                      </w:r>
                    </w:p>
                    <w:p w14:paraId="62F7B7F5" w14:textId="77777777" w:rsidR="003C2FA2" w:rsidRDefault="003C2FA2" w:rsidP="00515757">
                      <w:pPr>
                        <w:ind w:right="4"/>
                        <w:jc w:val="center"/>
                        <w:rPr>
                          <w:w w:val="85"/>
                          <w:sz w:val="19"/>
                        </w:rPr>
                      </w:pPr>
                      <w:r>
                        <w:rPr>
                          <w:w w:val="85"/>
                          <w:sz w:val="19"/>
                        </w:rPr>
                        <w:t>S</w:t>
                      </w:r>
                    </w:p>
                    <w:p w14:paraId="54592F35" w14:textId="77777777" w:rsidR="003C2FA2" w:rsidRDefault="003C2FA2" w:rsidP="00515757">
                      <w:pPr>
                        <w:ind w:right="4"/>
                        <w:jc w:val="center"/>
                        <w:rPr>
                          <w:w w:val="85"/>
                          <w:sz w:val="19"/>
                        </w:rPr>
                      </w:pPr>
                      <w:r>
                        <w:rPr>
                          <w:w w:val="85"/>
                          <w:sz w:val="19"/>
                        </w:rPr>
                        <w:t>A</w:t>
                      </w:r>
                    </w:p>
                    <w:p w14:paraId="7C74F218" w14:textId="77777777" w:rsidR="003C2FA2" w:rsidRPr="00E44E80" w:rsidRDefault="003C2FA2" w:rsidP="00515757">
                      <w:pPr>
                        <w:ind w:right="4"/>
                        <w:jc w:val="center"/>
                        <w:rPr>
                          <w:sz w:val="19"/>
                        </w:rPr>
                      </w:pPr>
                      <w:r>
                        <w:rPr>
                          <w:w w:val="85"/>
                          <w:sz w:val="19"/>
                        </w:rPr>
                        <w:t>S</w:t>
                      </w: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162816" behindDoc="0" locked="0" layoutInCell="1" allowOverlap="1" wp14:anchorId="5C2AE738" wp14:editId="74F53AB7">
                <wp:simplePos x="0" y="0"/>
                <wp:positionH relativeFrom="column">
                  <wp:posOffset>1102360</wp:posOffset>
                </wp:positionH>
                <wp:positionV relativeFrom="paragraph">
                  <wp:posOffset>3181350</wp:posOffset>
                </wp:positionV>
                <wp:extent cx="0" cy="202325"/>
                <wp:effectExtent l="76200" t="38100" r="57150" b="26670"/>
                <wp:wrapNone/>
                <wp:docPr id="5114" name="Conector recto de flecha 5114"/>
                <wp:cNvGraphicFramePr/>
                <a:graphic xmlns:a="http://schemas.openxmlformats.org/drawingml/2006/main">
                  <a:graphicData uri="http://schemas.microsoft.com/office/word/2010/wordprocessingShape">
                    <wps:wsp>
                      <wps:cNvCnPr/>
                      <wps:spPr>
                        <a:xfrm flipV="1">
                          <a:off x="0" y="0"/>
                          <a:ext cx="0" cy="202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53640D" id="Conector recto de flecha 5114" o:spid="_x0000_s1026" type="#_x0000_t32" style="position:absolute;margin-left:86.8pt;margin-top:250.5pt;width:0;height:15.95pt;flip:y;z-index:48816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163840" behindDoc="0" locked="0" layoutInCell="1" allowOverlap="1" wp14:anchorId="7EDA637B" wp14:editId="1B276032">
                <wp:simplePos x="0" y="0"/>
                <wp:positionH relativeFrom="column">
                  <wp:posOffset>2839085</wp:posOffset>
                </wp:positionH>
                <wp:positionV relativeFrom="paragraph">
                  <wp:posOffset>3180080</wp:posOffset>
                </wp:positionV>
                <wp:extent cx="0" cy="203439"/>
                <wp:effectExtent l="76200" t="38100" r="57150" b="25400"/>
                <wp:wrapNone/>
                <wp:docPr id="5115" name="Conector recto de flecha 5115"/>
                <wp:cNvGraphicFramePr/>
                <a:graphic xmlns:a="http://schemas.openxmlformats.org/drawingml/2006/main">
                  <a:graphicData uri="http://schemas.microsoft.com/office/word/2010/wordprocessingShape">
                    <wps:wsp>
                      <wps:cNvCnPr/>
                      <wps:spPr>
                        <a:xfrm flipV="1">
                          <a:off x="0" y="0"/>
                          <a:ext cx="0" cy="2034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CFD6D3" id="Conector recto de flecha 5115" o:spid="_x0000_s1026" type="#_x0000_t32" style="position:absolute;margin-left:223.55pt;margin-top:250.4pt;width:0;height:16pt;flip:y;z-index:48816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164864" behindDoc="0" locked="0" layoutInCell="1" allowOverlap="1" wp14:anchorId="50A2110A" wp14:editId="74749348">
                <wp:simplePos x="0" y="0"/>
                <wp:positionH relativeFrom="column">
                  <wp:posOffset>4472305</wp:posOffset>
                </wp:positionH>
                <wp:positionV relativeFrom="paragraph">
                  <wp:posOffset>3163570</wp:posOffset>
                </wp:positionV>
                <wp:extent cx="0" cy="218069"/>
                <wp:effectExtent l="76200" t="38100" r="57150" b="10795"/>
                <wp:wrapNone/>
                <wp:docPr id="5116" name="Conector recto de flecha 5116"/>
                <wp:cNvGraphicFramePr/>
                <a:graphic xmlns:a="http://schemas.openxmlformats.org/drawingml/2006/main">
                  <a:graphicData uri="http://schemas.microsoft.com/office/word/2010/wordprocessingShape">
                    <wps:wsp>
                      <wps:cNvCnPr/>
                      <wps:spPr>
                        <a:xfrm flipV="1">
                          <a:off x="0" y="0"/>
                          <a:ext cx="0" cy="2180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3FFC9F" id="Conector recto de flecha 5116" o:spid="_x0000_s1026" type="#_x0000_t32" style="position:absolute;margin-left:352.15pt;margin-top:249.1pt;width:0;height:17.15pt;flip:y;z-index:48816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165888" behindDoc="0" locked="0" layoutInCell="1" allowOverlap="1" wp14:anchorId="37432B84" wp14:editId="26E93242">
                <wp:simplePos x="0" y="0"/>
                <wp:positionH relativeFrom="column">
                  <wp:posOffset>1104900</wp:posOffset>
                </wp:positionH>
                <wp:positionV relativeFrom="paragraph">
                  <wp:posOffset>2327910</wp:posOffset>
                </wp:positionV>
                <wp:extent cx="0" cy="382462"/>
                <wp:effectExtent l="76200" t="38100" r="57150" b="17780"/>
                <wp:wrapNone/>
                <wp:docPr id="5117" name="Conector recto de flecha 5117"/>
                <wp:cNvGraphicFramePr/>
                <a:graphic xmlns:a="http://schemas.openxmlformats.org/drawingml/2006/main">
                  <a:graphicData uri="http://schemas.microsoft.com/office/word/2010/wordprocessingShape">
                    <wps:wsp>
                      <wps:cNvCnPr/>
                      <wps:spPr>
                        <a:xfrm flipV="1">
                          <a:off x="0" y="0"/>
                          <a:ext cx="0" cy="3824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7B6EE9" id="Conector recto de flecha 5117" o:spid="_x0000_s1026" type="#_x0000_t32" style="position:absolute;margin-left:87pt;margin-top:183.3pt;width:0;height:30.1pt;flip:y;z-index:48816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166912" behindDoc="0" locked="0" layoutInCell="1" allowOverlap="1" wp14:anchorId="5B39D681" wp14:editId="54E70C79">
                <wp:simplePos x="0" y="0"/>
                <wp:positionH relativeFrom="column">
                  <wp:posOffset>1148715</wp:posOffset>
                </wp:positionH>
                <wp:positionV relativeFrom="paragraph">
                  <wp:posOffset>4527550</wp:posOffset>
                </wp:positionV>
                <wp:extent cx="0" cy="247015"/>
                <wp:effectExtent l="76200" t="38100" r="57150" b="19685"/>
                <wp:wrapNone/>
                <wp:docPr id="5118" name="Conector recto de flecha 5118"/>
                <wp:cNvGraphicFramePr/>
                <a:graphic xmlns:a="http://schemas.openxmlformats.org/drawingml/2006/main">
                  <a:graphicData uri="http://schemas.microsoft.com/office/word/2010/wordprocessingShape">
                    <wps:wsp>
                      <wps:cNvCnPr/>
                      <wps:spPr>
                        <a:xfrm flipV="1">
                          <a:off x="0" y="0"/>
                          <a:ext cx="0" cy="2470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47B295" id="Conector recto de flecha 5118" o:spid="_x0000_s1026" type="#_x0000_t32" style="position:absolute;margin-left:90.45pt;margin-top:356.5pt;width:0;height:19.45pt;flip:y;z-index:48816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168960" behindDoc="0" locked="0" layoutInCell="1" allowOverlap="1" wp14:anchorId="3ED6503B" wp14:editId="3ED0ABD8">
                <wp:simplePos x="0" y="0"/>
                <wp:positionH relativeFrom="column">
                  <wp:posOffset>2179955</wp:posOffset>
                </wp:positionH>
                <wp:positionV relativeFrom="paragraph">
                  <wp:posOffset>3886200</wp:posOffset>
                </wp:positionV>
                <wp:extent cx="0" cy="284480"/>
                <wp:effectExtent l="76200" t="38100" r="57150" b="20320"/>
                <wp:wrapNone/>
                <wp:docPr id="5119" name="Conector recto de flecha 5119"/>
                <wp:cNvGraphicFramePr/>
                <a:graphic xmlns:a="http://schemas.openxmlformats.org/drawingml/2006/main">
                  <a:graphicData uri="http://schemas.microsoft.com/office/word/2010/wordprocessingShape">
                    <wps:wsp>
                      <wps:cNvCnPr/>
                      <wps:spPr>
                        <a:xfrm flipV="1">
                          <a:off x="0" y="0"/>
                          <a:ext cx="0" cy="284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44BA0C" id="Conector recto de flecha 5119" o:spid="_x0000_s1026" type="#_x0000_t32" style="position:absolute;margin-left:171.65pt;margin-top:306pt;width:0;height:22.4pt;flip:y;z-index:48816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169984" behindDoc="0" locked="0" layoutInCell="1" allowOverlap="1" wp14:anchorId="665D5116" wp14:editId="24FCAE1B">
                <wp:simplePos x="0" y="0"/>
                <wp:positionH relativeFrom="column">
                  <wp:posOffset>1167765</wp:posOffset>
                </wp:positionH>
                <wp:positionV relativeFrom="paragraph">
                  <wp:posOffset>3887470</wp:posOffset>
                </wp:positionV>
                <wp:extent cx="0" cy="283845"/>
                <wp:effectExtent l="76200" t="38100" r="57150" b="20955"/>
                <wp:wrapNone/>
                <wp:docPr id="117514176" name="Conector recto de flecha 117514176"/>
                <wp:cNvGraphicFramePr/>
                <a:graphic xmlns:a="http://schemas.openxmlformats.org/drawingml/2006/main">
                  <a:graphicData uri="http://schemas.microsoft.com/office/word/2010/wordprocessingShape">
                    <wps:wsp>
                      <wps:cNvCnPr/>
                      <wps:spPr>
                        <a:xfrm flipV="1">
                          <a:off x="0" y="0"/>
                          <a:ext cx="0" cy="2838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1FF00C" id="Conector recto de flecha 117514176" o:spid="_x0000_s1026" type="#_x0000_t32" style="position:absolute;margin-left:91.95pt;margin-top:306.1pt;width:0;height:22.35pt;flip:y;z-index:48816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171008" behindDoc="0" locked="0" layoutInCell="1" allowOverlap="1" wp14:anchorId="0CB017FB" wp14:editId="5A94A750">
                <wp:simplePos x="0" y="0"/>
                <wp:positionH relativeFrom="column">
                  <wp:posOffset>2879090</wp:posOffset>
                </wp:positionH>
                <wp:positionV relativeFrom="paragraph">
                  <wp:posOffset>2299335</wp:posOffset>
                </wp:positionV>
                <wp:extent cx="0" cy="393963"/>
                <wp:effectExtent l="76200" t="38100" r="57150" b="25400"/>
                <wp:wrapNone/>
                <wp:docPr id="117514177" name="Conector recto de flecha 117514177"/>
                <wp:cNvGraphicFramePr/>
                <a:graphic xmlns:a="http://schemas.openxmlformats.org/drawingml/2006/main">
                  <a:graphicData uri="http://schemas.microsoft.com/office/word/2010/wordprocessingShape">
                    <wps:wsp>
                      <wps:cNvCnPr/>
                      <wps:spPr>
                        <a:xfrm flipV="1">
                          <a:off x="0" y="0"/>
                          <a:ext cx="0" cy="3939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CC4325" id="Conector recto de flecha 117514177" o:spid="_x0000_s1026" type="#_x0000_t32" style="position:absolute;margin-left:226.7pt;margin-top:181.05pt;width:0;height:31pt;flip:y;z-index:48817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172032" behindDoc="0" locked="0" layoutInCell="1" allowOverlap="1" wp14:anchorId="13E38B92" wp14:editId="1B6E1BE9">
                <wp:simplePos x="0" y="0"/>
                <wp:positionH relativeFrom="column">
                  <wp:posOffset>4473575</wp:posOffset>
                </wp:positionH>
                <wp:positionV relativeFrom="paragraph">
                  <wp:posOffset>2299335</wp:posOffset>
                </wp:positionV>
                <wp:extent cx="0" cy="409419"/>
                <wp:effectExtent l="76200" t="38100" r="57150" b="10160"/>
                <wp:wrapNone/>
                <wp:docPr id="117514178" name="Conector recto de flecha 117514178"/>
                <wp:cNvGraphicFramePr/>
                <a:graphic xmlns:a="http://schemas.openxmlformats.org/drawingml/2006/main">
                  <a:graphicData uri="http://schemas.microsoft.com/office/word/2010/wordprocessingShape">
                    <wps:wsp>
                      <wps:cNvCnPr/>
                      <wps:spPr>
                        <a:xfrm flipV="1">
                          <a:off x="0" y="0"/>
                          <a:ext cx="0" cy="4094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530CB4" id="Conector recto de flecha 117514178" o:spid="_x0000_s1026" type="#_x0000_t32" style="position:absolute;margin-left:352.25pt;margin-top:181.05pt;width:0;height:32.25pt;flip:y;z-index:48817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173056" behindDoc="0" locked="0" layoutInCell="1" allowOverlap="1" wp14:anchorId="6A317223" wp14:editId="05F4A746">
                <wp:simplePos x="0" y="0"/>
                <wp:positionH relativeFrom="column">
                  <wp:posOffset>2880995</wp:posOffset>
                </wp:positionH>
                <wp:positionV relativeFrom="paragraph">
                  <wp:posOffset>1379220</wp:posOffset>
                </wp:positionV>
                <wp:extent cx="0" cy="543428"/>
                <wp:effectExtent l="76200" t="38100" r="57150" b="9525"/>
                <wp:wrapNone/>
                <wp:docPr id="117514179" name="Conector recto de flecha 117514179"/>
                <wp:cNvGraphicFramePr/>
                <a:graphic xmlns:a="http://schemas.openxmlformats.org/drawingml/2006/main">
                  <a:graphicData uri="http://schemas.microsoft.com/office/word/2010/wordprocessingShape">
                    <wps:wsp>
                      <wps:cNvCnPr/>
                      <wps:spPr>
                        <a:xfrm flipV="1">
                          <a:off x="0" y="0"/>
                          <a:ext cx="0" cy="5434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D485BD" id="Conector recto de flecha 117514179" o:spid="_x0000_s1026" type="#_x0000_t32" style="position:absolute;margin-left:226.85pt;margin-top:108.6pt;width:0;height:42.8pt;flip:y;z-index:48817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174080" behindDoc="0" locked="0" layoutInCell="1" allowOverlap="1" wp14:anchorId="15C1D3E4" wp14:editId="47EA92CA">
                <wp:simplePos x="0" y="0"/>
                <wp:positionH relativeFrom="column">
                  <wp:posOffset>4397375</wp:posOffset>
                </wp:positionH>
                <wp:positionV relativeFrom="paragraph">
                  <wp:posOffset>1414145</wp:posOffset>
                </wp:positionV>
                <wp:extent cx="0" cy="525493"/>
                <wp:effectExtent l="76200" t="38100" r="57150" b="27305"/>
                <wp:wrapNone/>
                <wp:docPr id="117514180" name="Conector recto de flecha 117514180"/>
                <wp:cNvGraphicFramePr/>
                <a:graphic xmlns:a="http://schemas.openxmlformats.org/drawingml/2006/main">
                  <a:graphicData uri="http://schemas.microsoft.com/office/word/2010/wordprocessingShape">
                    <wps:wsp>
                      <wps:cNvCnPr/>
                      <wps:spPr>
                        <a:xfrm flipV="1">
                          <a:off x="0" y="0"/>
                          <a:ext cx="0" cy="5254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6BC3D7" id="Conector recto de flecha 117514180" o:spid="_x0000_s1026" type="#_x0000_t32" style="position:absolute;margin-left:346.25pt;margin-top:111.35pt;width:0;height:41.4pt;flip:y;z-index:48817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175104" behindDoc="0" locked="0" layoutInCell="1" allowOverlap="1" wp14:anchorId="0D0E3BBC" wp14:editId="7616416F">
                <wp:simplePos x="0" y="0"/>
                <wp:positionH relativeFrom="column">
                  <wp:posOffset>1102995</wp:posOffset>
                </wp:positionH>
                <wp:positionV relativeFrom="paragraph">
                  <wp:posOffset>1390650</wp:posOffset>
                </wp:positionV>
                <wp:extent cx="0" cy="566432"/>
                <wp:effectExtent l="76200" t="38100" r="57150" b="24130"/>
                <wp:wrapNone/>
                <wp:docPr id="117514181" name="Conector recto de flecha 117514181"/>
                <wp:cNvGraphicFramePr/>
                <a:graphic xmlns:a="http://schemas.openxmlformats.org/drawingml/2006/main">
                  <a:graphicData uri="http://schemas.microsoft.com/office/word/2010/wordprocessingShape">
                    <wps:wsp>
                      <wps:cNvCnPr/>
                      <wps:spPr>
                        <a:xfrm flipV="1">
                          <a:off x="0" y="0"/>
                          <a:ext cx="0" cy="5664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9276F2" id="Conector recto de flecha 117514181" o:spid="_x0000_s1026" type="#_x0000_t32" style="position:absolute;margin-left:86.85pt;margin-top:109.5pt;width:0;height:44.6pt;flip:y;z-index:48817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" strokecolor="black [3040]">
                <v:stroke endarrow="block"/>
              </v:shape>
            </w:pict>
          </mc:Fallback>
        </mc:AlternateContent>
      </w:r>
    </w:p>
    <w:p w14:paraId="11810FDB" w14:textId="77777777" w:rsidR="00515757" w:rsidRDefault="00515757" w:rsidP="00515757">
      <w:pPr>
        <w:rPr>
          <w:rFonts w:ascii="Symbol" w:hAnsi="Symbol"/>
          <w:sz w:val="20"/>
          <w:szCs w:val="18"/>
        </w:rPr>
      </w:pPr>
    </w:p>
    <w:p w14:paraId="1F49F544" w14:textId="77777777" w:rsidR="00515757" w:rsidRDefault="00515757" w:rsidP="00515757">
      <w:pPr>
        <w:rPr>
          <w:rFonts w:ascii="Symbol" w:hAnsi="Symbol"/>
          <w:sz w:val="20"/>
          <w:szCs w:val="18"/>
        </w:rPr>
      </w:pPr>
      <w:r>
        <w:rPr>
          <w:noProof/>
          <w:lang w:val="es-MX" w:eastAsia="es-MX"/>
        </w:rPr>
        <mc:AlternateContent>
          <mc:Choice Requires="wpg">
            <w:drawing>
              <wp:anchor distT="0" distB="0" distL="114300" distR="114300" simplePos="0" relativeHeight="488138240" behindDoc="0" locked="0" layoutInCell="1" allowOverlap="1" wp14:anchorId="4ED92A9F" wp14:editId="7C44F3CB">
                <wp:simplePos x="0" y="0"/>
                <wp:positionH relativeFrom="column">
                  <wp:posOffset>0</wp:posOffset>
                </wp:positionH>
                <wp:positionV relativeFrom="paragraph">
                  <wp:posOffset>241192</wp:posOffset>
                </wp:positionV>
                <wp:extent cx="6314440" cy="725170"/>
                <wp:effectExtent l="0" t="0" r="10160" b="17780"/>
                <wp:wrapNone/>
                <wp:docPr id="117514182" name="Grupo 117514182"/>
                <wp:cNvGraphicFramePr/>
                <a:graphic xmlns:a="http://schemas.openxmlformats.org/drawingml/2006/main">
                  <a:graphicData uri="http://schemas.microsoft.com/office/word/2010/wordprocessingGroup">
                    <wpg:wgp>
                      <wpg:cNvGrpSpPr/>
                      <wpg:grpSpPr>
                        <a:xfrm>
                          <a:off x="0" y="0"/>
                          <a:ext cx="6314440" cy="725170"/>
                          <a:chOff x="114275" y="0"/>
                          <a:chExt cx="5974956" cy="758825"/>
                        </a:xfrm>
                      </wpg:grpSpPr>
                      <wps:wsp>
                        <wps:cNvPr id="117514183" name="Rectángulo redondeado 117514183"/>
                        <wps:cNvSpPr/>
                        <wps:spPr>
                          <a:xfrm>
                            <a:off x="114275" y="0"/>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E7169A" w14:textId="77777777" w:rsidR="003C2FA2" w:rsidRPr="00862C1D" w:rsidRDefault="003C2FA2" w:rsidP="00515757">
                              <w:pPr>
                                <w:rPr>
                                  <w:rFonts w:ascii="Arial" w:hAnsi="Arial" w:cs="Arial"/>
                                  <w:b/>
                                  <w:color w:val="000000" w:themeColor="text1"/>
                                  <w:sz w:val="28"/>
                                </w:rPr>
                              </w:pPr>
                              <w:r>
                                <w:rPr>
                                  <w:rFonts w:ascii="Arial" w:hAnsi="Arial" w:cs="Arial"/>
                                  <w:b/>
                                  <w:color w:val="000000" w:themeColor="text1"/>
                                  <w:sz w:val="28"/>
                                </w:rPr>
                                <w:t>Anexo 6</w:t>
                              </w:r>
                            </w:p>
                            <w:p w14:paraId="305AD814"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4"/>
                                </w:rPr>
                                <w:t>Análisis de Involucrados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7514184" name="Imagen 1"/>
                          <pic:cNvPicPr/>
                        </pic:nvPicPr>
                        <pic:blipFill rotWithShape="1">
                          <a:blip r:embed="rId16"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ED92A9F" id="Grupo 117514182" o:spid="_x0000_s1291" style="position:absolute;margin-left:0;margin-top:19pt;width:497.2pt;height:57.1pt;z-index:488138240;mso-width-relative:margin;mso-height-relative:margin" coordorigin="1142" coordsize="59749,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">
                <v:roundrect id="Rectángulo redondeado 117514183" o:spid="_x0000_s1292" style="position:absolute;left:1142;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" fillcolor="white [3212]" strokecolor="#622423 [1605]" strokeweight="2pt">
                  <v:textbox>
                    <w:txbxContent>
                      <w:p w14:paraId="04E7169A" w14:textId="77777777" w:rsidR="003C2FA2" w:rsidRPr="00862C1D" w:rsidRDefault="003C2FA2" w:rsidP="00515757">
                        <w:pPr>
                          <w:rPr>
                            <w:rFonts w:ascii="Arial" w:hAnsi="Arial" w:cs="Arial"/>
                            <w:b/>
                            <w:color w:val="000000" w:themeColor="text1"/>
                            <w:sz w:val="28"/>
                          </w:rPr>
                        </w:pPr>
                        <w:r>
                          <w:rPr>
                            <w:rFonts w:ascii="Arial" w:hAnsi="Arial" w:cs="Arial"/>
                            <w:b/>
                            <w:color w:val="000000" w:themeColor="text1"/>
                            <w:sz w:val="28"/>
                          </w:rPr>
                          <w:t>Anexo 6</w:t>
                        </w:r>
                      </w:p>
                      <w:p w14:paraId="305AD814"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4"/>
                          </w:rPr>
                          <w:t>Análisis de Involucrados</w:t>
                        </w:r>
                      </w:p>
                    </w:txbxContent>
                  </v:textbox>
                </v:roundrect>
                <v:shape id="Imagen 1" o:spid="_x0000_s1293"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">
                  <v:imagedata r:id="rId17" o:title="" croptop="4084f" cropbottom="16525f" cropleft="7669f" cropright="4823f"/>
                </v:shape>
              </v:group>
            </w:pict>
          </mc:Fallback>
        </mc:AlternateContent>
      </w:r>
      <w:r>
        <w:rPr>
          <w:noProof/>
          <w:lang w:val="es-MX" w:eastAsia="es-MX"/>
        </w:rPr>
        <w:drawing>
          <wp:anchor distT="0" distB="0" distL="114300" distR="114300" simplePos="0" relativeHeight="488128000" behindDoc="0" locked="0" layoutInCell="1" allowOverlap="1" wp14:anchorId="7C49B15F" wp14:editId="322688D1">
            <wp:simplePos x="0" y="0"/>
            <wp:positionH relativeFrom="margin">
              <wp:align>left</wp:align>
            </wp:positionH>
            <wp:positionV relativeFrom="paragraph">
              <wp:posOffset>155575</wp:posOffset>
            </wp:positionV>
            <wp:extent cx="6388100" cy="828675"/>
            <wp:effectExtent l="0" t="0" r="0" b="9525"/>
            <wp:wrapTopAndBottom/>
            <wp:docPr id="117514237" name="Imagen 11751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6018" t="46475" r="27542" b="40713"/>
                    <a:stretch/>
                  </pic:blipFill>
                  <pic:spPr bwMode="auto">
                    <a:xfrm>
                      <a:off x="0" y="0"/>
                      <a:ext cx="6388100" cy="82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aconcuadrcula"/>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60"/>
      </w:tblGrid>
      <w:tr w:rsidR="00515757" w:rsidRPr="00167574" w14:paraId="2AA445FE" w14:textId="77777777" w:rsidTr="00515757">
        <w:tc>
          <w:tcPr>
            <w:tcW w:w="10060" w:type="dxa"/>
            <w:shd w:val="clear" w:color="auto" w:fill="auto"/>
            <w:vAlign w:val="center"/>
          </w:tcPr>
          <w:p w14:paraId="7352E7B9" w14:textId="08771F03" w:rsidR="00515757" w:rsidRDefault="00515757" w:rsidP="00515757">
            <w:pPr>
              <w:pStyle w:val="TableParagraph"/>
              <w:rPr>
                <w:rFonts w:asciiTheme="minorHAnsi" w:hAnsiTheme="minorHAnsi"/>
                <w:sz w:val="20"/>
              </w:rPr>
            </w:pPr>
          </w:p>
          <w:p w14:paraId="5CED70E8" w14:textId="77777777" w:rsidR="009E0488" w:rsidRDefault="009E0488" w:rsidP="00515757">
            <w:pPr>
              <w:pStyle w:val="TableParagraph"/>
              <w:rPr>
                <w:rFonts w:asciiTheme="minorHAnsi" w:hAnsiTheme="minorHAnsi"/>
                <w:sz w:val="20"/>
              </w:rPr>
            </w:pPr>
          </w:p>
          <w:tbl>
            <w:tblPr>
              <w:tblStyle w:val="Tablaconcuadrcula"/>
              <w:tblW w:w="9354" w:type="dxa"/>
              <w:jc w:val="center"/>
              <w:tblLook w:val="04A0" w:firstRow="1" w:lastRow="0" w:firstColumn="1" w:lastColumn="0" w:noHBand="0" w:noVBand="1"/>
            </w:tblPr>
            <w:tblGrid>
              <w:gridCol w:w="1412"/>
              <w:gridCol w:w="890"/>
              <w:gridCol w:w="1068"/>
              <w:gridCol w:w="961"/>
              <w:gridCol w:w="1146"/>
              <w:gridCol w:w="1211"/>
              <w:gridCol w:w="1052"/>
              <w:gridCol w:w="877"/>
              <w:gridCol w:w="737"/>
            </w:tblGrid>
            <w:tr w:rsidR="00515757" w:rsidRPr="00B73F80" w14:paraId="034FC6EB" w14:textId="77777777" w:rsidTr="00515757">
              <w:trPr>
                <w:jc w:val="center"/>
              </w:trPr>
              <w:tc>
                <w:tcPr>
                  <w:tcW w:w="1412" w:type="dxa"/>
                  <w:shd w:val="clear" w:color="auto" w:fill="640000"/>
                  <w:vAlign w:val="center"/>
                </w:tcPr>
                <w:p w14:paraId="4E90A2FC" w14:textId="77777777" w:rsidR="00515757" w:rsidRPr="00783EAB" w:rsidRDefault="00515757" w:rsidP="00515757">
                  <w:pPr>
                    <w:pStyle w:val="TableParagraph"/>
                    <w:jc w:val="center"/>
                    <w:rPr>
                      <w:rFonts w:asciiTheme="minorHAnsi" w:hAnsiTheme="minorHAnsi"/>
                      <w:color w:val="FFFFFF" w:themeColor="background1"/>
                      <w:sz w:val="14"/>
                      <w:szCs w:val="14"/>
                    </w:rPr>
                  </w:pPr>
                  <w:r w:rsidRPr="00783EAB">
                    <w:rPr>
                      <w:rFonts w:asciiTheme="minorHAnsi" w:hAnsiTheme="minorHAnsi"/>
                      <w:color w:val="FFFFFF" w:themeColor="background1"/>
                      <w:sz w:val="14"/>
                      <w:szCs w:val="14"/>
                    </w:rPr>
                    <w:t>Alternativas (componentes)</w:t>
                  </w:r>
                </w:p>
              </w:tc>
              <w:tc>
                <w:tcPr>
                  <w:tcW w:w="890" w:type="dxa"/>
                  <w:shd w:val="clear" w:color="auto" w:fill="640000"/>
                  <w:vAlign w:val="center"/>
                </w:tcPr>
                <w:p w14:paraId="1DC98447" w14:textId="77777777" w:rsidR="00515757" w:rsidRPr="000B6992" w:rsidRDefault="00515757" w:rsidP="00515757">
                  <w:pPr>
                    <w:pStyle w:val="TableParagraph"/>
                    <w:numPr>
                      <w:ilvl w:val="0"/>
                      <w:numId w:val="26"/>
                    </w:numPr>
                    <w:ind w:left="293" w:hanging="283"/>
                    <w:jc w:val="center"/>
                    <w:rPr>
                      <w:rFonts w:asciiTheme="minorHAnsi" w:hAnsiTheme="minorHAnsi"/>
                      <w:color w:val="FFFFFF" w:themeColor="background1"/>
                      <w:sz w:val="11"/>
                    </w:rPr>
                  </w:pPr>
                  <w:r w:rsidRPr="000B6992">
                    <w:rPr>
                      <w:rFonts w:asciiTheme="minorHAnsi" w:hAnsiTheme="minorHAnsi"/>
                      <w:color w:val="FFFFFF" w:themeColor="background1"/>
                      <w:sz w:val="11"/>
                    </w:rPr>
                    <w:t>Facultad Jurídica</w:t>
                  </w:r>
                </w:p>
              </w:tc>
              <w:tc>
                <w:tcPr>
                  <w:tcW w:w="1068" w:type="dxa"/>
                  <w:shd w:val="clear" w:color="auto" w:fill="640000"/>
                  <w:vAlign w:val="center"/>
                </w:tcPr>
                <w:p w14:paraId="56E44C64" w14:textId="77777777" w:rsidR="00515757" w:rsidRPr="000B6992" w:rsidRDefault="00515757" w:rsidP="00515757">
                  <w:pPr>
                    <w:pStyle w:val="TableParagraph"/>
                    <w:numPr>
                      <w:ilvl w:val="0"/>
                      <w:numId w:val="26"/>
                    </w:numPr>
                    <w:ind w:left="293" w:hanging="283"/>
                    <w:jc w:val="center"/>
                    <w:rPr>
                      <w:rFonts w:asciiTheme="minorHAnsi" w:hAnsiTheme="minorHAnsi"/>
                      <w:color w:val="FFFFFF" w:themeColor="background1"/>
                      <w:sz w:val="11"/>
                    </w:rPr>
                  </w:pPr>
                  <w:r w:rsidRPr="000B6992">
                    <w:rPr>
                      <w:rFonts w:asciiTheme="minorHAnsi" w:hAnsiTheme="minorHAnsi"/>
                      <w:color w:val="FFFFFF" w:themeColor="background1"/>
                      <w:sz w:val="11"/>
                    </w:rPr>
                    <w:t>Presupuesto disponible</w:t>
                  </w:r>
                </w:p>
              </w:tc>
              <w:tc>
                <w:tcPr>
                  <w:tcW w:w="961" w:type="dxa"/>
                  <w:shd w:val="clear" w:color="auto" w:fill="640000"/>
                  <w:vAlign w:val="center"/>
                </w:tcPr>
                <w:p w14:paraId="0F5385CD" w14:textId="77777777" w:rsidR="00515757" w:rsidRPr="000B6992" w:rsidRDefault="00515757" w:rsidP="00515757">
                  <w:pPr>
                    <w:pStyle w:val="TableParagraph"/>
                    <w:numPr>
                      <w:ilvl w:val="0"/>
                      <w:numId w:val="26"/>
                    </w:numPr>
                    <w:ind w:left="293" w:hanging="283"/>
                    <w:jc w:val="center"/>
                    <w:rPr>
                      <w:rFonts w:asciiTheme="minorHAnsi" w:hAnsiTheme="minorHAnsi"/>
                      <w:color w:val="FFFFFF" w:themeColor="background1"/>
                      <w:sz w:val="11"/>
                    </w:rPr>
                  </w:pPr>
                  <w:r w:rsidRPr="000B6992">
                    <w:rPr>
                      <w:rFonts w:asciiTheme="minorHAnsi" w:hAnsiTheme="minorHAnsi"/>
                      <w:color w:val="FFFFFF" w:themeColor="background1"/>
                      <w:sz w:val="11"/>
                    </w:rPr>
                    <w:t>Realizable en corto plazo</w:t>
                  </w:r>
                </w:p>
              </w:tc>
              <w:tc>
                <w:tcPr>
                  <w:tcW w:w="1146" w:type="dxa"/>
                  <w:shd w:val="clear" w:color="auto" w:fill="640000"/>
                  <w:vAlign w:val="center"/>
                </w:tcPr>
                <w:p w14:paraId="1240CB6A" w14:textId="77777777" w:rsidR="00515757" w:rsidRPr="000B6992" w:rsidRDefault="00515757" w:rsidP="00515757">
                  <w:pPr>
                    <w:pStyle w:val="TableParagraph"/>
                    <w:numPr>
                      <w:ilvl w:val="0"/>
                      <w:numId w:val="26"/>
                    </w:numPr>
                    <w:ind w:left="293" w:hanging="283"/>
                    <w:jc w:val="center"/>
                    <w:rPr>
                      <w:rFonts w:asciiTheme="minorHAnsi" w:hAnsiTheme="minorHAnsi"/>
                      <w:color w:val="FFFFFF" w:themeColor="background1"/>
                      <w:sz w:val="11"/>
                    </w:rPr>
                  </w:pPr>
                  <w:r w:rsidRPr="000B6992">
                    <w:rPr>
                      <w:rFonts w:asciiTheme="minorHAnsi" w:hAnsiTheme="minorHAnsi"/>
                      <w:color w:val="FFFFFF" w:themeColor="background1"/>
                      <w:sz w:val="11"/>
                    </w:rPr>
                    <w:t>Disponibilidad Total de Recursos Técnicos</w:t>
                  </w:r>
                </w:p>
              </w:tc>
              <w:tc>
                <w:tcPr>
                  <w:tcW w:w="1211" w:type="dxa"/>
                  <w:shd w:val="clear" w:color="auto" w:fill="640000"/>
                  <w:vAlign w:val="center"/>
                </w:tcPr>
                <w:p w14:paraId="5AC84EFD" w14:textId="77777777" w:rsidR="00515757" w:rsidRPr="000B6992" w:rsidRDefault="00515757" w:rsidP="00515757">
                  <w:pPr>
                    <w:pStyle w:val="TableParagraph"/>
                    <w:numPr>
                      <w:ilvl w:val="0"/>
                      <w:numId w:val="26"/>
                    </w:numPr>
                    <w:ind w:left="293" w:hanging="283"/>
                    <w:jc w:val="center"/>
                    <w:rPr>
                      <w:rFonts w:asciiTheme="minorHAnsi" w:hAnsiTheme="minorHAnsi"/>
                      <w:color w:val="FFFFFF" w:themeColor="background1"/>
                      <w:sz w:val="11"/>
                    </w:rPr>
                  </w:pPr>
                  <w:r w:rsidRPr="000B6992">
                    <w:rPr>
                      <w:rFonts w:asciiTheme="minorHAnsi" w:hAnsiTheme="minorHAnsi"/>
                      <w:color w:val="FFFFFF" w:themeColor="background1"/>
                      <w:sz w:val="11"/>
                    </w:rPr>
                    <w:t>Disponibilidad de Recursos Administrativos</w:t>
                  </w:r>
                </w:p>
              </w:tc>
              <w:tc>
                <w:tcPr>
                  <w:tcW w:w="1052" w:type="dxa"/>
                  <w:shd w:val="clear" w:color="auto" w:fill="640000"/>
                  <w:vAlign w:val="center"/>
                </w:tcPr>
                <w:p w14:paraId="518B2390" w14:textId="77777777" w:rsidR="00515757" w:rsidRPr="000B6992" w:rsidRDefault="00515757" w:rsidP="00515757">
                  <w:pPr>
                    <w:pStyle w:val="TableParagraph"/>
                    <w:numPr>
                      <w:ilvl w:val="0"/>
                      <w:numId w:val="26"/>
                    </w:numPr>
                    <w:ind w:left="293" w:hanging="283"/>
                    <w:jc w:val="center"/>
                    <w:rPr>
                      <w:rFonts w:asciiTheme="minorHAnsi" w:hAnsiTheme="minorHAnsi"/>
                      <w:color w:val="FFFFFF" w:themeColor="background1"/>
                      <w:sz w:val="11"/>
                    </w:rPr>
                  </w:pPr>
                  <w:r w:rsidRPr="000B6992">
                    <w:rPr>
                      <w:rFonts w:asciiTheme="minorHAnsi" w:hAnsiTheme="minorHAnsi"/>
                      <w:color w:val="FFFFFF" w:themeColor="background1"/>
                      <w:sz w:val="11"/>
                    </w:rPr>
                    <w:t>Cultural y socialmente Aceptable</w:t>
                  </w:r>
                </w:p>
              </w:tc>
              <w:tc>
                <w:tcPr>
                  <w:tcW w:w="877" w:type="dxa"/>
                  <w:shd w:val="clear" w:color="auto" w:fill="640000"/>
                  <w:vAlign w:val="center"/>
                </w:tcPr>
                <w:p w14:paraId="61E03B7A" w14:textId="77777777" w:rsidR="00515757" w:rsidRPr="000B6992" w:rsidRDefault="00515757" w:rsidP="00515757">
                  <w:pPr>
                    <w:pStyle w:val="TableParagraph"/>
                    <w:numPr>
                      <w:ilvl w:val="0"/>
                      <w:numId w:val="26"/>
                    </w:numPr>
                    <w:ind w:left="293" w:hanging="283"/>
                    <w:jc w:val="center"/>
                    <w:rPr>
                      <w:rFonts w:asciiTheme="minorHAnsi" w:hAnsiTheme="minorHAnsi"/>
                      <w:color w:val="FFFFFF" w:themeColor="background1"/>
                      <w:sz w:val="11"/>
                    </w:rPr>
                  </w:pPr>
                  <w:r w:rsidRPr="000B6992">
                    <w:rPr>
                      <w:rFonts w:asciiTheme="minorHAnsi" w:hAnsiTheme="minorHAnsi"/>
                      <w:color w:val="FFFFFF" w:themeColor="background1"/>
                      <w:sz w:val="11"/>
                    </w:rPr>
                    <w:t>Estudio de Impacto</w:t>
                  </w:r>
                </w:p>
              </w:tc>
              <w:tc>
                <w:tcPr>
                  <w:tcW w:w="737" w:type="dxa"/>
                  <w:shd w:val="clear" w:color="auto" w:fill="640000"/>
                  <w:vAlign w:val="center"/>
                </w:tcPr>
                <w:p w14:paraId="7256B44C" w14:textId="77777777" w:rsidR="00515757" w:rsidRPr="000B6992" w:rsidRDefault="00515757" w:rsidP="00515757">
                  <w:pPr>
                    <w:pStyle w:val="TableParagraph"/>
                    <w:jc w:val="center"/>
                    <w:rPr>
                      <w:rFonts w:asciiTheme="minorHAnsi" w:hAnsiTheme="minorHAnsi"/>
                      <w:color w:val="FFFFFF" w:themeColor="background1"/>
                      <w:sz w:val="11"/>
                    </w:rPr>
                  </w:pPr>
                  <w:r w:rsidRPr="000B6992">
                    <w:rPr>
                      <w:rFonts w:asciiTheme="minorHAnsi" w:hAnsiTheme="minorHAnsi"/>
                      <w:color w:val="FFFFFF" w:themeColor="background1"/>
                      <w:sz w:val="11"/>
                    </w:rPr>
                    <w:t>Total</w:t>
                  </w:r>
                </w:p>
              </w:tc>
            </w:tr>
            <w:tr w:rsidR="00515757" w:rsidRPr="000B6992" w14:paraId="28625AE6" w14:textId="77777777" w:rsidTr="00515757">
              <w:trPr>
                <w:trHeight w:val="784"/>
                <w:jc w:val="center"/>
              </w:trPr>
              <w:tc>
                <w:tcPr>
                  <w:tcW w:w="1412" w:type="dxa"/>
                </w:tcPr>
                <w:p w14:paraId="268EC9DD" w14:textId="77777777" w:rsidR="00515757" w:rsidRDefault="00515757" w:rsidP="00515757">
                  <w:pPr>
                    <w:ind w:right="-6" w:hanging="6"/>
                    <w:jc w:val="center"/>
                    <w:rPr>
                      <w:rFonts w:ascii="Arial" w:hAnsi="Arial" w:cs="Arial"/>
                      <w:w w:val="85"/>
                      <w:sz w:val="14"/>
                      <w:szCs w:val="14"/>
                    </w:rPr>
                  </w:pPr>
                </w:p>
                <w:p w14:paraId="4EE2E85F" w14:textId="77777777" w:rsidR="00515757" w:rsidRPr="00704161" w:rsidRDefault="00515757" w:rsidP="00515757">
                  <w:pPr>
                    <w:ind w:right="-6" w:hanging="6"/>
                    <w:jc w:val="center"/>
                    <w:rPr>
                      <w:rFonts w:ascii="Arial" w:hAnsi="Arial" w:cs="Arial"/>
                      <w:w w:val="85"/>
                      <w:sz w:val="14"/>
                      <w:szCs w:val="14"/>
                    </w:rPr>
                  </w:pPr>
                  <w:r>
                    <w:rPr>
                      <w:rFonts w:ascii="Arial" w:hAnsi="Arial" w:cs="Arial"/>
                      <w:w w:val="85"/>
                      <w:sz w:val="14"/>
                      <w:szCs w:val="14"/>
                    </w:rPr>
                    <w:t xml:space="preserve">Conocimiento de Tramites municipales de los ciudadanos </w:t>
                  </w:r>
                </w:p>
                <w:p w14:paraId="71F9611F" w14:textId="77777777" w:rsidR="00515757" w:rsidRPr="00783EAB" w:rsidRDefault="00515757" w:rsidP="00515757">
                  <w:pPr>
                    <w:pStyle w:val="TableParagraph"/>
                    <w:jc w:val="center"/>
                    <w:rPr>
                      <w:rFonts w:asciiTheme="minorHAnsi" w:hAnsiTheme="minorHAnsi"/>
                      <w:sz w:val="14"/>
                      <w:szCs w:val="14"/>
                    </w:rPr>
                  </w:pPr>
                </w:p>
              </w:tc>
              <w:tc>
                <w:tcPr>
                  <w:tcW w:w="890" w:type="dxa"/>
                  <w:vAlign w:val="center"/>
                </w:tcPr>
                <w:p w14:paraId="070FCF96"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3</w:t>
                  </w:r>
                </w:p>
              </w:tc>
              <w:tc>
                <w:tcPr>
                  <w:tcW w:w="1068" w:type="dxa"/>
                  <w:vAlign w:val="center"/>
                </w:tcPr>
                <w:p w14:paraId="049B6192"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2</w:t>
                  </w:r>
                </w:p>
              </w:tc>
              <w:tc>
                <w:tcPr>
                  <w:tcW w:w="961" w:type="dxa"/>
                  <w:vAlign w:val="center"/>
                </w:tcPr>
                <w:p w14:paraId="57FADABB"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2</w:t>
                  </w:r>
                </w:p>
              </w:tc>
              <w:tc>
                <w:tcPr>
                  <w:tcW w:w="1146" w:type="dxa"/>
                  <w:vAlign w:val="center"/>
                </w:tcPr>
                <w:p w14:paraId="4DA616B8"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2</w:t>
                  </w:r>
                </w:p>
              </w:tc>
              <w:tc>
                <w:tcPr>
                  <w:tcW w:w="1211" w:type="dxa"/>
                  <w:vAlign w:val="center"/>
                </w:tcPr>
                <w:p w14:paraId="77C26210"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2</w:t>
                  </w:r>
                </w:p>
              </w:tc>
              <w:tc>
                <w:tcPr>
                  <w:tcW w:w="1052" w:type="dxa"/>
                  <w:vAlign w:val="center"/>
                </w:tcPr>
                <w:p w14:paraId="7738FC1E"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3</w:t>
                  </w:r>
                </w:p>
              </w:tc>
              <w:tc>
                <w:tcPr>
                  <w:tcW w:w="877" w:type="dxa"/>
                  <w:vAlign w:val="center"/>
                </w:tcPr>
                <w:p w14:paraId="602CF1EC"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N/A</w:t>
                  </w:r>
                </w:p>
              </w:tc>
              <w:tc>
                <w:tcPr>
                  <w:tcW w:w="737" w:type="dxa"/>
                  <w:vAlign w:val="center"/>
                </w:tcPr>
                <w:p w14:paraId="3749E1A5"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14</w:t>
                  </w:r>
                </w:p>
              </w:tc>
            </w:tr>
            <w:tr w:rsidR="00515757" w:rsidRPr="000B6992" w14:paraId="020CDF4D" w14:textId="77777777" w:rsidTr="00515757">
              <w:trPr>
                <w:trHeight w:val="784"/>
                <w:jc w:val="center"/>
              </w:trPr>
              <w:tc>
                <w:tcPr>
                  <w:tcW w:w="1412" w:type="dxa"/>
                </w:tcPr>
                <w:p w14:paraId="6045E8DE" w14:textId="77777777" w:rsidR="00515757" w:rsidRDefault="00515757" w:rsidP="00515757">
                  <w:pPr>
                    <w:ind w:right="-5" w:hanging="3"/>
                    <w:jc w:val="center"/>
                    <w:rPr>
                      <w:rFonts w:ascii="Arial" w:hAnsi="Arial" w:cs="Arial"/>
                      <w:w w:val="85"/>
                      <w:sz w:val="14"/>
                      <w:szCs w:val="14"/>
                    </w:rPr>
                  </w:pPr>
                </w:p>
                <w:p w14:paraId="75037924" w14:textId="77777777" w:rsidR="00515757" w:rsidRDefault="00515757" w:rsidP="00515757">
                  <w:pPr>
                    <w:ind w:right="-5" w:hanging="3"/>
                    <w:jc w:val="center"/>
                    <w:rPr>
                      <w:rFonts w:ascii="Arial" w:hAnsi="Arial" w:cs="Arial"/>
                      <w:w w:val="85"/>
                      <w:sz w:val="14"/>
                      <w:szCs w:val="14"/>
                    </w:rPr>
                  </w:pPr>
                </w:p>
                <w:p w14:paraId="214B5AE2" w14:textId="77777777" w:rsidR="00515757" w:rsidRPr="00704161" w:rsidRDefault="00515757" w:rsidP="00515757">
                  <w:pPr>
                    <w:ind w:right="-5" w:hanging="3"/>
                    <w:jc w:val="center"/>
                    <w:rPr>
                      <w:rFonts w:ascii="Arial" w:hAnsi="Arial" w:cs="Arial"/>
                      <w:w w:val="85"/>
                      <w:sz w:val="14"/>
                      <w:szCs w:val="14"/>
                    </w:rPr>
                  </w:pPr>
                  <w:r>
                    <w:rPr>
                      <w:rFonts w:ascii="Arial" w:hAnsi="Arial" w:cs="Arial"/>
                      <w:w w:val="85"/>
                      <w:sz w:val="14"/>
                      <w:szCs w:val="14"/>
                    </w:rPr>
                    <w:t xml:space="preserve">Construcción de Obra con planeación </w:t>
                  </w:r>
                </w:p>
                <w:p w14:paraId="62EA4CDE" w14:textId="77777777" w:rsidR="00515757" w:rsidRPr="00783EAB" w:rsidRDefault="00515757" w:rsidP="00515757">
                  <w:pPr>
                    <w:pStyle w:val="TableParagraph"/>
                    <w:jc w:val="center"/>
                    <w:rPr>
                      <w:rFonts w:asciiTheme="minorHAnsi" w:hAnsiTheme="minorHAnsi"/>
                      <w:sz w:val="14"/>
                      <w:szCs w:val="14"/>
                    </w:rPr>
                  </w:pPr>
                </w:p>
              </w:tc>
              <w:tc>
                <w:tcPr>
                  <w:tcW w:w="890" w:type="dxa"/>
                  <w:vAlign w:val="center"/>
                </w:tcPr>
                <w:p w14:paraId="5193C666"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1</w:t>
                  </w:r>
                </w:p>
              </w:tc>
              <w:tc>
                <w:tcPr>
                  <w:tcW w:w="1068" w:type="dxa"/>
                  <w:vAlign w:val="center"/>
                </w:tcPr>
                <w:p w14:paraId="2D2F2A85"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1</w:t>
                  </w:r>
                </w:p>
              </w:tc>
              <w:tc>
                <w:tcPr>
                  <w:tcW w:w="961" w:type="dxa"/>
                  <w:vAlign w:val="center"/>
                </w:tcPr>
                <w:p w14:paraId="057F06A3"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2</w:t>
                  </w:r>
                </w:p>
              </w:tc>
              <w:tc>
                <w:tcPr>
                  <w:tcW w:w="1146" w:type="dxa"/>
                  <w:vAlign w:val="center"/>
                </w:tcPr>
                <w:p w14:paraId="752E5847"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1</w:t>
                  </w:r>
                </w:p>
              </w:tc>
              <w:tc>
                <w:tcPr>
                  <w:tcW w:w="1211" w:type="dxa"/>
                  <w:vAlign w:val="center"/>
                </w:tcPr>
                <w:p w14:paraId="0DFD9D6C"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2</w:t>
                  </w:r>
                </w:p>
              </w:tc>
              <w:tc>
                <w:tcPr>
                  <w:tcW w:w="1052" w:type="dxa"/>
                  <w:vAlign w:val="center"/>
                </w:tcPr>
                <w:p w14:paraId="558CF500"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3</w:t>
                  </w:r>
                </w:p>
              </w:tc>
              <w:tc>
                <w:tcPr>
                  <w:tcW w:w="877" w:type="dxa"/>
                  <w:vAlign w:val="center"/>
                </w:tcPr>
                <w:p w14:paraId="1B9FE6C1"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3</w:t>
                  </w:r>
                </w:p>
              </w:tc>
              <w:tc>
                <w:tcPr>
                  <w:tcW w:w="737" w:type="dxa"/>
                  <w:vAlign w:val="center"/>
                </w:tcPr>
                <w:p w14:paraId="60644736"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13</w:t>
                  </w:r>
                </w:p>
              </w:tc>
            </w:tr>
            <w:tr w:rsidR="00515757" w:rsidRPr="000B6992" w14:paraId="7A6BC6A4" w14:textId="77777777" w:rsidTr="00515757">
              <w:trPr>
                <w:trHeight w:val="784"/>
                <w:jc w:val="center"/>
              </w:trPr>
              <w:tc>
                <w:tcPr>
                  <w:tcW w:w="1412" w:type="dxa"/>
                </w:tcPr>
                <w:p w14:paraId="42DF4A0A" w14:textId="77777777" w:rsidR="00515757" w:rsidRDefault="00515757" w:rsidP="00515757">
                  <w:pPr>
                    <w:ind w:right="-5" w:hanging="3"/>
                    <w:jc w:val="center"/>
                    <w:rPr>
                      <w:rFonts w:ascii="Arial" w:hAnsi="Arial" w:cs="Arial"/>
                      <w:w w:val="85"/>
                      <w:sz w:val="14"/>
                      <w:szCs w:val="14"/>
                    </w:rPr>
                  </w:pPr>
                </w:p>
                <w:p w14:paraId="0B283CE7" w14:textId="77777777" w:rsidR="00515757" w:rsidRDefault="00515757" w:rsidP="00515757">
                  <w:pPr>
                    <w:ind w:right="-5" w:hanging="3"/>
                    <w:jc w:val="center"/>
                    <w:rPr>
                      <w:rFonts w:ascii="Arial" w:hAnsi="Arial" w:cs="Arial"/>
                      <w:w w:val="85"/>
                      <w:sz w:val="14"/>
                      <w:szCs w:val="14"/>
                    </w:rPr>
                  </w:pPr>
                </w:p>
                <w:p w14:paraId="21B5172D" w14:textId="3580EEEF" w:rsidR="00515757" w:rsidRPr="00704161" w:rsidRDefault="00515757" w:rsidP="00515757">
                  <w:pPr>
                    <w:ind w:right="-5" w:hanging="3"/>
                    <w:jc w:val="center"/>
                    <w:rPr>
                      <w:rFonts w:ascii="Arial" w:hAnsi="Arial" w:cs="Arial"/>
                      <w:w w:val="85"/>
                      <w:sz w:val="14"/>
                      <w:szCs w:val="14"/>
                    </w:rPr>
                  </w:pPr>
                  <w:r>
                    <w:rPr>
                      <w:rFonts w:ascii="Arial" w:hAnsi="Arial" w:cs="Arial"/>
                      <w:w w:val="85"/>
                      <w:sz w:val="14"/>
                      <w:szCs w:val="14"/>
                    </w:rPr>
                    <w:t>Resarcimiento de</w:t>
                  </w:r>
                  <w:r w:rsidR="009E0488">
                    <w:rPr>
                      <w:rFonts w:ascii="Arial" w:hAnsi="Arial" w:cs="Arial"/>
                      <w:w w:val="85"/>
                      <w:sz w:val="14"/>
                      <w:szCs w:val="14"/>
                    </w:rPr>
                    <w:t xml:space="preserve"> </w:t>
                  </w:r>
                  <w:r>
                    <w:rPr>
                      <w:rFonts w:ascii="Arial" w:hAnsi="Arial" w:cs="Arial"/>
                      <w:w w:val="85"/>
                      <w:sz w:val="14"/>
                      <w:szCs w:val="14"/>
                    </w:rPr>
                    <w:t>l</w:t>
                  </w:r>
                  <w:r w:rsidR="009E0488">
                    <w:rPr>
                      <w:rFonts w:ascii="Arial" w:hAnsi="Arial" w:cs="Arial"/>
                      <w:w w:val="85"/>
                      <w:sz w:val="14"/>
                      <w:szCs w:val="14"/>
                    </w:rPr>
                    <w:t>os</w:t>
                  </w:r>
                  <w:r>
                    <w:rPr>
                      <w:rFonts w:ascii="Arial" w:hAnsi="Arial" w:cs="Arial"/>
                      <w:w w:val="85"/>
                      <w:sz w:val="14"/>
                      <w:szCs w:val="14"/>
                    </w:rPr>
                    <w:t xml:space="preserve"> daños </w:t>
                  </w:r>
                </w:p>
                <w:p w14:paraId="3B46E819" w14:textId="77777777" w:rsidR="00515757" w:rsidRPr="00783EAB" w:rsidRDefault="00515757" w:rsidP="00515757">
                  <w:pPr>
                    <w:pStyle w:val="TableParagraph"/>
                    <w:jc w:val="center"/>
                    <w:rPr>
                      <w:rFonts w:asciiTheme="minorHAnsi" w:hAnsiTheme="minorHAnsi"/>
                      <w:sz w:val="14"/>
                      <w:szCs w:val="14"/>
                    </w:rPr>
                  </w:pPr>
                </w:p>
              </w:tc>
              <w:tc>
                <w:tcPr>
                  <w:tcW w:w="890" w:type="dxa"/>
                  <w:vAlign w:val="center"/>
                </w:tcPr>
                <w:p w14:paraId="2A42DD40"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3</w:t>
                  </w:r>
                </w:p>
              </w:tc>
              <w:tc>
                <w:tcPr>
                  <w:tcW w:w="1068" w:type="dxa"/>
                  <w:vAlign w:val="center"/>
                </w:tcPr>
                <w:p w14:paraId="622EB5BE"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3</w:t>
                  </w:r>
                </w:p>
              </w:tc>
              <w:tc>
                <w:tcPr>
                  <w:tcW w:w="961" w:type="dxa"/>
                  <w:vAlign w:val="center"/>
                </w:tcPr>
                <w:p w14:paraId="34FF1D87"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3</w:t>
                  </w:r>
                </w:p>
              </w:tc>
              <w:tc>
                <w:tcPr>
                  <w:tcW w:w="1146" w:type="dxa"/>
                  <w:vAlign w:val="center"/>
                </w:tcPr>
                <w:p w14:paraId="3A1CA646"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3</w:t>
                  </w:r>
                </w:p>
              </w:tc>
              <w:tc>
                <w:tcPr>
                  <w:tcW w:w="1211" w:type="dxa"/>
                  <w:vAlign w:val="center"/>
                </w:tcPr>
                <w:p w14:paraId="7823AA49"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3</w:t>
                  </w:r>
                </w:p>
              </w:tc>
              <w:tc>
                <w:tcPr>
                  <w:tcW w:w="1052" w:type="dxa"/>
                  <w:vAlign w:val="center"/>
                </w:tcPr>
                <w:p w14:paraId="0B48B114"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3</w:t>
                  </w:r>
                </w:p>
              </w:tc>
              <w:tc>
                <w:tcPr>
                  <w:tcW w:w="877" w:type="dxa"/>
                  <w:vAlign w:val="center"/>
                </w:tcPr>
                <w:p w14:paraId="7EBDF7CC"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N/A</w:t>
                  </w:r>
                </w:p>
              </w:tc>
              <w:tc>
                <w:tcPr>
                  <w:tcW w:w="737" w:type="dxa"/>
                  <w:vAlign w:val="center"/>
                </w:tcPr>
                <w:p w14:paraId="58D83B67"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18</w:t>
                  </w:r>
                </w:p>
              </w:tc>
            </w:tr>
            <w:tr w:rsidR="00515757" w:rsidRPr="000B6992" w14:paraId="3461F747" w14:textId="77777777" w:rsidTr="00515757">
              <w:trPr>
                <w:trHeight w:val="980"/>
                <w:jc w:val="center"/>
              </w:trPr>
              <w:tc>
                <w:tcPr>
                  <w:tcW w:w="1412" w:type="dxa"/>
                </w:tcPr>
                <w:p w14:paraId="13B074D2" w14:textId="77777777" w:rsidR="00515757" w:rsidRDefault="00515757" w:rsidP="00515757">
                  <w:pPr>
                    <w:ind w:right="-5" w:hanging="3"/>
                    <w:jc w:val="center"/>
                    <w:rPr>
                      <w:rFonts w:ascii="Arial" w:hAnsi="Arial" w:cs="Arial"/>
                      <w:w w:val="85"/>
                      <w:sz w:val="14"/>
                      <w:szCs w:val="14"/>
                    </w:rPr>
                  </w:pPr>
                </w:p>
                <w:p w14:paraId="737E5DD9" w14:textId="77777777" w:rsidR="00515757" w:rsidRDefault="00515757" w:rsidP="00515757">
                  <w:pPr>
                    <w:ind w:right="-5" w:hanging="3"/>
                    <w:jc w:val="center"/>
                    <w:rPr>
                      <w:rFonts w:ascii="Arial" w:hAnsi="Arial" w:cs="Arial"/>
                      <w:w w:val="85"/>
                      <w:sz w:val="14"/>
                      <w:szCs w:val="14"/>
                    </w:rPr>
                  </w:pPr>
                </w:p>
                <w:p w14:paraId="51E34B90" w14:textId="77777777" w:rsidR="00515757" w:rsidRPr="00704161" w:rsidRDefault="00515757" w:rsidP="00515757">
                  <w:pPr>
                    <w:ind w:right="-5" w:hanging="3"/>
                    <w:jc w:val="center"/>
                    <w:rPr>
                      <w:rFonts w:ascii="Arial" w:hAnsi="Arial" w:cs="Arial"/>
                      <w:w w:val="85"/>
                      <w:sz w:val="14"/>
                      <w:szCs w:val="14"/>
                    </w:rPr>
                  </w:pPr>
                  <w:r>
                    <w:rPr>
                      <w:rFonts w:ascii="Arial" w:hAnsi="Arial" w:cs="Arial"/>
                      <w:w w:val="85"/>
                      <w:sz w:val="14"/>
                      <w:szCs w:val="14"/>
                    </w:rPr>
                    <w:t xml:space="preserve">Suficiente reforestación </w:t>
                  </w:r>
                </w:p>
                <w:p w14:paraId="17D6A55D" w14:textId="77777777" w:rsidR="00515757" w:rsidRPr="00783EAB" w:rsidRDefault="00515757" w:rsidP="00515757">
                  <w:pPr>
                    <w:pStyle w:val="TableParagraph"/>
                    <w:jc w:val="center"/>
                    <w:rPr>
                      <w:rFonts w:asciiTheme="minorHAnsi" w:hAnsiTheme="minorHAnsi"/>
                      <w:sz w:val="14"/>
                      <w:szCs w:val="14"/>
                      <w:lang w:val="es-MX"/>
                    </w:rPr>
                  </w:pPr>
                </w:p>
              </w:tc>
              <w:tc>
                <w:tcPr>
                  <w:tcW w:w="890" w:type="dxa"/>
                  <w:vAlign w:val="center"/>
                </w:tcPr>
                <w:p w14:paraId="2092904B"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3</w:t>
                  </w:r>
                </w:p>
              </w:tc>
              <w:tc>
                <w:tcPr>
                  <w:tcW w:w="1068" w:type="dxa"/>
                  <w:vAlign w:val="center"/>
                </w:tcPr>
                <w:p w14:paraId="31B646DE"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3</w:t>
                  </w:r>
                </w:p>
              </w:tc>
              <w:tc>
                <w:tcPr>
                  <w:tcW w:w="961" w:type="dxa"/>
                  <w:vAlign w:val="center"/>
                </w:tcPr>
                <w:p w14:paraId="38C98046"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3</w:t>
                  </w:r>
                </w:p>
              </w:tc>
              <w:tc>
                <w:tcPr>
                  <w:tcW w:w="1146" w:type="dxa"/>
                  <w:vAlign w:val="center"/>
                </w:tcPr>
                <w:p w14:paraId="254ADE2A"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3</w:t>
                  </w:r>
                </w:p>
              </w:tc>
              <w:tc>
                <w:tcPr>
                  <w:tcW w:w="1211" w:type="dxa"/>
                  <w:vAlign w:val="center"/>
                </w:tcPr>
                <w:p w14:paraId="4439B7D7"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3</w:t>
                  </w:r>
                </w:p>
              </w:tc>
              <w:tc>
                <w:tcPr>
                  <w:tcW w:w="1052" w:type="dxa"/>
                  <w:vAlign w:val="center"/>
                </w:tcPr>
                <w:p w14:paraId="754E90FD"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3</w:t>
                  </w:r>
                </w:p>
              </w:tc>
              <w:tc>
                <w:tcPr>
                  <w:tcW w:w="877" w:type="dxa"/>
                  <w:vAlign w:val="center"/>
                </w:tcPr>
                <w:p w14:paraId="621D2A9A"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N/A</w:t>
                  </w:r>
                </w:p>
              </w:tc>
              <w:tc>
                <w:tcPr>
                  <w:tcW w:w="737" w:type="dxa"/>
                  <w:vAlign w:val="center"/>
                </w:tcPr>
                <w:p w14:paraId="13F836FB"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18</w:t>
                  </w:r>
                </w:p>
              </w:tc>
            </w:tr>
          </w:tbl>
          <w:p w14:paraId="3D7DC15C" w14:textId="77777777" w:rsidR="009E0488" w:rsidRDefault="009E0488" w:rsidP="00515757">
            <w:pPr>
              <w:pStyle w:val="TableParagraph"/>
              <w:rPr>
                <w:rFonts w:asciiTheme="minorHAnsi" w:hAnsiTheme="minorHAnsi"/>
              </w:rPr>
            </w:pPr>
          </w:p>
          <w:p w14:paraId="33E26E2A" w14:textId="603A73EA" w:rsidR="00515757" w:rsidRDefault="00515757" w:rsidP="00515757">
            <w:pPr>
              <w:pStyle w:val="TableParagraph"/>
              <w:rPr>
                <w:rFonts w:asciiTheme="minorHAnsi" w:hAnsiTheme="minorHAnsi"/>
              </w:rPr>
            </w:pPr>
            <w:r w:rsidRPr="000B6992">
              <w:rPr>
                <w:rFonts w:asciiTheme="minorHAnsi" w:hAnsiTheme="minorHAnsi"/>
              </w:rPr>
              <w:t>Escala: 3 = Viabilidad Alta, 2 = Viabilidad Media, 1 = Viabilidad Baja, N/A = No aplica</w:t>
            </w:r>
          </w:p>
          <w:p w14:paraId="2D582C32" w14:textId="349E319F" w:rsidR="009E0488" w:rsidRPr="00B05AA9" w:rsidRDefault="009E0488" w:rsidP="00515757">
            <w:pPr>
              <w:pStyle w:val="TableParagraph"/>
              <w:rPr>
                <w:rFonts w:asciiTheme="minorHAnsi" w:hAnsiTheme="minorHAnsi"/>
                <w:sz w:val="24"/>
              </w:rPr>
            </w:pPr>
          </w:p>
        </w:tc>
      </w:tr>
    </w:tbl>
    <w:p w14:paraId="7B1DF437" w14:textId="77777777" w:rsidR="00515757" w:rsidRDefault="00515757" w:rsidP="00515757">
      <w:pPr>
        <w:pStyle w:val="Textoindependiente"/>
        <w:rPr>
          <w:rFonts w:ascii="Symbol" w:hAnsi="Symbol"/>
          <w:sz w:val="20"/>
        </w:rPr>
      </w:pPr>
    </w:p>
    <w:p w14:paraId="472EE51B" w14:textId="77777777" w:rsidR="00515757" w:rsidRDefault="00515757" w:rsidP="00515757">
      <w:pPr>
        <w:rPr>
          <w:rFonts w:ascii="Symbol" w:hAnsi="Symbol"/>
          <w:sz w:val="20"/>
        </w:rPr>
      </w:pPr>
      <w:r>
        <w:rPr>
          <w:rFonts w:ascii="Symbol" w:hAnsi="Symbol"/>
          <w:sz w:val="20"/>
        </w:rPr>
        <w:br w:type="page"/>
      </w:r>
    </w:p>
    <w:p w14:paraId="6D1811DA" w14:textId="77777777" w:rsidR="00515757" w:rsidRDefault="00515757" w:rsidP="00515757">
      <w:pPr>
        <w:rPr>
          <w:rFonts w:ascii="Symbol" w:hAnsi="Symbol"/>
          <w:sz w:val="20"/>
          <w:szCs w:val="18"/>
        </w:rPr>
      </w:pPr>
      <w:r>
        <w:rPr>
          <w:noProof/>
          <w:lang w:val="es-MX" w:eastAsia="es-MX"/>
        </w:rPr>
        <w:lastRenderedPageBreak/>
        <mc:AlternateContent>
          <mc:Choice Requires="wpg">
            <w:drawing>
              <wp:anchor distT="0" distB="0" distL="114300" distR="114300" simplePos="0" relativeHeight="488139264" behindDoc="0" locked="0" layoutInCell="1" allowOverlap="1" wp14:anchorId="0B5B84C8" wp14:editId="5101B1BD">
                <wp:simplePos x="0" y="0"/>
                <wp:positionH relativeFrom="column">
                  <wp:posOffset>34290</wp:posOffset>
                </wp:positionH>
                <wp:positionV relativeFrom="paragraph">
                  <wp:posOffset>177692</wp:posOffset>
                </wp:positionV>
                <wp:extent cx="6314440" cy="725170"/>
                <wp:effectExtent l="0" t="0" r="10160" b="17780"/>
                <wp:wrapNone/>
                <wp:docPr id="117514185" name="Grupo 117514185"/>
                <wp:cNvGraphicFramePr/>
                <a:graphic xmlns:a="http://schemas.openxmlformats.org/drawingml/2006/main">
                  <a:graphicData uri="http://schemas.microsoft.com/office/word/2010/wordprocessingGroup">
                    <wpg:wgp>
                      <wpg:cNvGrpSpPr/>
                      <wpg:grpSpPr>
                        <a:xfrm>
                          <a:off x="0" y="0"/>
                          <a:ext cx="6314440" cy="725170"/>
                          <a:chOff x="114275" y="0"/>
                          <a:chExt cx="5974956" cy="758825"/>
                        </a:xfrm>
                      </wpg:grpSpPr>
                      <wps:wsp>
                        <wps:cNvPr id="117514186" name="Rectángulo redondeado 117514186"/>
                        <wps:cNvSpPr/>
                        <wps:spPr>
                          <a:xfrm>
                            <a:off x="114275" y="0"/>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EB4971" w14:textId="77777777" w:rsidR="003C2FA2" w:rsidRPr="00862C1D" w:rsidRDefault="003C2FA2" w:rsidP="00515757">
                              <w:pPr>
                                <w:rPr>
                                  <w:rFonts w:ascii="Arial" w:hAnsi="Arial" w:cs="Arial"/>
                                  <w:b/>
                                  <w:color w:val="000000" w:themeColor="text1"/>
                                  <w:sz w:val="28"/>
                                </w:rPr>
                              </w:pPr>
                              <w:r>
                                <w:rPr>
                                  <w:rFonts w:ascii="Arial" w:hAnsi="Arial" w:cs="Arial"/>
                                  <w:b/>
                                  <w:color w:val="000000" w:themeColor="text1"/>
                                  <w:sz w:val="28"/>
                                </w:rPr>
                                <w:t>Anexo 7</w:t>
                              </w:r>
                            </w:p>
                            <w:p w14:paraId="2F6D7933"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4"/>
                                </w:rPr>
                                <w:t>Estructura analítica del Programa Presupuestario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7514187" name="Imagen 1"/>
                          <pic:cNvPicPr/>
                        </pic:nvPicPr>
                        <pic:blipFill rotWithShape="1">
                          <a:blip r:embed="rId16"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B5B84C8" id="Grupo 117514185" o:spid="_x0000_s1294" style="position:absolute;margin-left:2.7pt;margin-top:14pt;width:497.2pt;height:57.1pt;z-index:488139264;mso-width-relative:margin;mso-height-relative:margin" coordorigin="1142" coordsize="59749,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&#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">
                <v:roundrect id="Rectángulo redondeado 117514186" o:spid="_x0000_s1295" style="position:absolute;left:1142;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" fillcolor="white [3212]" strokecolor="#622423 [1605]" strokeweight="2pt">
                  <v:textbox>
                    <w:txbxContent>
                      <w:p w14:paraId="7AEB4971" w14:textId="77777777" w:rsidR="003C2FA2" w:rsidRPr="00862C1D" w:rsidRDefault="003C2FA2" w:rsidP="00515757">
                        <w:pPr>
                          <w:rPr>
                            <w:rFonts w:ascii="Arial" w:hAnsi="Arial" w:cs="Arial"/>
                            <w:b/>
                            <w:color w:val="000000" w:themeColor="text1"/>
                            <w:sz w:val="28"/>
                          </w:rPr>
                        </w:pPr>
                        <w:r>
                          <w:rPr>
                            <w:rFonts w:ascii="Arial" w:hAnsi="Arial" w:cs="Arial"/>
                            <w:b/>
                            <w:color w:val="000000" w:themeColor="text1"/>
                            <w:sz w:val="28"/>
                          </w:rPr>
                          <w:t>Anexo 7</w:t>
                        </w:r>
                      </w:p>
                      <w:p w14:paraId="2F6D7933"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4"/>
                          </w:rPr>
                          <w:t>Estructura analítica del Programa Presupuestario</w:t>
                        </w:r>
                      </w:p>
                    </w:txbxContent>
                  </v:textbox>
                </v:roundrect>
                <v:shape id="Imagen 1" o:spid="_x0000_s1296"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">
                  <v:imagedata r:id="rId17" o:title="" croptop="4084f" cropbottom="16525f" cropleft="7669f" cropright="4823f"/>
                </v:shape>
              </v:group>
            </w:pict>
          </mc:Fallback>
        </mc:AlternateContent>
      </w:r>
      <w:r>
        <w:rPr>
          <w:noProof/>
          <w:lang w:val="es-MX" w:eastAsia="es-MX"/>
        </w:rPr>
        <w:drawing>
          <wp:anchor distT="0" distB="0" distL="114300" distR="114300" simplePos="0" relativeHeight="488129024" behindDoc="0" locked="0" layoutInCell="1" allowOverlap="1" wp14:anchorId="490C8BA2" wp14:editId="015595E1">
            <wp:simplePos x="0" y="0"/>
            <wp:positionH relativeFrom="column">
              <wp:posOffset>-34925</wp:posOffset>
            </wp:positionH>
            <wp:positionV relativeFrom="paragraph">
              <wp:posOffset>88900</wp:posOffset>
            </wp:positionV>
            <wp:extent cx="6515100" cy="855345"/>
            <wp:effectExtent l="0" t="0" r="0" b="1905"/>
            <wp:wrapTopAndBottom/>
            <wp:docPr id="117514239" name="Imagen 11751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5989" t="39189" r="27260" b="49893"/>
                    <a:stretch/>
                  </pic:blipFill>
                  <pic:spPr bwMode="auto">
                    <a:xfrm>
                      <a:off x="0" y="0"/>
                      <a:ext cx="6515100" cy="855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aconcuadrcula"/>
        <w:tblW w:w="10060" w:type="dxa"/>
        <w:tblLook w:val="04A0" w:firstRow="1" w:lastRow="0" w:firstColumn="1" w:lastColumn="0" w:noHBand="0" w:noVBand="1"/>
      </w:tblPr>
      <w:tblGrid>
        <w:gridCol w:w="5240"/>
        <w:gridCol w:w="4820"/>
      </w:tblGrid>
      <w:tr w:rsidR="00515757" w:rsidRPr="009352E9" w14:paraId="691B0F9B" w14:textId="77777777" w:rsidTr="00515757">
        <w:tc>
          <w:tcPr>
            <w:tcW w:w="5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640000"/>
          </w:tcPr>
          <w:p w14:paraId="4F71B841" w14:textId="77777777" w:rsidR="00515757" w:rsidRPr="009352E9" w:rsidRDefault="00515757" w:rsidP="00515757">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PROBLEMÁTICA CENTRAL (PROVIENE DEL ÁRBOL DEL PROBLEMA)</w:t>
            </w:r>
          </w:p>
        </w:tc>
        <w:tc>
          <w:tcPr>
            <w:tcW w:w="48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640000"/>
          </w:tcPr>
          <w:p w14:paraId="58B66A5B" w14:textId="77777777" w:rsidR="00515757" w:rsidRPr="009352E9" w:rsidRDefault="00515757" w:rsidP="00515757">
            <w:pPr>
              <w:pStyle w:val="TableParagraph"/>
              <w:spacing w:line="238" w:lineRule="exact"/>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SOLUCIÓN (PROVIENE DEL ÁRBOL DEL OBJETIVO)</w:t>
            </w:r>
          </w:p>
        </w:tc>
      </w:tr>
      <w:tr w:rsidR="00515757" w14:paraId="35F32012" w14:textId="77777777" w:rsidTr="00DB2223">
        <w:trPr>
          <w:trHeight w:val="864"/>
        </w:trPr>
        <w:tc>
          <w:tcPr>
            <w:tcW w:w="5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4E329263" w14:textId="77777777" w:rsidR="00515757" w:rsidRDefault="00515757" w:rsidP="00DB2223">
            <w:pPr>
              <w:jc w:val="center"/>
              <w:rPr>
                <w:sz w:val="19"/>
              </w:rPr>
            </w:pPr>
            <w:r>
              <w:rPr>
                <w:rFonts w:asciiTheme="minorHAnsi" w:hAnsiTheme="minorHAnsi" w:cstheme="minorHAnsi"/>
                <w:sz w:val="20"/>
                <w:szCs w:val="20"/>
              </w:rPr>
              <w:t>Alto porcentaje de deforestación dentro del Municipio de Francisco I. Madero</w:t>
            </w:r>
          </w:p>
          <w:p w14:paraId="0526BB15" w14:textId="77777777" w:rsidR="00515757" w:rsidRPr="00651E96" w:rsidRDefault="00515757" w:rsidP="00DB2223">
            <w:pPr>
              <w:pStyle w:val="Textoindependiente"/>
              <w:tabs>
                <w:tab w:val="left" w:pos="3632"/>
              </w:tabs>
              <w:jc w:val="center"/>
              <w:rPr>
                <w:rFonts w:asciiTheme="minorHAnsi" w:hAnsiTheme="minorHAnsi" w:cstheme="minorHAnsi"/>
                <w:sz w:val="20"/>
              </w:rPr>
            </w:pPr>
          </w:p>
        </w:tc>
        <w:tc>
          <w:tcPr>
            <w:tcW w:w="48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39E3C34F" w14:textId="79142BE8" w:rsidR="00515757" w:rsidRDefault="00D72E63" w:rsidP="00DB2223">
            <w:pPr>
              <w:jc w:val="center"/>
              <w:rPr>
                <w:sz w:val="19"/>
              </w:rPr>
            </w:pPr>
            <w:r>
              <w:rPr>
                <w:rFonts w:asciiTheme="minorHAnsi" w:hAnsiTheme="minorHAnsi" w:cstheme="minorHAnsi"/>
                <w:sz w:val="20"/>
                <w:szCs w:val="20"/>
              </w:rPr>
              <w:t>Bajo porcentaje</w:t>
            </w:r>
            <w:r w:rsidR="00515757">
              <w:rPr>
                <w:rFonts w:asciiTheme="minorHAnsi" w:hAnsiTheme="minorHAnsi" w:cstheme="minorHAnsi"/>
                <w:sz w:val="20"/>
                <w:szCs w:val="20"/>
              </w:rPr>
              <w:t xml:space="preserve"> de deforestación dentro del Municipio de Francisco I. Madero</w:t>
            </w:r>
          </w:p>
          <w:p w14:paraId="71C88DC1" w14:textId="77777777" w:rsidR="00515757" w:rsidRPr="00AB3615" w:rsidRDefault="00515757" w:rsidP="00DB2223">
            <w:pPr>
              <w:jc w:val="center"/>
              <w:rPr>
                <w:sz w:val="19"/>
              </w:rPr>
            </w:pPr>
          </w:p>
        </w:tc>
      </w:tr>
      <w:tr w:rsidR="00515757" w:rsidRPr="009352E9" w14:paraId="6E3FB9E0" w14:textId="77777777" w:rsidTr="00515757">
        <w:tc>
          <w:tcPr>
            <w:tcW w:w="5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640000"/>
          </w:tcPr>
          <w:p w14:paraId="4B222F3A" w14:textId="77777777" w:rsidR="00515757" w:rsidRPr="009352E9" w:rsidRDefault="00515757" w:rsidP="00515757">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EFECTOS</w:t>
            </w:r>
          </w:p>
        </w:tc>
        <w:tc>
          <w:tcPr>
            <w:tcW w:w="48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640000"/>
          </w:tcPr>
          <w:p w14:paraId="797A91FE" w14:textId="77777777" w:rsidR="00515757" w:rsidRPr="009352E9" w:rsidRDefault="00515757" w:rsidP="00515757">
            <w:pPr>
              <w:pStyle w:val="TableParagraph"/>
              <w:spacing w:line="238" w:lineRule="exact"/>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FINES</w:t>
            </w:r>
          </w:p>
        </w:tc>
      </w:tr>
      <w:tr w:rsidR="00515757" w14:paraId="7CFB7F02" w14:textId="77777777" w:rsidTr="00515757">
        <w:tc>
          <w:tcPr>
            <w:tcW w:w="5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1DCAC947" w14:textId="77777777" w:rsidR="00515757" w:rsidRPr="00651E96" w:rsidRDefault="00515757" w:rsidP="00515757">
            <w:pPr>
              <w:pStyle w:val="Textoindependiente"/>
              <w:jc w:val="center"/>
              <w:rPr>
                <w:rFonts w:asciiTheme="minorHAnsi" w:hAnsiTheme="minorHAnsi" w:cstheme="minorHAnsi"/>
                <w:sz w:val="20"/>
              </w:rPr>
            </w:pPr>
            <w:r w:rsidRPr="00B732C0">
              <w:rPr>
                <w:rFonts w:asciiTheme="minorHAnsi" w:hAnsiTheme="minorHAnsi" w:cstheme="minorHAnsi"/>
                <w:sz w:val="20"/>
              </w:rPr>
              <w:t>Cambio climático</w:t>
            </w:r>
          </w:p>
        </w:tc>
        <w:tc>
          <w:tcPr>
            <w:tcW w:w="48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079868DC" w14:textId="77777777" w:rsidR="00515757" w:rsidRPr="008D3E6C" w:rsidRDefault="00515757" w:rsidP="00515757">
            <w:pPr>
              <w:pStyle w:val="Textoindependiente"/>
              <w:jc w:val="center"/>
              <w:rPr>
                <w:rFonts w:asciiTheme="minorHAnsi" w:hAnsiTheme="minorHAnsi" w:cstheme="minorHAnsi"/>
                <w:sz w:val="20"/>
              </w:rPr>
            </w:pPr>
            <w:r w:rsidRPr="00B732C0">
              <w:rPr>
                <w:rFonts w:asciiTheme="minorHAnsi" w:hAnsiTheme="minorHAnsi" w:cstheme="minorHAnsi"/>
                <w:sz w:val="20"/>
              </w:rPr>
              <w:t>Contribuir al freno del cambio climático</w:t>
            </w:r>
          </w:p>
        </w:tc>
      </w:tr>
      <w:tr w:rsidR="00515757" w14:paraId="1D879BE5" w14:textId="77777777" w:rsidTr="00515757">
        <w:tc>
          <w:tcPr>
            <w:tcW w:w="5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7446DAE" w14:textId="77777777" w:rsidR="00515757" w:rsidRPr="00651E96" w:rsidRDefault="00515757" w:rsidP="00515757">
            <w:pPr>
              <w:pStyle w:val="Textoindependiente"/>
              <w:tabs>
                <w:tab w:val="left" w:pos="978"/>
              </w:tabs>
              <w:jc w:val="center"/>
              <w:rPr>
                <w:rFonts w:asciiTheme="minorHAnsi" w:hAnsiTheme="minorHAnsi" w:cstheme="minorHAnsi"/>
                <w:sz w:val="20"/>
              </w:rPr>
            </w:pPr>
            <w:r w:rsidRPr="00B732C0">
              <w:rPr>
                <w:rFonts w:asciiTheme="minorHAnsi" w:hAnsiTheme="minorHAnsi" w:cstheme="minorHAnsi"/>
                <w:sz w:val="20"/>
              </w:rPr>
              <w:t>Altos índices de contaminación</w:t>
            </w:r>
          </w:p>
        </w:tc>
        <w:tc>
          <w:tcPr>
            <w:tcW w:w="48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77309316" w14:textId="77777777" w:rsidR="00515757" w:rsidRPr="008D3E6C" w:rsidRDefault="00515757" w:rsidP="00515757">
            <w:pPr>
              <w:pStyle w:val="Textoindependiente"/>
              <w:jc w:val="center"/>
              <w:rPr>
                <w:rFonts w:asciiTheme="minorHAnsi" w:hAnsiTheme="minorHAnsi" w:cstheme="minorHAnsi"/>
                <w:sz w:val="20"/>
              </w:rPr>
            </w:pPr>
            <w:r w:rsidRPr="00B732C0">
              <w:rPr>
                <w:rFonts w:asciiTheme="minorHAnsi" w:hAnsiTheme="minorHAnsi" w:cstheme="minorHAnsi"/>
                <w:sz w:val="20"/>
              </w:rPr>
              <w:t>Disminución de  índices de contaminación</w:t>
            </w:r>
          </w:p>
        </w:tc>
      </w:tr>
      <w:tr w:rsidR="00515757" w14:paraId="76535CAA" w14:textId="77777777" w:rsidTr="00515757">
        <w:tc>
          <w:tcPr>
            <w:tcW w:w="5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76745F0E" w14:textId="77777777" w:rsidR="00515757" w:rsidRDefault="00515757" w:rsidP="00515757">
            <w:pPr>
              <w:pStyle w:val="Textoindependiente"/>
              <w:jc w:val="center"/>
              <w:rPr>
                <w:rFonts w:asciiTheme="minorHAnsi" w:hAnsiTheme="minorHAnsi" w:cstheme="minorHAnsi"/>
                <w:sz w:val="20"/>
              </w:rPr>
            </w:pPr>
            <w:r w:rsidRPr="00B732C0">
              <w:rPr>
                <w:rFonts w:asciiTheme="minorHAnsi" w:hAnsiTheme="minorHAnsi" w:cstheme="minorHAnsi"/>
                <w:sz w:val="20"/>
              </w:rPr>
              <w:t>Deforestación desmedida</w:t>
            </w:r>
          </w:p>
        </w:tc>
        <w:tc>
          <w:tcPr>
            <w:tcW w:w="48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96F8522" w14:textId="77777777" w:rsidR="00515757" w:rsidRPr="008D3E6C" w:rsidRDefault="00515757" w:rsidP="00515757">
            <w:pPr>
              <w:pStyle w:val="TableParagraph"/>
              <w:spacing w:line="238" w:lineRule="exact"/>
              <w:jc w:val="center"/>
              <w:rPr>
                <w:rFonts w:asciiTheme="minorHAnsi" w:hAnsiTheme="minorHAnsi" w:cstheme="minorHAnsi"/>
                <w:sz w:val="20"/>
              </w:rPr>
            </w:pPr>
            <w:r w:rsidRPr="00B732C0">
              <w:rPr>
                <w:rFonts w:asciiTheme="minorHAnsi" w:hAnsiTheme="minorHAnsi" w:cstheme="minorHAnsi"/>
                <w:sz w:val="20"/>
              </w:rPr>
              <w:t>Deforestación controlada y a la baja</w:t>
            </w:r>
          </w:p>
        </w:tc>
      </w:tr>
      <w:tr w:rsidR="00515757" w:rsidRPr="009352E9" w14:paraId="7A42B654" w14:textId="77777777" w:rsidTr="00515757">
        <w:tc>
          <w:tcPr>
            <w:tcW w:w="5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640000"/>
          </w:tcPr>
          <w:p w14:paraId="46C70BDB" w14:textId="77777777" w:rsidR="00515757" w:rsidRPr="009352E9" w:rsidRDefault="00515757" w:rsidP="00515757">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MAGNITUD (LINEA BASE)</w:t>
            </w:r>
          </w:p>
        </w:tc>
        <w:tc>
          <w:tcPr>
            <w:tcW w:w="48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640000"/>
          </w:tcPr>
          <w:p w14:paraId="5D1E9B8F" w14:textId="77777777" w:rsidR="00515757" w:rsidRPr="009352E9" w:rsidRDefault="00515757" w:rsidP="00515757">
            <w:pPr>
              <w:pStyle w:val="TableParagraph"/>
              <w:spacing w:line="238" w:lineRule="exact"/>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MAGNITUD (RESULTADO ESPERADO)</w:t>
            </w:r>
          </w:p>
        </w:tc>
      </w:tr>
      <w:tr w:rsidR="00515757" w14:paraId="3E6827B9" w14:textId="77777777" w:rsidTr="00DB2223">
        <w:trPr>
          <w:trHeight w:val="916"/>
        </w:trPr>
        <w:tc>
          <w:tcPr>
            <w:tcW w:w="5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6C59BE9B" w14:textId="77777777" w:rsidR="00515757" w:rsidRDefault="00515757" w:rsidP="00DB2223">
            <w:pPr>
              <w:pStyle w:val="Textoindependiente"/>
              <w:jc w:val="center"/>
              <w:rPr>
                <w:rFonts w:asciiTheme="minorHAnsi" w:hAnsiTheme="minorHAnsi" w:cstheme="minorHAnsi"/>
                <w:sz w:val="20"/>
              </w:rPr>
            </w:pPr>
          </w:p>
          <w:p w14:paraId="49F23785" w14:textId="77777777" w:rsidR="00515757" w:rsidRPr="00651E96" w:rsidRDefault="00515757" w:rsidP="00DB2223">
            <w:pPr>
              <w:pStyle w:val="Textoindependiente"/>
              <w:jc w:val="center"/>
              <w:rPr>
                <w:rFonts w:asciiTheme="minorHAnsi" w:hAnsiTheme="minorHAnsi" w:cstheme="minorHAnsi"/>
                <w:sz w:val="20"/>
              </w:rPr>
            </w:pPr>
            <w:r>
              <w:rPr>
                <w:rFonts w:asciiTheme="minorHAnsi" w:hAnsiTheme="minorHAnsi" w:cstheme="minorHAnsi"/>
                <w:sz w:val="20"/>
              </w:rPr>
              <w:t>300 Solicitudes</w:t>
            </w:r>
          </w:p>
        </w:tc>
        <w:tc>
          <w:tcPr>
            <w:tcW w:w="48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6C48C2DA" w14:textId="77777777" w:rsidR="00515757" w:rsidRPr="00AB3615" w:rsidRDefault="00515757" w:rsidP="00DB2223">
            <w:pPr>
              <w:spacing w:before="155"/>
              <w:jc w:val="center"/>
              <w:rPr>
                <w:sz w:val="19"/>
              </w:rPr>
            </w:pPr>
            <w:r>
              <w:rPr>
                <w:sz w:val="19"/>
              </w:rPr>
              <w:t>200 Solicitudes</w:t>
            </w:r>
          </w:p>
        </w:tc>
      </w:tr>
      <w:tr w:rsidR="00515757" w:rsidRPr="009352E9" w14:paraId="494A30A9" w14:textId="77777777" w:rsidTr="00515757">
        <w:tc>
          <w:tcPr>
            <w:tcW w:w="5240" w:type="dxa"/>
            <w:shd w:val="clear" w:color="auto" w:fill="640000"/>
          </w:tcPr>
          <w:p w14:paraId="3CC8A7DE" w14:textId="77777777" w:rsidR="00515757" w:rsidRPr="009352E9" w:rsidRDefault="00515757" w:rsidP="00515757">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CAUSAS</w:t>
            </w:r>
          </w:p>
        </w:tc>
        <w:tc>
          <w:tcPr>
            <w:tcW w:w="4820" w:type="dxa"/>
            <w:shd w:val="clear" w:color="auto" w:fill="640000"/>
          </w:tcPr>
          <w:p w14:paraId="78DCCA4F" w14:textId="77777777" w:rsidR="00515757" w:rsidRPr="009352E9" w:rsidRDefault="00515757" w:rsidP="00515757">
            <w:pPr>
              <w:pStyle w:val="TableParagraph"/>
              <w:spacing w:line="238" w:lineRule="exact"/>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MEDIOS</w:t>
            </w:r>
          </w:p>
        </w:tc>
      </w:tr>
      <w:tr w:rsidR="00515757" w14:paraId="778E5EAB" w14:textId="77777777" w:rsidTr="00515757">
        <w:trPr>
          <w:trHeight w:val="593"/>
        </w:trPr>
        <w:tc>
          <w:tcPr>
            <w:tcW w:w="5240" w:type="dxa"/>
          </w:tcPr>
          <w:p w14:paraId="3E3995E4" w14:textId="0C59A0E4" w:rsidR="00515757" w:rsidRPr="002B31F7" w:rsidRDefault="00D120E4" w:rsidP="00515757">
            <w:pPr>
              <w:ind w:right="-6" w:hanging="6"/>
              <w:jc w:val="center"/>
              <w:rPr>
                <w:rFonts w:asciiTheme="minorHAnsi" w:hAnsiTheme="minorHAnsi" w:cstheme="minorHAnsi"/>
                <w:sz w:val="20"/>
                <w:szCs w:val="18"/>
              </w:rPr>
            </w:pPr>
            <w:r>
              <w:rPr>
                <w:rFonts w:asciiTheme="minorHAnsi" w:hAnsiTheme="minorHAnsi" w:cstheme="minorHAnsi"/>
                <w:sz w:val="20"/>
                <w:szCs w:val="18"/>
              </w:rPr>
              <w:t>Desconocimiento de trá</w:t>
            </w:r>
            <w:r w:rsidR="00515757" w:rsidRPr="002B31F7">
              <w:rPr>
                <w:rFonts w:asciiTheme="minorHAnsi" w:hAnsiTheme="minorHAnsi" w:cstheme="minorHAnsi"/>
                <w:sz w:val="20"/>
                <w:szCs w:val="18"/>
              </w:rPr>
              <w:t>mites municipales</w:t>
            </w:r>
          </w:p>
          <w:p w14:paraId="42382525" w14:textId="77777777" w:rsidR="00515757" w:rsidRPr="00651E96" w:rsidRDefault="00515757" w:rsidP="00515757">
            <w:pPr>
              <w:pStyle w:val="Textoindependiente"/>
              <w:jc w:val="center"/>
              <w:rPr>
                <w:rFonts w:asciiTheme="minorHAnsi" w:hAnsiTheme="minorHAnsi" w:cstheme="minorHAnsi"/>
                <w:sz w:val="20"/>
              </w:rPr>
            </w:pPr>
          </w:p>
        </w:tc>
        <w:tc>
          <w:tcPr>
            <w:tcW w:w="4820" w:type="dxa"/>
            <w:vAlign w:val="center"/>
          </w:tcPr>
          <w:p w14:paraId="7EF5C3B2" w14:textId="674614CF" w:rsidR="00515757" w:rsidRPr="002B31F7" w:rsidRDefault="00D120E4" w:rsidP="00515757">
            <w:pPr>
              <w:ind w:right="-6" w:hanging="6"/>
              <w:jc w:val="center"/>
              <w:rPr>
                <w:rFonts w:asciiTheme="minorHAnsi" w:hAnsiTheme="minorHAnsi" w:cstheme="minorHAnsi"/>
                <w:sz w:val="20"/>
                <w:szCs w:val="18"/>
              </w:rPr>
            </w:pPr>
            <w:r>
              <w:rPr>
                <w:rFonts w:asciiTheme="minorHAnsi" w:hAnsiTheme="minorHAnsi" w:cstheme="minorHAnsi"/>
                <w:sz w:val="20"/>
                <w:szCs w:val="18"/>
              </w:rPr>
              <w:t>Conocimiento de trá</w:t>
            </w:r>
            <w:r w:rsidR="00515757" w:rsidRPr="002B31F7">
              <w:rPr>
                <w:rFonts w:asciiTheme="minorHAnsi" w:hAnsiTheme="minorHAnsi" w:cstheme="minorHAnsi"/>
                <w:sz w:val="20"/>
                <w:szCs w:val="18"/>
              </w:rPr>
              <w:t>mites municipales de los ciudadanos</w:t>
            </w:r>
          </w:p>
          <w:p w14:paraId="356179E7" w14:textId="77777777" w:rsidR="00515757" w:rsidRPr="002B31F7" w:rsidRDefault="00515757" w:rsidP="00515757">
            <w:pPr>
              <w:pStyle w:val="TableParagraph"/>
              <w:spacing w:line="238" w:lineRule="exact"/>
              <w:jc w:val="center"/>
              <w:rPr>
                <w:rFonts w:asciiTheme="minorHAnsi" w:hAnsiTheme="minorHAnsi" w:cstheme="minorHAnsi"/>
                <w:sz w:val="20"/>
                <w:szCs w:val="18"/>
              </w:rPr>
            </w:pPr>
          </w:p>
        </w:tc>
      </w:tr>
      <w:tr w:rsidR="00515757" w14:paraId="2D709A9A" w14:textId="77777777" w:rsidTr="00515757">
        <w:trPr>
          <w:trHeight w:val="575"/>
        </w:trPr>
        <w:tc>
          <w:tcPr>
            <w:tcW w:w="5240" w:type="dxa"/>
          </w:tcPr>
          <w:p w14:paraId="2BD2B877" w14:textId="77777777" w:rsidR="00515757" w:rsidRPr="002B31F7" w:rsidRDefault="00515757" w:rsidP="00515757">
            <w:pPr>
              <w:ind w:right="-5" w:hanging="3"/>
              <w:jc w:val="center"/>
              <w:rPr>
                <w:rFonts w:asciiTheme="minorHAnsi" w:hAnsiTheme="minorHAnsi" w:cstheme="minorHAnsi"/>
                <w:sz w:val="20"/>
                <w:szCs w:val="18"/>
              </w:rPr>
            </w:pPr>
            <w:r w:rsidRPr="002B31F7">
              <w:rPr>
                <w:rFonts w:asciiTheme="minorHAnsi" w:hAnsiTheme="minorHAnsi" w:cstheme="minorHAnsi"/>
                <w:sz w:val="20"/>
                <w:szCs w:val="18"/>
              </w:rPr>
              <w:t>Construcción de Obra con nula planeación</w:t>
            </w:r>
          </w:p>
          <w:p w14:paraId="4DFB67E6" w14:textId="77777777" w:rsidR="00515757" w:rsidRPr="002B31F7" w:rsidRDefault="00515757" w:rsidP="00515757">
            <w:pPr>
              <w:tabs>
                <w:tab w:val="left" w:pos="978"/>
              </w:tabs>
              <w:jc w:val="center"/>
              <w:rPr>
                <w:rFonts w:asciiTheme="minorHAnsi" w:hAnsiTheme="minorHAnsi" w:cstheme="minorHAnsi"/>
                <w:sz w:val="20"/>
                <w:szCs w:val="18"/>
              </w:rPr>
            </w:pPr>
          </w:p>
        </w:tc>
        <w:tc>
          <w:tcPr>
            <w:tcW w:w="4820" w:type="dxa"/>
            <w:vAlign w:val="center"/>
          </w:tcPr>
          <w:p w14:paraId="40CDC503" w14:textId="77777777" w:rsidR="00515757" w:rsidRPr="002B31F7" w:rsidRDefault="00515757" w:rsidP="00515757">
            <w:pPr>
              <w:ind w:right="-5"/>
              <w:jc w:val="center"/>
              <w:rPr>
                <w:rFonts w:asciiTheme="minorHAnsi" w:hAnsiTheme="minorHAnsi" w:cstheme="minorHAnsi"/>
                <w:sz w:val="20"/>
                <w:szCs w:val="18"/>
              </w:rPr>
            </w:pPr>
            <w:r w:rsidRPr="002B31F7">
              <w:rPr>
                <w:rFonts w:asciiTheme="minorHAnsi" w:hAnsiTheme="minorHAnsi" w:cstheme="minorHAnsi"/>
                <w:sz w:val="20"/>
                <w:szCs w:val="18"/>
              </w:rPr>
              <w:t>Construcción de Obra con planeación</w:t>
            </w:r>
          </w:p>
          <w:p w14:paraId="310BD17E" w14:textId="77777777" w:rsidR="00515757" w:rsidRPr="002B31F7" w:rsidRDefault="00515757" w:rsidP="00515757">
            <w:pPr>
              <w:pStyle w:val="TableParagraph"/>
              <w:spacing w:line="238" w:lineRule="exact"/>
              <w:jc w:val="center"/>
              <w:rPr>
                <w:rFonts w:asciiTheme="minorHAnsi" w:hAnsiTheme="minorHAnsi" w:cstheme="minorHAnsi"/>
                <w:sz w:val="20"/>
                <w:szCs w:val="18"/>
              </w:rPr>
            </w:pPr>
          </w:p>
        </w:tc>
      </w:tr>
      <w:tr w:rsidR="00515757" w14:paraId="4FC7CFDF" w14:textId="77777777" w:rsidTr="00515757">
        <w:trPr>
          <w:trHeight w:val="553"/>
        </w:trPr>
        <w:tc>
          <w:tcPr>
            <w:tcW w:w="5240" w:type="dxa"/>
          </w:tcPr>
          <w:p w14:paraId="53E7D8E4" w14:textId="6BA7C250" w:rsidR="00515757" w:rsidRPr="002B31F7" w:rsidRDefault="00D72E63" w:rsidP="00515757">
            <w:pPr>
              <w:ind w:right="-5" w:hanging="3"/>
              <w:jc w:val="center"/>
              <w:rPr>
                <w:rFonts w:asciiTheme="minorHAnsi" w:hAnsiTheme="minorHAnsi" w:cstheme="minorHAnsi"/>
                <w:sz w:val="20"/>
                <w:szCs w:val="18"/>
              </w:rPr>
            </w:pPr>
            <w:r>
              <w:rPr>
                <w:rFonts w:asciiTheme="minorHAnsi" w:hAnsiTheme="minorHAnsi" w:cstheme="minorHAnsi"/>
                <w:sz w:val="20"/>
                <w:szCs w:val="18"/>
              </w:rPr>
              <w:t>Poco r</w:t>
            </w:r>
            <w:r w:rsidR="00515757" w:rsidRPr="002B31F7">
              <w:rPr>
                <w:rFonts w:asciiTheme="minorHAnsi" w:hAnsiTheme="minorHAnsi" w:cstheme="minorHAnsi"/>
                <w:sz w:val="20"/>
                <w:szCs w:val="18"/>
              </w:rPr>
              <w:t>esarcimiento de</w:t>
            </w:r>
            <w:r>
              <w:rPr>
                <w:rFonts w:asciiTheme="minorHAnsi" w:hAnsiTheme="minorHAnsi" w:cstheme="minorHAnsi"/>
                <w:sz w:val="20"/>
                <w:szCs w:val="18"/>
              </w:rPr>
              <w:t xml:space="preserve"> </w:t>
            </w:r>
            <w:r w:rsidR="00515757" w:rsidRPr="002B31F7">
              <w:rPr>
                <w:rFonts w:asciiTheme="minorHAnsi" w:hAnsiTheme="minorHAnsi" w:cstheme="minorHAnsi"/>
                <w:sz w:val="20"/>
                <w:szCs w:val="18"/>
              </w:rPr>
              <w:t>l</w:t>
            </w:r>
            <w:r>
              <w:rPr>
                <w:rFonts w:asciiTheme="minorHAnsi" w:hAnsiTheme="minorHAnsi" w:cstheme="minorHAnsi"/>
                <w:sz w:val="20"/>
                <w:szCs w:val="18"/>
              </w:rPr>
              <w:t>os</w:t>
            </w:r>
            <w:r w:rsidR="00515757" w:rsidRPr="002B31F7">
              <w:rPr>
                <w:rFonts w:asciiTheme="minorHAnsi" w:hAnsiTheme="minorHAnsi" w:cstheme="minorHAnsi"/>
                <w:sz w:val="20"/>
                <w:szCs w:val="18"/>
              </w:rPr>
              <w:t xml:space="preserve"> daños</w:t>
            </w:r>
          </w:p>
        </w:tc>
        <w:tc>
          <w:tcPr>
            <w:tcW w:w="4820" w:type="dxa"/>
            <w:vAlign w:val="center"/>
          </w:tcPr>
          <w:p w14:paraId="00787F98" w14:textId="58BA7E60" w:rsidR="00515757" w:rsidRPr="002B31F7" w:rsidRDefault="00515757" w:rsidP="00515757">
            <w:pPr>
              <w:ind w:right="-5" w:hanging="3"/>
              <w:jc w:val="center"/>
              <w:rPr>
                <w:rFonts w:asciiTheme="minorHAnsi" w:hAnsiTheme="minorHAnsi" w:cstheme="minorHAnsi"/>
                <w:sz w:val="20"/>
                <w:szCs w:val="18"/>
              </w:rPr>
            </w:pPr>
            <w:r w:rsidRPr="002B31F7">
              <w:rPr>
                <w:rFonts w:asciiTheme="minorHAnsi" w:hAnsiTheme="minorHAnsi" w:cstheme="minorHAnsi"/>
                <w:sz w:val="20"/>
                <w:szCs w:val="18"/>
              </w:rPr>
              <w:t xml:space="preserve">Resarcimiento </w:t>
            </w:r>
            <w:r w:rsidR="00D72E63" w:rsidRPr="002B31F7">
              <w:rPr>
                <w:rFonts w:asciiTheme="minorHAnsi" w:hAnsiTheme="minorHAnsi" w:cstheme="minorHAnsi"/>
                <w:sz w:val="20"/>
                <w:szCs w:val="18"/>
              </w:rPr>
              <w:t>de los daños</w:t>
            </w:r>
          </w:p>
          <w:p w14:paraId="29C398C0" w14:textId="77777777" w:rsidR="00515757" w:rsidRPr="002B31F7" w:rsidRDefault="00515757" w:rsidP="00515757">
            <w:pPr>
              <w:pStyle w:val="TableParagraph"/>
              <w:spacing w:line="238" w:lineRule="exact"/>
              <w:jc w:val="center"/>
              <w:rPr>
                <w:rFonts w:asciiTheme="minorHAnsi" w:hAnsiTheme="minorHAnsi" w:cstheme="minorHAnsi"/>
                <w:sz w:val="20"/>
                <w:szCs w:val="18"/>
              </w:rPr>
            </w:pPr>
          </w:p>
        </w:tc>
      </w:tr>
      <w:tr w:rsidR="00515757" w14:paraId="7548AF8B" w14:textId="77777777" w:rsidTr="00515757">
        <w:trPr>
          <w:trHeight w:val="561"/>
        </w:trPr>
        <w:tc>
          <w:tcPr>
            <w:tcW w:w="5240" w:type="dxa"/>
          </w:tcPr>
          <w:p w14:paraId="3F7E865A" w14:textId="77777777" w:rsidR="00515757" w:rsidRPr="002B31F7" w:rsidRDefault="00515757" w:rsidP="00515757">
            <w:pPr>
              <w:ind w:right="-5" w:hanging="3"/>
              <w:jc w:val="center"/>
              <w:rPr>
                <w:rFonts w:asciiTheme="minorHAnsi" w:hAnsiTheme="minorHAnsi" w:cstheme="minorHAnsi"/>
                <w:sz w:val="20"/>
                <w:szCs w:val="18"/>
              </w:rPr>
            </w:pPr>
            <w:r w:rsidRPr="002B31F7">
              <w:rPr>
                <w:rFonts w:asciiTheme="minorHAnsi" w:hAnsiTheme="minorHAnsi" w:cstheme="minorHAnsi"/>
                <w:sz w:val="20"/>
                <w:szCs w:val="18"/>
              </w:rPr>
              <w:t>Poca reforestación</w:t>
            </w:r>
          </w:p>
          <w:p w14:paraId="73F4EEE1" w14:textId="77777777" w:rsidR="00515757" w:rsidRPr="005F4976" w:rsidRDefault="00515757" w:rsidP="00515757">
            <w:pPr>
              <w:pStyle w:val="Textoindependiente"/>
              <w:jc w:val="center"/>
              <w:rPr>
                <w:rFonts w:asciiTheme="minorHAnsi" w:hAnsiTheme="minorHAnsi" w:cstheme="minorHAnsi"/>
                <w:sz w:val="20"/>
              </w:rPr>
            </w:pPr>
          </w:p>
        </w:tc>
        <w:tc>
          <w:tcPr>
            <w:tcW w:w="4820" w:type="dxa"/>
            <w:vAlign w:val="center"/>
          </w:tcPr>
          <w:p w14:paraId="167D12D2" w14:textId="77777777" w:rsidR="00515757" w:rsidRPr="002B31F7" w:rsidRDefault="00515757" w:rsidP="00515757">
            <w:pPr>
              <w:ind w:right="-5"/>
              <w:jc w:val="center"/>
              <w:rPr>
                <w:rFonts w:asciiTheme="minorHAnsi" w:hAnsiTheme="minorHAnsi" w:cstheme="minorHAnsi"/>
                <w:sz w:val="20"/>
                <w:szCs w:val="18"/>
              </w:rPr>
            </w:pPr>
            <w:r w:rsidRPr="002B31F7">
              <w:rPr>
                <w:rFonts w:asciiTheme="minorHAnsi" w:hAnsiTheme="minorHAnsi" w:cstheme="minorHAnsi"/>
                <w:sz w:val="20"/>
                <w:szCs w:val="18"/>
              </w:rPr>
              <w:t>Suficiente reforestación</w:t>
            </w:r>
          </w:p>
          <w:p w14:paraId="5747B71D" w14:textId="77777777" w:rsidR="00515757" w:rsidRPr="002B31F7" w:rsidRDefault="00515757" w:rsidP="00515757">
            <w:pPr>
              <w:pStyle w:val="TableParagraph"/>
              <w:spacing w:line="238" w:lineRule="exact"/>
              <w:jc w:val="center"/>
              <w:rPr>
                <w:rFonts w:asciiTheme="minorHAnsi" w:hAnsiTheme="minorHAnsi" w:cstheme="minorHAnsi"/>
                <w:sz w:val="20"/>
                <w:szCs w:val="18"/>
              </w:rPr>
            </w:pPr>
          </w:p>
        </w:tc>
      </w:tr>
    </w:tbl>
    <w:p w14:paraId="008369CD" w14:textId="77777777" w:rsidR="00515757" w:rsidRDefault="00515757" w:rsidP="00515757">
      <w:pPr>
        <w:pStyle w:val="Textoindependiente"/>
        <w:rPr>
          <w:rFonts w:ascii="Symbol" w:hAnsi="Symbol"/>
          <w:sz w:val="20"/>
        </w:rPr>
      </w:pPr>
    </w:p>
    <w:p w14:paraId="4C7E8C27" w14:textId="77777777" w:rsidR="00515757" w:rsidRDefault="00515757" w:rsidP="00515757">
      <w:pPr>
        <w:rPr>
          <w:rFonts w:ascii="Symbol" w:hAnsi="Symbol"/>
          <w:sz w:val="20"/>
        </w:rPr>
      </w:pPr>
      <w:r>
        <w:rPr>
          <w:rFonts w:ascii="Symbol" w:hAnsi="Symbol"/>
          <w:sz w:val="20"/>
        </w:rPr>
        <w:br w:type="page"/>
      </w:r>
    </w:p>
    <w:p w14:paraId="2DD3943B" w14:textId="77777777" w:rsidR="00515757" w:rsidRDefault="00515757" w:rsidP="00515757">
      <w:pPr>
        <w:rPr>
          <w:rFonts w:ascii="Symbol" w:hAnsi="Symbol"/>
          <w:sz w:val="20"/>
        </w:rPr>
      </w:pPr>
    </w:p>
    <w:p w14:paraId="28EA5521" w14:textId="77777777" w:rsidR="00515757" w:rsidRDefault="00515757" w:rsidP="00515757">
      <w:pPr>
        <w:rPr>
          <w:rFonts w:ascii="Symbol" w:hAnsi="Symbol"/>
          <w:sz w:val="20"/>
        </w:rPr>
      </w:pPr>
      <w:r>
        <w:rPr>
          <w:noProof/>
          <w:lang w:val="es-MX" w:eastAsia="es-MX"/>
        </w:rPr>
        <mc:AlternateContent>
          <mc:Choice Requires="wpg">
            <w:drawing>
              <wp:anchor distT="0" distB="0" distL="114300" distR="114300" simplePos="0" relativeHeight="488140288" behindDoc="0" locked="0" layoutInCell="1" allowOverlap="1" wp14:anchorId="4B638BEA" wp14:editId="44FB6C2C">
                <wp:simplePos x="0" y="0"/>
                <wp:positionH relativeFrom="column">
                  <wp:posOffset>479246</wp:posOffset>
                </wp:positionH>
                <wp:positionV relativeFrom="paragraph">
                  <wp:posOffset>12400</wp:posOffset>
                </wp:positionV>
                <wp:extent cx="5693434" cy="725170"/>
                <wp:effectExtent l="0" t="0" r="21590" b="17780"/>
                <wp:wrapNone/>
                <wp:docPr id="117514188" name="Grupo 117514188"/>
                <wp:cNvGraphicFramePr/>
                <a:graphic xmlns:a="http://schemas.openxmlformats.org/drawingml/2006/main">
                  <a:graphicData uri="http://schemas.microsoft.com/office/word/2010/wordprocessingGroup">
                    <wpg:wgp>
                      <wpg:cNvGrpSpPr/>
                      <wpg:grpSpPr>
                        <a:xfrm>
                          <a:off x="0" y="0"/>
                          <a:ext cx="5693434" cy="725170"/>
                          <a:chOff x="310178" y="0"/>
                          <a:chExt cx="5779053" cy="758825"/>
                        </a:xfrm>
                      </wpg:grpSpPr>
                      <wps:wsp>
                        <wps:cNvPr id="117514189" name="Rectángulo redondeado 117514189"/>
                        <wps:cNvSpPr/>
                        <wps:spPr>
                          <a:xfrm>
                            <a:off x="310178" y="0"/>
                            <a:ext cx="5778577"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41FD90" w14:textId="77777777" w:rsidR="003C2FA2" w:rsidRPr="00862C1D" w:rsidRDefault="003C2FA2" w:rsidP="00515757">
                              <w:pPr>
                                <w:rPr>
                                  <w:rFonts w:ascii="Arial" w:hAnsi="Arial" w:cs="Arial"/>
                                  <w:b/>
                                  <w:color w:val="000000" w:themeColor="text1"/>
                                  <w:sz w:val="28"/>
                                </w:rPr>
                              </w:pPr>
                              <w:r>
                                <w:rPr>
                                  <w:rFonts w:ascii="Arial" w:hAnsi="Arial" w:cs="Arial"/>
                                  <w:b/>
                                  <w:color w:val="000000" w:themeColor="text1"/>
                                  <w:sz w:val="28"/>
                                </w:rPr>
                                <w:t>Anexo 8</w:t>
                              </w:r>
                            </w:p>
                            <w:p w14:paraId="6BA96024"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4"/>
                                </w:rPr>
                                <w:t>Matriz de Indicadores para Resultados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7514190" name="Imagen 1"/>
                          <pic:cNvPicPr/>
                        </pic:nvPicPr>
                        <pic:blipFill rotWithShape="1">
                          <a:blip r:embed="rId22"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B638BEA" id="Grupo 117514188" o:spid="_x0000_s1297" style="position:absolute;margin-left:37.75pt;margin-top:1pt;width:448.3pt;height:57.1pt;z-index:488140288;mso-width-relative:margin;mso-height-relative:margin" coordorigin="3101" coordsize="57790,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">
                <v:roundrect id="Rectángulo redondeado 117514189" o:spid="_x0000_s1298" style="position:absolute;left:3101;width:57786;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" fillcolor="white [3212]" strokecolor="#622423 [1605]" strokeweight="2pt">
                  <v:textbox>
                    <w:txbxContent>
                      <w:p w14:paraId="5141FD90" w14:textId="77777777" w:rsidR="003C2FA2" w:rsidRPr="00862C1D" w:rsidRDefault="003C2FA2" w:rsidP="00515757">
                        <w:pPr>
                          <w:rPr>
                            <w:rFonts w:ascii="Arial" w:hAnsi="Arial" w:cs="Arial"/>
                            <w:b/>
                            <w:color w:val="000000" w:themeColor="text1"/>
                            <w:sz w:val="28"/>
                          </w:rPr>
                        </w:pPr>
                        <w:r>
                          <w:rPr>
                            <w:rFonts w:ascii="Arial" w:hAnsi="Arial" w:cs="Arial"/>
                            <w:b/>
                            <w:color w:val="000000" w:themeColor="text1"/>
                            <w:sz w:val="28"/>
                          </w:rPr>
                          <w:t>Anexo 8</w:t>
                        </w:r>
                      </w:p>
                      <w:p w14:paraId="6BA96024"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4"/>
                          </w:rPr>
                          <w:t>Matriz de Indicadores para Resultados</w:t>
                        </w:r>
                      </w:p>
                    </w:txbxContent>
                  </v:textbox>
                </v:roundrect>
                <v:shape id="Imagen 1" o:spid="_x0000_s1299"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">
                  <v:imagedata r:id="rId23" o:title="" croptop="4084f" cropbottom="16525f" cropleft="7669f" cropright="4823f"/>
                </v:shape>
              </v:group>
            </w:pict>
          </mc:Fallback>
        </mc:AlternateContent>
      </w:r>
    </w:p>
    <w:p w14:paraId="40D0A795" w14:textId="77777777" w:rsidR="00515757" w:rsidRDefault="00515757" w:rsidP="00515757">
      <w:pPr>
        <w:rPr>
          <w:rFonts w:ascii="Symbol" w:hAnsi="Symbol"/>
          <w:sz w:val="20"/>
        </w:rPr>
      </w:pPr>
    </w:p>
    <w:p w14:paraId="1FB9DBBE" w14:textId="77777777" w:rsidR="00515757" w:rsidRDefault="00515757" w:rsidP="00515757">
      <w:pPr>
        <w:rPr>
          <w:rFonts w:ascii="Symbol" w:hAnsi="Symbol"/>
          <w:sz w:val="20"/>
        </w:rPr>
      </w:pPr>
    </w:p>
    <w:p w14:paraId="382FCEFB" w14:textId="77777777" w:rsidR="00515757" w:rsidRDefault="00515757" w:rsidP="00515757">
      <w:pPr>
        <w:rPr>
          <w:rFonts w:ascii="Symbol" w:hAnsi="Symbol"/>
          <w:sz w:val="20"/>
        </w:rPr>
      </w:pPr>
    </w:p>
    <w:p w14:paraId="1D244D8D" w14:textId="77777777" w:rsidR="00515757" w:rsidRDefault="00515757" w:rsidP="00515757">
      <w:pPr>
        <w:rPr>
          <w:rFonts w:ascii="Symbol" w:hAnsi="Symbol"/>
          <w:sz w:val="20"/>
        </w:rPr>
      </w:pPr>
    </w:p>
    <w:p w14:paraId="14BFCFF3" w14:textId="77777777" w:rsidR="00515757" w:rsidRDefault="00515757" w:rsidP="00515757">
      <w:pPr>
        <w:rPr>
          <w:rFonts w:ascii="Symbol" w:hAnsi="Symbol"/>
          <w:sz w:val="20"/>
        </w:rPr>
      </w:pPr>
    </w:p>
    <w:tbl>
      <w:tblPr>
        <w:tblStyle w:val="Tablaconcuadrcula"/>
        <w:tblW w:w="0" w:type="auto"/>
        <w:tblInd w:w="846" w:type="dxa"/>
        <w:tblLook w:val="04A0" w:firstRow="1" w:lastRow="0" w:firstColumn="1" w:lastColumn="0" w:noHBand="0" w:noVBand="1"/>
      </w:tblPr>
      <w:tblGrid>
        <w:gridCol w:w="4459"/>
        <w:gridCol w:w="4471"/>
      </w:tblGrid>
      <w:tr w:rsidR="00515757" w14:paraId="5B677FE7" w14:textId="77777777" w:rsidTr="00515757">
        <w:tc>
          <w:tcPr>
            <w:tcW w:w="4459" w:type="dxa"/>
          </w:tcPr>
          <w:p w14:paraId="1D9959D2" w14:textId="77777777" w:rsidR="00515757" w:rsidRDefault="00515757" w:rsidP="00515757">
            <w:pPr>
              <w:rPr>
                <w:rFonts w:ascii="Arial" w:hAnsi="Arial" w:cs="Arial"/>
                <w:sz w:val="20"/>
              </w:rPr>
            </w:pPr>
            <w:r>
              <w:rPr>
                <w:rFonts w:ascii="Arial" w:hAnsi="Arial" w:cs="Arial"/>
                <w:sz w:val="20"/>
              </w:rPr>
              <w:t xml:space="preserve">Unidad Responsable: </w:t>
            </w:r>
            <w:r>
              <w:rPr>
                <w:rFonts w:asciiTheme="minorHAnsi" w:hAnsiTheme="minorHAnsi" w:cstheme="minorHAnsi"/>
                <w:sz w:val="20"/>
              </w:rPr>
              <w:t>24 EA Ecología y Medio Ambiente</w:t>
            </w:r>
          </w:p>
          <w:p w14:paraId="1F179E24" w14:textId="77777777" w:rsidR="00515757" w:rsidRPr="009D24D6" w:rsidRDefault="00515757" w:rsidP="00515757">
            <w:pPr>
              <w:rPr>
                <w:rFonts w:ascii="Arial" w:hAnsi="Arial" w:cs="Arial"/>
                <w:sz w:val="20"/>
              </w:rPr>
            </w:pPr>
          </w:p>
        </w:tc>
        <w:tc>
          <w:tcPr>
            <w:tcW w:w="4471" w:type="dxa"/>
          </w:tcPr>
          <w:p w14:paraId="681A7E2D" w14:textId="77777777" w:rsidR="00515757" w:rsidRPr="009D24D6" w:rsidRDefault="00515757" w:rsidP="00515757">
            <w:pPr>
              <w:rPr>
                <w:rFonts w:ascii="Arial" w:hAnsi="Arial" w:cs="Arial"/>
                <w:sz w:val="20"/>
              </w:rPr>
            </w:pPr>
            <w:r w:rsidRPr="009D24D6">
              <w:rPr>
                <w:rFonts w:ascii="Arial" w:hAnsi="Arial" w:cs="Arial"/>
                <w:sz w:val="20"/>
              </w:rPr>
              <w:t xml:space="preserve">Unidad Presupuestal Responsable de la </w:t>
            </w:r>
            <w:r>
              <w:rPr>
                <w:rFonts w:ascii="Arial" w:hAnsi="Arial" w:cs="Arial"/>
                <w:sz w:val="20"/>
              </w:rPr>
              <w:t>Elaboración de la MIR:</w:t>
            </w:r>
            <w:r w:rsidRPr="009D24D6">
              <w:rPr>
                <w:rFonts w:ascii="Arial" w:hAnsi="Arial" w:cs="Arial"/>
                <w:sz w:val="20"/>
              </w:rPr>
              <w:t xml:space="preserve"> </w:t>
            </w:r>
            <w:r>
              <w:rPr>
                <w:rFonts w:ascii="Arial" w:hAnsi="Arial" w:cs="Arial"/>
                <w:sz w:val="20"/>
              </w:rPr>
              <w:t xml:space="preserve"> </w:t>
            </w:r>
            <w:r>
              <w:rPr>
                <w:rFonts w:asciiTheme="minorHAnsi" w:hAnsiTheme="minorHAnsi" w:cstheme="minorHAnsi"/>
                <w:sz w:val="20"/>
              </w:rPr>
              <w:t>24 EA Ecología y Medio Ambiente</w:t>
            </w:r>
          </w:p>
        </w:tc>
      </w:tr>
      <w:tr w:rsidR="00515757" w14:paraId="5DA0C315" w14:textId="77777777" w:rsidTr="00515757">
        <w:tc>
          <w:tcPr>
            <w:tcW w:w="4459" w:type="dxa"/>
          </w:tcPr>
          <w:p w14:paraId="2CA2AEEA" w14:textId="77777777" w:rsidR="00515757" w:rsidRDefault="00515757" w:rsidP="00515757">
            <w:pPr>
              <w:rPr>
                <w:rFonts w:ascii="Arial" w:hAnsi="Arial" w:cs="Arial"/>
                <w:sz w:val="20"/>
              </w:rPr>
            </w:pPr>
            <w:r>
              <w:rPr>
                <w:rFonts w:ascii="Arial" w:hAnsi="Arial" w:cs="Arial"/>
                <w:sz w:val="20"/>
              </w:rPr>
              <w:t xml:space="preserve">Programa Sectorial: </w:t>
            </w:r>
            <w:r>
              <w:rPr>
                <w:rFonts w:asciiTheme="minorHAnsi" w:hAnsiTheme="minorHAnsi" w:cstheme="minorHAnsi"/>
                <w:sz w:val="20"/>
              </w:rPr>
              <w:t>PA05 Protección Ambiental</w:t>
            </w:r>
          </w:p>
          <w:p w14:paraId="781D135B" w14:textId="77777777" w:rsidR="00515757" w:rsidRPr="009D24D6" w:rsidRDefault="00515757" w:rsidP="00515757">
            <w:pPr>
              <w:rPr>
                <w:rFonts w:ascii="Arial" w:hAnsi="Arial" w:cs="Arial"/>
                <w:sz w:val="20"/>
              </w:rPr>
            </w:pPr>
          </w:p>
        </w:tc>
        <w:tc>
          <w:tcPr>
            <w:tcW w:w="4471" w:type="dxa"/>
          </w:tcPr>
          <w:p w14:paraId="0E7C8DC9" w14:textId="77777777" w:rsidR="00515757" w:rsidRDefault="00515757" w:rsidP="00515757">
            <w:pPr>
              <w:rPr>
                <w:rFonts w:ascii="Arial" w:hAnsi="Arial" w:cs="Arial"/>
                <w:sz w:val="20"/>
              </w:rPr>
            </w:pPr>
            <w:r w:rsidRPr="009D24D6">
              <w:rPr>
                <w:rFonts w:ascii="Arial" w:hAnsi="Arial" w:cs="Arial"/>
                <w:sz w:val="20"/>
              </w:rPr>
              <w:t>Programa Presupuestario</w:t>
            </w:r>
            <w:r>
              <w:rPr>
                <w:rFonts w:ascii="Arial" w:hAnsi="Arial" w:cs="Arial"/>
                <w:sz w:val="20"/>
              </w:rPr>
              <w:t xml:space="preserve">: </w:t>
            </w:r>
            <w:r>
              <w:rPr>
                <w:rFonts w:asciiTheme="minorHAnsi" w:hAnsiTheme="minorHAnsi" w:cstheme="minorHAnsi"/>
                <w:sz w:val="20"/>
              </w:rPr>
              <w:t>PA05 Protección Ambiental</w:t>
            </w:r>
          </w:p>
          <w:p w14:paraId="5B581815" w14:textId="77777777" w:rsidR="00515757" w:rsidRPr="009D24D6" w:rsidRDefault="00515757" w:rsidP="00515757">
            <w:pPr>
              <w:rPr>
                <w:rFonts w:ascii="Arial" w:hAnsi="Arial" w:cs="Arial"/>
                <w:sz w:val="20"/>
              </w:rPr>
            </w:pPr>
          </w:p>
        </w:tc>
      </w:tr>
    </w:tbl>
    <w:p w14:paraId="7B68D437" w14:textId="77777777" w:rsidR="00515757" w:rsidRDefault="00515757" w:rsidP="00515757">
      <w:pPr>
        <w:rPr>
          <w:rFonts w:ascii="Symbol" w:hAnsi="Symbol"/>
          <w:sz w:val="20"/>
        </w:rPr>
      </w:pPr>
    </w:p>
    <w:tbl>
      <w:tblPr>
        <w:tblStyle w:val="TableNormal"/>
        <w:tblpPr w:leftFromText="141" w:rightFromText="141" w:vertAnchor="text" w:horzAnchor="margin" w:tblpXSpec="center" w:tblpY="1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1"/>
        <w:gridCol w:w="1841"/>
        <w:gridCol w:w="1763"/>
        <w:gridCol w:w="2218"/>
        <w:gridCol w:w="1799"/>
      </w:tblGrid>
      <w:tr w:rsidR="00515757" w14:paraId="10C32060" w14:textId="77777777" w:rsidTr="00515757">
        <w:trPr>
          <w:trHeight w:val="435"/>
        </w:trPr>
        <w:tc>
          <w:tcPr>
            <w:tcW w:w="8882" w:type="dxa"/>
            <w:gridSpan w:val="5"/>
            <w:shd w:val="clear" w:color="auto" w:fill="640000"/>
          </w:tcPr>
          <w:p w14:paraId="7FA24F24" w14:textId="77777777" w:rsidR="00515757" w:rsidRPr="008D74D0" w:rsidRDefault="00515757" w:rsidP="00515757">
            <w:pPr>
              <w:pStyle w:val="TableParagraph"/>
              <w:ind w:left="2933"/>
              <w:rPr>
                <w:rFonts w:ascii="Arial" w:hAnsi="Arial" w:cs="Arial"/>
                <w:sz w:val="16"/>
                <w:szCs w:val="16"/>
              </w:rPr>
            </w:pPr>
            <w:r w:rsidRPr="008D74D0">
              <w:rPr>
                <w:rFonts w:ascii="Arial" w:hAnsi="Arial" w:cs="Arial"/>
                <w:noProof/>
                <w:color w:val="FFFFFF" w:themeColor="background1"/>
                <w:sz w:val="24"/>
                <w:szCs w:val="24"/>
              </w:rPr>
              <w:t>Matriz de indicador para Resultados</w:t>
            </w:r>
          </w:p>
        </w:tc>
      </w:tr>
      <w:tr w:rsidR="00515757" w14:paraId="4021172A" w14:textId="77777777" w:rsidTr="00515757">
        <w:trPr>
          <w:trHeight w:val="386"/>
        </w:trPr>
        <w:tc>
          <w:tcPr>
            <w:tcW w:w="1261" w:type="dxa"/>
            <w:shd w:val="clear" w:color="auto" w:fill="640000"/>
          </w:tcPr>
          <w:p w14:paraId="28BDC5F0" w14:textId="77777777" w:rsidR="00515757" w:rsidRDefault="00515757" w:rsidP="00515757">
            <w:pPr>
              <w:pStyle w:val="TableParagraph"/>
              <w:spacing w:before="5"/>
              <w:rPr>
                <w:rFonts w:ascii="Symbol" w:hAnsi="Symbol"/>
                <w:sz w:val="5"/>
              </w:rPr>
            </w:pPr>
          </w:p>
          <w:p w14:paraId="135F5178" w14:textId="77777777" w:rsidR="00515757" w:rsidRDefault="00515757" w:rsidP="00515757">
            <w:pPr>
              <w:pStyle w:val="TableParagraph"/>
              <w:spacing w:line="225" w:lineRule="exact"/>
              <w:ind w:left="416"/>
              <w:rPr>
                <w:rFonts w:ascii="Symbol" w:hAnsi="Symbol"/>
                <w:sz w:val="20"/>
              </w:rPr>
            </w:pPr>
            <w:r>
              <w:rPr>
                <w:rFonts w:ascii="Symbol" w:hAnsi="Symbol"/>
                <w:noProof/>
                <w:position w:val="-4"/>
                <w:sz w:val="20"/>
                <w:lang w:val="es-MX" w:eastAsia="es-MX"/>
              </w:rPr>
              <w:drawing>
                <wp:inline distT="0" distB="0" distL="0" distR="0" wp14:anchorId="7C71A2F5" wp14:editId="2E857C14">
                  <wp:extent cx="332808" cy="142875"/>
                  <wp:effectExtent l="0" t="0" r="0" b="0"/>
                  <wp:docPr id="192" name="image2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2195.png"/>
                          <pic:cNvPicPr/>
                        </pic:nvPicPr>
                        <pic:blipFill>
                          <a:blip r:embed="rId24" cstate="print"/>
                          <a:stretch>
                            <a:fillRect/>
                          </a:stretch>
                        </pic:blipFill>
                        <pic:spPr>
                          <a:xfrm>
                            <a:off x="0" y="0"/>
                            <a:ext cx="332808" cy="142875"/>
                          </a:xfrm>
                          <a:prstGeom prst="rect">
                            <a:avLst/>
                          </a:prstGeom>
                        </pic:spPr>
                      </pic:pic>
                    </a:graphicData>
                  </a:graphic>
                </wp:inline>
              </w:drawing>
            </w:r>
          </w:p>
        </w:tc>
        <w:tc>
          <w:tcPr>
            <w:tcW w:w="1841" w:type="dxa"/>
            <w:shd w:val="clear" w:color="auto" w:fill="640000"/>
          </w:tcPr>
          <w:p w14:paraId="4AC534CC" w14:textId="77777777" w:rsidR="00515757" w:rsidRDefault="00515757" w:rsidP="00515757">
            <w:pPr>
              <w:pStyle w:val="TableParagraph"/>
              <w:spacing w:line="206" w:lineRule="exact"/>
              <w:ind w:left="210"/>
              <w:rPr>
                <w:rFonts w:ascii="Symbol" w:hAnsi="Symbol"/>
                <w:sz w:val="20"/>
              </w:rPr>
            </w:pPr>
            <w:r>
              <w:rPr>
                <w:rFonts w:ascii="Symbol" w:hAnsi="Symbol"/>
                <w:noProof/>
                <w:position w:val="-3"/>
                <w:sz w:val="20"/>
                <w:lang w:val="es-MX" w:eastAsia="es-MX"/>
              </w:rPr>
              <w:drawing>
                <wp:inline distT="0" distB="0" distL="0" distR="0" wp14:anchorId="51F5D478" wp14:editId="5EE4EB30">
                  <wp:extent cx="968946" cy="130968"/>
                  <wp:effectExtent l="0" t="0" r="0" b="0"/>
                  <wp:docPr id="193" name="image2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2196.png"/>
                          <pic:cNvPicPr/>
                        </pic:nvPicPr>
                        <pic:blipFill>
                          <a:blip r:embed="rId25" cstate="print"/>
                          <a:stretch>
                            <a:fillRect/>
                          </a:stretch>
                        </pic:blipFill>
                        <pic:spPr>
                          <a:xfrm>
                            <a:off x="0" y="0"/>
                            <a:ext cx="968946" cy="130968"/>
                          </a:xfrm>
                          <a:prstGeom prst="rect">
                            <a:avLst/>
                          </a:prstGeom>
                        </pic:spPr>
                      </pic:pic>
                    </a:graphicData>
                  </a:graphic>
                </wp:inline>
              </w:drawing>
            </w:r>
          </w:p>
        </w:tc>
        <w:tc>
          <w:tcPr>
            <w:tcW w:w="1763" w:type="dxa"/>
            <w:shd w:val="clear" w:color="auto" w:fill="640000"/>
          </w:tcPr>
          <w:p w14:paraId="0A874589" w14:textId="77777777" w:rsidR="00515757" w:rsidRDefault="00515757" w:rsidP="00515757">
            <w:pPr>
              <w:pStyle w:val="TableParagraph"/>
              <w:spacing w:line="206" w:lineRule="exact"/>
              <w:ind w:left="443"/>
              <w:rPr>
                <w:rFonts w:ascii="Symbol" w:hAnsi="Symbol"/>
                <w:sz w:val="20"/>
              </w:rPr>
            </w:pPr>
            <w:r>
              <w:rPr>
                <w:rFonts w:ascii="Symbol" w:hAnsi="Symbol"/>
                <w:noProof/>
                <w:position w:val="-3"/>
                <w:sz w:val="20"/>
                <w:lang w:val="es-MX" w:eastAsia="es-MX"/>
              </w:rPr>
              <w:drawing>
                <wp:inline distT="0" distB="0" distL="0" distR="0" wp14:anchorId="0F1F8A59" wp14:editId="480B401D">
                  <wp:extent cx="622975" cy="130968"/>
                  <wp:effectExtent l="0" t="0" r="0" b="0"/>
                  <wp:docPr id="194" name="image2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2197.png"/>
                          <pic:cNvPicPr/>
                        </pic:nvPicPr>
                        <pic:blipFill>
                          <a:blip r:embed="rId26" cstate="print"/>
                          <a:stretch>
                            <a:fillRect/>
                          </a:stretch>
                        </pic:blipFill>
                        <pic:spPr>
                          <a:xfrm>
                            <a:off x="0" y="0"/>
                            <a:ext cx="622975" cy="130968"/>
                          </a:xfrm>
                          <a:prstGeom prst="rect">
                            <a:avLst/>
                          </a:prstGeom>
                        </pic:spPr>
                      </pic:pic>
                    </a:graphicData>
                  </a:graphic>
                </wp:inline>
              </w:drawing>
            </w:r>
          </w:p>
        </w:tc>
        <w:tc>
          <w:tcPr>
            <w:tcW w:w="2218" w:type="dxa"/>
            <w:shd w:val="clear" w:color="auto" w:fill="640000"/>
          </w:tcPr>
          <w:p w14:paraId="028360EE" w14:textId="77777777" w:rsidR="00515757" w:rsidRDefault="00515757" w:rsidP="00515757">
            <w:pPr>
              <w:pStyle w:val="TableParagraph"/>
              <w:spacing w:line="206" w:lineRule="exact"/>
              <w:ind w:left="243"/>
              <w:rPr>
                <w:rFonts w:ascii="Symbol" w:hAnsi="Symbol"/>
                <w:sz w:val="20"/>
              </w:rPr>
            </w:pPr>
            <w:r>
              <w:rPr>
                <w:rFonts w:ascii="Symbol" w:hAnsi="Symbol"/>
                <w:noProof/>
                <w:position w:val="-3"/>
                <w:sz w:val="20"/>
                <w:lang w:val="es-MX" w:eastAsia="es-MX"/>
              </w:rPr>
              <w:drawing>
                <wp:inline distT="0" distB="0" distL="0" distR="0" wp14:anchorId="72A772D2" wp14:editId="1CECDDC6">
                  <wp:extent cx="1158154" cy="130968"/>
                  <wp:effectExtent l="0" t="0" r="0" b="0"/>
                  <wp:docPr id="195" name="image2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2198.png"/>
                          <pic:cNvPicPr/>
                        </pic:nvPicPr>
                        <pic:blipFill>
                          <a:blip r:embed="rId27" cstate="print"/>
                          <a:stretch>
                            <a:fillRect/>
                          </a:stretch>
                        </pic:blipFill>
                        <pic:spPr>
                          <a:xfrm>
                            <a:off x="0" y="0"/>
                            <a:ext cx="1158154" cy="130968"/>
                          </a:xfrm>
                          <a:prstGeom prst="rect">
                            <a:avLst/>
                          </a:prstGeom>
                        </pic:spPr>
                      </pic:pic>
                    </a:graphicData>
                  </a:graphic>
                </wp:inline>
              </w:drawing>
            </w:r>
          </w:p>
        </w:tc>
        <w:tc>
          <w:tcPr>
            <w:tcW w:w="1799" w:type="dxa"/>
            <w:shd w:val="clear" w:color="auto" w:fill="640000"/>
          </w:tcPr>
          <w:p w14:paraId="052A3ADE" w14:textId="77777777" w:rsidR="00515757" w:rsidRDefault="00515757" w:rsidP="00515757">
            <w:pPr>
              <w:pStyle w:val="TableParagraph"/>
              <w:spacing w:line="206" w:lineRule="exact"/>
              <w:ind w:left="509"/>
              <w:rPr>
                <w:rFonts w:ascii="Symbol" w:hAnsi="Symbol"/>
                <w:sz w:val="20"/>
              </w:rPr>
            </w:pPr>
            <w:r>
              <w:rPr>
                <w:rFonts w:ascii="Symbol" w:hAnsi="Symbol"/>
                <w:noProof/>
                <w:position w:val="-3"/>
                <w:sz w:val="20"/>
                <w:lang w:val="es-MX" w:eastAsia="es-MX"/>
              </w:rPr>
              <w:drawing>
                <wp:inline distT="0" distB="0" distL="0" distR="0" wp14:anchorId="4604B598" wp14:editId="3DB758B1">
                  <wp:extent cx="582806" cy="130968"/>
                  <wp:effectExtent l="0" t="0" r="0" b="0"/>
                  <wp:docPr id="196" name="image2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2199.png"/>
                          <pic:cNvPicPr/>
                        </pic:nvPicPr>
                        <pic:blipFill>
                          <a:blip r:embed="rId28" cstate="print"/>
                          <a:stretch>
                            <a:fillRect/>
                          </a:stretch>
                        </pic:blipFill>
                        <pic:spPr>
                          <a:xfrm>
                            <a:off x="0" y="0"/>
                            <a:ext cx="582806" cy="130968"/>
                          </a:xfrm>
                          <a:prstGeom prst="rect">
                            <a:avLst/>
                          </a:prstGeom>
                        </pic:spPr>
                      </pic:pic>
                    </a:graphicData>
                  </a:graphic>
                </wp:inline>
              </w:drawing>
            </w:r>
          </w:p>
        </w:tc>
      </w:tr>
      <w:tr w:rsidR="00515757" w14:paraId="33E3F518" w14:textId="77777777" w:rsidTr="00515757">
        <w:trPr>
          <w:trHeight w:val="873"/>
        </w:trPr>
        <w:tc>
          <w:tcPr>
            <w:tcW w:w="1261" w:type="dxa"/>
            <w:shd w:val="clear" w:color="auto" w:fill="E5B8B7" w:themeFill="accent2" w:themeFillTint="66"/>
          </w:tcPr>
          <w:p w14:paraId="50827FC9" w14:textId="77777777" w:rsidR="00515757" w:rsidRDefault="00515757" w:rsidP="00515757">
            <w:pPr>
              <w:pStyle w:val="TableParagraph"/>
              <w:rPr>
                <w:rFonts w:ascii="Symbol" w:hAnsi="Symbol"/>
                <w:sz w:val="20"/>
              </w:rPr>
            </w:pPr>
          </w:p>
          <w:p w14:paraId="396D3543" w14:textId="77777777" w:rsidR="00515757" w:rsidRDefault="00515757" w:rsidP="00515757">
            <w:pPr>
              <w:pStyle w:val="TableParagraph"/>
              <w:spacing w:before="5"/>
              <w:rPr>
                <w:rFonts w:ascii="Symbol" w:hAnsi="Symbol"/>
                <w:sz w:val="12"/>
              </w:rPr>
            </w:pPr>
          </w:p>
          <w:p w14:paraId="2DA10CC1" w14:textId="77777777" w:rsidR="00515757" w:rsidRPr="008D74D0" w:rsidRDefault="00515757" w:rsidP="00515757">
            <w:pPr>
              <w:pStyle w:val="TableParagraph"/>
              <w:spacing w:line="225" w:lineRule="exact"/>
              <w:ind w:left="516"/>
              <w:rPr>
                <w:rFonts w:ascii="Symbol" w:hAnsi="Symbol"/>
                <w:sz w:val="20"/>
              </w:rPr>
            </w:pPr>
            <w:r w:rsidRPr="008D74D0">
              <w:rPr>
                <w:rFonts w:ascii="Symbol" w:hAnsi="Symbol"/>
                <w:noProof/>
                <w:position w:val="-4"/>
                <w:sz w:val="20"/>
                <w:lang w:val="es-MX" w:eastAsia="es-MX"/>
              </w:rPr>
              <w:drawing>
                <wp:inline distT="0" distB="0" distL="0" distR="0" wp14:anchorId="3DD25B4A" wp14:editId="4A04E951">
                  <wp:extent cx="222977" cy="142875"/>
                  <wp:effectExtent l="0" t="0" r="0" b="0"/>
                  <wp:docPr id="197" name="image2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2200.png"/>
                          <pic:cNvPicPr/>
                        </pic:nvPicPr>
                        <pic:blipFill>
                          <a:blip r:embed="rId29" cstate="print"/>
                          <a:stretch>
                            <a:fillRect/>
                          </a:stretch>
                        </pic:blipFill>
                        <pic:spPr>
                          <a:xfrm>
                            <a:off x="0" y="0"/>
                            <a:ext cx="222977" cy="142875"/>
                          </a:xfrm>
                          <a:prstGeom prst="rect">
                            <a:avLst/>
                          </a:prstGeom>
                        </pic:spPr>
                      </pic:pic>
                    </a:graphicData>
                  </a:graphic>
                </wp:inline>
              </w:drawing>
            </w:r>
          </w:p>
        </w:tc>
        <w:tc>
          <w:tcPr>
            <w:tcW w:w="1841" w:type="dxa"/>
            <w:vAlign w:val="center"/>
          </w:tcPr>
          <w:p w14:paraId="1673118C" w14:textId="77777777" w:rsidR="00515757" w:rsidRPr="00CF23F7" w:rsidRDefault="00515757" w:rsidP="00515757">
            <w:pPr>
              <w:pStyle w:val="TableParagraph"/>
              <w:ind w:right="6"/>
              <w:jc w:val="center"/>
              <w:rPr>
                <w:rFonts w:ascii="Arial" w:hAnsi="Arial" w:cs="Arial"/>
                <w:sz w:val="14"/>
                <w:szCs w:val="14"/>
              </w:rPr>
            </w:pPr>
            <w:r>
              <w:rPr>
                <w:rFonts w:ascii="Arial" w:hAnsi="Arial" w:cs="Arial"/>
                <w:sz w:val="14"/>
                <w:szCs w:val="14"/>
              </w:rPr>
              <w:t>Contribuir a que el Municipio de Francisco I. Madero este en vías de Sostenibilidad</w:t>
            </w:r>
          </w:p>
        </w:tc>
        <w:tc>
          <w:tcPr>
            <w:tcW w:w="1763" w:type="dxa"/>
            <w:vAlign w:val="center"/>
          </w:tcPr>
          <w:p w14:paraId="5774DBA2" w14:textId="77777777" w:rsidR="00515757" w:rsidRPr="00D941DF" w:rsidRDefault="00515757" w:rsidP="00515757">
            <w:pPr>
              <w:pStyle w:val="TableParagraph"/>
              <w:ind w:right="6"/>
              <w:jc w:val="center"/>
              <w:rPr>
                <w:rFonts w:ascii="Arial" w:hAnsi="Arial" w:cs="Arial"/>
                <w:sz w:val="14"/>
                <w:szCs w:val="14"/>
              </w:rPr>
            </w:pPr>
            <w:r>
              <w:rPr>
                <w:rFonts w:ascii="Arial" w:hAnsi="Arial" w:cs="Arial"/>
                <w:sz w:val="14"/>
                <w:szCs w:val="14"/>
              </w:rPr>
              <w:t xml:space="preserve">Porcentaje de Contribución de cumplimiento de PMD </w:t>
            </w:r>
          </w:p>
        </w:tc>
        <w:tc>
          <w:tcPr>
            <w:tcW w:w="2218" w:type="dxa"/>
            <w:vAlign w:val="center"/>
          </w:tcPr>
          <w:p w14:paraId="391AC366" w14:textId="77777777" w:rsidR="00515757" w:rsidRPr="00D941DF" w:rsidRDefault="00515757" w:rsidP="00515757">
            <w:pPr>
              <w:pStyle w:val="TableParagraph"/>
              <w:ind w:right="6"/>
              <w:jc w:val="center"/>
              <w:rPr>
                <w:rFonts w:ascii="Arial" w:hAnsi="Arial" w:cs="Arial"/>
                <w:sz w:val="14"/>
                <w:szCs w:val="14"/>
              </w:rPr>
            </w:pPr>
            <w:r>
              <w:rPr>
                <w:rFonts w:ascii="Arial" w:hAnsi="Arial" w:cs="Arial"/>
                <w:sz w:val="14"/>
                <w:szCs w:val="14"/>
              </w:rPr>
              <w:t xml:space="preserve"> Resultado de Evaluación de cumplimento del PMD </w:t>
            </w:r>
          </w:p>
        </w:tc>
        <w:tc>
          <w:tcPr>
            <w:tcW w:w="1799" w:type="dxa"/>
            <w:vAlign w:val="center"/>
          </w:tcPr>
          <w:p w14:paraId="52C6E8F6" w14:textId="77777777" w:rsidR="00515757" w:rsidRPr="00D941DF" w:rsidRDefault="00515757" w:rsidP="00515757">
            <w:pPr>
              <w:pStyle w:val="TableParagraph"/>
              <w:ind w:right="6"/>
              <w:jc w:val="center"/>
              <w:rPr>
                <w:rFonts w:ascii="Arial" w:hAnsi="Arial" w:cs="Arial"/>
                <w:sz w:val="14"/>
                <w:szCs w:val="14"/>
              </w:rPr>
            </w:pPr>
            <w:r>
              <w:rPr>
                <w:rFonts w:ascii="Arial" w:hAnsi="Arial" w:cs="Arial"/>
                <w:sz w:val="14"/>
                <w:szCs w:val="14"/>
              </w:rPr>
              <w:t xml:space="preserve">Cumplir en totalidad las líneas de acción que marca el PM en materia de sostenibilidad </w:t>
            </w:r>
          </w:p>
        </w:tc>
      </w:tr>
      <w:tr w:rsidR="00515757" w14:paraId="3B32CE0D" w14:textId="77777777" w:rsidTr="00515757">
        <w:trPr>
          <w:trHeight w:val="701"/>
        </w:trPr>
        <w:tc>
          <w:tcPr>
            <w:tcW w:w="1261" w:type="dxa"/>
            <w:shd w:val="clear" w:color="auto" w:fill="E5B8B7" w:themeFill="accent2" w:themeFillTint="66"/>
          </w:tcPr>
          <w:p w14:paraId="4B3E5762" w14:textId="77777777" w:rsidR="00515757" w:rsidRDefault="00515757" w:rsidP="00515757">
            <w:pPr>
              <w:pStyle w:val="TableParagraph"/>
              <w:rPr>
                <w:rFonts w:ascii="Symbol" w:hAnsi="Symbol"/>
                <w:sz w:val="20"/>
              </w:rPr>
            </w:pPr>
            <w:r>
              <w:rPr>
                <w:rFonts w:ascii="Symbol" w:hAnsi="Symbol"/>
                <w:noProof/>
                <w:position w:val="-4"/>
                <w:sz w:val="20"/>
                <w:lang w:val="es-MX" w:eastAsia="es-MX"/>
              </w:rPr>
              <w:drawing>
                <wp:anchor distT="0" distB="0" distL="114300" distR="114300" simplePos="0" relativeHeight="488123904" behindDoc="0" locked="0" layoutInCell="1" allowOverlap="1" wp14:anchorId="3977B48C" wp14:editId="40563CD2">
                  <wp:simplePos x="0" y="0"/>
                  <wp:positionH relativeFrom="column">
                    <wp:posOffset>145679</wp:posOffset>
                  </wp:positionH>
                  <wp:positionV relativeFrom="paragraph">
                    <wp:posOffset>113006</wp:posOffset>
                  </wp:positionV>
                  <wp:extent cx="530998" cy="142875"/>
                  <wp:effectExtent l="0" t="0" r="0" b="0"/>
                  <wp:wrapNone/>
                  <wp:docPr id="198" name="image2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220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0998" cy="142875"/>
                          </a:xfrm>
                          <a:prstGeom prst="rect">
                            <a:avLst/>
                          </a:prstGeom>
                        </pic:spPr>
                      </pic:pic>
                    </a:graphicData>
                  </a:graphic>
                  <wp14:sizeRelH relativeFrom="page">
                    <wp14:pctWidth>0</wp14:pctWidth>
                  </wp14:sizeRelH>
                  <wp14:sizeRelV relativeFrom="page">
                    <wp14:pctHeight>0</wp14:pctHeight>
                  </wp14:sizeRelV>
                </wp:anchor>
              </w:drawing>
            </w:r>
          </w:p>
          <w:p w14:paraId="31AB3740" w14:textId="77777777" w:rsidR="00515757" w:rsidRDefault="00515757" w:rsidP="00515757">
            <w:pPr>
              <w:pStyle w:val="TableParagraph"/>
              <w:spacing w:after="1"/>
              <w:rPr>
                <w:rFonts w:ascii="Symbol" w:hAnsi="Symbol"/>
                <w:sz w:val="16"/>
              </w:rPr>
            </w:pPr>
          </w:p>
          <w:p w14:paraId="10735444" w14:textId="77777777" w:rsidR="00515757" w:rsidRDefault="00515757" w:rsidP="00515757">
            <w:pPr>
              <w:pStyle w:val="TableParagraph"/>
              <w:spacing w:line="225" w:lineRule="exact"/>
              <w:ind w:left="261"/>
              <w:rPr>
                <w:rFonts w:ascii="Symbol" w:hAnsi="Symbol"/>
                <w:sz w:val="20"/>
              </w:rPr>
            </w:pPr>
          </w:p>
        </w:tc>
        <w:tc>
          <w:tcPr>
            <w:tcW w:w="1841" w:type="dxa"/>
            <w:vAlign w:val="center"/>
          </w:tcPr>
          <w:p w14:paraId="33746927" w14:textId="77777777" w:rsidR="00515757" w:rsidRPr="00CF23F7" w:rsidRDefault="00515757" w:rsidP="00515757">
            <w:pPr>
              <w:pStyle w:val="TableParagraph"/>
              <w:ind w:right="6"/>
              <w:jc w:val="center"/>
              <w:rPr>
                <w:rFonts w:ascii="Arial" w:hAnsi="Arial" w:cs="Arial"/>
                <w:sz w:val="14"/>
                <w:szCs w:val="14"/>
              </w:rPr>
            </w:pPr>
            <w:r>
              <w:rPr>
                <w:rFonts w:ascii="Arial" w:hAnsi="Arial" w:cs="Arial"/>
                <w:sz w:val="14"/>
                <w:szCs w:val="14"/>
              </w:rPr>
              <w:t xml:space="preserve">El municipio de Francisco I. Madero combate la deforestación </w:t>
            </w:r>
          </w:p>
        </w:tc>
        <w:tc>
          <w:tcPr>
            <w:tcW w:w="1763" w:type="dxa"/>
            <w:vAlign w:val="center"/>
          </w:tcPr>
          <w:p w14:paraId="13F2DCB4" w14:textId="77777777" w:rsidR="00515757" w:rsidRPr="00D941DF" w:rsidRDefault="00515757" w:rsidP="00515757">
            <w:pPr>
              <w:pStyle w:val="TableParagraph"/>
              <w:ind w:left="128" w:right="71"/>
              <w:jc w:val="center"/>
              <w:rPr>
                <w:rFonts w:ascii="Arial" w:hAnsi="Arial" w:cs="Arial"/>
                <w:sz w:val="14"/>
                <w:szCs w:val="14"/>
              </w:rPr>
            </w:pPr>
            <w:r>
              <w:rPr>
                <w:rFonts w:ascii="Arial" w:hAnsi="Arial" w:cs="Arial"/>
                <w:sz w:val="14"/>
                <w:szCs w:val="14"/>
              </w:rPr>
              <w:t xml:space="preserve">Porcentaje líneas de acción aplicadas al combate de la deforestación </w:t>
            </w:r>
          </w:p>
        </w:tc>
        <w:tc>
          <w:tcPr>
            <w:tcW w:w="2218" w:type="dxa"/>
            <w:vAlign w:val="center"/>
          </w:tcPr>
          <w:p w14:paraId="6709AF91" w14:textId="77777777" w:rsidR="00515757" w:rsidRPr="00D941DF" w:rsidRDefault="00515757" w:rsidP="00515757">
            <w:pPr>
              <w:pStyle w:val="TableParagraph"/>
              <w:ind w:right="6"/>
              <w:jc w:val="center"/>
              <w:rPr>
                <w:rFonts w:ascii="Arial" w:hAnsi="Arial" w:cs="Arial"/>
                <w:sz w:val="14"/>
                <w:szCs w:val="14"/>
              </w:rPr>
            </w:pPr>
            <w:r>
              <w:rPr>
                <w:rFonts w:ascii="Arial" w:hAnsi="Arial" w:cs="Arial"/>
                <w:sz w:val="14"/>
                <w:szCs w:val="14"/>
              </w:rPr>
              <w:t xml:space="preserve">Programa Operativo Anual </w:t>
            </w:r>
          </w:p>
        </w:tc>
        <w:tc>
          <w:tcPr>
            <w:tcW w:w="1799" w:type="dxa"/>
            <w:vAlign w:val="center"/>
          </w:tcPr>
          <w:p w14:paraId="79A14722" w14:textId="77777777" w:rsidR="00515757" w:rsidRPr="00D941DF" w:rsidRDefault="00515757" w:rsidP="00515757">
            <w:pPr>
              <w:pStyle w:val="TableParagraph"/>
              <w:ind w:right="6"/>
              <w:jc w:val="center"/>
              <w:rPr>
                <w:rFonts w:ascii="Arial" w:hAnsi="Arial" w:cs="Arial"/>
                <w:sz w:val="14"/>
                <w:szCs w:val="14"/>
              </w:rPr>
            </w:pPr>
            <w:r>
              <w:rPr>
                <w:rFonts w:ascii="Arial" w:hAnsi="Arial" w:cs="Arial"/>
                <w:sz w:val="14"/>
                <w:szCs w:val="14"/>
              </w:rPr>
              <w:t xml:space="preserve">Ejecución de todas las líneas de acción plasmadas y planeadas en el POA </w:t>
            </w:r>
          </w:p>
        </w:tc>
      </w:tr>
      <w:tr w:rsidR="00515757" w14:paraId="174410C1" w14:textId="77777777" w:rsidTr="00515757">
        <w:trPr>
          <w:trHeight w:val="996"/>
        </w:trPr>
        <w:tc>
          <w:tcPr>
            <w:tcW w:w="1261" w:type="dxa"/>
            <w:shd w:val="clear" w:color="auto" w:fill="E5B8B7" w:themeFill="accent2" w:themeFillTint="66"/>
          </w:tcPr>
          <w:p w14:paraId="27179560" w14:textId="77777777" w:rsidR="00515757" w:rsidRDefault="00515757" w:rsidP="00515757">
            <w:pPr>
              <w:pStyle w:val="TableParagraph"/>
              <w:rPr>
                <w:rFonts w:ascii="Symbol" w:hAnsi="Symbol"/>
                <w:sz w:val="20"/>
              </w:rPr>
            </w:pPr>
          </w:p>
          <w:p w14:paraId="4ECA56BF" w14:textId="77777777" w:rsidR="00515757" w:rsidRDefault="00515757" w:rsidP="00515757">
            <w:pPr>
              <w:pStyle w:val="TableParagraph"/>
              <w:spacing w:before="9"/>
              <w:rPr>
                <w:rFonts w:ascii="Symbol" w:hAnsi="Symbol"/>
                <w:sz w:val="18"/>
              </w:rPr>
            </w:pPr>
          </w:p>
          <w:p w14:paraId="436EB32E" w14:textId="77777777" w:rsidR="00515757" w:rsidRDefault="00515757" w:rsidP="00515757">
            <w:pPr>
              <w:pStyle w:val="TableParagraph"/>
              <w:spacing w:line="225" w:lineRule="exact"/>
              <w:ind w:left="117" w:right="-87"/>
              <w:rPr>
                <w:rFonts w:ascii="Symbol" w:hAnsi="Symbol"/>
                <w:sz w:val="20"/>
              </w:rPr>
            </w:pPr>
            <w:r>
              <w:rPr>
                <w:rFonts w:ascii="Symbol" w:hAnsi="Symbol"/>
                <w:noProof/>
                <w:position w:val="-4"/>
                <w:sz w:val="20"/>
                <w:lang w:val="es-MX" w:eastAsia="es-MX"/>
              </w:rPr>
              <w:drawing>
                <wp:inline distT="0" distB="0" distL="0" distR="0" wp14:anchorId="47681596" wp14:editId="7F10F866">
                  <wp:extent cx="716631" cy="142875"/>
                  <wp:effectExtent l="0" t="0" r="0" b="0"/>
                  <wp:docPr id="199" name="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2206.png"/>
                          <pic:cNvPicPr/>
                        </pic:nvPicPr>
                        <pic:blipFill>
                          <a:blip r:embed="rId31" cstate="print"/>
                          <a:stretch>
                            <a:fillRect/>
                          </a:stretch>
                        </pic:blipFill>
                        <pic:spPr>
                          <a:xfrm>
                            <a:off x="0" y="0"/>
                            <a:ext cx="716631" cy="142875"/>
                          </a:xfrm>
                          <a:prstGeom prst="rect">
                            <a:avLst/>
                          </a:prstGeom>
                        </pic:spPr>
                      </pic:pic>
                    </a:graphicData>
                  </a:graphic>
                </wp:inline>
              </w:drawing>
            </w:r>
          </w:p>
        </w:tc>
        <w:tc>
          <w:tcPr>
            <w:tcW w:w="1841" w:type="dxa"/>
            <w:vAlign w:val="center"/>
          </w:tcPr>
          <w:p w14:paraId="08DCC4BB" w14:textId="77777777" w:rsidR="00515757" w:rsidRPr="00CF23F7" w:rsidRDefault="00515757" w:rsidP="00515757">
            <w:pPr>
              <w:pStyle w:val="TableParagraph"/>
              <w:ind w:right="6"/>
              <w:jc w:val="center"/>
              <w:rPr>
                <w:rFonts w:ascii="Arial" w:hAnsi="Arial" w:cs="Arial"/>
                <w:sz w:val="14"/>
                <w:szCs w:val="14"/>
              </w:rPr>
            </w:pPr>
            <w:r>
              <w:rPr>
                <w:rFonts w:ascii="Arial" w:hAnsi="Arial" w:cs="Arial"/>
                <w:sz w:val="14"/>
                <w:szCs w:val="14"/>
              </w:rPr>
              <w:t xml:space="preserve">Los ciudadanos conoces sus trámites municipales </w:t>
            </w:r>
          </w:p>
        </w:tc>
        <w:tc>
          <w:tcPr>
            <w:tcW w:w="1763" w:type="dxa"/>
            <w:vAlign w:val="center"/>
          </w:tcPr>
          <w:p w14:paraId="1873E552" w14:textId="77777777" w:rsidR="00515757" w:rsidRPr="00D941DF" w:rsidRDefault="00515757" w:rsidP="00515757">
            <w:pPr>
              <w:pStyle w:val="TableParagraph"/>
              <w:ind w:left="128" w:right="71"/>
              <w:jc w:val="center"/>
              <w:rPr>
                <w:rFonts w:ascii="Arial" w:hAnsi="Arial" w:cs="Arial"/>
                <w:sz w:val="14"/>
                <w:szCs w:val="14"/>
              </w:rPr>
            </w:pPr>
            <w:r>
              <w:rPr>
                <w:rFonts w:ascii="Arial" w:hAnsi="Arial" w:cs="Arial"/>
                <w:sz w:val="14"/>
                <w:szCs w:val="14"/>
              </w:rPr>
              <w:t xml:space="preserve">Porcentaje de ciudadanos que conocen los tramites </w:t>
            </w:r>
          </w:p>
        </w:tc>
        <w:tc>
          <w:tcPr>
            <w:tcW w:w="2218" w:type="dxa"/>
            <w:vAlign w:val="center"/>
          </w:tcPr>
          <w:p w14:paraId="313134C9" w14:textId="77777777" w:rsidR="00515757" w:rsidRPr="00D941DF" w:rsidRDefault="00515757" w:rsidP="00515757">
            <w:pPr>
              <w:pStyle w:val="TableParagraph"/>
              <w:ind w:right="6"/>
              <w:jc w:val="center"/>
              <w:rPr>
                <w:rFonts w:ascii="Arial" w:hAnsi="Arial" w:cs="Arial"/>
                <w:sz w:val="14"/>
                <w:szCs w:val="14"/>
              </w:rPr>
            </w:pPr>
            <w:r>
              <w:rPr>
                <w:rFonts w:ascii="Arial" w:hAnsi="Arial" w:cs="Arial"/>
                <w:sz w:val="14"/>
                <w:szCs w:val="14"/>
              </w:rPr>
              <w:t xml:space="preserve">Estadísticas de Redes Sociales comunicando los Tramites </w:t>
            </w:r>
          </w:p>
        </w:tc>
        <w:tc>
          <w:tcPr>
            <w:tcW w:w="1799" w:type="dxa"/>
            <w:vAlign w:val="center"/>
          </w:tcPr>
          <w:p w14:paraId="47C2CD20" w14:textId="77777777" w:rsidR="00515757" w:rsidRPr="00D941DF" w:rsidRDefault="00515757" w:rsidP="00515757">
            <w:pPr>
              <w:pStyle w:val="TableParagraph"/>
              <w:ind w:right="6"/>
              <w:jc w:val="center"/>
              <w:rPr>
                <w:rFonts w:ascii="Arial" w:hAnsi="Arial" w:cs="Arial"/>
                <w:sz w:val="14"/>
                <w:szCs w:val="14"/>
              </w:rPr>
            </w:pPr>
            <w:r>
              <w:rPr>
                <w:rFonts w:ascii="Arial" w:hAnsi="Arial" w:cs="Arial"/>
                <w:sz w:val="14"/>
                <w:szCs w:val="14"/>
              </w:rPr>
              <w:t xml:space="preserve">Tener un buen alcance de ciudadanos para un mayor conocimiento </w:t>
            </w:r>
          </w:p>
        </w:tc>
      </w:tr>
      <w:tr w:rsidR="00515757" w14:paraId="6A3BA91C" w14:textId="77777777" w:rsidTr="00515757">
        <w:trPr>
          <w:trHeight w:val="969"/>
        </w:trPr>
        <w:tc>
          <w:tcPr>
            <w:tcW w:w="1261" w:type="dxa"/>
            <w:shd w:val="clear" w:color="auto" w:fill="E5B8B7" w:themeFill="accent2" w:themeFillTint="66"/>
          </w:tcPr>
          <w:p w14:paraId="29438492" w14:textId="77777777" w:rsidR="00515757" w:rsidRDefault="00515757" w:rsidP="00515757">
            <w:pPr>
              <w:pStyle w:val="TableParagraph"/>
              <w:spacing w:before="10"/>
              <w:rPr>
                <w:rFonts w:ascii="Symbol" w:hAnsi="Symbol"/>
                <w:sz w:val="28"/>
              </w:rPr>
            </w:pPr>
          </w:p>
          <w:p w14:paraId="1E41A152" w14:textId="77777777" w:rsidR="00515757" w:rsidRDefault="00515757" w:rsidP="00515757">
            <w:pPr>
              <w:pStyle w:val="TableParagraph"/>
              <w:spacing w:line="225" w:lineRule="exact"/>
              <w:ind w:left="272"/>
              <w:rPr>
                <w:rFonts w:ascii="Symbol" w:hAnsi="Symbol"/>
                <w:sz w:val="20"/>
              </w:rPr>
            </w:pPr>
            <w:r>
              <w:rPr>
                <w:rFonts w:ascii="Symbol" w:hAnsi="Symbol"/>
                <w:noProof/>
                <w:position w:val="-4"/>
                <w:sz w:val="20"/>
                <w:lang w:val="es-MX" w:eastAsia="es-MX"/>
              </w:rPr>
              <w:drawing>
                <wp:inline distT="0" distB="0" distL="0" distR="0" wp14:anchorId="49166A40" wp14:editId="7BF6E333">
                  <wp:extent cx="523083" cy="142875"/>
                  <wp:effectExtent l="0" t="0" r="0" b="0"/>
                  <wp:docPr id="200" name="image2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2207.png"/>
                          <pic:cNvPicPr/>
                        </pic:nvPicPr>
                        <pic:blipFill>
                          <a:blip r:embed="rId32" cstate="print"/>
                          <a:stretch>
                            <a:fillRect/>
                          </a:stretch>
                        </pic:blipFill>
                        <pic:spPr>
                          <a:xfrm>
                            <a:off x="0" y="0"/>
                            <a:ext cx="523083" cy="142875"/>
                          </a:xfrm>
                          <a:prstGeom prst="rect">
                            <a:avLst/>
                          </a:prstGeom>
                        </pic:spPr>
                      </pic:pic>
                    </a:graphicData>
                  </a:graphic>
                </wp:inline>
              </w:drawing>
            </w:r>
          </w:p>
        </w:tc>
        <w:tc>
          <w:tcPr>
            <w:tcW w:w="1841" w:type="dxa"/>
            <w:vAlign w:val="center"/>
          </w:tcPr>
          <w:p w14:paraId="56D676D1" w14:textId="77777777" w:rsidR="00515757" w:rsidRPr="00CF23F7" w:rsidRDefault="00515757" w:rsidP="00515757">
            <w:pPr>
              <w:pStyle w:val="TableParagraph"/>
              <w:ind w:right="6"/>
              <w:jc w:val="center"/>
              <w:rPr>
                <w:rFonts w:ascii="Arial" w:hAnsi="Arial" w:cs="Arial"/>
                <w:sz w:val="14"/>
                <w:szCs w:val="14"/>
              </w:rPr>
            </w:pPr>
            <w:r>
              <w:rPr>
                <w:rFonts w:ascii="Arial" w:hAnsi="Arial" w:cs="Arial"/>
                <w:sz w:val="14"/>
                <w:szCs w:val="14"/>
              </w:rPr>
              <w:t xml:space="preserve">Ciudadanos capacitados </w:t>
            </w:r>
          </w:p>
        </w:tc>
        <w:tc>
          <w:tcPr>
            <w:tcW w:w="1763" w:type="dxa"/>
            <w:vAlign w:val="center"/>
          </w:tcPr>
          <w:p w14:paraId="7C991A52" w14:textId="77777777" w:rsidR="00515757" w:rsidRPr="00D941DF" w:rsidRDefault="00515757" w:rsidP="00515757">
            <w:pPr>
              <w:pStyle w:val="TableParagraph"/>
              <w:ind w:left="128" w:right="71"/>
              <w:jc w:val="center"/>
              <w:rPr>
                <w:rFonts w:ascii="Arial" w:hAnsi="Arial" w:cs="Arial"/>
                <w:sz w:val="14"/>
                <w:szCs w:val="14"/>
              </w:rPr>
            </w:pPr>
            <w:r>
              <w:rPr>
                <w:rFonts w:ascii="Arial" w:hAnsi="Arial" w:cs="Arial"/>
                <w:sz w:val="14"/>
                <w:szCs w:val="14"/>
              </w:rPr>
              <w:t xml:space="preserve">Porcentaje de ciudadanos capacitados </w:t>
            </w:r>
          </w:p>
        </w:tc>
        <w:tc>
          <w:tcPr>
            <w:tcW w:w="2218" w:type="dxa"/>
            <w:vAlign w:val="center"/>
          </w:tcPr>
          <w:p w14:paraId="1893B94C" w14:textId="77777777" w:rsidR="00515757" w:rsidRPr="00D941DF" w:rsidRDefault="00515757" w:rsidP="00515757">
            <w:pPr>
              <w:pStyle w:val="TableParagraph"/>
              <w:ind w:right="6"/>
              <w:jc w:val="center"/>
              <w:rPr>
                <w:rFonts w:ascii="Arial" w:hAnsi="Arial" w:cs="Arial"/>
                <w:sz w:val="14"/>
                <w:szCs w:val="14"/>
              </w:rPr>
            </w:pPr>
            <w:r>
              <w:rPr>
                <w:rFonts w:ascii="Arial" w:hAnsi="Arial" w:cs="Arial"/>
                <w:sz w:val="14"/>
                <w:szCs w:val="14"/>
              </w:rPr>
              <w:t xml:space="preserve">Listas de asistencia a capacitaciones </w:t>
            </w:r>
          </w:p>
        </w:tc>
        <w:tc>
          <w:tcPr>
            <w:tcW w:w="1799" w:type="dxa"/>
            <w:vAlign w:val="center"/>
          </w:tcPr>
          <w:p w14:paraId="763855AC" w14:textId="1E22A890" w:rsidR="00515757" w:rsidRPr="00D941DF" w:rsidRDefault="00515757" w:rsidP="00515757">
            <w:pPr>
              <w:pStyle w:val="TableParagraph"/>
              <w:ind w:right="6"/>
              <w:jc w:val="center"/>
              <w:rPr>
                <w:rFonts w:ascii="Arial" w:hAnsi="Arial" w:cs="Arial"/>
                <w:sz w:val="14"/>
                <w:szCs w:val="14"/>
              </w:rPr>
            </w:pPr>
            <w:r>
              <w:rPr>
                <w:rFonts w:ascii="Arial" w:hAnsi="Arial" w:cs="Arial"/>
                <w:sz w:val="14"/>
                <w:szCs w:val="14"/>
              </w:rPr>
              <w:t xml:space="preserve">El mayor </w:t>
            </w:r>
            <w:r w:rsidR="005F71D4">
              <w:rPr>
                <w:rFonts w:ascii="Arial" w:hAnsi="Arial" w:cs="Arial"/>
                <w:sz w:val="14"/>
                <w:szCs w:val="14"/>
              </w:rPr>
              <w:t>número</w:t>
            </w:r>
            <w:r>
              <w:rPr>
                <w:rFonts w:ascii="Arial" w:hAnsi="Arial" w:cs="Arial"/>
                <w:sz w:val="14"/>
                <w:szCs w:val="14"/>
              </w:rPr>
              <w:t xml:space="preserve"> de ciudadanos asistan a las capacitaciones </w:t>
            </w:r>
          </w:p>
        </w:tc>
      </w:tr>
      <w:tr w:rsidR="00515757" w14:paraId="09E794B2" w14:textId="77777777" w:rsidTr="00515757">
        <w:trPr>
          <w:trHeight w:val="1013"/>
        </w:trPr>
        <w:tc>
          <w:tcPr>
            <w:tcW w:w="1261" w:type="dxa"/>
            <w:shd w:val="clear" w:color="auto" w:fill="E5B8B7" w:themeFill="accent2" w:themeFillTint="66"/>
          </w:tcPr>
          <w:p w14:paraId="0DD37A4E" w14:textId="77777777" w:rsidR="00515757" w:rsidRDefault="00515757" w:rsidP="00515757">
            <w:pPr>
              <w:pStyle w:val="TableParagraph"/>
              <w:spacing w:before="10"/>
              <w:rPr>
                <w:rFonts w:ascii="Symbol" w:hAnsi="Symbol"/>
                <w:sz w:val="28"/>
              </w:rPr>
            </w:pPr>
            <w:r>
              <w:rPr>
                <w:rFonts w:ascii="Symbol" w:hAnsi="Symbol"/>
                <w:noProof/>
                <w:position w:val="-4"/>
                <w:sz w:val="20"/>
                <w:lang w:val="es-MX" w:eastAsia="es-MX"/>
              </w:rPr>
              <w:drawing>
                <wp:anchor distT="0" distB="0" distL="114300" distR="114300" simplePos="0" relativeHeight="488124928" behindDoc="0" locked="0" layoutInCell="1" allowOverlap="1" wp14:anchorId="49772672" wp14:editId="7B0AB442">
                  <wp:simplePos x="0" y="0"/>
                  <wp:positionH relativeFrom="column">
                    <wp:posOffset>42241</wp:posOffset>
                  </wp:positionH>
                  <wp:positionV relativeFrom="paragraph">
                    <wp:posOffset>290195</wp:posOffset>
                  </wp:positionV>
                  <wp:extent cx="716631" cy="142875"/>
                  <wp:effectExtent l="0" t="0" r="7620" b="0"/>
                  <wp:wrapNone/>
                  <wp:docPr id="201" name="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220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16631" cy="142875"/>
                          </a:xfrm>
                          <a:prstGeom prst="rect">
                            <a:avLst/>
                          </a:prstGeom>
                        </pic:spPr>
                      </pic:pic>
                    </a:graphicData>
                  </a:graphic>
                  <wp14:sizeRelH relativeFrom="page">
                    <wp14:pctWidth>0</wp14:pctWidth>
                  </wp14:sizeRelH>
                  <wp14:sizeRelV relativeFrom="page">
                    <wp14:pctHeight>0</wp14:pctHeight>
                  </wp14:sizeRelV>
                </wp:anchor>
              </w:drawing>
            </w:r>
          </w:p>
        </w:tc>
        <w:tc>
          <w:tcPr>
            <w:tcW w:w="1841" w:type="dxa"/>
            <w:vAlign w:val="center"/>
          </w:tcPr>
          <w:p w14:paraId="0507C1BB" w14:textId="77777777" w:rsidR="00515757" w:rsidRPr="00CF23F7" w:rsidRDefault="00515757" w:rsidP="00515757">
            <w:pPr>
              <w:pStyle w:val="TableParagraph"/>
              <w:ind w:right="6"/>
              <w:jc w:val="center"/>
              <w:rPr>
                <w:rFonts w:ascii="Arial" w:hAnsi="Arial" w:cs="Arial"/>
                <w:sz w:val="14"/>
                <w:szCs w:val="14"/>
              </w:rPr>
            </w:pPr>
            <w:r>
              <w:rPr>
                <w:rFonts w:ascii="Arial" w:hAnsi="Arial" w:cs="Arial"/>
                <w:sz w:val="14"/>
                <w:szCs w:val="14"/>
              </w:rPr>
              <w:t xml:space="preserve">Planeación de Construcción de obra pública </w:t>
            </w:r>
          </w:p>
        </w:tc>
        <w:tc>
          <w:tcPr>
            <w:tcW w:w="1763" w:type="dxa"/>
            <w:vAlign w:val="center"/>
          </w:tcPr>
          <w:p w14:paraId="159FC9AD" w14:textId="77777777" w:rsidR="00515757" w:rsidRDefault="00515757" w:rsidP="00515757">
            <w:pPr>
              <w:pStyle w:val="TableParagraph"/>
              <w:ind w:left="128" w:right="71"/>
              <w:jc w:val="center"/>
              <w:rPr>
                <w:rFonts w:ascii="Arial" w:hAnsi="Arial" w:cs="Arial"/>
                <w:sz w:val="14"/>
                <w:szCs w:val="14"/>
              </w:rPr>
            </w:pPr>
            <w:r>
              <w:rPr>
                <w:rFonts w:ascii="Arial" w:hAnsi="Arial" w:cs="Arial"/>
                <w:sz w:val="14"/>
                <w:szCs w:val="14"/>
              </w:rPr>
              <w:t xml:space="preserve">Porcentaje de planeación de Obra publica </w:t>
            </w:r>
          </w:p>
          <w:p w14:paraId="2E08A1CE" w14:textId="77777777" w:rsidR="00515757" w:rsidRPr="00D941DF" w:rsidRDefault="00515757" w:rsidP="00515757">
            <w:pPr>
              <w:pStyle w:val="TableParagraph"/>
              <w:ind w:left="128" w:right="71"/>
              <w:jc w:val="center"/>
              <w:rPr>
                <w:rFonts w:ascii="Arial" w:hAnsi="Arial" w:cs="Arial"/>
                <w:sz w:val="14"/>
                <w:szCs w:val="14"/>
              </w:rPr>
            </w:pPr>
          </w:p>
        </w:tc>
        <w:tc>
          <w:tcPr>
            <w:tcW w:w="2218" w:type="dxa"/>
            <w:vAlign w:val="center"/>
          </w:tcPr>
          <w:p w14:paraId="1C3418E8" w14:textId="77777777" w:rsidR="00515757" w:rsidRPr="00D941DF" w:rsidRDefault="00515757" w:rsidP="00515757">
            <w:pPr>
              <w:pStyle w:val="TableParagraph"/>
              <w:ind w:right="6"/>
              <w:jc w:val="center"/>
              <w:rPr>
                <w:rFonts w:ascii="Arial" w:hAnsi="Arial" w:cs="Arial"/>
                <w:sz w:val="14"/>
                <w:szCs w:val="14"/>
              </w:rPr>
            </w:pPr>
            <w:r>
              <w:rPr>
                <w:rFonts w:ascii="Arial" w:hAnsi="Arial" w:cs="Arial"/>
                <w:sz w:val="14"/>
                <w:szCs w:val="14"/>
              </w:rPr>
              <w:t xml:space="preserve">Minutas  de trabajo </w:t>
            </w:r>
          </w:p>
        </w:tc>
        <w:tc>
          <w:tcPr>
            <w:tcW w:w="1799" w:type="dxa"/>
            <w:vAlign w:val="center"/>
          </w:tcPr>
          <w:p w14:paraId="15AC312F" w14:textId="77777777" w:rsidR="00515757" w:rsidRPr="00D941DF" w:rsidRDefault="00515757" w:rsidP="00515757">
            <w:pPr>
              <w:pStyle w:val="TableParagraph"/>
              <w:ind w:right="6"/>
              <w:jc w:val="center"/>
              <w:rPr>
                <w:rFonts w:ascii="Arial" w:hAnsi="Arial" w:cs="Arial"/>
                <w:sz w:val="14"/>
                <w:szCs w:val="14"/>
              </w:rPr>
            </w:pPr>
            <w:r>
              <w:rPr>
                <w:rFonts w:ascii="Arial" w:hAnsi="Arial" w:cs="Arial"/>
                <w:sz w:val="14"/>
                <w:szCs w:val="14"/>
              </w:rPr>
              <w:t xml:space="preserve">Existe excelente comunicación </w:t>
            </w:r>
          </w:p>
        </w:tc>
      </w:tr>
      <w:tr w:rsidR="00515757" w14:paraId="25839FCB" w14:textId="77777777" w:rsidTr="00515757">
        <w:trPr>
          <w:trHeight w:val="713"/>
        </w:trPr>
        <w:tc>
          <w:tcPr>
            <w:tcW w:w="1261" w:type="dxa"/>
            <w:shd w:val="clear" w:color="auto" w:fill="E5B8B7" w:themeFill="accent2" w:themeFillTint="66"/>
          </w:tcPr>
          <w:p w14:paraId="1440221F" w14:textId="77777777" w:rsidR="00515757" w:rsidRDefault="00515757" w:rsidP="00515757">
            <w:pPr>
              <w:pStyle w:val="TableParagraph"/>
              <w:spacing w:before="10"/>
              <w:rPr>
                <w:rFonts w:ascii="Symbol" w:hAnsi="Symbol"/>
                <w:sz w:val="28"/>
              </w:rPr>
            </w:pPr>
            <w:r>
              <w:rPr>
                <w:rFonts w:ascii="Symbol" w:hAnsi="Symbol"/>
                <w:noProof/>
                <w:position w:val="-4"/>
                <w:sz w:val="20"/>
                <w:lang w:val="es-MX" w:eastAsia="es-MX"/>
              </w:rPr>
              <w:drawing>
                <wp:anchor distT="0" distB="0" distL="114300" distR="114300" simplePos="0" relativeHeight="488122880" behindDoc="0" locked="0" layoutInCell="1" allowOverlap="1" wp14:anchorId="64B247CD" wp14:editId="26797F2E">
                  <wp:simplePos x="0" y="0"/>
                  <wp:positionH relativeFrom="column">
                    <wp:posOffset>125639</wp:posOffset>
                  </wp:positionH>
                  <wp:positionV relativeFrom="paragraph">
                    <wp:posOffset>186115</wp:posOffset>
                  </wp:positionV>
                  <wp:extent cx="523083" cy="142875"/>
                  <wp:effectExtent l="0" t="0" r="0" b="0"/>
                  <wp:wrapNone/>
                  <wp:docPr id="202" name="image2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2207.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3083" cy="142875"/>
                          </a:xfrm>
                          <a:prstGeom prst="rect">
                            <a:avLst/>
                          </a:prstGeom>
                        </pic:spPr>
                      </pic:pic>
                    </a:graphicData>
                  </a:graphic>
                  <wp14:sizeRelH relativeFrom="page">
                    <wp14:pctWidth>0</wp14:pctWidth>
                  </wp14:sizeRelH>
                  <wp14:sizeRelV relativeFrom="page">
                    <wp14:pctHeight>0</wp14:pctHeight>
                  </wp14:sizeRelV>
                </wp:anchor>
              </w:drawing>
            </w:r>
          </w:p>
        </w:tc>
        <w:tc>
          <w:tcPr>
            <w:tcW w:w="1841" w:type="dxa"/>
            <w:vAlign w:val="center"/>
          </w:tcPr>
          <w:p w14:paraId="7B69AE3D" w14:textId="77777777" w:rsidR="00515757" w:rsidRPr="00CF23F7" w:rsidRDefault="00515757" w:rsidP="00515757">
            <w:pPr>
              <w:pStyle w:val="TableParagraph"/>
              <w:ind w:right="6"/>
              <w:jc w:val="center"/>
              <w:rPr>
                <w:rFonts w:ascii="Arial" w:hAnsi="Arial" w:cs="Arial"/>
                <w:sz w:val="14"/>
                <w:szCs w:val="14"/>
              </w:rPr>
            </w:pPr>
            <w:r>
              <w:rPr>
                <w:rFonts w:ascii="Arial" w:hAnsi="Arial" w:cs="Arial"/>
                <w:sz w:val="14"/>
                <w:szCs w:val="14"/>
              </w:rPr>
              <w:t xml:space="preserve">Gestionar la creación del programa de desarrollo urbano </w:t>
            </w:r>
          </w:p>
        </w:tc>
        <w:tc>
          <w:tcPr>
            <w:tcW w:w="1763" w:type="dxa"/>
            <w:vAlign w:val="center"/>
          </w:tcPr>
          <w:p w14:paraId="204E5618" w14:textId="77777777" w:rsidR="00515757" w:rsidRPr="00D941DF" w:rsidRDefault="00515757" w:rsidP="00515757">
            <w:pPr>
              <w:pStyle w:val="TableParagraph"/>
              <w:ind w:left="128" w:right="71"/>
              <w:jc w:val="center"/>
              <w:rPr>
                <w:rFonts w:ascii="Arial" w:hAnsi="Arial" w:cs="Arial"/>
                <w:sz w:val="14"/>
                <w:szCs w:val="14"/>
              </w:rPr>
            </w:pPr>
            <w:r>
              <w:rPr>
                <w:rFonts w:ascii="Arial" w:hAnsi="Arial" w:cs="Arial"/>
                <w:sz w:val="14"/>
                <w:szCs w:val="14"/>
              </w:rPr>
              <w:t xml:space="preserve">Porcentaje de avance del Programa de desarrollo urbano </w:t>
            </w:r>
          </w:p>
        </w:tc>
        <w:tc>
          <w:tcPr>
            <w:tcW w:w="2218" w:type="dxa"/>
            <w:vAlign w:val="center"/>
          </w:tcPr>
          <w:p w14:paraId="78499AFA" w14:textId="77777777" w:rsidR="00515757" w:rsidRPr="00D941DF" w:rsidRDefault="00515757" w:rsidP="00515757">
            <w:pPr>
              <w:pStyle w:val="TableParagraph"/>
              <w:ind w:right="6"/>
              <w:jc w:val="center"/>
              <w:rPr>
                <w:rFonts w:ascii="Arial" w:hAnsi="Arial" w:cs="Arial"/>
                <w:sz w:val="14"/>
                <w:szCs w:val="14"/>
              </w:rPr>
            </w:pPr>
            <w:r>
              <w:rPr>
                <w:rFonts w:ascii="Arial" w:hAnsi="Arial" w:cs="Arial"/>
                <w:sz w:val="14"/>
                <w:szCs w:val="14"/>
              </w:rPr>
              <w:t>Minutas  de trabajo</w:t>
            </w:r>
          </w:p>
        </w:tc>
        <w:tc>
          <w:tcPr>
            <w:tcW w:w="1799" w:type="dxa"/>
            <w:vAlign w:val="center"/>
          </w:tcPr>
          <w:p w14:paraId="3ACB54DE" w14:textId="77777777" w:rsidR="00515757" w:rsidRPr="00D941DF" w:rsidRDefault="00515757" w:rsidP="00515757">
            <w:pPr>
              <w:pStyle w:val="TableParagraph"/>
              <w:ind w:right="6"/>
              <w:jc w:val="center"/>
              <w:rPr>
                <w:rFonts w:ascii="Arial" w:hAnsi="Arial" w:cs="Arial"/>
                <w:sz w:val="14"/>
                <w:szCs w:val="14"/>
              </w:rPr>
            </w:pPr>
            <w:r>
              <w:rPr>
                <w:rFonts w:ascii="Arial" w:hAnsi="Arial" w:cs="Arial"/>
                <w:sz w:val="14"/>
                <w:szCs w:val="14"/>
              </w:rPr>
              <w:t>Existe excelente comunicación</w:t>
            </w:r>
          </w:p>
        </w:tc>
      </w:tr>
      <w:tr w:rsidR="00515757" w14:paraId="01B970E5" w14:textId="77777777" w:rsidTr="00515757">
        <w:trPr>
          <w:trHeight w:val="713"/>
        </w:trPr>
        <w:tc>
          <w:tcPr>
            <w:tcW w:w="1261" w:type="dxa"/>
            <w:shd w:val="clear" w:color="auto" w:fill="E5B8B7" w:themeFill="accent2" w:themeFillTint="66"/>
          </w:tcPr>
          <w:p w14:paraId="4595EBBD" w14:textId="77777777" w:rsidR="00515757" w:rsidRDefault="00515757" w:rsidP="00515757">
            <w:pPr>
              <w:pStyle w:val="TableParagraph"/>
              <w:spacing w:before="10"/>
              <w:rPr>
                <w:rFonts w:ascii="Symbol" w:hAnsi="Symbol"/>
                <w:noProof/>
                <w:position w:val="-4"/>
                <w:sz w:val="20"/>
                <w:lang w:val="es-MX" w:eastAsia="es-MX"/>
              </w:rPr>
            </w:pPr>
            <w:r>
              <w:rPr>
                <w:rFonts w:ascii="Symbol" w:hAnsi="Symbol"/>
                <w:noProof/>
                <w:position w:val="-4"/>
                <w:sz w:val="20"/>
                <w:lang w:val="es-MX" w:eastAsia="es-MX"/>
              </w:rPr>
              <w:drawing>
                <wp:anchor distT="0" distB="0" distL="114300" distR="114300" simplePos="0" relativeHeight="488184320" behindDoc="0" locked="0" layoutInCell="1" allowOverlap="1" wp14:anchorId="1E10DD48" wp14:editId="0805D745">
                  <wp:simplePos x="0" y="0"/>
                  <wp:positionH relativeFrom="column">
                    <wp:posOffset>74295</wp:posOffset>
                  </wp:positionH>
                  <wp:positionV relativeFrom="paragraph">
                    <wp:posOffset>144780</wp:posOffset>
                  </wp:positionV>
                  <wp:extent cx="716631" cy="142875"/>
                  <wp:effectExtent l="0" t="0" r="7620" b="0"/>
                  <wp:wrapNone/>
                  <wp:docPr id="203" name="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220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16631" cy="142875"/>
                          </a:xfrm>
                          <a:prstGeom prst="rect">
                            <a:avLst/>
                          </a:prstGeom>
                        </pic:spPr>
                      </pic:pic>
                    </a:graphicData>
                  </a:graphic>
                  <wp14:sizeRelH relativeFrom="page">
                    <wp14:pctWidth>0</wp14:pctWidth>
                  </wp14:sizeRelH>
                  <wp14:sizeRelV relativeFrom="page">
                    <wp14:pctHeight>0</wp14:pctHeight>
                  </wp14:sizeRelV>
                </wp:anchor>
              </w:drawing>
            </w:r>
          </w:p>
        </w:tc>
        <w:tc>
          <w:tcPr>
            <w:tcW w:w="1841" w:type="dxa"/>
            <w:vAlign w:val="center"/>
          </w:tcPr>
          <w:p w14:paraId="238185F5" w14:textId="77777777" w:rsidR="00515757" w:rsidRPr="00CF23F7" w:rsidRDefault="00515757" w:rsidP="00515757">
            <w:pPr>
              <w:pStyle w:val="TableParagraph"/>
              <w:ind w:right="6"/>
              <w:jc w:val="center"/>
              <w:rPr>
                <w:rFonts w:ascii="Arial" w:hAnsi="Arial" w:cs="Arial"/>
                <w:sz w:val="14"/>
                <w:szCs w:val="14"/>
              </w:rPr>
            </w:pPr>
            <w:r>
              <w:rPr>
                <w:rFonts w:ascii="Arial" w:hAnsi="Arial" w:cs="Arial"/>
                <w:sz w:val="14"/>
                <w:szCs w:val="14"/>
              </w:rPr>
              <w:t xml:space="preserve">Daño a los arboles resarcidos </w:t>
            </w:r>
          </w:p>
        </w:tc>
        <w:tc>
          <w:tcPr>
            <w:tcW w:w="1763" w:type="dxa"/>
            <w:vAlign w:val="center"/>
          </w:tcPr>
          <w:p w14:paraId="3AFCC8BE" w14:textId="77777777" w:rsidR="00515757" w:rsidRPr="00D941DF" w:rsidRDefault="00515757" w:rsidP="00515757">
            <w:pPr>
              <w:pStyle w:val="TableParagraph"/>
              <w:ind w:left="128" w:right="71"/>
              <w:jc w:val="center"/>
              <w:rPr>
                <w:rFonts w:ascii="Arial" w:hAnsi="Arial" w:cs="Arial"/>
                <w:sz w:val="14"/>
                <w:szCs w:val="14"/>
              </w:rPr>
            </w:pPr>
            <w:r>
              <w:rPr>
                <w:rFonts w:ascii="Arial" w:hAnsi="Arial" w:cs="Arial"/>
                <w:sz w:val="14"/>
                <w:szCs w:val="14"/>
              </w:rPr>
              <w:t xml:space="preserve">Porcentaje de daños resarcidos </w:t>
            </w:r>
          </w:p>
        </w:tc>
        <w:tc>
          <w:tcPr>
            <w:tcW w:w="2218" w:type="dxa"/>
            <w:vAlign w:val="center"/>
          </w:tcPr>
          <w:p w14:paraId="0EADF878" w14:textId="77777777" w:rsidR="00515757" w:rsidRPr="00D941DF" w:rsidRDefault="00515757" w:rsidP="00515757">
            <w:pPr>
              <w:pStyle w:val="TableParagraph"/>
              <w:ind w:right="6"/>
              <w:jc w:val="center"/>
              <w:rPr>
                <w:rFonts w:ascii="Arial" w:hAnsi="Arial" w:cs="Arial"/>
                <w:sz w:val="14"/>
                <w:szCs w:val="14"/>
              </w:rPr>
            </w:pPr>
            <w:r>
              <w:rPr>
                <w:rFonts w:ascii="Arial" w:hAnsi="Arial" w:cs="Arial"/>
                <w:sz w:val="14"/>
                <w:szCs w:val="14"/>
              </w:rPr>
              <w:t xml:space="preserve">bitácora de multas y arboles donados para resarcir daños </w:t>
            </w:r>
          </w:p>
        </w:tc>
        <w:tc>
          <w:tcPr>
            <w:tcW w:w="1799" w:type="dxa"/>
            <w:vAlign w:val="center"/>
          </w:tcPr>
          <w:p w14:paraId="4321C618" w14:textId="77777777" w:rsidR="00515757" w:rsidRPr="00D941DF" w:rsidRDefault="00515757" w:rsidP="00515757">
            <w:pPr>
              <w:pStyle w:val="TableParagraph"/>
              <w:ind w:right="6"/>
              <w:jc w:val="center"/>
              <w:rPr>
                <w:rFonts w:ascii="Arial" w:hAnsi="Arial" w:cs="Arial"/>
                <w:sz w:val="14"/>
                <w:szCs w:val="14"/>
              </w:rPr>
            </w:pPr>
            <w:r>
              <w:rPr>
                <w:rFonts w:ascii="Arial" w:hAnsi="Arial" w:cs="Arial"/>
                <w:sz w:val="14"/>
                <w:szCs w:val="14"/>
              </w:rPr>
              <w:t xml:space="preserve">Todos los podadores clandestinos puedan resarcir el daño causado </w:t>
            </w:r>
          </w:p>
        </w:tc>
      </w:tr>
      <w:tr w:rsidR="00515757" w14:paraId="57DC7621" w14:textId="77777777" w:rsidTr="00515757">
        <w:trPr>
          <w:trHeight w:val="713"/>
        </w:trPr>
        <w:tc>
          <w:tcPr>
            <w:tcW w:w="1261" w:type="dxa"/>
            <w:shd w:val="clear" w:color="auto" w:fill="E5B8B7" w:themeFill="accent2" w:themeFillTint="66"/>
          </w:tcPr>
          <w:p w14:paraId="422CC36E" w14:textId="77777777" w:rsidR="00515757" w:rsidRDefault="00515757" w:rsidP="00515757">
            <w:pPr>
              <w:pStyle w:val="TableParagraph"/>
              <w:spacing w:before="10"/>
              <w:rPr>
                <w:rFonts w:ascii="Symbol" w:hAnsi="Symbol"/>
                <w:noProof/>
                <w:position w:val="-4"/>
                <w:sz w:val="20"/>
                <w:lang w:val="es-MX" w:eastAsia="es-MX"/>
              </w:rPr>
            </w:pPr>
            <w:r>
              <w:rPr>
                <w:rFonts w:ascii="Symbol" w:hAnsi="Symbol"/>
                <w:noProof/>
                <w:position w:val="-4"/>
                <w:sz w:val="20"/>
                <w:lang w:val="es-MX" w:eastAsia="es-MX"/>
              </w:rPr>
              <w:drawing>
                <wp:anchor distT="0" distB="0" distL="114300" distR="114300" simplePos="0" relativeHeight="488186368" behindDoc="0" locked="0" layoutInCell="1" allowOverlap="1" wp14:anchorId="632029D0" wp14:editId="63F0EFCB">
                  <wp:simplePos x="0" y="0"/>
                  <wp:positionH relativeFrom="column">
                    <wp:posOffset>123600</wp:posOffset>
                  </wp:positionH>
                  <wp:positionV relativeFrom="paragraph">
                    <wp:posOffset>142875</wp:posOffset>
                  </wp:positionV>
                  <wp:extent cx="523083" cy="142875"/>
                  <wp:effectExtent l="0" t="0" r="0" b="0"/>
                  <wp:wrapNone/>
                  <wp:docPr id="204" name="image2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2207.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3083" cy="142875"/>
                          </a:xfrm>
                          <a:prstGeom prst="rect">
                            <a:avLst/>
                          </a:prstGeom>
                        </pic:spPr>
                      </pic:pic>
                    </a:graphicData>
                  </a:graphic>
                  <wp14:sizeRelH relativeFrom="page">
                    <wp14:pctWidth>0</wp14:pctWidth>
                  </wp14:sizeRelH>
                  <wp14:sizeRelV relativeFrom="page">
                    <wp14:pctHeight>0</wp14:pctHeight>
                  </wp14:sizeRelV>
                </wp:anchor>
              </w:drawing>
            </w:r>
          </w:p>
        </w:tc>
        <w:tc>
          <w:tcPr>
            <w:tcW w:w="1841" w:type="dxa"/>
            <w:vAlign w:val="center"/>
          </w:tcPr>
          <w:p w14:paraId="4A521C51" w14:textId="77777777" w:rsidR="00515757" w:rsidRPr="00CF23F7" w:rsidRDefault="00515757" w:rsidP="00515757">
            <w:pPr>
              <w:pStyle w:val="TableParagraph"/>
              <w:ind w:right="6"/>
              <w:jc w:val="center"/>
              <w:rPr>
                <w:rFonts w:ascii="Arial" w:hAnsi="Arial" w:cs="Arial"/>
                <w:sz w:val="14"/>
                <w:szCs w:val="14"/>
              </w:rPr>
            </w:pPr>
            <w:r>
              <w:rPr>
                <w:rFonts w:ascii="Arial" w:hAnsi="Arial" w:cs="Arial"/>
                <w:sz w:val="14"/>
                <w:szCs w:val="14"/>
              </w:rPr>
              <w:t xml:space="preserve">Habitantes sancionados </w:t>
            </w:r>
          </w:p>
        </w:tc>
        <w:tc>
          <w:tcPr>
            <w:tcW w:w="1763" w:type="dxa"/>
            <w:vAlign w:val="center"/>
          </w:tcPr>
          <w:p w14:paraId="4B153999" w14:textId="77777777" w:rsidR="00515757" w:rsidRPr="00D941DF" w:rsidRDefault="00515757" w:rsidP="00515757">
            <w:pPr>
              <w:pStyle w:val="TableParagraph"/>
              <w:ind w:left="128" w:right="71"/>
              <w:jc w:val="center"/>
              <w:rPr>
                <w:rFonts w:ascii="Arial" w:hAnsi="Arial" w:cs="Arial"/>
                <w:sz w:val="14"/>
                <w:szCs w:val="14"/>
              </w:rPr>
            </w:pPr>
            <w:r>
              <w:rPr>
                <w:rFonts w:ascii="Arial" w:hAnsi="Arial" w:cs="Arial"/>
                <w:sz w:val="14"/>
                <w:szCs w:val="14"/>
              </w:rPr>
              <w:t xml:space="preserve">Porcentaje de Habitantes sancionados </w:t>
            </w:r>
          </w:p>
        </w:tc>
        <w:tc>
          <w:tcPr>
            <w:tcW w:w="2218" w:type="dxa"/>
            <w:vAlign w:val="center"/>
          </w:tcPr>
          <w:p w14:paraId="084F8B30" w14:textId="77777777" w:rsidR="00515757" w:rsidRPr="00D941DF" w:rsidRDefault="00515757" w:rsidP="00515757">
            <w:pPr>
              <w:pStyle w:val="TableParagraph"/>
              <w:ind w:right="6"/>
              <w:jc w:val="center"/>
              <w:rPr>
                <w:rFonts w:ascii="Arial" w:hAnsi="Arial" w:cs="Arial"/>
                <w:sz w:val="14"/>
                <w:szCs w:val="14"/>
              </w:rPr>
            </w:pPr>
            <w:r>
              <w:rPr>
                <w:rFonts w:ascii="Arial" w:hAnsi="Arial" w:cs="Arial"/>
                <w:sz w:val="14"/>
                <w:szCs w:val="14"/>
              </w:rPr>
              <w:t xml:space="preserve">Bitácora de sanciones </w:t>
            </w:r>
          </w:p>
        </w:tc>
        <w:tc>
          <w:tcPr>
            <w:tcW w:w="1799" w:type="dxa"/>
            <w:vAlign w:val="center"/>
          </w:tcPr>
          <w:p w14:paraId="6E9B536D" w14:textId="77777777" w:rsidR="00515757" w:rsidRPr="00D941DF" w:rsidRDefault="00515757" w:rsidP="00515757">
            <w:pPr>
              <w:pStyle w:val="TableParagraph"/>
              <w:ind w:right="6"/>
              <w:jc w:val="center"/>
              <w:rPr>
                <w:rFonts w:ascii="Arial" w:hAnsi="Arial" w:cs="Arial"/>
                <w:sz w:val="14"/>
                <w:szCs w:val="14"/>
              </w:rPr>
            </w:pPr>
            <w:r>
              <w:rPr>
                <w:rFonts w:ascii="Arial" w:hAnsi="Arial" w:cs="Arial"/>
                <w:sz w:val="14"/>
                <w:szCs w:val="14"/>
              </w:rPr>
              <w:t xml:space="preserve">Todos los que no sigan los lineamientos sean sancionados </w:t>
            </w:r>
          </w:p>
        </w:tc>
      </w:tr>
      <w:tr w:rsidR="00515757" w14:paraId="5ED88055" w14:textId="77777777" w:rsidTr="00515757">
        <w:trPr>
          <w:trHeight w:val="713"/>
        </w:trPr>
        <w:tc>
          <w:tcPr>
            <w:tcW w:w="1261" w:type="dxa"/>
            <w:shd w:val="clear" w:color="auto" w:fill="E5B8B7" w:themeFill="accent2" w:themeFillTint="66"/>
          </w:tcPr>
          <w:p w14:paraId="3FACC1CE" w14:textId="77777777" w:rsidR="00515757" w:rsidRDefault="00515757" w:rsidP="00515757">
            <w:pPr>
              <w:pStyle w:val="TableParagraph"/>
              <w:spacing w:before="10"/>
              <w:rPr>
                <w:rFonts w:ascii="Symbol" w:hAnsi="Symbol"/>
                <w:noProof/>
                <w:position w:val="-4"/>
                <w:sz w:val="20"/>
                <w:lang w:val="es-MX" w:eastAsia="es-MX"/>
              </w:rPr>
            </w:pPr>
            <w:r>
              <w:rPr>
                <w:rFonts w:ascii="Symbol" w:hAnsi="Symbol"/>
                <w:noProof/>
                <w:position w:val="-4"/>
                <w:sz w:val="20"/>
                <w:lang w:val="es-MX" w:eastAsia="es-MX"/>
              </w:rPr>
              <w:drawing>
                <wp:anchor distT="0" distB="0" distL="114300" distR="114300" simplePos="0" relativeHeight="488185344" behindDoc="0" locked="0" layoutInCell="1" allowOverlap="1" wp14:anchorId="2D2C39C8" wp14:editId="14B16AE0">
                  <wp:simplePos x="0" y="0"/>
                  <wp:positionH relativeFrom="column">
                    <wp:posOffset>42918</wp:posOffset>
                  </wp:positionH>
                  <wp:positionV relativeFrom="paragraph">
                    <wp:posOffset>140970</wp:posOffset>
                  </wp:positionV>
                  <wp:extent cx="716631" cy="142875"/>
                  <wp:effectExtent l="0" t="0" r="7620" b="0"/>
                  <wp:wrapNone/>
                  <wp:docPr id="205" name="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220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16631" cy="142875"/>
                          </a:xfrm>
                          <a:prstGeom prst="rect">
                            <a:avLst/>
                          </a:prstGeom>
                        </pic:spPr>
                      </pic:pic>
                    </a:graphicData>
                  </a:graphic>
                  <wp14:sizeRelH relativeFrom="page">
                    <wp14:pctWidth>0</wp14:pctWidth>
                  </wp14:sizeRelH>
                  <wp14:sizeRelV relativeFrom="page">
                    <wp14:pctHeight>0</wp14:pctHeight>
                  </wp14:sizeRelV>
                </wp:anchor>
              </w:drawing>
            </w:r>
          </w:p>
        </w:tc>
        <w:tc>
          <w:tcPr>
            <w:tcW w:w="1841" w:type="dxa"/>
            <w:vAlign w:val="center"/>
          </w:tcPr>
          <w:p w14:paraId="6193D24D" w14:textId="77777777" w:rsidR="00515757" w:rsidRPr="00CF23F7" w:rsidRDefault="00515757" w:rsidP="00515757">
            <w:pPr>
              <w:pStyle w:val="TableParagraph"/>
              <w:ind w:right="6"/>
              <w:jc w:val="center"/>
              <w:rPr>
                <w:rFonts w:ascii="Arial" w:hAnsi="Arial" w:cs="Arial"/>
                <w:sz w:val="14"/>
                <w:szCs w:val="14"/>
              </w:rPr>
            </w:pPr>
            <w:r>
              <w:rPr>
                <w:rFonts w:ascii="Arial" w:hAnsi="Arial" w:cs="Arial"/>
                <w:sz w:val="14"/>
                <w:szCs w:val="14"/>
              </w:rPr>
              <w:t xml:space="preserve">Ejecución de reforestación </w:t>
            </w:r>
          </w:p>
        </w:tc>
        <w:tc>
          <w:tcPr>
            <w:tcW w:w="1763" w:type="dxa"/>
            <w:vAlign w:val="center"/>
          </w:tcPr>
          <w:p w14:paraId="7EF7C556" w14:textId="77777777" w:rsidR="00515757" w:rsidRPr="00D941DF" w:rsidRDefault="00515757" w:rsidP="00515757">
            <w:pPr>
              <w:pStyle w:val="TableParagraph"/>
              <w:ind w:left="128" w:right="71"/>
              <w:jc w:val="center"/>
              <w:rPr>
                <w:rFonts w:ascii="Arial" w:hAnsi="Arial" w:cs="Arial"/>
                <w:sz w:val="14"/>
                <w:szCs w:val="14"/>
              </w:rPr>
            </w:pPr>
            <w:r>
              <w:rPr>
                <w:rFonts w:ascii="Arial" w:hAnsi="Arial" w:cs="Arial"/>
                <w:sz w:val="14"/>
                <w:szCs w:val="14"/>
              </w:rPr>
              <w:t xml:space="preserve">Numero de reforestaciones realizadas </w:t>
            </w:r>
          </w:p>
        </w:tc>
        <w:tc>
          <w:tcPr>
            <w:tcW w:w="2218" w:type="dxa"/>
            <w:vAlign w:val="center"/>
          </w:tcPr>
          <w:p w14:paraId="025A6DA1" w14:textId="77777777" w:rsidR="00515757" w:rsidRPr="00D941DF" w:rsidRDefault="00515757" w:rsidP="00515757">
            <w:pPr>
              <w:pStyle w:val="TableParagraph"/>
              <w:ind w:right="6"/>
              <w:jc w:val="center"/>
              <w:rPr>
                <w:rFonts w:ascii="Arial" w:hAnsi="Arial" w:cs="Arial"/>
                <w:sz w:val="14"/>
                <w:szCs w:val="14"/>
              </w:rPr>
            </w:pPr>
            <w:r>
              <w:rPr>
                <w:rFonts w:ascii="Arial" w:hAnsi="Arial" w:cs="Arial"/>
                <w:sz w:val="14"/>
                <w:szCs w:val="14"/>
              </w:rPr>
              <w:t xml:space="preserve">Comprobación de árboles sembrados </w:t>
            </w:r>
          </w:p>
        </w:tc>
        <w:tc>
          <w:tcPr>
            <w:tcW w:w="1799" w:type="dxa"/>
            <w:vAlign w:val="center"/>
          </w:tcPr>
          <w:p w14:paraId="622C76DA" w14:textId="77777777" w:rsidR="00515757" w:rsidRPr="00D941DF" w:rsidRDefault="00515757" w:rsidP="00515757">
            <w:pPr>
              <w:pStyle w:val="TableParagraph"/>
              <w:ind w:right="6"/>
              <w:jc w:val="center"/>
              <w:rPr>
                <w:rFonts w:ascii="Arial" w:hAnsi="Arial" w:cs="Arial"/>
                <w:sz w:val="14"/>
                <w:szCs w:val="14"/>
              </w:rPr>
            </w:pPr>
            <w:r>
              <w:rPr>
                <w:rFonts w:ascii="Arial" w:hAnsi="Arial" w:cs="Arial"/>
                <w:sz w:val="14"/>
                <w:szCs w:val="14"/>
              </w:rPr>
              <w:t xml:space="preserve">Todas las comunidades del municipio puedan ser reforestadas </w:t>
            </w:r>
          </w:p>
        </w:tc>
      </w:tr>
      <w:tr w:rsidR="00515757" w14:paraId="2E6CBCCC" w14:textId="77777777" w:rsidTr="00515757">
        <w:trPr>
          <w:trHeight w:val="713"/>
        </w:trPr>
        <w:tc>
          <w:tcPr>
            <w:tcW w:w="1261" w:type="dxa"/>
            <w:shd w:val="clear" w:color="auto" w:fill="E5B8B7" w:themeFill="accent2" w:themeFillTint="66"/>
          </w:tcPr>
          <w:p w14:paraId="32C02661" w14:textId="77777777" w:rsidR="00515757" w:rsidRDefault="00515757" w:rsidP="00515757">
            <w:pPr>
              <w:pStyle w:val="TableParagraph"/>
              <w:spacing w:before="10"/>
              <w:rPr>
                <w:rFonts w:ascii="Symbol" w:hAnsi="Symbol"/>
                <w:noProof/>
                <w:position w:val="-4"/>
                <w:sz w:val="20"/>
                <w:lang w:val="es-MX" w:eastAsia="es-MX"/>
              </w:rPr>
            </w:pPr>
            <w:r>
              <w:rPr>
                <w:rFonts w:ascii="Symbol" w:hAnsi="Symbol"/>
                <w:noProof/>
                <w:position w:val="-4"/>
                <w:sz w:val="20"/>
                <w:lang w:val="es-MX" w:eastAsia="es-MX"/>
              </w:rPr>
              <w:drawing>
                <wp:anchor distT="0" distB="0" distL="114300" distR="114300" simplePos="0" relativeHeight="488187392" behindDoc="0" locked="0" layoutInCell="1" allowOverlap="1" wp14:anchorId="755DD635" wp14:editId="2BEFB05B">
                  <wp:simplePos x="0" y="0"/>
                  <wp:positionH relativeFrom="column">
                    <wp:posOffset>123600</wp:posOffset>
                  </wp:positionH>
                  <wp:positionV relativeFrom="paragraph">
                    <wp:posOffset>143510</wp:posOffset>
                  </wp:positionV>
                  <wp:extent cx="523083" cy="142875"/>
                  <wp:effectExtent l="0" t="0" r="0" b="0"/>
                  <wp:wrapNone/>
                  <wp:docPr id="206" name="image2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2207.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3083" cy="142875"/>
                          </a:xfrm>
                          <a:prstGeom prst="rect">
                            <a:avLst/>
                          </a:prstGeom>
                        </pic:spPr>
                      </pic:pic>
                    </a:graphicData>
                  </a:graphic>
                  <wp14:sizeRelH relativeFrom="page">
                    <wp14:pctWidth>0</wp14:pctWidth>
                  </wp14:sizeRelH>
                  <wp14:sizeRelV relativeFrom="page">
                    <wp14:pctHeight>0</wp14:pctHeight>
                  </wp14:sizeRelV>
                </wp:anchor>
              </w:drawing>
            </w:r>
          </w:p>
        </w:tc>
        <w:tc>
          <w:tcPr>
            <w:tcW w:w="1841" w:type="dxa"/>
            <w:vAlign w:val="center"/>
          </w:tcPr>
          <w:p w14:paraId="108D277D" w14:textId="77777777" w:rsidR="00515757" w:rsidRPr="00CF23F7" w:rsidRDefault="00515757" w:rsidP="00515757">
            <w:pPr>
              <w:pStyle w:val="TableParagraph"/>
              <w:ind w:right="6"/>
              <w:jc w:val="center"/>
              <w:rPr>
                <w:rFonts w:ascii="Arial" w:hAnsi="Arial" w:cs="Arial"/>
                <w:sz w:val="14"/>
                <w:szCs w:val="14"/>
              </w:rPr>
            </w:pPr>
            <w:r>
              <w:rPr>
                <w:rFonts w:ascii="Arial" w:hAnsi="Arial" w:cs="Arial"/>
                <w:sz w:val="14"/>
                <w:szCs w:val="14"/>
              </w:rPr>
              <w:t xml:space="preserve">Campañas de reforestación ejecutadas </w:t>
            </w:r>
          </w:p>
        </w:tc>
        <w:tc>
          <w:tcPr>
            <w:tcW w:w="1763" w:type="dxa"/>
            <w:vAlign w:val="center"/>
          </w:tcPr>
          <w:p w14:paraId="1230AE7F" w14:textId="77777777" w:rsidR="00515757" w:rsidRPr="00D941DF" w:rsidRDefault="00515757" w:rsidP="00515757">
            <w:pPr>
              <w:pStyle w:val="TableParagraph"/>
              <w:ind w:left="128" w:right="71"/>
              <w:jc w:val="center"/>
              <w:rPr>
                <w:rFonts w:ascii="Arial" w:hAnsi="Arial" w:cs="Arial"/>
                <w:sz w:val="14"/>
                <w:szCs w:val="14"/>
              </w:rPr>
            </w:pPr>
            <w:r>
              <w:rPr>
                <w:rFonts w:ascii="Arial" w:hAnsi="Arial" w:cs="Arial"/>
                <w:sz w:val="14"/>
                <w:szCs w:val="14"/>
              </w:rPr>
              <w:t xml:space="preserve">Numero de campañas de reforestación  Realizadas </w:t>
            </w:r>
          </w:p>
        </w:tc>
        <w:tc>
          <w:tcPr>
            <w:tcW w:w="2218" w:type="dxa"/>
            <w:vAlign w:val="center"/>
          </w:tcPr>
          <w:p w14:paraId="70A2E792" w14:textId="77777777" w:rsidR="00515757" w:rsidRPr="00D941DF" w:rsidRDefault="00515757" w:rsidP="00515757">
            <w:pPr>
              <w:pStyle w:val="TableParagraph"/>
              <w:ind w:right="6"/>
              <w:jc w:val="center"/>
              <w:rPr>
                <w:rFonts w:ascii="Arial" w:hAnsi="Arial" w:cs="Arial"/>
                <w:sz w:val="14"/>
                <w:szCs w:val="14"/>
              </w:rPr>
            </w:pPr>
            <w:r>
              <w:rPr>
                <w:rFonts w:ascii="Arial" w:hAnsi="Arial" w:cs="Arial"/>
                <w:sz w:val="14"/>
                <w:szCs w:val="14"/>
              </w:rPr>
              <w:t xml:space="preserve">Bitácora de campañas de reforestación realizadas </w:t>
            </w:r>
          </w:p>
        </w:tc>
        <w:tc>
          <w:tcPr>
            <w:tcW w:w="1799" w:type="dxa"/>
            <w:vAlign w:val="center"/>
          </w:tcPr>
          <w:p w14:paraId="349AB70A" w14:textId="77777777" w:rsidR="00515757" w:rsidRPr="00D941DF" w:rsidRDefault="00515757" w:rsidP="00515757">
            <w:pPr>
              <w:pStyle w:val="TableParagraph"/>
              <w:ind w:right="6"/>
              <w:jc w:val="center"/>
              <w:rPr>
                <w:rFonts w:ascii="Arial" w:hAnsi="Arial" w:cs="Arial"/>
                <w:sz w:val="14"/>
                <w:szCs w:val="14"/>
              </w:rPr>
            </w:pPr>
            <w:r>
              <w:rPr>
                <w:rFonts w:ascii="Arial" w:hAnsi="Arial" w:cs="Arial"/>
                <w:sz w:val="14"/>
                <w:szCs w:val="14"/>
              </w:rPr>
              <w:t xml:space="preserve">Que asistan los ciudadanos a las campañas de reforestación </w:t>
            </w:r>
          </w:p>
        </w:tc>
      </w:tr>
    </w:tbl>
    <w:p w14:paraId="1C93A080" w14:textId="77777777" w:rsidR="00515757" w:rsidRDefault="00515757" w:rsidP="00515757">
      <w:pPr>
        <w:rPr>
          <w:rFonts w:ascii="Symbol" w:hAnsi="Symbol"/>
          <w:sz w:val="20"/>
        </w:rPr>
      </w:pPr>
    </w:p>
    <w:p w14:paraId="6680FF6D" w14:textId="77777777" w:rsidR="00515757" w:rsidRDefault="00515757" w:rsidP="00515757">
      <w:pPr>
        <w:rPr>
          <w:rFonts w:ascii="Symbol" w:hAnsi="Symbol"/>
          <w:sz w:val="20"/>
        </w:rPr>
      </w:pPr>
    </w:p>
    <w:p w14:paraId="7DD3E9E3" w14:textId="77777777" w:rsidR="00515757" w:rsidRDefault="00515757" w:rsidP="00515757">
      <w:pPr>
        <w:rPr>
          <w:rFonts w:ascii="Symbol" w:hAnsi="Symbol"/>
          <w:sz w:val="20"/>
        </w:rPr>
      </w:pPr>
    </w:p>
    <w:p w14:paraId="45C09BE1" w14:textId="77777777" w:rsidR="00515757" w:rsidRDefault="00515757" w:rsidP="00515757">
      <w:pPr>
        <w:rPr>
          <w:rFonts w:ascii="Symbol" w:hAnsi="Symbol"/>
          <w:sz w:val="20"/>
        </w:rPr>
      </w:pPr>
    </w:p>
    <w:p w14:paraId="0928EEAB" w14:textId="77777777" w:rsidR="00515757" w:rsidRDefault="00515757" w:rsidP="00515757">
      <w:pPr>
        <w:rPr>
          <w:rFonts w:ascii="Symbol" w:hAnsi="Symbol"/>
          <w:sz w:val="20"/>
        </w:rPr>
      </w:pPr>
    </w:p>
    <w:p w14:paraId="0258C721" w14:textId="77777777" w:rsidR="00515757" w:rsidRDefault="00515757" w:rsidP="00515757">
      <w:pPr>
        <w:rPr>
          <w:rFonts w:ascii="Symbol" w:hAnsi="Symbol"/>
          <w:sz w:val="20"/>
        </w:rPr>
      </w:pPr>
    </w:p>
    <w:p w14:paraId="22DBE886" w14:textId="77777777" w:rsidR="00515757" w:rsidRDefault="00515757" w:rsidP="00515757">
      <w:pPr>
        <w:rPr>
          <w:rFonts w:ascii="Symbol" w:hAnsi="Symbol"/>
          <w:sz w:val="20"/>
        </w:rPr>
      </w:pPr>
    </w:p>
    <w:p w14:paraId="6974249C" w14:textId="77777777" w:rsidR="00515757" w:rsidRDefault="00515757" w:rsidP="00515757">
      <w:pPr>
        <w:rPr>
          <w:rFonts w:ascii="Symbol" w:hAnsi="Symbol"/>
          <w:sz w:val="20"/>
        </w:rPr>
      </w:pPr>
    </w:p>
    <w:p w14:paraId="27AD73E7" w14:textId="77777777" w:rsidR="00515757" w:rsidRDefault="00515757" w:rsidP="00515757">
      <w:pPr>
        <w:rPr>
          <w:rFonts w:ascii="Symbol" w:hAnsi="Symbol"/>
          <w:sz w:val="20"/>
        </w:rPr>
      </w:pPr>
    </w:p>
    <w:p w14:paraId="444428BA" w14:textId="77777777" w:rsidR="00515757" w:rsidRDefault="00515757" w:rsidP="00515757">
      <w:pPr>
        <w:rPr>
          <w:rFonts w:ascii="Symbol" w:hAnsi="Symbol"/>
          <w:sz w:val="20"/>
        </w:rPr>
      </w:pPr>
    </w:p>
    <w:p w14:paraId="05DB502D" w14:textId="77777777" w:rsidR="00515757" w:rsidRDefault="00515757" w:rsidP="00515757">
      <w:pPr>
        <w:rPr>
          <w:rFonts w:ascii="Symbol" w:hAnsi="Symbol"/>
          <w:sz w:val="20"/>
        </w:rPr>
      </w:pPr>
    </w:p>
    <w:p w14:paraId="499F7157" w14:textId="77777777" w:rsidR="00515757" w:rsidRDefault="00515757" w:rsidP="00515757">
      <w:pPr>
        <w:rPr>
          <w:rFonts w:ascii="Symbol" w:hAnsi="Symbol"/>
          <w:sz w:val="20"/>
        </w:rPr>
      </w:pPr>
    </w:p>
    <w:p w14:paraId="04CBE9C8" w14:textId="77777777" w:rsidR="00515757" w:rsidRDefault="00515757" w:rsidP="00515757">
      <w:pPr>
        <w:rPr>
          <w:rFonts w:ascii="Symbol" w:hAnsi="Symbol"/>
          <w:sz w:val="20"/>
        </w:rPr>
      </w:pPr>
    </w:p>
    <w:p w14:paraId="1DD44299" w14:textId="77777777" w:rsidR="00515757" w:rsidRDefault="00515757" w:rsidP="00515757">
      <w:pPr>
        <w:rPr>
          <w:rFonts w:ascii="Symbol" w:hAnsi="Symbol"/>
          <w:sz w:val="20"/>
        </w:rPr>
      </w:pPr>
    </w:p>
    <w:p w14:paraId="730BB01C" w14:textId="77777777" w:rsidR="00515757" w:rsidRDefault="00515757" w:rsidP="00515757">
      <w:pPr>
        <w:rPr>
          <w:rFonts w:ascii="Symbol" w:hAnsi="Symbol"/>
          <w:sz w:val="20"/>
        </w:rPr>
      </w:pPr>
    </w:p>
    <w:p w14:paraId="22701BC8" w14:textId="77777777" w:rsidR="00515757" w:rsidRDefault="00515757" w:rsidP="00515757">
      <w:pPr>
        <w:rPr>
          <w:rFonts w:ascii="Symbol" w:hAnsi="Symbol"/>
          <w:sz w:val="20"/>
        </w:rPr>
      </w:pPr>
    </w:p>
    <w:p w14:paraId="41E69A01" w14:textId="77777777" w:rsidR="00515757" w:rsidRDefault="00515757" w:rsidP="00515757">
      <w:pPr>
        <w:rPr>
          <w:rFonts w:ascii="Symbol" w:hAnsi="Symbol"/>
          <w:sz w:val="20"/>
        </w:rPr>
      </w:pPr>
    </w:p>
    <w:p w14:paraId="46AEE3BE" w14:textId="77777777" w:rsidR="00515757" w:rsidRDefault="00515757" w:rsidP="00515757">
      <w:pPr>
        <w:rPr>
          <w:rFonts w:ascii="Symbol" w:hAnsi="Symbol"/>
          <w:sz w:val="20"/>
        </w:rPr>
      </w:pPr>
    </w:p>
    <w:p w14:paraId="3E63BF86" w14:textId="77777777" w:rsidR="00515757" w:rsidRDefault="00515757" w:rsidP="00515757">
      <w:pPr>
        <w:rPr>
          <w:rFonts w:ascii="Symbol" w:hAnsi="Symbol"/>
          <w:sz w:val="20"/>
        </w:rPr>
      </w:pPr>
    </w:p>
    <w:p w14:paraId="13B746CF" w14:textId="77777777" w:rsidR="00515757" w:rsidRDefault="00515757" w:rsidP="00515757">
      <w:pPr>
        <w:rPr>
          <w:rFonts w:ascii="Symbol" w:hAnsi="Symbol"/>
          <w:sz w:val="20"/>
        </w:rPr>
      </w:pPr>
    </w:p>
    <w:p w14:paraId="79241F7B" w14:textId="77777777" w:rsidR="00515757" w:rsidRDefault="00515757" w:rsidP="00515757">
      <w:pPr>
        <w:rPr>
          <w:rFonts w:ascii="Symbol" w:hAnsi="Symbol"/>
          <w:sz w:val="20"/>
        </w:rPr>
      </w:pPr>
    </w:p>
    <w:p w14:paraId="79D898EE" w14:textId="77777777" w:rsidR="00515757" w:rsidRDefault="00515757" w:rsidP="00515757">
      <w:pPr>
        <w:rPr>
          <w:rFonts w:ascii="Symbol" w:hAnsi="Symbol"/>
          <w:sz w:val="20"/>
        </w:rPr>
      </w:pPr>
    </w:p>
    <w:p w14:paraId="056FEE5B" w14:textId="77777777" w:rsidR="00515757" w:rsidRDefault="00515757" w:rsidP="00515757">
      <w:pPr>
        <w:rPr>
          <w:rFonts w:ascii="Symbol" w:hAnsi="Symbol"/>
          <w:sz w:val="20"/>
        </w:rPr>
      </w:pPr>
    </w:p>
    <w:p w14:paraId="3217D155" w14:textId="77777777" w:rsidR="00515757" w:rsidRDefault="00515757" w:rsidP="00515757">
      <w:pPr>
        <w:rPr>
          <w:rFonts w:ascii="Symbol" w:hAnsi="Symbol"/>
          <w:sz w:val="20"/>
        </w:rPr>
      </w:pPr>
    </w:p>
    <w:p w14:paraId="56C66D2A" w14:textId="77777777" w:rsidR="00515757" w:rsidRDefault="00515757" w:rsidP="00515757">
      <w:pPr>
        <w:rPr>
          <w:rFonts w:ascii="Symbol" w:hAnsi="Symbol"/>
          <w:sz w:val="20"/>
        </w:rPr>
      </w:pPr>
    </w:p>
    <w:p w14:paraId="1556C272" w14:textId="77777777" w:rsidR="00515757" w:rsidRDefault="00515757" w:rsidP="00515757">
      <w:pPr>
        <w:rPr>
          <w:rFonts w:ascii="Symbol" w:hAnsi="Symbol"/>
          <w:sz w:val="20"/>
        </w:rPr>
      </w:pPr>
    </w:p>
    <w:p w14:paraId="3C6E4F41" w14:textId="77777777" w:rsidR="00515757" w:rsidRDefault="00515757" w:rsidP="00515757">
      <w:pPr>
        <w:rPr>
          <w:rFonts w:ascii="Symbol" w:hAnsi="Symbol"/>
          <w:sz w:val="20"/>
        </w:rPr>
      </w:pPr>
    </w:p>
    <w:p w14:paraId="6EE34129" w14:textId="77777777" w:rsidR="00515757" w:rsidRDefault="00515757" w:rsidP="00515757">
      <w:pPr>
        <w:rPr>
          <w:rFonts w:ascii="Symbol" w:hAnsi="Symbol"/>
          <w:sz w:val="20"/>
        </w:rPr>
      </w:pPr>
    </w:p>
    <w:p w14:paraId="1F47A5DA" w14:textId="77777777" w:rsidR="00515757" w:rsidRDefault="00515757" w:rsidP="00515757">
      <w:pPr>
        <w:rPr>
          <w:rFonts w:ascii="Symbol" w:hAnsi="Symbol"/>
          <w:sz w:val="20"/>
        </w:rPr>
      </w:pPr>
    </w:p>
    <w:p w14:paraId="1AB25BAA" w14:textId="77777777" w:rsidR="00515757" w:rsidRDefault="00515757" w:rsidP="00515757">
      <w:pPr>
        <w:rPr>
          <w:rFonts w:ascii="Symbol" w:hAnsi="Symbol"/>
          <w:sz w:val="20"/>
        </w:rPr>
      </w:pPr>
    </w:p>
    <w:p w14:paraId="47733677" w14:textId="77777777" w:rsidR="00515757" w:rsidRDefault="00515757" w:rsidP="00515757">
      <w:pPr>
        <w:rPr>
          <w:rFonts w:ascii="Symbol" w:hAnsi="Symbol"/>
          <w:sz w:val="20"/>
        </w:rPr>
      </w:pPr>
    </w:p>
    <w:p w14:paraId="29FD456E" w14:textId="77777777" w:rsidR="00515757" w:rsidRDefault="00515757" w:rsidP="00515757">
      <w:pPr>
        <w:rPr>
          <w:rFonts w:ascii="Symbol" w:hAnsi="Symbol"/>
          <w:sz w:val="20"/>
        </w:rPr>
      </w:pPr>
    </w:p>
    <w:p w14:paraId="745D4A66" w14:textId="77777777" w:rsidR="00515757" w:rsidRDefault="00515757" w:rsidP="00515757">
      <w:pPr>
        <w:rPr>
          <w:rFonts w:ascii="Symbol" w:hAnsi="Symbol"/>
          <w:sz w:val="20"/>
        </w:rPr>
      </w:pPr>
    </w:p>
    <w:p w14:paraId="39FC2929" w14:textId="77777777" w:rsidR="00515757" w:rsidRDefault="00515757" w:rsidP="00515757">
      <w:pPr>
        <w:rPr>
          <w:rFonts w:ascii="Symbol" w:hAnsi="Symbol"/>
          <w:sz w:val="20"/>
        </w:rPr>
      </w:pPr>
    </w:p>
    <w:p w14:paraId="19C3D859" w14:textId="77777777" w:rsidR="00515757" w:rsidRDefault="00515757" w:rsidP="00515757">
      <w:pPr>
        <w:rPr>
          <w:rFonts w:ascii="Symbol" w:hAnsi="Symbol"/>
          <w:sz w:val="20"/>
        </w:rPr>
      </w:pPr>
    </w:p>
    <w:p w14:paraId="094F88A1" w14:textId="77777777" w:rsidR="00515757" w:rsidRDefault="00515757" w:rsidP="00515757">
      <w:pPr>
        <w:rPr>
          <w:rFonts w:ascii="Symbol" w:hAnsi="Symbol"/>
          <w:sz w:val="20"/>
        </w:rPr>
      </w:pPr>
    </w:p>
    <w:p w14:paraId="4B39481A" w14:textId="77777777" w:rsidR="00515757" w:rsidRDefault="00515757" w:rsidP="00515757">
      <w:pPr>
        <w:rPr>
          <w:rFonts w:ascii="Symbol" w:hAnsi="Symbol"/>
          <w:sz w:val="20"/>
        </w:rPr>
      </w:pPr>
    </w:p>
    <w:p w14:paraId="6F8FEF73" w14:textId="77777777" w:rsidR="00515757" w:rsidRDefault="00515757" w:rsidP="00515757">
      <w:pPr>
        <w:rPr>
          <w:rFonts w:ascii="Symbol" w:hAnsi="Symbol"/>
          <w:sz w:val="20"/>
        </w:rPr>
      </w:pPr>
    </w:p>
    <w:p w14:paraId="7FE1FF17" w14:textId="77777777" w:rsidR="00515757" w:rsidRDefault="00515757" w:rsidP="00515757">
      <w:pPr>
        <w:rPr>
          <w:rFonts w:ascii="Symbol" w:hAnsi="Symbol"/>
          <w:sz w:val="20"/>
        </w:rPr>
      </w:pPr>
    </w:p>
    <w:p w14:paraId="1C04205A" w14:textId="77777777" w:rsidR="00515757" w:rsidRDefault="00515757" w:rsidP="00515757">
      <w:pPr>
        <w:rPr>
          <w:rFonts w:ascii="Symbol" w:hAnsi="Symbol"/>
          <w:sz w:val="20"/>
        </w:rPr>
      </w:pPr>
    </w:p>
    <w:p w14:paraId="6559CE12" w14:textId="77777777" w:rsidR="00515757" w:rsidRDefault="00515757" w:rsidP="00515757">
      <w:pPr>
        <w:rPr>
          <w:rFonts w:ascii="Symbol" w:hAnsi="Symbol"/>
          <w:sz w:val="20"/>
        </w:rPr>
      </w:pPr>
    </w:p>
    <w:p w14:paraId="41437D47" w14:textId="77777777" w:rsidR="00515757" w:rsidRDefault="00515757" w:rsidP="00515757">
      <w:pPr>
        <w:rPr>
          <w:rFonts w:ascii="Symbol" w:hAnsi="Symbol"/>
          <w:sz w:val="20"/>
        </w:rPr>
      </w:pPr>
    </w:p>
    <w:p w14:paraId="5529E67B" w14:textId="77777777" w:rsidR="00515757" w:rsidRDefault="00515757" w:rsidP="00515757">
      <w:pPr>
        <w:rPr>
          <w:rFonts w:ascii="Symbol" w:hAnsi="Symbol"/>
          <w:sz w:val="20"/>
        </w:rPr>
      </w:pPr>
    </w:p>
    <w:p w14:paraId="437BE6C8" w14:textId="77777777" w:rsidR="00515757" w:rsidRDefault="00515757" w:rsidP="00515757">
      <w:pPr>
        <w:rPr>
          <w:noProof/>
          <w:lang w:val="es-MX" w:eastAsia="es-MX"/>
        </w:rPr>
      </w:pPr>
      <w:r>
        <w:rPr>
          <w:noProof/>
          <w:lang w:val="es-MX" w:eastAsia="es-MX"/>
        </w:rPr>
        <mc:AlternateContent>
          <mc:Choice Requires="wpg">
            <w:drawing>
              <wp:anchor distT="0" distB="0" distL="114300" distR="114300" simplePos="0" relativeHeight="488141312" behindDoc="0" locked="0" layoutInCell="1" allowOverlap="1" wp14:anchorId="254D6BB3" wp14:editId="2629874C">
                <wp:simplePos x="0" y="0"/>
                <wp:positionH relativeFrom="column">
                  <wp:posOffset>271867</wp:posOffset>
                </wp:positionH>
                <wp:positionV relativeFrom="paragraph">
                  <wp:posOffset>20320</wp:posOffset>
                </wp:positionV>
                <wp:extent cx="5830995" cy="725542"/>
                <wp:effectExtent l="0" t="0" r="17780" b="17780"/>
                <wp:wrapNone/>
                <wp:docPr id="117514191" name="Grupo 117514191"/>
                <wp:cNvGraphicFramePr/>
                <a:graphic xmlns:a="http://schemas.openxmlformats.org/drawingml/2006/main">
                  <a:graphicData uri="http://schemas.microsoft.com/office/word/2010/wordprocessingGroup">
                    <wpg:wgp>
                      <wpg:cNvGrpSpPr/>
                      <wpg:grpSpPr>
                        <a:xfrm>
                          <a:off x="0" y="0"/>
                          <a:ext cx="5830995" cy="725542"/>
                          <a:chOff x="114364" y="120769"/>
                          <a:chExt cx="5974480" cy="759017"/>
                        </a:xfrm>
                      </wpg:grpSpPr>
                      <wps:wsp>
                        <wps:cNvPr id="117514192" name="Rectángulo redondeado 117514192"/>
                        <wps:cNvSpPr/>
                        <wps:spPr>
                          <a:xfrm>
                            <a:off x="114364" y="120961"/>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3C6886"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8"/>
                                </w:rPr>
                                <w:t>Ficha Técnica del Indicador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7514193" name="Imagen 1"/>
                          <pic:cNvPicPr/>
                        </pic:nvPicPr>
                        <pic:blipFill rotWithShape="1">
                          <a:blip r:embed="rId35" cstate="print">
                            <a:extLst>
                              <a:ext uri="{28A0092B-C50C-407E-A947-70E740481C1C}">
                                <a14:useLocalDpi xmlns:a14="http://schemas.microsoft.com/office/drawing/2010/main" val="0"/>
                              </a:ext>
                            </a:extLst>
                          </a:blip>
                          <a:srcRect l="11702" t="6231" r="7359" b="25215"/>
                          <a:stretch/>
                        </pic:blipFill>
                        <pic:spPr bwMode="auto">
                          <a:xfrm>
                            <a:off x="5275038" y="120769"/>
                            <a:ext cx="813782" cy="74135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54D6BB3" id="Grupo 117514191" o:spid="_x0000_s1300" style="position:absolute;margin-left:21.4pt;margin-top:1.6pt;width:459.15pt;height:57.15pt;z-index:488141312;mso-width-relative:margin;mso-height-relative:margin" coordorigin="1143,1207" coordsize="59744,7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">
                <v:roundrect id="Rectángulo redondeado 117514192" o:spid="_x0000_s1301" style="position:absolute;left:1143;top:1209;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" fillcolor="white [3212]" strokecolor="#622423 [1605]" strokeweight="2pt">
                  <v:textbox>
                    <w:txbxContent>
                      <w:p w14:paraId="5D3C6886"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8"/>
                          </w:rPr>
                          <w:t>Ficha Técnica del Indicador</w:t>
                        </w:r>
                      </w:p>
                    </w:txbxContent>
                  </v:textbox>
                </v:roundrect>
                <v:shape id="Imagen 1" o:spid="_x0000_s1302" type="#_x0000_t75" style="position:absolute;left:52750;top:1207;width:8138;height:7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">
                  <v:imagedata r:id="rId36" o:title="" croptop="4084f" cropbottom="16525f" cropleft="7669f" cropright="4823f"/>
                </v:shape>
              </v:group>
            </w:pict>
          </mc:Fallback>
        </mc:AlternateContent>
      </w:r>
    </w:p>
    <w:p w14:paraId="0351684B" w14:textId="77777777" w:rsidR="00515757" w:rsidRDefault="00515757" w:rsidP="00515757">
      <w:pPr>
        <w:rPr>
          <w:noProof/>
          <w:lang w:val="es-MX" w:eastAsia="es-MX"/>
        </w:rPr>
      </w:pPr>
    </w:p>
    <w:p w14:paraId="651AAC5B" w14:textId="77777777" w:rsidR="00515757" w:rsidRDefault="00515757" w:rsidP="00515757">
      <w:pPr>
        <w:rPr>
          <w:noProof/>
          <w:lang w:val="es-MX" w:eastAsia="es-MX"/>
        </w:rPr>
      </w:pPr>
    </w:p>
    <w:p w14:paraId="4B531838" w14:textId="77777777" w:rsidR="00515757" w:rsidRDefault="00515757" w:rsidP="00515757">
      <w:pPr>
        <w:rPr>
          <w:noProof/>
          <w:lang w:val="es-MX" w:eastAsia="es-MX"/>
        </w:rPr>
      </w:pPr>
    </w:p>
    <w:p w14:paraId="4DD5022C" w14:textId="77777777" w:rsidR="00515757" w:rsidRDefault="00515757" w:rsidP="00515757">
      <w:pPr>
        <w:rPr>
          <w:noProof/>
          <w:lang w:val="es-MX" w:eastAsia="es-MX"/>
        </w:rPr>
      </w:pPr>
    </w:p>
    <w:p w14:paraId="7FC1260D" w14:textId="77777777" w:rsidR="00515757" w:rsidRDefault="00515757" w:rsidP="00515757">
      <w:pPr>
        <w:rPr>
          <w:rFonts w:ascii="Symbol" w:hAnsi="Symbol"/>
          <w:sz w:val="20"/>
        </w:rPr>
      </w:pPr>
    </w:p>
    <w:tbl>
      <w:tblPr>
        <w:tblStyle w:val="TableNormal"/>
        <w:tblW w:w="0" w:type="auto"/>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2139"/>
        <w:gridCol w:w="425"/>
        <w:gridCol w:w="992"/>
        <w:gridCol w:w="1253"/>
        <w:gridCol w:w="1411"/>
        <w:gridCol w:w="1164"/>
        <w:gridCol w:w="11"/>
      </w:tblGrid>
      <w:tr w:rsidR="00515757" w14:paraId="6819E309" w14:textId="77777777" w:rsidTr="00515757">
        <w:trPr>
          <w:trHeight w:val="247"/>
        </w:trPr>
        <w:tc>
          <w:tcPr>
            <w:tcW w:w="8879" w:type="dxa"/>
            <w:gridSpan w:val="8"/>
            <w:shd w:val="clear" w:color="auto" w:fill="640000"/>
          </w:tcPr>
          <w:p w14:paraId="2FDDB949" w14:textId="77777777" w:rsidR="00515757" w:rsidRDefault="00515757" w:rsidP="00515757">
            <w:pPr>
              <w:pStyle w:val="TableParagraph"/>
              <w:spacing w:before="9" w:line="219" w:lineRule="exact"/>
              <w:ind w:left="2089"/>
              <w:rPr>
                <w:rFonts w:ascii="Arial MT" w:hAnsi="Arial MT"/>
                <w:sz w:val="20"/>
              </w:rPr>
            </w:pPr>
            <w:r>
              <w:rPr>
                <w:rFonts w:ascii="Arial MT" w:hAnsi="Arial MT"/>
                <w:color w:val="FFFFFF"/>
                <w:spacing w:val="-1"/>
                <w:w w:val="105"/>
                <w:sz w:val="20"/>
              </w:rPr>
              <w:t>I.</w:t>
            </w:r>
            <w:r>
              <w:rPr>
                <w:rFonts w:ascii="Arial MT" w:hAnsi="Arial MT"/>
                <w:color w:val="FFFFFF"/>
                <w:spacing w:val="-4"/>
                <w:w w:val="105"/>
                <w:sz w:val="20"/>
              </w:rPr>
              <w:t xml:space="preserve"> </w:t>
            </w:r>
            <w:r>
              <w:rPr>
                <w:rFonts w:ascii="Arial MT" w:hAnsi="Arial MT"/>
                <w:color w:val="FFFFFF"/>
                <w:spacing w:val="-1"/>
                <w:w w:val="105"/>
                <w:sz w:val="20"/>
              </w:rPr>
              <w:t>DATOS DE IDENTIFICACIÓN</w:t>
            </w:r>
            <w:r>
              <w:rPr>
                <w:rFonts w:ascii="Arial MT" w:hAnsi="Arial MT"/>
                <w:color w:val="FFFFFF"/>
                <w:spacing w:val="-13"/>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PROGRAMA</w:t>
            </w:r>
          </w:p>
        </w:tc>
      </w:tr>
      <w:tr w:rsidR="00515757" w14:paraId="4CC94E3F" w14:textId="77777777" w:rsidTr="00515757">
        <w:trPr>
          <w:gridAfter w:val="1"/>
          <w:wAfter w:w="11" w:type="dxa"/>
          <w:trHeight w:val="1479"/>
        </w:trPr>
        <w:tc>
          <w:tcPr>
            <w:tcW w:w="3623" w:type="dxa"/>
            <w:gridSpan w:val="2"/>
            <w:tcBorders>
              <w:top w:val="nil"/>
              <w:left w:val="single" w:sz="4" w:space="0" w:color="auto"/>
              <w:bottom w:val="nil"/>
              <w:right w:val="nil"/>
            </w:tcBorders>
          </w:tcPr>
          <w:p w14:paraId="4427AEFB" w14:textId="77777777" w:rsidR="00515757" w:rsidRPr="0076046F" w:rsidRDefault="00515757" w:rsidP="00515757">
            <w:pPr>
              <w:pStyle w:val="TableParagraph"/>
              <w:ind w:left="60" w:right="146"/>
              <w:rPr>
                <w:rFonts w:ascii="Arial" w:hAnsi="Arial" w:cs="Arial"/>
                <w:bCs/>
                <w:sz w:val="14"/>
              </w:rPr>
            </w:pPr>
            <w:r>
              <w:rPr>
                <w:rFonts w:ascii="Arial" w:hAnsi="Arial" w:cs="Arial"/>
                <w:b/>
                <w:sz w:val="14"/>
              </w:rPr>
              <w:t>Unidad responsable:</w:t>
            </w:r>
            <w:r>
              <w:rPr>
                <w:rFonts w:asciiTheme="minorHAnsi" w:hAnsiTheme="minorHAnsi" w:cstheme="minorHAnsi"/>
                <w:sz w:val="20"/>
              </w:rPr>
              <w:t xml:space="preserve"> </w:t>
            </w:r>
            <w:r w:rsidRPr="0076046F">
              <w:rPr>
                <w:rFonts w:ascii="Arial" w:hAnsi="Arial" w:cs="Arial"/>
                <w:bCs/>
                <w:sz w:val="14"/>
              </w:rPr>
              <w:t>24 EA Ecología y Medio Ambiente</w:t>
            </w:r>
          </w:p>
          <w:p w14:paraId="41709D70" w14:textId="77777777" w:rsidR="00515757" w:rsidRDefault="00515757" w:rsidP="00515757">
            <w:pPr>
              <w:pStyle w:val="TableParagraph"/>
              <w:ind w:left="60" w:right="146"/>
              <w:rPr>
                <w:rFonts w:ascii="Arial" w:hAnsi="Arial" w:cs="Arial"/>
                <w:b/>
                <w:sz w:val="14"/>
              </w:rPr>
            </w:pPr>
          </w:p>
          <w:p w14:paraId="1854ABC1" w14:textId="77777777" w:rsidR="00515757" w:rsidRPr="0076046F" w:rsidRDefault="00515757" w:rsidP="00515757">
            <w:pPr>
              <w:pStyle w:val="TableParagraph"/>
              <w:ind w:left="60" w:right="146"/>
              <w:rPr>
                <w:rFonts w:ascii="Arial" w:hAnsi="Arial" w:cs="Arial"/>
                <w:bCs/>
                <w:sz w:val="14"/>
              </w:rPr>
            </w:pPr>
            <w:r>
              <w:rPr>
                <w:rFonts w:ascii="Arial" w:hAnsi="Arial" w:cs="Arial"/>
                <w:b/>
                <w:sz w:val="14"/>
              </w:rPr>
              <w:t xml:space="preserve">Programa sectorial: </w:t>
            </w:r>
            <w:r w:rsidRPr="0076046F">
              <w:rPr>
                <w:rFonts w:ascii="Arial" w:hAnsi="Arial" w:cs="Arial"/>
                <w:bCs/>
                <w:sz w:val="14"/>
              </w:rPr>
              <w:t>PA05 Protección Ambiental</w:t>
            </w:r>
          </w:p>
          <w:p w14:paraId="034DCB55" w14:textId="77777777" w:rsidR="00515757" w:rsidRDefault="00515757" w:rsidP="00515757">
            <w:pPr>
              <w:pStyle w:val="TableParagraph"/>
              <w:ind w:left="60" w:right="146"/>
              <w:rPr>
                <w:rFonts w:ascii="Arial" w:hAnsi="Arial" w:cs="Arial"/>
                <w:b/>
                <w:sz w:val="14"/>
              </w:rPr>
            </w:pPr>
          </w:p>
          <w:p w14:paraId="5A7E228A" w14:textId="77777777" w:rsidR="00515757" w:rsidRDefault="00515757" w:rsidP="00515757">
            <w:pPr>
              <w:pStyle w:val="TableParagraph"/>
              <w:ind w:left="60" w:right="146"/>
              <w:rPr>
                <w:rFonts w:ascii="Arial" w:hAnsi="Arial" w:cs="Arial"/>
                <w:b/>
                <w:sz w:val="14"/>
              </w:rPr>
            </w:pPr>
            <w:r>
              <w:rPr>
                <w:rFonts w:ascii="Arial" w:hAnsi="Arial" w:cs="Arial"/>
                <w:b/>
                <w:sz w:val="14"/>
              </w:rPr>
              <w:t>Clave indicador: MFIM-DPA-F-01</w:t>
            </w:r>
          </w:p>
          <w:p w14:paraId="33FFFDD9" w14:textId="77777777" w:rsidR="00515757" w:rsidRDefault="00515757" w:rsidP="00515757">
            <w:pPr>
              <w:pStyle w:val="TableParagraph"/>
              <w:ind w:left="60" w:right="146"/>
              <w:rPr>
                <w:rFonts w:ascii="Arial" w:hAnsi="Arial" w:cs="Arial"/>
                <w:b/>
                <w:sz w:val="14"/>
              </w:rPr>
            </w:pPr>
          </w:p>
          <w:p w14:paraId="7EBA4605" w14:textId="77777777" w:rsidR="00515757" w:rsidRPr="00C67262" w:rsidRDefault="00515757" w:rsidP="00515757">
            <w:pPr>
              <w:pStyle w:val="TableParagraph"/>
              <w:ind w:left="60" w:right="146"/>
              <w:rPr>
                <w:rFonts w:ascii="Arial" w:hAnsi="Arial" w:cs="Arial"/>
                <w:b/>
                <w:sz w:val="14"/>
              </w:rPr>
            </w:pPr>
            <w:r>
              <w:rPr>
                <w:rFonts w:ascii="Arial" w:hAnsi="Arial" w:cs="Arial"/>
                <w:b/>
                <w:sz w:val="14"/>
              </w:rPr>
              <w:t>Clave presupuestal armonizada</w:t>
            </w:r>
          </w:p>
        </w:tc>
        <w:tc>
          <w:tcPr>
            <w:tcW w:w="425" w:type="dxa"/>
            <w:tcBorders>
              <w:top w:val="nil"/>
              <w:left w:val="nil"/>
              <w:bottom w:val="nil"/>
              <w:right w:val="nil"/>
            </w:tcBorders>
          </w:tcPr>
          <w:p w14:paraId="4B1D2600" w14:textId="77777777" w:rsidR="00515757" w:rsidRPr="00C67262" w:rsidRDefault="00515757" w:rsidP="00515757">
            <w:pPr>
              <w:pStyle w:val="TableParagraph"/>
              <w:rPr>
                <w:rFonts w:ascii="Arial" w:hAnsi="Arial" w:cs="Arial"/>
                <w:sz w:val="18"/>
              </w:rPr>
            </w:pPr>
          </w:p>
        </w:tc>
        <w:tc>
          <w:tcPr>
            <w:tcW w:w="4820" w:type="dxa"/>
            <w:gridSpan w:val="4"/>
            <w:tcBorders>
              <w:top w:val="nil"/>
              <w:left w:val="nil"/>
              <w:bottom w:val="nil"/>
              <w:right w:val="single" w:sz="4" w:space="0" w:color="auto"/>
            </w:tcBorders>
          </w:tcPr>
          <w:p w14:paraId="3847B554" w14:textId="77777777" w:rsidR="00515757" w:rsidRDefault="00515757" w:rsidP="00515757">
            <w:pPr>
              <w:pStyle w:val="TableParagraph"/>
              <w:ind w:left="60" w:right="146"/>
              <w:rPr>
                <w:rFonts w:ascii="Arial" w:hAnsi="Arial" w:cs="Arial"/>
                <w:bCs/>
                <w:sz w:val="14"/>
              </w:rPr>
            </w:pPr>
            <w:r>
              <w:rPr>
                <w:rFonts w:ascii="Arial" w:hAnsi="Arial" w:cs="Arial"/>
                <w:bCs/>
                <w:sz w:val="14"/>
              </w:rPr>
              <w:t xml:space="preserve">Unidad presupuestal: </w:t>
            </w:r>
            <w:r w:rsidRPr="0076046F">
              <w:rPr>
                <w:rFonts w:ascii="Arial" w:hAnsi="Arial" w:cs="Arial"/>
                <w:bCs/>
                <w:sz w:val="14"/>
              </w:rPr>
              <w:t>24 EA Ecología y Medio Ambiente</w:t>
            </w:r>
          </w:p>
          <w:p w14:paraId="32041D80" w14:textId="77777777" w:rsidR="00515757" w:rsidRDefault="00515757" w:rsidP="00515757">
            <w:pPr>
              <w:pStyle w:val="TableParagraph"/>
              <w:ind w:left="70"/>
              <w:rPr>
                <w:rFonts w:ascii="Arial" w:hAnsi="Arial" w:cs="Arial"/>
                <w:bCs/>
                <w:sz w:val="14"/>
              </w:rPr>
            </w:pPr>
          </w:p>
          <w:p w14:paraId="62EC8400" w14:textId="77777777" w:rsidR="00515757" w:rsidRDefault="00515757" w:rsidP="00515757">
            <w:pPr>
              <w:pStyle w:val="TableParagraph"/>
              <w:ind w:left="60" w:right="146"/>
              <w:rPr>
                <w:rFonts w:ascii="Arial" w:hAnsi="Arial" w:cs="Arial"/>
                <w:bCs/>
                <w:sz w:val="14"/>
              </w:rPr>
            </w:pPr>
            <w:r>
              <w:rPr>
                <w:rFonts w:ascii="Arial" w:hAnsi="Arial" w:cs="Arial"/>
                <w:bCs/>
                <w:sz w:val="14"/>
              </w:rPr>
              <w:t xml:space="preserve">Programa presupuestario: </w:t>
            </w:r>
            <w:r w:rsidRPr="0076046F">
              <w:rPr>
                <w:rFonts w:ascii="Arial" w:hAnsi="Arial" w:cs="Arial"/>
                <w:bCs/>
                <w:sz w:val="14"/>
              </w:rPr>
              <w:t>PA05 Protección Ambiental</w:t>
            </w:r>
          </w:p>
          <w:p w14:paraId="2690DF4D" w14:textId="77777777" w:rsidR="00515757" w:rsidRDefault="00515757" w:rsidP="00515757">
            <w:pPr>
              <w:pStyle w:val="TableParagraph"/>
              <w:ind w:left="70"/>
              <w:rPr>
                <w:rFonts w:ascii="Arial" w:hAnsi="Arial" w:cs="Arial"/>
                <w:bCs/>
                <w:sz w:val="14"/>
              </w:rPr>
            </w:pPr>
          </w:p>
          <w:p w14:paraId="1ED344A6" w14:textId="77777777" w:rsidR="00515757" w:rsidRDefault="00515757" w:rsidP="00515757">
            <w:pPr>
              <w:pStyle w:val="TableParagraph"/>
              <w:ind w:left="60" w:right="146"/>
              <w:rPr>
                <w:rFonts w:ascii="Arial" w:hAnsi="Arial" w:cs="Arial"/>
                <w:bCs/>
                <w:sz w:val="14"/>
              </w:rPr>
            </w:pPr>
            <w:r>
              <w:rPr>
                <w:rFonts w:ascii="Arial" w:hAnsi="Arial" w:cs="Arial"/>
                <w:bCs/>
                <w:sz w:val="14"/>
              </w:rPr>
              <w:t xml:space="preserve">Unidad presupuestal: </w:t>
            </w:r>
            <w:r w:rsidRPr="0076046F">
              <w:rPr>
                <w:rFonts w:ascii="Arial" w:hAnsi="Arial" w:cs="Arial"/>
                <w:bCs/>
                <w:sz w:val="14"/>
              </w:rPr>
              <w:t>24 EA Ecología y Medio Ambiente</w:t>
            </w:r>
          </w:p>
          <w:p w14:paraId="29FD4635" w14:textId="77777777" w:rsidR="00515757" w:rsidRDefault="00515757" w:rsidP="00515757">
            <w:pPr>
              <w:pStyle w:val="TableParagraph"/>
              <w:ind w:left="70"/>
              <w:rPr>
                <w:rFonts w:ascii="Arial" w:hAnsi="Arial" w:cs="Arial"/>
                <w:bCs/>
                <w:sz w:val="14"/>
              </w:rPr>
            </w:pPr>
          </w:p>
          <w:p w14:paraId="747B380B" w14:textId="77777777" w:rsidR="00515757" w:rsidRDefault="00515757" w:rsidP="00515757">
            <w:pPr>
              <w:pStyle w:val="TableParagraph"/>
              <w:ind w:left="60" w:right="146"/>
              <w:rPr>
                <w:rFonts w:ascii="Arial" w:hAnsi="Arial" w:cs="Arial"/>
                <w:bCs/>
                <w:sz w:val="14"/>
              </w:rPr>
            </w:pPr>
            <w:r>
              <w:rPr>
                <w:rFonts w:ascii="Arial" w:hAnsi="Arial" w:cs="Arial"/>
                <w:bCs/>
                <w:sz w:val="14"/>
              </w:rPr>
              <w:t xml:space="preserve">Responsable de la elaboración de la MIR: </w:t>
            </w:r>
            <w:r w:rsidRPr="0076046F">
              <w:rPr>
                <w:rFonts w:ascii="Arial" w:hAnsi="Arial" w:cs="Arial"/>
                <w:bCs/>
                <w:sz w:val="14"/>
              </w:rPr>
              <w:t>24 EA Ecología y Medio Ambiente</w:t>
            </w:r>
          </w:p>
          <w:p w14:paraId="3621E134" w14:textId="77777777" w:rsidR="00515757" w:rsidRPr="00C67262" w:rsidRDefault="00515757" w:rsidP="00515757">
            <w:pPr>
              <w:pStyle w:val="TableParagraph"/>
              <w:ind w:left="70"/>
              <w:rPr>
                <w:rFonts w:ascii="Arial" w:hAnsi="Arial" w:cs="Arial"/>
                <w:bCs/>
                <w:sz w:val="14"/>
              </w:rPr>
            </w:pPr>
          </w:p>
        </w:tc>
      </w:tr>
      <w:tr w:rsidR="00515757" w14:paraId="5F1ACC20" w14:textId="77777777" w:rsidTr="00515757">
        <w:trPr>
          <w:trHeight w:val="409"/>
        </w:trPr>
        <w:tc>
          <w:tcPr>
            <w:tcW w:w="8879" w:type="dxa"/>
            <w:gridSpan w:val="8"/>
            <w:shd w:val="clear" w:color="auto" w:fill="640000"/>
          </w:tcPr>
          <w:p w14:paraId="61CBB63A" w14:textId="77777777" w:rsidR="00515757" w:rsidRDefault="00515757" w:rsidP="00515757">
            <w:pPr>
              <w:pStyle w:val="TableParagraph"/>
              <w:spacing w:before="9" w:line="220" w:lineRule="exact"/>
              <w:ind w:left="2089"/>
              <w:rPr>
                <w:rFonts w:ascii="Arial MT" w:hAnsi="Arial MT"/>
                <w:sz w:val="20"/>
              </w:rPr>
            </w:pPr>
            <w:r>
              <w:rPr>
                <w:rFonts w:ascii="Arial MT" w:hAnsi="Arial MT"/>
                <w:color w:val="FFFFFF"/>
                <w:spacing w:val="-2"/>
                <w:w w:val="105"/>
                <w:sz w:val="20"/>
              </w:rPr>
              <w:t>II.</w:t>
            </w:r>
            <w:r>
              <w:rPr>
                <w:rFonts w:ascii="Arial MT" w:hAnsi="Arial MT"/>
                <w:color w:val="FFFFFF"/>
                <w:spacing w:val="-4"/>
                <w:w w:val="105"/>
                <w:sz w:val="20"/>
              </w:rPr>
              <w:t xml:space="preserve"> </w:t>
            </w:r>
            <w:r>
              <w:rPr>
                <w:rFonts w:ascii="Arial MT" w:hAnsi="Arial MT"/>
                <w:color w:val="FFFFFF"/>
                <w:spacing w:val="-2"/>
                <w:w w:val="105"/>
                <w:sz w:val="20"/>
              </w:rPr>
              <w:t>DATOS DE</w:t>
            </w:r>
            <w:r>
              <w:rPr>
                <w:rFonts w:ascii="Arial MT" w:hAnsi="Arial MT"/>
                <w:color w:val="FFFFFF"/>
                <w:spacing w:val="-1"/>
                <w:w w:val="105"/>
                <w:sz w:val="20"/>
              </w:rPr>
              <w:t xml:space="preserve"> </w:t>
            </w:r>
            <w:r>
              <w:rPr>
                <w:rFonts w:ascii="Arial MT" w:hAnsi="Arial MT"/>
                <w:color w:val="FFFFFF"/>
                <w:spacing w:val="-2"/>
                <w:w w:val="105"/>
                <w:sz w:val="20"/>
              </w:rPr>
              <w:t>IDENTIFICACIÓN</w:t>
            </w:r>
            <w:r>
              <w:rPr>
                <w:rFonts w:ascii="Arial MT" w:hAnsi="Arial MT"/>
                <w:color w:val="FFFFFF"/>
                <w:spacing w:val="-14"/>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INDICADOR</w:t>
            </w:r>
          </w:p>
        </w:tc>
      </w:tr>
      <w:tr w:rsidR="00515757" w14:paraId="3894996D" w14:textId="77777777" w:rsidTr="00515757">
        <w:trPr>
          <w:trHeight w:val="249"/>
        </w:trPr>
        <w:tc>
          <w:tcPr>
            <w:tcW w:w="8879" w:type="dxa"/>
            <w:gridSpan w:val="8"/>
            <w:shd w:val="clear" w:color="auto" w:fill="E5B8B7" w:themeFill="accent2" w:themeFillTint="66"/>
          </w:tcPr>
          <w:p w14:paraId="2215C789" w14:textId="77777777" w:rsidR="00515757" w:rsidRDefault="00515757" w:rsidP="00515757">
            <w:pPr>
              <w:pStyle w:val="TableParagraph"/>
              <w:spacing w:before="10" w:line="220" w:lineRule="exact"/>
              <w:ind w:left="3295" w:right="3204"/>
              <w:jc w:val="center"/>
              <w:rPr>
                <w:rFonts w:ascii="Arial MT"/>
                <w:sz w:val="20"/>
              </w:rPr>
            </w:pPr>
            <w:r>
              <w:rPr>
                <w:rFonts w:ascii="Arial MT"/>
                <w:color w:val="FFFFFF"/>
                <w:w w:val="105"/>
                <w:sz w:val="20"/>
              </w:rPr>
              <w:t>Nombre</w:t>
            </w:r>
            <w:r>
              <w:rPr>
                <w:rFonts w:ascii="Arial MT"/>
                <w:color w:val="FFFFFF"/>
                <w:spacing w:val="-14"/>
                <w:w w:val="105"/>
                <w:sz w:val="20"/>
              </w:rPr>
              <w:t xml:space="preserve"> </w:t>
            </w:r>
            <w:r>
              <w:rPr>
                <w:rFonts w:ascii="Arial MT"/>
                <w:color w:val="FFFFFF"/>
                <w:w w:val="105"/>
                <w:sz w:val="20"/>
              </w:rPr>
              <w:t>del</w:t>
            </w:r>
            <w:r>
              <w:rPr>
                <w:rFonts w:ascii="Arial MT"/>
                <w:color w:val="FFFFFF"/>
                <w:spacing w:val="-13"/>
                <w:w w:val="105"/>
                <w:sz w:val="20"/>
              </w:rPr>
              <w:t xml:space="preserve"> </w:t>
            </w:r>
            <w:r>
              <w:rPr>
                <w:rFonts w:ascii="Arial MT"/>
                <w:color w:val="FFFFFF"/>
                <w:w w:val="105"/>
                <w:sz w:val="20"/>
              </w:rPr>
              <w:t>Indicador</w:t>
            </w:r>
          </w:p>
        </w:tc>
      </w:tr>
      <w:tr w:rsidR="00515757" w14:paraId="13F95B5A" w14:textId="77777777" w:rsidTr="00515757">
        <w:trPr>
          <w:trHeight w:val="382"/>
        </w:trPr>
        <w:tc>
          <w:tcPr>
            <w:tcW w:w="8879" w:type="dxa"/>
            <w:gridSpan w:val="8"/>
            <w:vAlign w:val="center"/>
          </w:tcPr>
          <w:p w14:paraId="37CECF74" w14:textId="77777777" w:rsidR="00515757" w:rsidRPr="00B60081" w:rsidRDefault="00515757" w:rsidP="00515757">
            <w:pPr>
              <w:pStyle w:val="TableParagraph"/>
              <w:jc w:val="center"/>
              <w:rPr>
                <w:rFonts w:ascii="Arial" w:hAnsi="Arial" w:cs="Arial"/>
                <w:sz w:val="16"/>
                <w:szCs w:val="16"/>
              </w:rPr>
            </w:pPr>
            <w:r>
              <w:rPr>
                <w:rFonts w:ascii="Arial" w:hAnsi="Arial" w:cs="Arial"/>
                <w:sz w:val="14"/>
                <w:szCs w:val="14"/>
              </w:rPr>
              <w:t xml:space="preserve">Porcentaje de Contribución de cumplimiento de PMD </w:t>
            </w:r>
          </w:p>
        </w:tc>
      </w:tr>
      <w:tr w:rsidR="00515757" w14:paraId="66E27BF0" w14:textId="77777777" w:rsidTr="00515757">
        <w:trPr>
          <w:trHeight w:val="249"/>
        </w:trPr>
        <w:tc>
          <w:tcPr>
            <w:tcW w:w="3623" w:type="dxa"/>
            <w:gridSpan w:val="2"/>
            <w:shd w:val="clear" w:color="auto" w:fill="640000"/>
          </w:tcPr>
          <w:p w14:paraId="603246BD" w14:textId="77777777" w:rsidR="00515757" w:rsidRDefault="00515757" w:rsidP="00515757">
            <w:pPr>
              <w:pStyle w:val="TableParagraph"/>
              <w:spacing w:before="9" w:line="220" w:lineRule="exact"/>
              <w:ind w:left="1532" w:right="1446"/>
              <w:jc w:val="center"/>
              <w:rPr>
                <w:rFonts w:ascii="Arial MT"/>
                <w:sz w:val="20"/>
              </w:rPr>
            </w:pPr>
            <w:r>
              <w:rPr>
                <w:rFonts w:ascii="Arial MT"/>
                <w:color w:val="FFFFFF"/>
                <w:w w:val="110"/>
                <w:sz w:val="20"/>
              </w:rPr>
              <w:t>Nivel</w:t>
            </w:r>
          </w:p>
        </w:tc>
        <w:tc>
          <w:tcPr>
            <w:tcW w:w="2670" w:type="dxa"/>
            <w:gridSpan w:val="3"/>
            <w:shd w:val="clear" w:color="auto" w:fill="640000"/>
          </w:tcPr>
          <w:p w14:paraId="03D09F99" w14:textId="77777777" w:rsidR="00515757" w:rsidRDefault="00515757" w:rsidP="00515757">
            <w:pPr>
              <w:pStyle w:val="TableParagraph"/>
              <w:spacing w:before="9" w:line="220" w:lineRule="exact"/>
              <w:ind w:left="525"/>
              <w:rPr>
                <w:rFonts w:ascii="Arial MT" w:hAnsi="Arial MT"/>
                <w:sz w:val="20"/>
              </w:rPr>
            </w:pPr>
            <w:r>
              <w:rPr>
                <w:rFonts w:ascii="Arial MT" w:hAnsi="Arial MT"/>
                <w:color w:val="FFFFFF"/>
                <w:w w:val="105"/>
                <w:sz w:val="20"/>
              </w:rPr>
              <w:t>Dimensión</w:t>
            </w:r>
            <w:r>
              <w:rPr>
                <w:rFonts w:ascii="Arial MT" w:hAnsi="Arial MT"/>
                <w:color w:val="FFFFFF"/>
                <w:spacing w:val="-9"/>
                <w:w w:val="105"/>
                <w:sz w:val="20"/>
              </w:rPr>
              <w:t xml:space="preserve"> </w:t>
            </w:r>
            <w:r>
              <w:rPr>
                <w:rFonts w:ascii="Arial MT" w:hAnsi="Arial MT"/>
                <w:color w:val="FFFFFF"/>
                <w:w w:val="105"/>
                <w:sz w:val="20"/>
              </w:rPr>
              <w:t>a</w:t>
            </w:r>
            <w:r>
              <w:rPr>
                <w:rFonts w:ascii="Arial MT" w:hAnsi="Arial MT"/>
                <w:color w:val="FFFFFF"/>
                <w:spacing w:val="-9"/>
                <w:w w:val="105"/>
                <w:sz w:val="20"/>
              </w:rPr>
              <w:t xml:space="preserve"> </w:t>
            </w:r>
            <w:r>
              <w:rPr>
                <w:rFonts w:ascii="Arial MT" w:hAnsi="Arial MT"/>
                <w:color w:val="FFFFFF"/>
                <w:w w:val="105"/>
                <w:sz w:val="20"/>
              </w:rPr>
              <w:t>Medir</w:t>
            </w:r>
          </w:p>
        </w:tc>
        <w:tc>
          <w:tcPr>
            <w:tcW w:w="2586" w:type="dxa"/>
            <w:gridSpan w:val="3"/>
            <w:shd w:val="clear" w:color="auto" w:fill="640000"/>
          </w:tcPr>
          <w:p w14:paraId="75876960" w14:textId="77777777" w:rsidR="00515757" w:rsidRDefault="00515757" w:rsidP="00515757">
            <w:pPr>
              <w:pStyle w:val="TableParagraph"/>
              <w:spacing w:before="9" w:line="220" w:lineRule="exact"/>
              <w:ind w:left="916" w:right="816"/>
              <w:jc w:val="center"/>
              <w:rPr>
                <w:rFonts w:ascii="Arial MT"/>
                <w:sz w:val="20"/>
              </w:rPr>
            </w:pPr>
            <w:r>
              <w:rPr>
                <w:rFonts w:ascii="Arial MT"/>
                <w:color w:val="FFFFFF"/>
                <w:w w:val="110"/>
                <w:sz w:val="20"/>
              </w:rPr>
              <w:t>Sentido</w:t>
            </w:r>
          </w:p>
        </w:tc>
      </w:tr>
      <w:tr w:rsidR="00515757" w14:paraId="02097988" w14:textId="77777777" w:rsidTr="00515757">
        <w:trPr>
          <w:trHeight w:val="249"/>
        </w:trPr>
        <w:tc>
          <w:tcPr>
            <w:tcW w:w="3623" w:type="dxa"/>
            <w:gridSpan w:val="2"/>
          </w:tcPr>
          <w:p w14:paraId="19B98DF7" w14:textId="77777777" w:rsidR="00515757" w:rsidRPr="002040E1" w:rsidRDefault="00515757" w:rsidP="00515757">
            <w:pPr>
              <w:pStyle w:val="TableParagraph"/>
              <w:jc w:val="center"/>
              <w:rPr>
                <w:rFonts w:ascii="Arial" w:hAnsi="Arial" w:cs="Arial"/>
                <w:sz w:val="16"/>
                <w:szCs w:val="16"/>
              </w:rPr>
            </w:pPr>
            <w:r>
              <w:rPr>
                <w:rFonts w:ascii="Arial" w:hAnsi="Arial" w:cs="Arial"/>
                <w:sz w:val="16"/>
                <w:szCs w:val="16"/>
              </w:rPr>
              <w:t xml:space="preserve">Fin </w:t>
            </w:r>
          </w:p>
        </w:tc>
        <w:tc>
          <w:tcPr>
            <w:tcW w:w="2670" w:type="dxa"/>
            <w:gridSpan w:val="3"/>
          </w:tcPr>
          <w:p w14:paraId="7E880628" w14:textId="77777777" w:rsidR="00515757" w:rsidRPr="002040E1" w:rsidRDefault="00515757" w:rsidP="00515757">
            <w:pPr>
              <w:pStyle w:val="TableParagraph"/>
              <w:jc w:val="center"/>
              <w:rPr>
                <w:rFonts w:ascii="Arial" w:hAnsi="Arial" w:cs="Arial"/>
                <w:sz w:val="16"/>
                <w:szCs w:val="16"/>
              </w:rPr>
            </w:pPr>
            <w:r>
              <w:rPr>
                <w:rFonts w:ascii="Arial" w:hAnsi="Arial" w:cs="Arial"/>
                <w:sz w:val="16"/>
                <w:szCs w:val="16"/>
              </w:rPr>
              <w:t xml:space="preserve">Eficiencia </w:t>
            </w:r>
          </w:p>
        </w:tc>
        <w:tc>
          <w:tcPr>
            <w:tcW w:w="2586" w:type="dxa"/>
            <w:gridSpan w:val="3"/>
          </w:tcPr>
          <w:p w14:paraId="43612D09" w14:textId="77777777" w:rsidR="00515757" w:rsidRPr="002040E1" w:rsidRDefault="00515757" w:rsidP="00515757">
            <w:pPr>
              <w:pStyle w:val="TableParagraph"/>
              <w:jc w:val="center"/>
              <w:rPr>
                <w:rFonts w:ascii="Arial" w:hAnsi="Arial" w:cs="Arial"/>
                <w:sz w:val="16"/>
                <w:szCs w:val="16"/>
              </w:rPr>
            </w:pPr>
            <w:r>
              <w:rPr>
                <w:rFonts w:ascii="Arial" w:hAnsi="Arial" w:cs="Arial"/>
                <w:sz w:val="16"/>
                <w:szCs w:val="16"/>
              </w:rPr>
              <w:t xml:space="preserve">Ascendente </w:t>
            </w:r>
          </w:p>
        </w:tc>
      </w:tr>
      <w:tr w:rsidR="00515757" w14:paraId="3C71A5FA" w14:textId="77777777" w:rsidTr="00515757">
        <w:trPr>
          <w:trHeight w:val="249"/>
        </w:trPr>
        <w:tc>
          <w:tcPr>
            <w:tcW w:w="8879" w:type="dxa"/>
            <w:gridSpan w:val="8"/>
            <w:shd w:val="clear" w:color="auto" w:fill="640000"/>
          </w:tcPr>
          <w:p w14:paraId="4087FFEB" w14:textId="77777777" w:rsidR="00515757" w:rsidRDefault="00515757" w:rsidP="00515757">
            <w:pPr>
              <w:pStyle w:val="TableParagraph"/>
              <w:spacing w:before="10" w:line="220" w:lineRule="exact"/>
              <w:ind w:left="3302" w:right="3204"/>
              <w:jc w:val="center"/>
              <w:rPr>
                <w:rFonts w:ascii="Arial MT" w:hAnsi="Arial MT"/>
                <w:sz w:val="20"/>
              </w:rPr>
            </w:pPr>
          </w:p>
        </w:tc>
      </w:tr>
      <w:tr w:rsidR="00515757" w14:paraId="6AA0CA57" w14:textId="77777777" w:rsidTr="00515757">
        <w:trPr>
          <w:trHeight w:val="580"/>
        </w:trPr>
        <w:tc>
          <w:tcPr>
            <w:tcW w:w="8879" w:type="dxa"/>
            <w:gridSpan w:val="8"/>
            <w:vAlign w:val="center"/>
          </w:tcPr>
          <w:p w14:paraId="6EF93CDD" w14:textId="77777777" w:rsidR="00515757" w:rsidRPr="002040E1" w:rsidRDefault="00515757" w:rsidP="00515757">
            <w:pPr>
              <w:pStyle w:val="TableParagraph"/>
              <w:jc w:val="center"/>
              <w:rPr>
                <w:rFonts w:ascii="Arial" w:hAnsi="Arial" w:cs="Arial"/>
                <w:sz w:val="16"/>
                <w:szCs w:val="16"/>
              </w:rPr>
            </w:pPr>
            <w:r>
              <w:rPr>
                <w:rFonts w:ascii="Arial" w:hAnsi="Arial" w:cs="Arial"/>
                <w:sz w:val="14"/>
                <w:szCs w:val="14"/>
              </w:rPr>
              <w:t>Mide el grado de cumplimiento del Municipio de Francisco I. Madero este en vías de Sostenibilidad</w:t>
            </w:r>
          </w:p>
        </w:tc>
      </w:tr>
      <w:tr w:rsidR="00515757" w14:paraId="73943EAA" w14:textId="77777777" w:rsidTr="00515757">
        <w:trPr>
          <w:trHeight w:val="249"/>
        </w:trPr>
        <w:tc>
          <w:tcPr>
            <w:tcW w:w="8879" w:type="dxa"/>
            <w:gridSpan w:val="8"/>
            <w:shd w:val="clear" w:color="auto" w:fill="640000"/>
          </w:tcPr>
          <w:p w14:paraId="357F66B7" w14:textId="77777777" w:rsidR="00515757" w:rsidRDefault="00515757" w:rsidP="00515757">
            <w:pPr>
              <w:pStyle w:val="TableParagraph"/>
              <w:spacing w:before="10" w:line="220" w:lineRule="exact"/>
              <w:ind w:left="3096"/>
              <w:rPr>
                <w:rFonts w:ascii="Arial MT"/>
                <w:sz w:val="20"/>
              </w:rPr>
            </w:pPr>
            <w:r w:rsidRPr="00BB15D3">
              <w:rPr>
                <w:rFonts w:ascii="Arial MT"/>
                <w:color w:val="FFFFFF" w:themeColor="background1"/>
                <w:sz w:val="20"/>
              </w:rPr>
              <w:t>II. DATOS DEL INDICADOR</w:t>
            </w:r>
          </w:p>
        </w:tc>
      </w:tr>
      <w:tr w:rsidR="00515757" w14:paraId="1D3BC0EF" w14:textId="77777777" w:rsidTr="00515757">
        <w:trPr>
          <w:trHeight w:val="249"/>
        </w:trPr>
        <w:tc>
          <w:tcPr>
            <w:tcW w:w="8879" w:type="dxa"/>
            <w:gridSpan w:val="8"/>
            <w:shd w:val="clear" w:color="auto" w:fill="E5B8B7" w:themeFill="accent2" w:themeFillTint="66"/>
          </w:tcPr>
          <w:p w14:paraId="1934E4D7" w14:textId="77777777" w:rsidR="00515757" w:rsidRDefault="00515757" w:rsidP="00515757">
            <w:pPr>
              <w:pStyle w:val="TableParagraph"/>
              <w:spacing w:before="10" w:line="220" w:lineRule="exact"/>
              <w:ind w:left="3296" w:right="3204"/>
              <w:jc w:val="center"/>
              <w:rPr>
                <w:rFonts w:ascii="Arial MT" w:hAnsi="Arial MT"/>
                <w:sz w:val="20"/>
              </w:rPr>
            </w:pPr>
            <w:r>
              <w:rPr>
                <w:rFonts w:ascii="Arial MT" w:hAnsi="Arial MT"/>
                <w:color w:val="FFFFFF"/>
                <w:w w:val="105"/>
                <w:sz w:val="20"/>
              </w:rPr>
              <w:t>Fórmula</w:t>
            </w:r>
            <w:r>
              <w:rPr>
                <w:rFonts w:ascii="Arial MT" w:hAnsi="Arial MT"/>
                <w:color w:val="FFFFFF"/>
                <w:spacing w:val="-12"/>
                <w:w w:val="105"/>
                <w:sz w:val="20"/>
              </w:rPr>
              <w:t xml:space="preserve"> </w:t>
            </w:r>
            <w:r>
              <w:rPr>
                <w:rFonts w:ascii="Arial MT" w:hAnsi="Arial MT"/>
                <w:color w:val="FFFFFF"/>
                <w:w w:val="105"/>
                <w:sz w:val="20"/>
              </w:rPr>
              <w:t>del</w:t>
            </w:r>
            <w:r>
              <w:rPr>
                <w:rFonts w:ascii="Arial MT" w:hAnsi="Arial MT"/>
                <w:color w:val="FFFFFF"/>
                <w:spacing w:val="-11"/>
                <w:w w:val="105"/>
                <w:sz w:val="20"/>
              </w:rPr>
              <w:t xml:space="preserve"> </w:t>
            </w:r>
            <w:r>
              <w:rPr>
                <w:rFonts w:ascii="Arial MT" w:hAnsi="Arial MT"/>
                <w:color w:val="FFFFFF"/>
                <w:w w:val="105"/>
                <w:sz w:val="20"/>
              </w:rPr>
              <w:t>Indicador</w:t>
            </w:r>
          </w:p>
        </w:tc>
      </w:tr>
      <w:tr w:rsidR="00515757" w14:paraId="004D6BE6" w14:textId="77777777" w:rsidTr="00515757">
        <w:trPr>
          <w:trHeight w:val="355"/>
        </w:trPr>
        <w:tc>
          <w:tcPr>
            <w:tcW w:w="8879" w:type="dxa"/>
            <w:gridSpan w:val="8"/>
            <w:vAlign w:val="center"/>
          </w:tcPr>
          <w:p w14:paraId="1865467A" w14:textId="77777777" w:rsidR="00515757" w:rsidRDefault="00515757" w:rsidP="00515757">
            <w:pPr>
              <w:pStyle w:val="TableParagraph"/>
              <w:jc w:val="center"/>
              <w:rPr>
                <w:rFonts w:ascii="Times New Roman"/>
                <w:sz w:val="18"/>
              </w:rPr>
            </w:pPr>
            <w:r>
              <w:rPr>
                <w:rFonts w:ascii="Times New Roman"/>
                <w:sz w:val="18"/>
              </w:rPr>
              <w:t>(NLAPMD/NLAA)*100</w:t>
            </w:r>
          </w:p>
        </w:tc>
      </w:tr>
      <w:tr w:rsidR="00515757" w14:paraId="535F7353" w14:textId="77777777" w:rsidTr="00515757">
        <w:trPr>
          <w:trHeight w:val="540"/>
        </w:trPr>
        <w:tc>
          <w:tcPr>
            <w:tcW w:w="1484" w:type="dxa"/>
            <w:shd w:val="clear" w:color="auto" w:fill="640000"/>
          </w:tcPr>
          <w:p w14:paraId="35310529" w14:textId="77777777" w:rsidR="00515757" w:rsidRDefault="00515757" w:rsidP="00515757">
            <w:pPr>
              <w:pStyle w:val="TableParagraph"/>
              <w:spacing w:before="155"/>
              <w:ind w:left="463"/>
              <w:rPr>
                <w:rFonts w:ascii="Arial MT"/>
                <w:sz w:val="20"/>
              </w:rPr>
            </w:pPr>
            <w:r>
              <w:rPr>
                <w:rFonts w:ascii="Arial MT"/>
                <w:color w:val="FFFFFF"/>
                <w:w w:val="110"/>
                <w:sz w:val="20"/>
              </w:rPr>
              <w:t>Nombre</w:t>
            </w:r>
          </w:p>
        </w:tc>
        <w:tc>
          <w:tcPr>
            <w:tcW w:w="2139" w:type="dxa"/>
            <w:shd w:val="clear" w:color="auto" w:fill="640000"/>
          </w:tcPr>
          <w:p w14:paraId="349FCEFD" w14:textId="77777777" w:rsidR="00515757" w:rsidRDefault="00515757" w:rsidP="00515757">
            <w:pPr>
              <w:pStyle w:val="TableParagraph"/>
              <w:spacing w:before="16" w:line="250" w:lineRule="atLeast"/>
              <w:ind w:left="583" w:right="9" w:hanging="490"/>
              <w:jc w:val="center"/>
              <w:rPr>
                <w:rFonts w:ascii="Arial MT"/>
                <w:sz w:val="20"/>
              </w:rPr>
            </w:pPr>
            <w:r>
              <w:rPr>
                <w:rFonts w:ascii="Arial MT"/>
                <w:color w:val="FFFFFF"/>
                <w:spacing w:val="-2"/>
                <w:w w:val="105"/>
                <w:sz w:val="20"/>
              </w:rPr>
              <w:t>U. Medida</w:t>
            </w:r>
          </w:p>
        </w:tc>
        <w:tc>
          <w:tcPr>
            <w:tcW w:w="2670" w:type="dxa"/>
            <w:gridSpan w:val="3"/>
            <w:shd w:val="clear" w:color="auto" w:fill="640000"/>
          </w:tcPr>
          <w:p w14:paraId="71D480A5" w14:textId="77777777" w:rsidR="00515757" w:rsidRDefault="00515757" w:rsidP="00515757">
            <w:pPr>
              <w:pStyle w:val="TableParagraph"/>
              <w:spacing w:before="155"/>
              <w:ind w:left="827"/>
              <w:rPr>
                <w:rFonts w:ascii="Arial MT" w:hAnsi="Arial MT"/>
                <w:sz w:val="20"/>
              </w:rPr>
            </w:pPr>
            <w:r>
              <w:rPr>
                <w:rFonts w:ascii="Arial MT" w:hAnsi="Arial MT"/>
                <w:color w:val="FFFFFF"/>
                <w:w w:val="110"/>
                <w:sz w:val="20"/>
              </w:rPr>
              <w:t>Descripción</w:t>
            </w:r>
          </w:p>
        </w:tc>
        <w:tc>
          <w:tcPr>
            <w:tcW w:w="2586" w:type="dxa"/>
            <w:gridSpan w:val="3"/>
            <w:shd w:val="clear" w:color="auto" w:fill="640000"/>
          </w:tcPr>
          <w:p w14:paraId="005837C0" w14:textId="77777777" w:rsidR="00515757" w:rsidRDefault="00515757" w:rsidP="00515757">
            <w:pPr>
              <w:pStyle w:val="TableParagraph"/>
              <w:spacing w:before="155"/>
              <w:ind w:left="926"/>
              <w:rPr>
                <w:rFonts w:ascii="Arial MT"/>
                <w:sz w:val="20"/>
              </w:rPr>
            </w:pPr>
            <w:r>
              <w:rPr>
                <w:rFonts w:ascii="Arial MT"/>
                <w:color w:val="FFFFFF"/>
                <w:w w:val="110"/>
                <w:sz w:val="20"/>
              </w:rPr>
              <w:t>Fuentes</w:t>
            </w:r>
          </w:p>
        </w:tc>
      </w:tr>
      <w:tr w:rsidR="00515757" w14:paraId="73F22AC0" w14:textId="77777777" w:rsidTr="00515757">
        <w:trPr>
          <w:trHeight w:val="646"/>
        </w:trPr>
        <w:tc>
          <w:tcPr>
            <w:tcW w:w="1484" w:type="dxa"/>
          </w:tcPr>
          <w:p w14:paraId="0FD8284C" w14:textId="77777777" w:rsidR="00515757" w:rsidRDefault="00515757" w:rsidP="00515757">
            <w:pPr>
              <w:pStyle w:val="TableParagraph"/>
              <w:rPr>
                <w:rFonts w:ascii="Times New Roman"/>
                <w:sz w:val="18"/>
              </w:rPr>
            </w:pPr>
            <w:r>
              <w:rPr>
                <w:rFonts w:ascii="Times New Roman"/>
                <w:sz w:val="18"/>
              </w:rPr>
              <w:t>NLAPMD</w:t>
            </w:r>
          </w:p>
        </w:tc>
        <w:tc>
          <w:tcPr>
            <w:tcW w:w="2139" w:type="dxa"/>
          </w:tcPr>
          <w:p w14:paraId="728EB81C" w14:textId="77777777" w:rsidR="00515757" w:rsidRDefault="00515757" w:rsidP="00515757">
            <w:pPr>
              <w:pStyle w:val="TableParagraph"/>
              <w:rPr>
                <w:rFonts w:ascii="Times New Roman"/>
                <w:sz w:val="18"/>
              </w:rPr>
            </w:pPr>
            <w:r>
              <w:rPr>
                <w:rFonts w:ascii="Times New Roman"/>
                <w:sz w:val="18"/>
              </w:rPr>
              <w:t>L</w:t>
            </w:r>
            <w:r>
              <w:rPr>
                <w:rFonts w:ascii="Times New Roman"/>
                <w:sz w:val="18"/>
              </w:rPr>
              <w:t>í</w:t>
            </w:r>
            <w:r>
              <w:rPr>
                <w:rFonts w:ascii="Times New Roman"/>
                <w:sz w:val="18"/>
              </w:rPr>
              <w:t>neas de Acci</w:t>
            </w:r>
            <w:r>
              <w:rPr>
                <w:rFonts w:ascii="Times New Roman"/>
                <w:sz w:val="18"/>
              </w:rPr>
              <w:t>ó</w:t>
            </w:r>
            <w:r>
              <w:rPr>
                <w:rFonts w:ascii="Times New Roman"/>
                <w:sz w:val="18"/>
              </w:rPr>
              <w:t xml:space="preserve">n </w:t>
            </w:r>
          </w:p>
        </w:tc>
        <w:tc>
          <w:tcPr>
            <w:tcW w:w="2670" w:type="dxa"/>
            <w:gridSpan w:val="3"/>
          </w:tcPr>
          <w:p w14:paraId="6839F578" w14:textId="0C5C8FA3" w:rsidR="00515757" w:rsidRDefault="005F71D4" w:rsidP="00515757">
            <w:pPr>
              <w:pStyle w:val="TableParagraph"/>
              <w:rPr>
                <w:rFonts w:ascii="Times New Roman"/>
                <w:sz w:val="18"/>
              </w:rPr>
            </w:pPr>
            <w:r>
              <w:rPr>
                <w:rFonts w:ascii="Times New Roman"/>
                <w:sz w:val="18"/>
              </w:rPr>
              <w:t>N</w:t>
            </w:r>
            <w:r>
              <w:rPr>
                <w:rFonts w:ascii="Times New Roman"/>
                <w:sz w:val="18"/>
              </w:rPr>
              <w:t>ú</w:t>
            </w:r>
            <w:r>
              <w:rPr>
                <w:rFonts w:ascii="Times New Roman"/>
                <w:sz w:val="18"/>
              </w:rPr>
              <w:t>mero</w:t>
            </w:r>
            <w:r w:rsidR="00515757">
              <w:rPr>
                <w:rFonts w:ascii="Times New Roman"/>
                <w:sz w:val="18"/>
              </w:rPr>
              <w:t xml:space="preserve"> de L</w:t>
            </w:r>
            <w:r w:rsidR="00515757">
              <w:rPr>
                <w:rFonts w:ascii="Times New Roman"/>
                <w:sz w:val="18"/>
              </w:rPr>
              <w:t>í</w:t>
            </w:r>
            <w:r w:rsidR="00515757">
              <w:rPr>
                <w:rFonts w:ascii="Times New Roman"/>
                <w:sz w:val="18"/>
              </w:rPr>
              <w:t>neas de Acci</w:t>
            </w:r>
            <w:r w:rsidR="00515757">
              <w:rPr>
                <w:rFonts w:ascii="Times New Roman"/>
                <w:sz w:val="18"/>
              </w:rPr>
              <w:t>ó</w:t>
            </w:r>
            <w:r w:rsidR="00515757">
              <w:rPr>
                <w:rFonts w:ascii="Times New Roman"/>
                <w:sz w:val="18"/>
              </w:rPr>
              <w:t xml:space="preserve">n en el Plan Municipal de Desarrollo </w:t>
            </w:r>
          </w:p>
        </w:tc>
        <w:tc>
          <w:tcPr>
            <w:tcW w:w="2586" w:type="dxa"/>
            <w:gridSpan w:val="3"/>
          </w:tcPr>
          <w:p w14:paraId="128ADAA2" w14:textId="77777777" w:rsidR="00515757" w:rsidRDefault="00515757" w:rsidP="00515757">
            <w:pPr>
              <w:pStyle w:val="TableParagraph"/>
              <w:rPr>
                <w:rFonts w:ascii="Times New Roman"/>
                <w:sz w:val="18"/>
              </w:rPr>
            </w:pPr>
            <w:r>
              <w:rPr>
                <w:rFonts w:ascii="Times New Roman"/>
                <w:sz w:val="18"/>
              </w:rPr>
              <w:t xml:space="preserve">Plan Municipal de Desarrollo </w:t>
            </w:r>
          </w:p>
        </w:tc>
      </w:tr>
      <w:tr w:rsidR="00515757" w14:paraId="151D81F1" w14:textId="77777777" w:rsidTr="00515757">
        <w:trPr>
          <w:trHeight w:val="805"/>
        </w:trPr>
        <w:tc>
          <w:tcPr>
            <w:tcW w:w="1484" w:type="dxa"/>
          </w:tcPr>
          <w:p w14:paraId="2C5F06E8" w14:textId="77777777" w:rsidR="00515757" w:rsidRDefault="00515757" w:rsidP="00515757">
            <w:pPr>
              <w:pStyle w:val="TableParagraph"/>
              <w:rPr>
                <w:rFonts w:ascii="Times New Roman"/>
                <w:sz w:val="18"/>
              </w:rPr>
            </w:pPr>
            <w:r>
              <w:rPr>
                <w:rFonts w:ascii="Times New Roman"/>
                <w:sz w:val="18"/>
              </w:rPr>
              <w:t>NLAA</w:t>
            </w:r>
          </w:p>
        </w:tc>
        <w:tc>
          <w:tcPr>
            <w:tcW w:w="2139" w:type="dxa"/>
          </w:tcPr>
          <w:p w14:paraId="5498AF32" w14:textId="77777777" w:rsidR="00515757" w:rsidRDefault="00515757" w:rsidP="00515757">
            <w:pPr>
              <w:pStyle w:val="TableParagraph"/>
              <w:rPr>
                <w:rFonts w:ascii="Times New Roman"/>
                <w:sz w:val="18"/>
              </w:rPr>
            </w:pPr>
            <w:r>
              <w:rPr>
                <w:rFonts w:ascii="Times New Roman"/>
                <w:sz w:val="18"/>
              </w:rPr>
              <w:t>L</w:t>
            </w:r>
            <w:r>
              <w:rPr>
                <w:rFonts w:ascii="Times New Roman"/>
                <w:sz w:val="18"/>
              </w:rPr>
              <w:t>í</w:t>
            </w:r>
            <w:r>
              <w:rPr>
                <w:rFonts w:ascii="Times New Roman"/>
                <w:sz w:val="18"/>
              </w:rPr>
              <w:t>neas de Acci</w:t>
            </w:r>
            <w:r>
              <w:rPr>
                <w:rFonts w:ascii="Times New Roman"/>
                <w:sz w:val="18"/>
              </w:rPr>
              <w:t>ó</w:t>
            </w:r>
            <w:r>
              <w:rPr>
                <w:rFonts w:ascii="Times New Roman"/>
                <w:sz w:val="18"/>
              </w:rPr>
              <w:t xml:space="preserve">n </w:t>
            </w:r>
          </w:p>
        </w:tc>
        <w:tc>
          <w:tcPr>
            <w:tcW w:w="2670" w:type="dxa"/>
            <w:gridSpan w:val="3"/>
          </w:tcPr>
          <w:p w14:paraId="008604DC" w14:textId="59F74356" w:rsidR="00515757" w:rsidRDefault="005F71D4" w:rsidP="00515757">
            <w:pPr>
              <w:pStyle w:val="TableParagraph"/>
              <w:rPr>
                <w:rFonts w:ascii="Times New Roman"/>
                <w:sz w:val="18"/>
              </w:rPr>
            </w:pPr>
            <w:r>
              <w:rPr>
                <w:rFonts w:ascii="Times New Roman"/>
                <w:sz w:val="18"/>
              </w:rPr>
              <w:t>N</w:t>
            </w:r>
            <w:r>
              <w:rPr>
                <w:rFonts w:ascii="Times New Roman"/>
                <w:sz w:val="18"/>
              </w:rPr>
              <w:t>ú</w:t>
            </w:r>
            <w:r>
              <w:rPr>
                <w:rFonts w:ascii="Times New Roman"/>
                <w:sz w:val="18"/>
              </w:rPr>
              <w:t>mero</w:t>
            </w:r>
            <w:r w:rsidR="00515757">
              <w:rPr>
                <w:rFonts w:ascii="Times New Roman"/>
                <w:sz w:val="18"/>
              </w:rPr>
              <w:t xml:space="preserve"> de L</w:t>
            </w:r>
            <w:r w:rsidR="00515757">
              <w:rPr>
                <w:rFonts w:ascii="Times New Roman"/>
                <w:sz w:val="18"/>
              </w:rPr>
              <w:t>í</w:t>
            </w:r>
            <w:r w:rsidR="00515757">
              <w:rPr>
                <w:rFonts w:ascii="Times New Roman"/>
                <w:sz w:val="18"/>
              </w:rPr>
              <w:t>neas de Acci</w:t>
            </w:r>
            <w:r w:rsidR="00515757">
              <w:rPr>
                <w:rFonts w:ascii="Times New Roman"/>
                <w:sz w:val="18"/>
              </w:rPr>
              <w:t>ó</w:t>
            </w:r>
            <w:r w:rsidR="00515757">
              <w:rPr>
                <w:rFonts w:ascii="Times New Roman"/>
                <w:sz w:val="18"/>
              </w:rPr>
              <w:t xml:space="preserve">n Aplicadas </w:t>
            </w:r>
          </w:p>
        </w:tc>
        <w:tc>
          <w:tcPr>
            <w:tcW w:w="2586" w:type="dxa"/>
            <w:gridSpan w:val="3"/>
          </w:tcPr>
          <w:p w14:paraId="30750A6B" w14:textId="77777777" w:rsidR="00515757" w:rsidRDefault="00515757" w:rsidP="00515757">
            <w:pPr>
              <w:pStyle w:val="TableParagraph"/>
              <w:rPr>
                <w:rFonts w:ascii="Times New Roman"/>
                <w:sz w:val="18"/>
              </w:rPr>
            </w:pPr>
            <w:r>
              <w:rPr>
                <w:rFonts w:ascii="Times New Roman"/>
                <w:sz w:val="18"/>
              </w:rPr>
              <w:t xml:space="preserve">Programa Operativo Anual </w:t>
            </w:r>
          </w:p>
        </w:tc>
      </w:tr>
      <w:tr w:rsidR="00515757" w14:paraId="5EA1E9DE" w14:textId="77777777" w:rsidTr="00515757">
        <w:trPr>
          <w:trHeight w:val="315"/>
        </w:trPr>
        <w:tc>
          <w:tcPr>
            <w:tcW w:w="5040" w:type="dxa"/>
            <w:gridSpan w:val="4"/>
            <w:shd w:val="clear" w:color="auto" w:fill="640000"/>
          </w:tcPr>
          <w:p w14:paraId="280EBC14" w14:textId="77777777" w:rsidR="00515757" w:rsidRDefault="00515757" w:rsidP="00515757">
            <w:pPr>
              <w:pStyle w:val="TableParagraph"/>
              <w:spacing w:before="9" w:line="220" w:lineRule="exact"/>
              <w:ind w:left="1600"/>
              <w:rPr>
                <w:rFonts w:ascii="Arial MT" w:hAnsi="Arial MT"/>
                <w:sz w:val="20"/>
              </w:rPr>
            </w:pPr>
            <w:r>
              <w:rPr>
                <w:rFonts w:ascii="Arial MT" w:hAnsi="Arial MT"/>
                <w:color w:val="FFFFFF"/>
                <w:w w:val="105"/>
                <w:sz w:val="20"/>
              </w:rPr>
              <w:t>Unidad de Medida del Resultado</w:t>
            </w:r>
          </w:p>
        </w:tc>
        <w:tc>
          <w:tcPr>
            <w:tcW w:w="3839" w:type="dxa"/>
            <w:gridSpan w:val="4"/>
            <w:shd w:val="clear" w:color="auto" w:fill="640000"/>
          </w:tcPr>
          <w:p w14:paraId="58520BF7" w14:textId="77777777" w:rsidR="00515757" w:rsidRDefault="00515757" w:rsidP="00515757">
            <w:pPr>
              <w:pStyle w:val="TableParagraph"/>
              <w:spacing w:before="9" w:line="220" w:lineRule="exact"/>
              <w:ind w:left="1286"/>
              <w:rPr>
                <w:rFonts w:ascii="Arial MT"/>
                <w:sz w:val="20"/>
              </w:rPr>
            </w:pPr>
            <w:r>
              <w:rPr>
                <w:rFonts w:ascii="Arial MT"/>
                <w:color w:val="FFFFFF"/>
                <w:w w:val="105"/>
                <w:sz w:val="20"/>
              </w:rPr>
              <w:t>Rango</w:t>
            </w:r>
            <w:r>
              <w:rPr>
                <w:rFonts w:ascii="Arial MT"/>
                <w:color w:val="FFFFFF"/>
                <w:spacing w:val="-12"/>
                <w:w w:val="105"/>
                <w:sz w:val="20"/>
              </w:rPr>
              <w:t xml:space="preserve"> </w:t>
            </w:r>
            <w:r>
              <w:rPr>
                <w:rFonts w:ascii="Arial MT"/>
                <w:color w:val="FFFFFF"/>
                <w:w w:val="105"/>
                <w:sz w:val="20"/>
              </w:rPr>
              <w:t>de</w:t>
            </w:r>
            <w:r>
              <w:rPr>
                <w:rFonts w:ascii="Arial MT"/>
                <w:color w:val="FFFFFF"/>
                <w:spacing w:val="-12"/>
                <w:w w:val="105"/>
                <w:sz w:val="20"/>
              </w:rPr>
              <w:t xml:space="preserve"> </w:t>
            </w:r>
            <w:r>
              <w:rPr>
                <w:rFonts w:ascii="Arial MT"/>
                <w:color w:val="FFFFFF"/>
                <w:w w:val="105"/>
                <w:sz w:val="20"/>
              </w:rPr>
              <w:t>Valor</w:t>
            </w:r>
          </w:p>
        </w:tc>
      </w:tr>
      <w:tr w:rsidR="00515757" w14:paraId="088B6B64" w14:textId="77777777" w:rsidTr="00515757">
        <w:trPr>
          <w:trHeight w:val="249"/>
        </w:trPr>
        <w:tc>
          <w:tcPr>
            <w:tcW w:w="5040" w:type="dxa"/>
            <w:gridSpan w:val="4"/>
          </w:tcPr>
          <w:p w14:paraId="0495D7CC" w14:textId="77777777" w:rsidR="00515757" w:rsidRDefault="00515757" w:rsidP="00515757">
            <w:pPr>
              <w:pStyle w:val="TableParagraph"/>
              <w:rPr>
                <w:rFonts w:ascii="Times New Roman"/>
                <w:sz w:val="18"/>
              </w:rPr>
            </w:pPr>
            <w:r>
              <w:rPr>
                <w:rFonts w:ascii="Times New Roman"/>
                <w:sz w:val="18"/>
              </w:rPr>
              <w:t xml:space="preserve">Porcentaje </w:t>
            </w:r>
          </w:p>
        </w:tc>
        <w:tc>
          <w:tcPr>
            <w:tcW w:w="3839" w:type="dxa"/>
            <w:gridSpan w:val="4"/>
          </w:tcPr>
          <w:p w14:paraId="0384610A" w14:textId="77777777" w:rsidR="00515757" w:rsidRDefault="00515757" w:rsidP="00515757">
            <w:pPr>
              <w:pStyle w:val="TableParagraph"/>
              <w:rPr>
                <w:rFonts w:ascii="Times New Roman"/>
                <w:sz w:val="18"/>
              </w:rPr>
            </w:pPr>
            <w:r>
              <w:rPr>
                <w:rFonts w:ascii="Times New Roman"/>
                <w:sz w:val="18"/>
              </w:rPr>
              <w:t xml:space="preserve">0 </w:t>
            </w:r>
            <w:r>
              <w:rPr>
                <w:rFonts w:ascii="Times New Roman"/>
                <w:sz w:val="18"/>
              </w:rPr>
              <w:t>–</w:t>
            </w:r>
            <w:r>
              <w:rPr>
                <w:rFonts w:ascii="Times New Roman"/>
                <w:sz w:val="18"/>
              </w:rPr>
              <w:t xml:space="preserve"> 100 </w:t>
            </w:r>
          </w:p>
        </w:tc>
      </w:tr>
      <w:tr w:rsidR="00515757" w14:paraId="57C88F5F" w14:textId="77777777" w:rsidTr="00515757">
        <w:trPr>
          <w:trHeight w:val="295"/>
        </w:trPr>
        <w:tc>
          <w:tcPr>
            <w:tcW w:w="5040" w:type="dxa"/>
            <w:gridSpan w:val="4"/>
            <w:shd w:val="clear" w:color="auto" w:fill="640000"/>
          </w:tcPr>
          <w:p w14:paraId="67A39BFD" w14:textId="77777777" w:rsidR="00515757" w:rsidRDefault="00515757" w:rsidP="00515757">
            <w:pPr>
              <w:pStyle w:val="TableParagraph"/>
              <w:spacing w:before="10" w:line="220" w:lineRule="exact"/>
              <w:ind w:left="1356"/>
              <w:rPr>
                <w:rFonts w:ascii="Arial MT" w:hAnsi="Arial MT"/>
                <w:sz w:val="20"/>
              </w:rPr>
            </w:pPr>
            <w:r>
              <w:rPr>
                <w:rFonts w:ascii="Arial MT" w:hAnsi="Arial MT"/>
                <w:sz w:val="20"/>
              </w:rPr>
              <w:t xml:space="preserve">Frecuencia de Medición </w:t>
            </w:r>
          </w:p>
        </w:tc>
        <w:tc>
          <w:tcPr>
            <w:tcW w:w="3839" w:type="dxa"/>
            <w:gridSpan w:val="4"/>
            <w:shd w:val="clear" w:color="auto" w:fill="640000"/>
          </w:tcPr>
          <w:p w14:paraId="0AA42FC0" w14:textId="77777777" w:rsidR="00515757" w:rsidRDefault="00515757" w:rsidP="00515757">
            <w:pPr>
              <w:pStyle w:val="TableParagraph"/>
              <w:spacing w:before="10" w:line="220" w:lineRule="exact"/>
              <w:ind w:right="1390"/>
              <w:jc w:val="center"/>
              <w:rPr>
                <w:rFonts w:ascii="Arial MT"/>
                <w:sz w:val="20"/>
              </w:rPr>
            </w:pPr>
            <w:r>
              <w:rPr>
                <w:rFonts w:ascii="Arial MT"/>
                <w:sz w:val="20"/>
              </w:rPr>
              <w:t xml:space="preserve">                           Cobertura </w:t>
            </w:r>
          </w:p>
        </w:tc>
      </w:tr>
      <w:tr w:rsidR="00515757" w14:paraId="10F87141" w14:textId="77777777" w:rsidTr="00515757">
        <w:trPr>
          <w:trHeight w:val="249"/>
        </w:trPr>
        <w:tc>
          <w:tcPr>
            <w:tcW w:w="5040" w:type="dxa"/>
            <w:gridSpan w:val="4"/>
          </w:tcPr>
          <w:p w14:paraId="4431194F" w14:textId="77777777" w:rsidR="00515757" w:rsidRDefault="00515757" w:rsidP="00515757">
            <w:pPr>
              <w:pStyle w:val="TableParagraph"/>
              <w:rPr>
                <w:rFonts w:ascii="Times New Roman"/>
                <w:sz w:val="18"/>
              </w:rPr>
            </w:pPr>
            <w:r>
              <w:rPr>
                <w:rFonts w:ascii="Times New Roman"/>
                <w:sz w:val="18"/>
              </w:rPr>
              <w:t xml:space="preserve">Anual </w:t>
            </w:r>
          </w:p>
        </w:tc>
        <w:tc>
          <w:tcPr>
            <w:tcW w:w="3839" w:type="dxa"/>
            <w:gridSpan w:val="4"/>
          </w:tcPr>
          <w:p w14:paraId="2AA4D7D3" w14:textId="77777777" w:rsidR="00515757" w:rsidRDefault="00515757" w:rsidP="00515757">
            <w:pPr>
              <w:pStyle w:val="TableParagraph"/>
              <w:rPr>
                <w:rFonts w:ascii="Times New Roman"/>
                <w:sz w:val="18"/>
              </w:rPr>
            </w:pPr>
            <w:r>
              <w:rPr>
                <w:rFonts w:ascii="Times New Roman"/>
                <w:sz w:val="18"/>
              </w:rPr>
              <w:t xml:space="preserve">Municipal </w:t>
            </w:r>
          </w:p>
        </w:tc>
      </w:tr>
      <w:tr w:rsidR="00515757" w14:paraId="73E16065" w14:textId="77777777" w:rsidTr="00515757">
        <w:trPr>
          <w:trHeight w:val="249"/>
        </w:trPr>
        <w:tc>
          <w:tcPr>
            <w:tcW w:w="5040" w:type="dxa"/>
            <w:gridSpan w:val="4"/>
            <w:shd w:val="clear" w:color="auto" w:fill="640000"/>
          </w:tcPr>
          <w:p w14:paraId="261D758D" w14:textId="77777777" w:rsidR="00515757" w:rsidRDefault="00515757" w:rsidP="00515757">
            <w:pPr>
              <w:pStyle w:val="TableParagraph"/>
              <w:spacing w:before="10" w:line="220" w:lineRule="exact"/>
              <w:ind w:left="1326"/>
              <w:rPr>
                <w:rFonts w:ascii="Arial MT" w:hAnsi="Arial MT"/>
                <w:sz w:val="20"/>
              </w:rPr>
            </w:pPr>
            <w:r>
              <w:rPr>
                <w:rFonts w:ascii="Arial MT" w:hAnsi="Arial MT"/>
                <w:color w:val="FFFFFF"/>
                <w:w w:val="105"/>
                <w:sz w:val="20"/>
              </w:rPr>
              <w:t>Determinación</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Metas</w:t>
            </w:r>
          </w:p>
        </w:tc>
        <w:tc>
          <w:tcPr>
            <w:tcW w:w="3839" w:type="dxa"/>
            <w:gridSpan w:val="4"/>
            <w:shd w:val="clear" w:color="auto" w:fill="640000"/>
          </w:tcPr>
          <w:p w14:paraId="533358C5" w14:textId="77777777" w:rsidR="00515757" w:rsidRDefault="00515757" w:rsidP="00515757">
            <w:pPr>
              <w:pStyle w:val="TableParagraph"/>
              <w:spacing w:before="10" w:line="220" w:lineRule="exact"/>
              <w:ind w:left="1272"/>
              <w:rPr>
                <w:rFonts w:ascii="Arial MT" w:hAnsi="Arial MT"/>
                <w:sz w:val="20"/>
              </w:rPr>
            </w:pPr>
            <w:r>
              <w:rPr>
                <w:rFonts w:ascii="Arial MT" w:hAnsi="Arial MT"/>
                <w:color w:val="FFFFFF"/>
                <w:w w:val="110"/>
                <w:sz w:val="20"/>
              </w:rPr>
              <w:t>Semaforización</w:t>
            </w:r>
          </w:p>
        </w:tc>
      </w:tr>
      <w:tr w:rsidR="00515757" w14:paraId="4D5FB4E1" w14:textId="77777777" w:rsidTr="00515757">
        <w:trPr>
          <w:trHeight w:val="778"/>
        </w:trPr>
        <w:tc>
          <w:tcPr>
            <w:tcW w:w="5040" w:type="dxa"/>
            <w:gridSpan w:val="4"/>
          </w:tcPr>
          <w:p w14:paraId="283BF2F0" w14:textId="77777777" w:rsidR="00515757" w:rsidRDefault="00515757" w:rsidP="00515757">
            <w:pPr>
              <w:pStyle w:val="TableParagraph"/>
              <w:rPr>
                <w:rFonts w:ascii="Arial MT"/>
                <w:w w:val="110"/>
                <w:sz w:val="16"/>
              </w:rPr>
            </w:pPr>
            <w:r>
              <w:rPr>
                <w:rFonts w:ascii="Arial MT"/>
                <w:w w:val="110"/>
                <w:sz w:val="16"/>
              </w:rPr>
              <w:t>Meta Programada 100%</w:t>
            </w:r>
          </w:p>
          <w:p w14:paraId="1EE39890" w14:textId="77777777" w:rsidR="00515757" w:rsidRDefault="00515757" w:rsidP="00515757">
            <w:pPr>
              <w:pStyle w:val="TableParagraph"/>
              <w:rPr>
                <w:rFonts w:ascii="Arial MT"/>
                <w:w w:val="105"/>
                <w:sz w:val="16"/>
              </w:rPr>
            </w:pPr>
            <w:r>
              <w:rPr>
                <w:rFonts w:ascii="Arial MT"/>
                <w:w w:val="105"/>
                <w:sz w:val="16"/>
              </w:rPr>
              <w:t>Periodo</w:t>
            </w:r>
            <w:r>
              <w:rPr>
                <w:rFonts w:ascii="Arial MT"/>
                <w:spacing w:val="9"/>
                <w:w w:val="105"/>
                <w:sz w:val="16"/>
              </w:rPr>
              <w:t xml:space="preserve"> </w:t>
            </w:r>
            <w:r>
              <w:rPr>
                <w:rFonts w:ascii="Arial MT"/>
                <w:w w:val="105"/>
                <w:sz w:val="16"/>
              </w:rPr>
              <w:t>de</w:t>
            </w:r>
            <w:r>
              <w:rPr>
                <w:rFonts w:ascii="Arial MT"/>
                <w:spacing w:val="9"/>
                <w:w w:val="105"/>
                <w:sz w:val="16"/>
              </w:rPr>
              <w:t xml:space="preserve"> </w:t>
            </w:r>
            <w:r>
              <w:rPr>
                <w:rFonts w:ascii="Arial MT"/>
                <w:w w:val="105"/>
                <w:sz w:val="16"/>
              </w:rPr>
              <w:t xml:space="preserve">Cumplimiento 4to </w:t>
            </w:r>
          </w:p>
          <w:p w14:paraId="1C6088B5" w14:textId="77777777" w:rsidR="00515757" w:rsidRDefault="00515757" w:rsidP="00515757">
            <w:pPr>
              <w:pStyle w:val="TableParagraph"/>
              <w:rPr>
                <w:rFonts w:ascii="Arial MT"/>
                <w:w w:val="105"/>
                <w:sz w:val="16"/>
              </w:rPr>
            </w:pPr>
            <w:r>
              <w:rPr>
                <w:rFonts w:ascii="Arial MT"/>
                <w:w w:val="105"/>
                <w:sz w:val="16"/>
              </w:rPr>
              <w:t>Meta absoluta 100%</w:t>
            </w:r>
          </w:p>
          <w:p w14:paraId="3E694AAA" w14:textId="77777777" w:rsidR="00515757" w:rsidRDefault="00515757" w:rsidP="00515757">
            <w:pPr>
              <w:pStyle w:val="TableParagraph"/>
              <w:rPr>
                <w:rFonts w:ascii="Times New Roman"/>
                <w:sz w:val="18"/>
              </w:rPr>
            </w:pPr>
            <w:r>
              <w:rPr>
                <w:rFonts w:ascii="Arial MT"/>
                <w:w w:val="105"/>
                <w:sz w:val="16"/>
              </w:rPr>
              <w:t xml:space="preserve">Unidad de la meta absoluta Porcentaje </w:t>
            </w:r>
          </w:p>
        </w:tc>
        <w:tc>
          <w:tcPr>
            <w:tcW w:w="3839" w:type="dxa"/>
            <w:gridSpan w:val="4"/>
          </w:tcPr>
          <w:p w14:paraId="68623D76" w14:textId="77777777" w:rsidR="00515757" w:rsidRDefault="00515757" w:rsidP="00515757">
            <w:pPr>
              <w:pStyle w:val="TableParagraph"/>
              <w:tabs>
                <w:tab w:val="left" w:pos="2387"/>
              </w:tabs>
              <w:spacing w:before="66"/>
              <w:ind w:left="70"/>
              <w:rPr>
                <w:rFonts w:ascii="Arial MT"/>
                <w:sz w:val="14"/>
              </w:rPr>
            </w:pPr>
            <w:r>
              <w:rPr>
                <w:rFonts w:ascii="Arial MT"/>
                <w:w w:val="115"/>
                <w:sz w:val="14"/>
              </w:rPr>
              <w:t>Verde</w:t>
            </w:r>
            <w:r>
              <w:rPr>
                <w:rFonts w:ascii="Arial MT"/>
                <w:w w:val="115"/>
                <w:sz w:val="14"/>
              </w:rPr>
              <w:tab/>
            </w:r>
          </w:p>
          <w:p w14:paraId="1BDCD2AD" w14:textId="77777777" w:rsidR="00515757" w:rsidRDefault="00515757" w:rsidP="00515757">
            <w:pPr>
              <w:pStyle w:val="TableParagraph"/>
              <w:tabs>
                <w:tab w:val="right" w:pos="3034"/>
              </w:tabs>
              <w:spacing w:before="104"/>
              <w:ind w:left="70"/>
              <w:rPr>
                <w:rFonts w:ascii="Arial MT"/>
                <w:sz w:val="14"/>
              </w:rPr>
            </w:pPr>
            <w:r>
              <w:rPr>
                <w:rFonts w:ascii="Arial MT"/>
                <w:w w:val="115"/>
                <w:sz w:val="14"/>
              </w:rPr>
              <w:t>Amarillo</w:t>
            </w:r>
            <w:r>
              <w:rPr>
                <w:rFonts w:ascii="Arial MT"/>
                <w:w w:val="115"/>
                <w:sz w:val="14"/>
              </w:rPr>
              <w:tab/>
            </w:r>
          </w:p>
          <w:p w14:paraId="018B0587" w14:textId="77777777" w:rsidR="00515757" w:rsidRDefault="00515757" w:rsidP="00515757">
            <w:pPr>
              <w:pStyle w:val="TableParagraph"/>
              <w:tabs>
                <w:tab w:val="left" w:pos="2517"/>
              </w:tabs>
              <w:spacing w:before="103"/>
              <w:ind w:left="70"/>
              <w:rPr>
                <w:rFonts w:ascii="Arial MT"/>
                <w:sz w:val="14"/>
              </w:rPr>
            </w:pPr>
            <w:r>
              <w:rPr>
                <w:rFonts w:ascii="Arial MT"/>
                <w:w w:val="115"/>
                <w:sz w:val="14"/>
              </w:rPr>
              <w:t>Rojo</w:t>
            </w:r>
            <w:r>
              <w:rPr>
                <w:rFonts w:ascii="Arial MT"/>
                <w:w w:val="115"/>
                <w:sz w:val="14"/>
              </w:rPr>
              <w:tab/>
            </w:r>
          </w:p>
        </w:tc>
      </w:tr>
      <w:tr w:rsidR="00515757" w14:paraId="18936C4B" w14:textId="77777777" w:rsidTr="00515757">
        <w:trPr>
          <w:trHeight w:val="249"/>
        </w:trPr>
        <w:tc>
          <w:tcPr>
            <w:tcW w:w="8879" w:type="dxa"/>
            <w:gridSpan w:val="8"/>
            <w:shd w:val="clear" w:color="auto" w:fill="640000"/>
          </w:tcPr>
          <w:p w14:paraId="6BAAF55A" w14:textId="77777777" w:rsidR="00515757" w:rsidRDefault="00515757" w:rsidP="00515757">
            <w:pPr>
              <w:pStyle w:val="TableParagraph"/>
              <w:spacing w:before="10" w:line="220" w:lineRule="exact"/>
              <w:ind w:left="3302" w:right="3190"/>
              <w:jc w:val="center"/>
              <w:rPr>
                <w:rFonts w:ascii="Arial MT" w:hAnsi="Arial MT"/>
                <w:sz w:val="20"/>
              </w:rPr>
            </w:pPr>
            <w:r>
              <w:rPr>
                <w:rFonts w:ascii="Arial MT" w:hAnsi="Arial MT"/>
                <w:color w:val="FFFFFF"/>
                <w:w w:val="105"/>
                <w:sz w:val="20"/>
              </w:rPr>
              <w:t>Línea</w:t>
            </w:r>
            <w:r>
              <w:rPr>
                <w:rFonts w:ascii="Arial MT" w:hAnsi="Arial MT"/>
                <w:color w:val="FFFFFF"/>
                <w:spacing w:val="-10"/>
                <w:w w:val="105"/>
                <w:sz w:val="20"/>
              </w:rPr>
              <w:t xml:space="preserve"> </w:t>
            </w:r>
            <w:r>
              <w:rPr>
                <w:rFonts w:ascii="Arial MT" w:hAnsi="Arial MT"/>
                <w:color w:val="FFFFFF"/>
                <w:w w:val="105"/>
                <w:sz w:val="20"/>
              </w:rPr>
              <w:t>Base</w:t>
            </w:r>
          </w:p>
        </w:tc>
      </w:tr>
      <w:tr w:rsidR="00515757" w14:paraId="327FEDC2" w14:textId="77777777" w:rsidTr="00515757">
        <w:trPr>
          <w:trHeight w:val="355"/>
        </w:trPr>
        <w:tc>
          <w:tcPr>
            <w:tcW w:w="3623" w:type="dxa"/>
            <w:gridSpan w:val="2"/>
          </w:tcPr>
          <w:p w14:paraId="6AAE309E" w14:textId="77777777" w:rsidR="00515757" w:rsidRDefault="00515757" w:rsidP="00515757">
            <w:pPr>
              <w:pStyle w:val="TableParagraph"/>
              <w:spacing w:before="144" w:line="191" w:lineRule="exact"/>
              <w:ind w:left="60"/>
              <w:rPr>
                <w:rFonts w:ascii="Arial MT"/>
                <w:sz w:val="17"/>
              </w:rPr>
            </w:pPr>
            <w:r>
              <w:rPr>
                <w:rFonts w:ascii="Arial MT"/>
                <w:sz w:val="17"/>
              </w:rPr>
              <w:t>Valor: 80%</w:t>
            </w:r>
          </w:p>
        </w:tc>
        <w:tc>
          <w:tcPr>
            <w:tcW w:w="1417" w:type="dxa"/>
            <w:gridSpan w:val="2"/>
          </w:tcPr>
          <w:p w14:paraId="378C0028" w14:textId="77777777" w:rsidR="00515757" w:rsidRDefault="00515757" w:rsidP="00515757">
            <w:pPr>
              <w:pStyle w:val="TableParagraph"/>
              <w:spacing w:before="144" w:line="191" w:lineRule="exact"/>
              <w:ind w:left="71"/>
              <w:rPr>
                <w:rFonts w:ascii="Arial MT" w:hAnsi="Arial MT"/>
                <w:sz w:val="17"/>
              </w:rPr>
            </w:pPr>
            <w:r>
              <w:rPr>
                <w:rFonts w:ascii="Arial MT" w:hAnsi="Arial MT"/>
                <w:sz w:val="17"/>
              </w:rPr>
              <w:t>Año:2022</w:t>
            </w:r>
          </w:p>
        </w:tc>
        <w:tc>
          <w:tcPr>
            <w:tcW w:w="3839" w:type="dxa"/>
            <w:gridSpan w:val="4"/>
          </w:tcPr>
          <w:p w14:paraId="10EEC172" w14:textId="77777777" w:rsidR="00515757" w:rsidRDefault="00515757" w:rsidP="00515757">
            <w:pPr>
              <w:pStyle w:val="TableParagraph"/>
              <w:spacing w:before="144" w:line="191" w:lineRule="exact"/>
              <w:ind w:left="1274" w:right="-43" w:firstLine="154"/>
              <w:jc w:val="center"/>
              <w:rPr>
                <w:rFonts w:ascii="Arial MT"/>
                <w:sz w:val="17"/>
              </w:rPr>
            </w:pPr>
            <w:r>
              <w:rPr>
                <w:rFonts w:ascii="Arial MT"/>
                <w:sz w:val="17"/>
              </w:rPr>
              <w:t>Periodo:4to</w:t>
            </w:r>
          </w:p>
        </w:tc>
      </w:tr>
      <w:tr w:rsidR="00515757" w14:paraId="1CF6CF69" w14:textId="77777777" w:rsidTr="00515757">
        <w:trPr>
          <w:trHeight w:val="469"/>
        </w:trPr>
        <w:tc>
          <w:tcPr>
            <w:tcW w:w="8879" w:type="dxa"/>
            <w:gridSpan w:val="8"/>
            <w:shd w:val="clear" w:color="auto" w:fill="640000"/>
          </w:tcPr>
          <w:p w14:paraId="70D0FFEB" w14:textId="77777777" w:rsidR="00515757" w:rsidRDefault="00515757" w:rsidP="00515757">
            <w:pPr>
              <w:pStyle w:val="TableParagraph"/>
              <w:spacing w:before="9" w:line="219" w:lineRule="exact"/>
              <w:ind w:left="3302" w:right="3204"/>
              <w:rPr>
                <w:rFonts w:ascii="Arial MT" w:hAnsi="Arial MT"/>
                <w:sz w:val="20"/>
              </w:rPr>
            </w:pPr>
            <w:r>
              <w:rPr>
                <w:rFonts w:ascii="Arial MT" w:hAnsi="Arial MT"/>
                <w:color w:val="FFFFFF"/>
                <w:w w:val="105"/>
                <w:sz w:val="20"/>
              </w:rPr>
              <w:t>Programación de</w:t>
            </w:r>
            <w:r>
              <w:rPr>
                <w:rFonts w:ascii="Arial MT" w:hAnsi="Arial MT"/>
                <w:color w:val="FFFFFF"/>
                <w:spacing w:val="1"/>
                <w:w w:val="105"/>
                <w:sz w:val="20"/>
              </w:rPr>
              <w:t xml:space="preserve"> </w:t>
            </w:r>
            <w:r>
              <w:rPr>
                <w:rFonts w:ascii="Arial MT" w:hAnsi="Arial MT"/>
                <w:color w:val="FFFFFF"/>
                <w:w w:val="105"/>
                <w:sz w:val="20"/>
              </w:rPr>
              <w:t>metas</w:t>
            </w:r>
          </w:p>
        </w:tc>
      </w:tr>
      <w:tr w:rsidR="00515757" w14:paraId="022D533C" w14:textId="77777777" w:rsidTr="00515757">
        <w:trPr>
          <w:trHeight w:val="351"/>
        </w:trPr>
        <w:tc>
          <w:tcPr>
            <w:tcW w:w="1484" w:type="dxa"/>
          </w:tcPr>
          <w:p w14:paraId="437FBE7E" w14:textId="77777777" w:rsidR="00515757" w:rsidRDefault="00515757" w:rsidP="00515757">
            <w:pPr>
              <w:pStyle w:val="TableParagraph"/>
              <w:rPr>
                <w:rFonts w:ascii="Times New Roman"/>
                <w:sz w:val="18"/>
              </w:rPr>
            </w:pPr>
          </w:p>
        </w:tc>
        <w:tc>
          <w:tcPr>
            <w:tcW w:w="2139" w:type="dxa"/>
            <w:shd w:val="clear" w:color="auto" w:fill="E5B8B7" w:themeFill="accent2" w:themeFillTint="66"/>
          </w:tcPr>
          <w:p w14:paraId="16BBCF54" w14:textId="77777777" w:rsidR="00515757" w:rsidRDefault="00515757" w:rsidP="00515757">
            <w:pPr>
              <w:pStyle w:val="TableParagraph"/>
              <w:spacing w:before="9" w:line="220" w:lineRule="exact"/>
              <w:ind w:left="683"/>
              <w:rPr>
                <w:rFonts w:ascii="Arial MT"/>
                <w:sz w:val="20"/>
              </w:rPr>
            </w:pPr>
            <w:r>
              <w:rPr>
                <w:rFonts w:ascii="Arial MT"/>
                <w:color w:val="FFFFFF"/>
                <w:w w:val="110"/>
                <w:sz w:val="20"/>
              </w:rPr>
              <w:t>Periodo</w:t>
            </w:r>
          </w:p>
        </w:tc>
        <w:tc>
          <w:tcPr>
            <w:tcW w:w="1417" w:type="dxa"/>
            <w:gridSpan w:val="2"/>
            <w:shd w:val="clear" w:color="auto" w:fill="E5B8B7" w:themeFill="accent2" w:themeFillTint="66"/>
          </w:tcPr>
          <w:p w14:paraId="3E0D7E0A" w14:textId="77777777" w:rsidR="00515757" w:rsidRDefault="00515757" w:rsidP="00515757">
            <w:pPr>
              <w:pStyle w:val="TableParagraph"/>
              <w:spacing w:before="9" w:line="220" w:lineRule="exact"/>
              <w:ind w:left="121"/>
              <w:rPr>
                <w:rFonts w:ascii="Arial MT"/>
                <w:sz w:val="20"/>
              </w:rPr>
            </w:pPr>
            <w:r>
              <w:rPr>
                <w:rFonts w:ascii="Arial MT"/>
                <w:color w:val="FFFFFF"/>
                <w:spacing w:val="-2"/>
                <w:w w:val="110"/>
                <w:sz w:val="20"/>
              </w:rPr>
              <w:t>Programado</w:t>
            </w:r>
          </w:p>
        </w:tc>
        <w:tc>
          <w:tcPr>
            <w:tcW w:w="1253" w:type="dxa"/>
            <w:shd w:val="clear" w:color="auto" w:fill="E5B8B7" w:themeFill="accent2" w:themeFillTint="66"/>
          </w:tcPr>
          <w:p w14:paraId="26A92C23" w14:textId="77777777" w:rsidR="00515757" w:rsidRDefault="00515757" w:rsidP="00515757">
            <w:pPr>
              <w:pStyle w:val="TableParagraph"/>
              <w:spacing w:before="9" w:line="220" w:lineRule="exact"/>
              <w:ind w:left="207"/>
              <w:rPr>
                <w:rFonts w:ascii="Arial MT"/>
                <w:sz w:val="20"/>
              </w:rPr>
            </w:pPr>
            <w:r>
              <w:rPr>
                <w:rFonts w:ascii="Arial MT"/>
                <w:color w:val="FFFFFF"/>
                <w:w w:val="110"/>
                <w:sz w:val="20"/>
              </w:rPr>
              <w:t>Alcanzado</w:t>
            </w:r>
          </w:p>
        </w:tc>
        <w:tc>
          <w:tcPr>
            <w:tcW w:w="1411" w:type="dxa"/>
            <w:shd w:val="clear" w:color="auto" w:fill="E5B8B7" w:themeFill="accent2" w:themeFillTint="66"/>
          </w:tcPr>
          <w:p w14:paraId="430F00C6" w14:textId="77777777" w:rsidR="00515757" w:rsidRDefault="00515757" w:rsidP="00515757">
            <w:pPr>
              <w:pStyle w:val="TableParagraph"/>
              <w:spacing w:before="9" w:line="220" w:lineRule="exact"/>
              <w:ind w:left="437"/>
              <w:rPr>
                <w:rFonts w:ascii="Arial MT"/>
                <w:sz w:val="20"/>
              </w:rPr>
            </w:pPr>
            <w:r>
              <w:rPr>
                <w:rFonts w:ascii="Arial MT"/>
                <w:color w:val="FFFFFF"/>
                <w:w w:val="110"/>
                <w:sz w:val="20"/>
              </w:rPr>
              <w:t>Fecha</w:t>
            </w:r>
          </w:p>
        </w:tc>
        <w:tc>
          <w:tcPr>
            <w:tcW w:w="1175" w:type="dxa"/>
            <w:gridSpan w:val="2"/>
          </w:tcPr>
          <w:p w14:paraId="319D7F67" w14:textId="77777777" w:rsidR="00515757" w:rsidRDefault="00515757" w:rsidP="00515757">
            <w:pPr>
              <w:pStyle w:val="TableParagraph"/>
              <w:rPr>
                <w:rFonts w:ascii="Times New Roman"/>
                <w:sz w:val="18"/>
              </w:rPr>
            </w:pPr>
          </w:p>
        </w:tc>
      </w:tr>
      <w:tr w:rsidR="00515757" w14:paraId="438116C9" w14:textId="77777777" w:rsidTr="005F71D4">
        <w:trPr>
          <w:trHeight w:val="450"/>
        </w:trPr>
        <w:tc>
          <w:tcPr>
            <w:tcW w:w="1484" w:type="dxa"/>
          </w:tcPr>
          <w:p w14:paraId="1FDEDCD8" w14:textId="77777777" w:rsidR="00515757" w:rsidRDefault="00515757" w:rsidP="00515757">
            <w:pPr>
              <w:pStyle w:val="TableParagraph"/>
              <w:rPr>
                <w:rFonts w:ascii="Times New Roman"/>
                <w:sz w:val="16"/>
              </w:rPr>
            </w:pPr>
          </w:p>
        </w:tc>
        <w:tc>
          <w:tcPr>
            <w:tcW w:w="2139" w:type="dxa"/>
            <w:vAlign w:val="center"/>
          </w:tcPr>
          <w:p w14:paraId="43CB1F37" w14:textId="21E7709B" w:rsidR="00515757" w:rsidRDefault="005F71D4" w:rsidP="005F71D4">
            <w:pPr>
              <w:pStyle w:val="TableParagraph"/>
              <w:jc w:val="center"/>
              <w:rPr>
                <w:rFonts w:ascii="Times New Roman"/>
                <w:sz w:val="16"/>
              </w:rPr>
            </w:pPr>
            <w:r>
              <w:rPr>
                <w:rFonts w:ascii="Times New Roman"/>
                <w:sz w:val="16"/>
              </w:rPr>
              <w:t>3er</w:t>
            </w:r>
            <w:r w:rsidR="00515757">
              <w:rPr>
                <w:rFonts w:ascii="Times New Roman"/>
                <w:sz w:val="16"/>
              </w:rPr>
              <w:t xml:space="preserve"> Trimestre</w:t>
            </w:r>
          </w:p>
        </w:tc>
        <w:tc>
          <w:tcPr>
            <w:tcW w:w="1417" w:type="dxa"/>
            <w:gridSpan w:val="2"/>
            <w:vAlign w:val="center"/>
          </w:tcPr>
          <w:p w14:paraId="62795C2B" w14:textId="77777777" w:rsidR="00515757" w:rsidRDefault="00515757" w:rsidP="005F71D4">
            <w:pPr>
              <w:pStyle w:val="TableParagraph"/>
              <w:jc w:val="center"/>
              <w:rPr>
                <w:rFonts w:ascii="Times New Roman"/>
                <w:sz w:val="16"/>
              </w:rPr>
            </w:pPr>
            <w:r>
              <w:rPr>
                <w:rFonts w:ascii="Times New Roman"/>
                <w:sz w:val="16"/>
              </w:rPr>
              <w:t>100%</w:t>
            </w:r>
          </w:p>
        </w:tc>
        <w:tc>
          <w:tcPr>
            <w:tcW w:w="1253" w:type="dxa"/>
            <w:vAlign w:val="center"/>
          </w:tcPr>
          <w:p w14:paraId="64D1B9A2" w14:textId="3C4DE5E5" w:rsidR="00515757" w:rsidRDefault="00EA4896" w:rsidP="005F71D4">
            <w:pPr>
              <w:pStyle w:val="TableParagraph"/>
              <w:jc w:val="center"/>
              <w:rPr>
                <w:rFonts w:ascii="Times New Roman"/>
                <w:sz w:val="16"/>
              </w:rPr>
            </w:pPr>
            <w:r>
              <w:rPr>
                <w:rFonts w:ascii="Times New Roman"/>
                <w:sz w:val="16"/>
              </w:rPr>
              <w:t>53</w:t>
            </w:r>
            <w:r w:rsidR="00515757">
              <w:rPr>
                <w:rFonts w:ascii="Times New Roman"/>
                <w:sz w:val="16"/>
              </w:rPr>
              <w:t>%</w:t>
            </w:r>
          </w:p>
        </w:tc>
        <w:tc>
          <w:tcPr>
            <w:tcW w:w="1411" w:type="dxa"/>
            <w:vAlign w:val="center"/>
          </w:tcPr>
          <w:p w14:paraId="5CCB57CA" w14:textId="23DAA0D1" w:rsidR="00515757" w:rsidRDefault="005F71D4" w:rsidP="005F71D4">
            <w:pPr>
              <w:pStyle w:val="TableParagraph"/>
              <w:jc w:val="center"/>
              <w:rPr>
                <w:rFonts w:ascii="Times New Roman"/>
                <w:sz w:val="16"/>
              </w:rPr>
            </w:pPr>
            <w:r>
              <w:rPr>
                <w:rFonts w:ascii="Times New Roman"/>
                <w:sz w:val="16"/>
              </w:rPr>
              <w:t>30-09</w:t>
            </w:r>
            <w:r w:rsidR="00515757">
              <w:rPr>
                <w:rFonts w:ascii="Times New Roman"/>
                <w:sz w:val="16"/>
              </w:rPr>
              <w:t>-2023</w:t>
            </w:r>
          </w:p>
        </w:tc>
        <w:tc>
          <w:tcPr>
            <w:tcW w:w="1175" w:type="dxa"/>
            <w:gridSpan w:val="2"/>
          </w:tcPr>
          <w:p w14:paraId="7FF3B559" w14:textId="77777777" w:rsidR="00515757" w:rsidRDefault="00515757" w:rsidP="00515757">
            <w:pPr>
              <w:pStyle w:val="TableParagraph"/>
              <w:rPr>
                <w:rFonts w:ascii="Times New Roman"/>
                <w:sz w:val="16"/>
              </w:rPr>
            </w:pPr>
          </w:p>
        </w:tc>
      </w:tr>
    </w:tbl>
    <w:p w14:paraId="4A53F5CF" w14:textId="77777777" w:rsidR="00515757" w:rsidRDefault="00515757" w:rsidP="00515757">
      <w:pPr>
        <w:pStyle w:val="Textoindependiente"/>
        <w:rPr>
          <w:rFonts w:ascii="Symbol" w:hAnsi="Symbol"/>
          <w:sz w:val="20"/>
        </w:rPr>
      </w:pPr>
    </w:p>
    <w:p w14:paraId="1209E968" w14:textId="77777777" w:rsidR="00515757" w:rsidRDefault="00515757" w:rsidP="00515757">
      <w:pPr>
        <w:pStyle w:val="Textoindependiente"/>
        <w:rPr>
          <w:rFonts w:ascii="Symbol" w:hAnsi="Symbol"/>
          <w:sz w:val="20"/>
        </w:rPr>
      </w:pPr>
    </w:p>
    <w:p w14:paraId="214C0124" w14:textId="77777777" w:rsidR="00515757" w:rsidRDefault="00515757" w:rsidP="00515757">
      <w:pPr>
        <w:pStyle w:val="Textoindependiente"/>
        <w:rPr>
          <w:rFonts w:ascii="Symbol" w:hAnsi="Symbol"/>
          <w:sz w:val="20"/>
        </w:rPr>
      </w:pPr>
    </w:p>
    <w:p w14:paraId="7BD48B0E" w14:textId="77777777" w:rsidR="00515757" w:rsidRDefault="00515757" w:rsidP="00515757">
      <w:pPr>
        <w:pStyle w:val="Textoindependiente"/>
        <w:rPr>
          <w:rFonts w:ascii="Symbol" w:hAnsi="Symbol"/>
          <w:sz w:val="20"/>
        </w:rPr>
      </w:pPr>
      <w:r>
        <w:rPr>
          <w:noProof/>
          <w:lang w:val="es-MX" w:eastAsia="es-MX"/>
        </w:rPr>
        <w:lastRenderedPageBreak/>
        <mc:AlternateContent>
          <mc:Choice Requires="wpg">
            <w:drawing>
              <wp:anchor distT="0" distB="0" distL="114300" distR="114300" simplePos="0" relativeHeight="488188416" behindDoc="0" locked="0" layoutInCell="1" allowOverlap="1" wp14:anchorId="22383D36" wp14:editId="629108D9">
                <wp:simplePos x="0" y="0"/>
                <wp:positionH relativeFrom="column">
                  <wp:posOffset>355600</wp:posOffset>
                </wp:positionH>
                <wp:positionV relativeFrom="paragraph">
                  <wp:posOffset>-18676</wp:posOffset>
                </wp:positionV>
                <wp:extent cx="5620871" cy="770964"/>
                <wp:effectExtent l="0" t="0" r="18415" b="10160"/>
                <wp:wrapNone/>
                <wp:docPr id="117514194" name="Grupo 117514194"/>
                <wp:cNvGraphicFramePr/>
                <a:graphic xmlns:a="http://schemas.openxmlformats.org/drawingml/2006/main">
                  <a:graphicData uri="http://schemas.microsoft.com/office/word/2010/wordprocessingGroup">
                    <wpg:wgp>
                      <wpg:cNvGrpSpPr/>
                      <wpg:grpSpPr>
                        <a:xfrm>
                          <a:off x="0" y="0"/>
                          <a:ext cx="5620871" cy="770964"/>
                          <a:chOff x="114364" y="120769"/>
                          <a:chExt cx="5974480" cy="759017"/>
                        </a:xfrm>
                      </wpg:grpSpPr>
                      <wps:wsp>
                        <wps:cNvPr id="117514195" name="Rectángulo redondeado 41"/>
                        <wps:cNvSpPr/>
                        <wps:spPr>
                          <a:xfrm>
                            <a:off x="114364" y="120961"/>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F6EE99"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8"/>
                                </w:rPr>
                                <w:t>Ficha Técnica del Indicador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7514196" name="Imagen 1"/>
                          <pic:cNvPicPr/>
                        </pic:nvPicPr>
                        <pic:blipFill rotWithShape="1">
                          <a:blip r:embed="rId35" cstate="print">
                            <a:extLst>
                              <a:ext uri="{28A0092B-C50C-407E-A947-70E740481C1C}">
                                <a14:useLocalDpi xmlns:a14="http://schemas.microsoft.com/office/drawing/2010/main" val="0"/>
                              </a:ext>
                            </a:extLst>
                          </a:blip>
                          <a:srcRect l="11702" t="6231" r="7359" b="25215"/>
                          <a:stretch/>
                        </pic:blipFill>
                        <pic:spPr bwMode="auto">
                          <a:xfrm>
                            <a:off x="5275038" y="120769"/>
                            <a:ext cx="813782" cy="74135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2383D36" id="Grupo 117514194" o:spid="_x0000_s1303" style="position:absolute;margin-left:28pt;margin-top:-1.45pt;width:442.6pt;height:60.7pt;z-index:488188416;mso-width-relative:margin;mso-height-relative:margin" coordorigin="1143,1207" coordsize="59744,7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">
                <v:roundrect id="Rectángulo redondeado 41" o:spid="_x0000_s1304" style="position:absolute;left:1143;top:1209;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" fillcolor="white [3212]" strokecolor="#622423 [1605]" strokeweight="2pt">
                  <v:textbox>
                    <w:txbxContent>
                      <w:p w14:paraId="3FF6EE99"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8"/>
                          </w:rPr>
                          <w:t>Ficha Técnica del Indicador</w:t>
                        </w:r>
                      </w:p>
                    </w:txbxContent>
                  </v:textbox>
                </v:roundrect>
                <v:shape id="Imagen 1" o:spid="_x0000_s1305" type="#_x0000_t75" style="position:absolute;left:52750;top:1207;width:8138;height:7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">
                  <v:imagedata r:id="rId36" o:title="" croptop="4084f" cropbottom="16525f" cropleft="7669f" cropright="4823f"/>
                </v:shape>
              </v:group>
            </w:pict>
          </mc:Fallback>
        </mc:AlternateContent>
      </w:r>
    </w:p>
    <w:p w14:paraId="23E79525" w14:textId="77777777" w:rsidR="00515757" w:rsidRDefault="00515757" w:rsidP="00515757">
      <w:pPr>
        <w:rPr>
          <w:rFonts w:ascii="Symbol" w:hAnsi="Symbol"/>
          <w:sz w:val="20"/>
        </w:rPr>
      </w:pPr>
    </w:p>
    <w:p w14:paraId="06516611" w14:textId="77777777" w:rsidR="00515757" w:rsidRDefault="00515757" w:rsidP="00515757">
      <w:pPr>
        <w:rPr>
          <w:noProof/>
          <w:lang w:val="es-MX" w:eastAsia="es-MX"/>
        </w:rPr>
      </w:pPr>
    </w:p>
    <w:p w14:paraId="7BC5416F" w14:textId="77777777" w:rsidR="00515757" w:rsidRDefault="00515757" w:rsidP="00515757">
      <w:pPr>
        <w:rPr>
          <w:noProof/>
          <w:lang w:val="es-MX" w:eastAsia="es-MX"/>
        </w:rPr>
      </w:pPr>
    </w:p>
    <w:p w14:paraId="596C466B" w14:textId="77777777" w:rsidR="00515757" w:rsidRDefault="00515757" w:rsidP="00515757">
      <w:pPr>
        <w:rPr>
          <w:noProof/>
          <w:lang w:val="es-MX" w:eastAsia="es-MX"/>
        </w:rPr>
      </w:pPr>
    </w:p>
    <w:tbl>
      <w:tblPr>
        <w:tblStyle w:val="TableNormal"/>
        <w:tblW w:w="0" w:type="auto"/>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2139"/>
        <w:gridCol w:w="425"/>
        <w:gridCol w:w="992"/>
        <w:gridCol w:w="1253"/>
        <w:gridCol w:w="1411"/>
        <w:gridCol w:w="1164"/>
        <w:gridCol w:w="11"/>
      </w:tblGrid>
      <w:tr w:rsidR="00515757" w14:paraId="20C306AF" w14:textId="77777777" w:rsidTr="00515757">
        <w:trPr>
          <w:trHeight w:val="247"/>
        </w:trPr>
        <w:tc>
          <w:tcPr>
            <w:tcW w:w="8879" w:type="dxa"/>
            <w:gridSpan w:val="8"/>
            <w:shd w:val="clear" w:color="auto" w:fill="640000"/>
          </w:tcPr>
          <w:p w14:paraId="29D663E5" w14:textId="77777777" w:rsidR="00515757" w:rsidRDefault="00515757" w:rsidP="00515757">
            <w:pPr>
              <w:pStyle w:val="TableParagraph"/>
              <w:spacing w:before="9" w:line="219" w:lineRule="exact"/>
              <w:ind w:left="2089"/>
              <w:rPr>
                <w:rFonts w:ascii="Arial MT" w:hAnsi="Arial MT"/>
                <w:sz w:val="20"/>
              </w:rPr>
            </w:pPr>
            <w:r>
              <w:rPr>
                <w:rFonts w:ascii="Arial MT" w:hAnsi="Arial MT"/>
                <w:color w:val="FFFFFF"/>
                <w:spacing w:val="-1"/>
                <w:w w:val="105"/>
                <w:sz w:val="20"/>
              </w:rPr>
              <w:t>I.</w:t>
            </w:r>
            <w:r>
              <w:rPr>
                <w:rFonts w:ascii="Arial MT" w:hAnsi="Arial MT"/>
                <w:color w:val="FFFFFF"/>
                <w:spacing w:val="-4"/>
                <w:w w:val="105"/>
                <w:sz w:val="20"/>
              </w:rPr>
              <w:t xml:space="preserve"> </w:t>
            </w:r>
            <w:r>
              <w:rPr>
                <w:rFonts w:ascii="Arial MT" w:hAnsi="Arial MT"/>
                <w:color w:val="FFFFFF"/>
                <w:spacing w:val="-1"/>
                <w:w w:val="105"/>
                <w:sz w:val="20"/>
              </w:rPr>
              <w:t>DATOS DE IDENTIFICACIÓN</w:t>
            </w:r>
            <w:r>
              <w:rPr>
                <w:rFonts w:ascii="Arial MT" w:hAnsi="Arial MT"/>
                <w:color w:val="FFFFFF"/>
                <w:spacing w:val="-13"/>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PROGRAMA</w:t>
            </w:r>
          </w:p>
        </w:tc>
      </w:tr>
      <w:tr w:rsidR="00515757" w14:paraId="2A2C08D0" w14:textId="77777777" w:rsidTr="00515757">
        <w:trPr>
          <w:gridAfter w:val="1"/>
          <w:wAfter w:w="11" w:type="dxa"/>
          <w:trHeight w:val="1479"/>
        </w:trPr>
        <w:tc>
          <w:tcPr>
            <w:tcW w:w="3623" w:type="dxa"/>
            <w:gridSpan w:val="2"/>
            <w:tcBorders>
              <w:top w:val="nil"/>
              <w:left w:val="single" w:sz="4" w:space="0" w:color="auto"/>
              <w:bottom w:val="nil"/>
              <w:right w:val="nil"/>
            </w:tcBorders>
          </w:tcPr>
          <w:p w14:paraId="74E42DC7" w14:textId="77777777" w:rsidR="00515757" w:rsidRPr="0076046F" w:rsidRDefault="00515757" w:rsidP="00515757">
            <w:pPr>
              <w:pStyle w:val="TableParagraph"/>
              <w:ind w:left="60" w:right="146"/>
              <w:rPr>
                <w:rFonts w:ascii="Arial" w:hAnsi="Arial" w:cs="Arial"/>
                <w:bCs/>
                <w:sz w:val="14"/>
              </w:rPr>
            </w:pPr>
            <w:r>
              <w:rPr>
                <w:rFonts w:ascii="Arial" w:hAnsi="Arial" w:cs="Arial"/>
                <w:b/>
                <w:sz w:val="14"/>
              </w:rPr>
              <w:t>Unidad responsable:</w:t>
            </w:r>
            <w:r>
              <w:rPr>
                <w:rFonts w:asciiTheme="minorHAnsi" w:hAnsiTheme="minorHAnsi" w:cstheme="minorHAnsi"/>
                <w:sz w:val="20"/>
              </w:rPr>
              <w:t xml:space="preserve"> </w:t>
            </w:r>
            <w:r w:rsidRPr="0076046F">
              <w:rPr>
                <w:rFonts w:ascii="Arial" w:hAnsi="Arial" w:cs="Arial"/>
                <w:bCs/>
                <w:sz w:val="14"/>
              </w:rPr>
              <w:t>24 EA Ecología y Medio Ambiente</w:t>
            </w:r>
          </w:p>
          <w:p w14:paraId="70BD330F" w14:textId="77777777" w:rsidR="00515757" w:rsidRDefault="00515757" w:rsidP="00515757">
            <w:pPr>
              <w:pStyle w:val="TableParagraph"/>
              <w:ind w:left="60" w:right="146"/>
              <w:rPr>
                <w:rFonts w:ascii="Arial" w:hAnsi="Arial" w:cs="Arial"/>
                <w:b/>
                <w:sz w:val="14"/>
              </w:rPr>
            </w:pPr>
          </w:p>
          <w:p w14:paraId="255CCBC0" w14:textId="77777777" w:rsidR="00515757" w:rsidRPr="0076046F" w:rsidRDefault="00515757" w:rsidP="00515757">
            <w:pPr>
              <w:pStyle w:val="TableParagraph"/>
              <w:ind w:left="60" w:right="146"/>
              <w:rPr>
                <w:rFonts w:ascii="Arial" w:hAnsi="Arial" w:cs="Arial"/>
                <w:bCs/>
                <w:sz w:val="14"/>
              </w:rPr>
            </w:pPr>
            <w:r>
              <w:rPr>
                <w:rFonts w:ascii="Arial" w:hAnsi="Arial" w:cs="Arial"/>
                <w:b/>
                <w:sz w:val="14"/>
              </w:rPr>
              <w:t xml:space="preserve">Programa sectorial: </w:t>
            </w:r>
            <w:r w:rsidRPr="0076046F">
              <w:rPr>
                <w:rFonts w:ascii="Arial" w:hAnsi="Arial" w:cs="Arial"/>
                <w:bCs/>
                <w:sz w:val="14"/>
              </w:rPr>
              <w:t>PA05 Protección Ambiental</w:t>
            </w:r>
          </w:p>
          <w:p w14:paraId="74013D9E" w14:textId="77777777" w:rsidR="00515757" w:rsidRDefault="00515757" w:rsidP="00515757">
            <w:pPr>
              <w:pStyle w:val="TableParagraph"/>
              <w:ind w:left="60" w:right="146"/>
              <w:rPr>
                <w:rFonts w:ascii="Arial" w:hAnsi="Arial" w:cs="Arial"/>
                <w:b/>
                <w:sz w:val="14"/>
              </w:rPr>
            </w:pPr>
          </w:p>
          <w:p w14:paraId="6EA5D16E" w14:textId="77777777" w:rsidR="00515757" w:rsidRDefault="00515757" w:rsidP="00515757">
            <w:pPr>
              <w:pStyle w:val="TableParagraph"/>
              <w:ind w:left="60" w:right="146"/>
              <w:rPr>
                <w:rFonts w:ascii="Arial" w:hAnsi="Arial" w:cs="Arial"/>
                <w:b/>
                <w:sz w:val="14"/>
              </w:rPr>
            </w:pPr>
            <w:r>
              <w:rPr>
                <w:rFonts w:ascii="Arial" w:hAnsi="Arial" w:cs="Arial"/>
                <w:b/>
                <w:sz w:val="14"/>
              </w:rPr>
              <w:t>Clave indicador: MFIM-DPA-P-01</w:t>
            </w:r>
          </w:p>
          <w:p w14:paraId="6A604CB0" w14:textId="77777777" w:rsidR="00515757" w:rsidRDefault="00515757" w:rsidP="00515757">
            <w:pPr>
              <w:pStyle w:val="TableParagraph"/>
              <w:ind w:left="60" w:right="146"/>
              <w:rPr>
                <w:rFonts w:ascii="Arial" w:hAnsi="Arial" w:cs="Arial"/>
                <w:b/>
                <w:sz w:val="14"/>
              </w:rPr>
            </w:pPr>
          </w:p>
          <w:p w14:paraId="0B6AF327" w14:textId="77777777" w:rsidR="00515757" w:rsidRPr="00C67262" w:rsidRDefault="00515757" w:rsidP="00515757">
            <w:pPr>
              <w:pStyle w:val="TableParagraph"/>
              <w:ind w:left="60" w:right="146"/>
              <w:rPr>
                <w:rFonts w:ascii="Arial" w:hAnsi="Arial" w:cs="Arial"/>
                <w:b/>
                <w:sz w:val="14"/>
              </w:rPr>
            </w:pPr>
            <w:r>
              <w:rPr>
                <w:rFonts w:ascii="Arial" w:hAnsi="Arial" w:cs="Arial"/>
                <w:b/>
                <w:sz w:val="14"/>
              </w:rPr>
              <w:t>Clave presupuestal armonizada</w:t>
            </w:r>
          </w:p>
        </w:tc>
        <w:tc>
          <w:tcPr>
            <w:tcW w:w="425" w:type="dxa"/>
            <w:tcBorders>
              <w:top w:val="nil"/>
              <w:left w:val="nil"/>
              <w:bottom w:val="nil"/>
              <w:right w:val="nil"/>
            </w:tcBorders>
          </w:tcPr>
          <w:p w14:paraId="20FED245" w14:textId="77777777" w:rsidR="00515757" w:rsidRPr="00C67262" w:rsidRDefault="00515757" w:rsidP="00515757">
            <w:pPr>
              <w:pStyle w:val="TableParagraph"/>
              <w:rPr>
                <w:rFonts w:ascii="Arial" w:hAnsi="Arial" w:cs="Arial"/>
                <w:sz w:val="18"/>
              </w:rPr>
            </w:pPr>
          </w:p>
        </w:tc>
        <w:tc>
          <w:tcPr>
            <w:tcW w:w="4820" w:type="dxa"/>
            <w:gridSpan w:val="4"/>
            <w:tcBorders>
              <w:top w:val="nil"/>
              <w:left w:val="nil"/>
              <w:bottom w:val="nil"/>
              <w:right w:val="single" w:sz="4" w:space="0" w:color="auto"/>
            </w:tcBorders>
          </w:tcPr>
          <w:p w14:paraId="6AD57642" w14:textId="77777777" w:rsidR="00515757" w:rsidRDefault="00515757" w:rsidP="00515757">
            <w:pPr>
              <w:pStyle w:val="TableParagraph"/>
              <w:ind w:left="60" w:right="146"/>
              <w:rPr>
                <w:rFonts w:ascii="Arial" w:hAnsi="Arial" w:cs="Arial"/>
                <w:bCs/>
                <w:sz w:val="14"/>
              </w:rPr>
            </w:pPr>
            <w:r>
              <w:rPr>
                <w:rFonts w:ascii="Arial" w:hAnsi="Arial" w:cs="Arial"/>
                <w:bCs/>
                <w:sz w:val="14"/>
              </w:rPr>
              <w:t xml:space="preserve">Unidad presupuestal: </w:t>
            </w:r>
            <w:r w:rsidRPr="0076046F">
              <w:rPr>
                <w:rFonts w:ascii="Arial" w:hAnsi="Arial" w:cs="Arial"/>
                <w:bCs/>
                <w:sz w:val="14"/>
              </w:rPr>
              <w:t>24 EA Ecología y Medio Ambiente</w:t>
            </w:r>
          </w:p>
          <w:p w14:paraId="1A26AFF9" w14:textId="77777777" w:rsidR="00515757" w:rsidRDefault="00515757" w:rsidP="00515757">
            <w:pPr>
              <w:pStyle w:val="TableParagraph"/>
              <w:ind w:left="70"/>
              <w:rPr>
                <w:rFonts w:ascii="Arial" w:hAnsi="Arial" w:cs="Arial"/>
                <w:bCs/>
                <w:sz w:val="14"/>
              </w:rPr>
            </w:pPr>
          </w:p>
          <w:p w14:paraId="5939AFCF" w14:textId="77777777" w:rsidR="00515757" w:rsidRDefault="00515757" w:rsidP="00515757">
            <w:pPr>
              <w:pStyle w:val="TableParagraph"/>
              <w:ind w:left="60" w:right="146"/>
              <w:rPr>
                <w:rFonts w:ascii="Arial" w:hAnsi="Arial" w:cs="Arial"/>
                <w:bCs/>
                <w:sz w:val="14"/>
              </w:rPr>
            </w:pPr>
            <w:r>
              <w:rPr>
                <w:rFonts w:ascii="Arial" w:hAnsi="Arial" w:cs="Arial"/>
                <w:bCs/>
                <w:sz w:val="14"/>
              </w:rPr>
              <w:t xml:space="preserve">Programa presupuestario: </w:t>
            </w:r>
            <w:r w:rsidRPr="0076046F">
              <w:rPr>
                <w:rFonts w:ascii="Arial" w:hAnsi="Arial" w:cs="Arial"/>
                <w:bCs/>
                <w:sz w:val="14"/>
              </w:rPr>
              <w:t>PA05 Protección Ambiental</w:t>
            </w:r>
          </w:p>
          <w:p w14:paraId="151A7590" w14:textId="77777777" w:rsidR="00515757" w:rsidRDefault="00515757" w:rsidP="00515757">
            <w:pPr>
              <w:pStyle w:val="TableParagraph"/>
              <w:ind w:left="70"/>
              <w:rPr>
                <w:rFonts w:ascii="Arial" w:hAnsi="Arial" w:cs="Arial"/>
                <w:bCs/>
                <w:sz w:val="14"/>
              </w:rPr>
            </w:pPr>
          </w:p>
          <w:p w14:paraId="331CD53A" w14:textId="77777777" w:rsidR="00515757" w:rsidRDefault="00515757" w:rsidP="00515757">
            <w:pPr>
              <w:pStyle w:val="TableParagraph"/>
              <w:ind w:left="60" w:right="146"/>
              <w:rPr>
                <w:rFonts w:ascii="Arial" w:hAnsi="Arial" w:cs="Arial"/>
                <w:bCs/>
                <w:sz w:val="14"/>
              </w:rPr>
            </w:pPr>
            <w:r>
              <w:rPr>
                <w:rFonts w:ascii="Arial" w:hAnsi="Arial" w:cs="Arial"/>
                <w:bCs/>
                <w:sz w:val="14"/>
              </w:rPr>
              <w:t xml:space="preserve">Unidad presupuestal: </w:t>
            </w:r>
            <w:r w:rsidRPr="0076046F">
              <w:rPr>
                <w:rFonts w:ascii="Arial" w:hAnsi="Arial" w:cs="Arial"/>
                <w:bCs/>
                <w:sz w:val="14"/>
              </w:rPr>
              <w:t>24 EA Ecología y Medio Ambiente</w:t>
            </w:r>
          </w:p>
          <w:p w14:paraId="742CE995" w14:textId="77777777" w:rsidR="00515757" w:rsidRDefault="00515757" w:rsidP="00515757">
            <w:pPr>
              <w:pStyle w:val="TableParagraph"/>
              <w:ind w:left="70"/>
              <w:rPr>
                <w:rFonts w:ascii="Arial" w:hAnsi="Arial" w:cs="Arial"/>
                <w:bCs/>
                <w:sz w:val="14"/>
              </w:rPr>
            </w:pPr>
          </w:p>
          <w:p w14:paraId="7A09FF52" w14:textId="77777777" w:rsidR="00515757" w:rsidRDefault="00515757" w:rsidP="00515757">
            <w:pPr>
              <w:pStyle w:val="TableParagraph"/>
              <w:ind w:left="60" w:right="146"/>
              <w:rPr>
                <w:rFonts w:ascii="Arial" w:hAnsi="Arial" w:cs="Arial"/>
                <w:bCs/>
                <w:sz w:val="14"/>
              </w:rPr>
            </w:pPr>
            <w:r>
              <w:rPr>
                <w:rFonts w:ascii="Arial" w:hAnsi="Arial" w:cs="Arial"/>
                <w:bCs/>
                <w:sz w:val="14"/>
              </w:rPr>
              <w:t xml:space="preserve">Responsable de la elaboración de la MIR: </w:t>
            </w:r>
            <w:r w:rsidRPr="0076046F">
              <w:rPr>
                <w:rFonts w:ascii="Arial" w:hAnsi="Arial" w:cs="Arial"/>
                <w:bCs/>
                <w:sz w:val="14"/>
              </w:rPr>
              <w:t>24 EA Ecología y Medio Ambiente</w:t>
            </w:r>
          </w:p>
          <w:p w14:paraId="6C94F947" w14:textId="77777777" w:rsidR="00515757" w:rsidRPr="00C67262" w:rsidRDefault="00515757" w:rsidP="00515757">
            <w:pPr>
              <w:pStyle w:val="TableParagraph"/>
              <w:ind w:left="70"/>
              <w:rPr>
                <w:rFonts w:ascii="Arial" w:hAnsi="Arial" w:cs="Arial"/>
                <w:bCs/>
                <w:sz w:val="14"/>
              </w:rPr>
            </w:pPr>
          </w:p>
        </w:tc>
      </w:tr>
      <w:tr w:rsidR="00515757" w14:paraId="16C2F794" w14:textId="77777777" w:rsidTr="00515757">
        <w:trPr>
          <w:trHeight w:val="409"/>
        </w:trPr>
        <w:tc>
          <w:tcPr>
            <w:tcW w:w="8879" w:type="dxa"/>
            <w:gridSpan w:val="8"/>
            <w:shd w:val="clear" w:color="auto" w:fill="640000"/>
          </w:tcPr>
          <w:p w14:paraId="765ADC51" w14:textId="77777777" w:rsidR="00515757" w:rsidRDefault="00515757" w:rsidP="00515757">
            <w:pPr>
              <w:pStyle w:val="TableParagraph"/>
              <w:spacing w:before="9" w:line="220" w:lineRule="exact"/>
              <w:ind w:left="2089"/>
              <w:rPr>
                <w:rFonts w:ascii="Arial MT" w:hAnsi="Arial MT"/>
                <w:sz w:val="20"/>
              </w:rPr>
            </w:pPr>
            <w:r>
              <w:rPr>
                <w:rFonts w:ascii="Arial MT" w:hAnsi="Arial MT"/>
                <w:color w:val="FFFFFF"/>
                <w:spacing w:val="-2"/>
                <w:w w:val="105"/>
                <w:sz w:val="20"/>
              </w:rPr>
              <w:t>II.</w:t>
            </w:r>
            <w:r>
              <w:rPr>
                <w:rFonts w:ascii="Arial MT" w:hAnsi="Arial MT"/>
                <w:color w:val="FFFFFF"/>
                <w:spacing w:val="-4"/>
                <w:w w:val="105"/>
                <w:sz w:val="20"/>
              </w:rPr>
              <w:t xml:space="preserve"> </w:t>
            </w:r>
            <w:r>
              <w:rPr>
                <w:rFonts w:ascii="Arial MT" w:hAnsi="Arial MT"/>
                <w:color w:val="FFFFFF"/>
                <w:spacing w:val="-2"/>
                <w:w w:val="105"/>
                <w:sz w:val="20"/>
              </w:rPr>
              <w:t>DATOS DE</w:t>
            </w:r>
            <w:r>
              <w:rPr>
                <w:rFonts w:ascii="Arial MT" w:hAnsi="Arial MT"/>
                <w:color w:val="FFFFFF"/>
                <w:spacing w:val="-1"/>
                <w:w w:val="105"/>
                <w:sz w:val="20"/>
              </w:rPr>
              <w:t xml:space="preserve"> </w:t>
            </w:r>
            <w:r>
              <w:rPr>
                <w:rFonts w:ascii="Arial MT" w:hAnsi="Arial MT"/>
                <w:color w:val="FFFFFF"/>
                <w:spacing w:val="-2"/>
                <w:w w:val="105"/>
                <w:sz w:val="20"/>
              </w:rPr>
              <w:t>IDENTIFICACIÓN</w:t>
            </w:r>
            <w:r>
              <w:rPr>
                <w:rFonts w:ascii="Arial MT" w:hAnsi="Arial MT"/>
                <w:color w:val="FFFFFF"/>
                <w:spacing w:val="-14"/>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INDICADOR</w:t>
            </w:r>
          </w:p>
        </w:tc>
      </w:tr>
      <w:tr w:rsidR="00515757" w14:paraId="3F5FA81F" w14:textId="77777777" w:rsidTr="00515757">
        <w:trPr>
          <w:trHeight w:val="249"/>
        </w:trPr>
        <w:tc>
          <w:tcPr>
            <w:tcW w:w="8879" w:type="dxa"/>
            <w:gridSpan w:val="8"/>
            <w:shd w:val="clear" w:color="auto" w:fill="E5B8B7" w:themeFill="accent2" w:themeFillTint="66"/>
          </w:tcPr>
          <w:p w14:paraId="50A0AED3" w14:textId="77777777" w:rsidR="00515757" w:rsidRDefault="00515757" w:rsidP="00515757">
            <w:pPr>
              <w:pStyle w:val="TableParagraph"/>
              <w:spacing w:before="10" w:line="220" w:lineRule="exact"/>
              <w:ind w:left="3295" w:right="3204"/>
              <w:jc w:val="center"/>
              <w:rPr>
                <w:rFonts w:ascii="Arial MT"/>
                <w:sz w:val="20"/>
              </w:rPr>
            </w:pPr>
            <w:r>
              <w:rPr>
                <w:rFonts w:ascii="Arial MT"/>
                <w:color w:val="FFFFFF"/>
                <w:w w:val="105"/>
                <w:sz w:val="20"/>
              </w:rPr>
              <w:t>Nombre</w:t>
            </w:r>
            <w:r>
              <w:rPr>
                <w:rFonts w:ascii="Arial MT"/>
                <w:color w:val="FFFFFF"/>
                <w:spacing w:val="-14"/>
                <w:w w:val="105"/>
                <w:sz w:val="20"/>
              </w:rPr>
              <w:t xml:space="preserve"> </w:t>
            </w:r>
            <w:r>
              <w:rPr>
                <w:rFonts w:ascii="Arial MT"/>
                <w:color w:val="FFFFFF"/>
                <w:w w:val="105"/>
                <w:sz w:val="20"/>
              </w:rPr>
              <w:t>del</w:t>
            </w:r>
            <w:r>
              <w:rPr>
                <w:rFonts w:ascii="Arial MT"/>
                <w:color w:val="FFFFFF"/>
                <w:spacing w:val="-13"/>
                <w:w w:val="105"/>
                <w:sz w:val="20"/>
              </w:rPr>
              <w:t xml:space="preserve"> </w:t>
            </w:r>
            <w:r>
              <w:rPr>
                <w:rFonts w:ascii="Arial MT"/>
                <w:color w:val="FFFFFF"/>
                <w:w w:val="105"/>
                <w:sz w:val="20"/>
              </w:rPr>
              <w:t>Indicador</w:t>
            </w:r>
          </w:p>
        </w:tc>
      </w:tr>
      <w:tr w:rsidR="00515757" w14:paraId="44686B19" w14:textId="77777777" w:rsidTr="00515757">
        <w:trPr>
          <w:trHeight w:val="382"/>
        </w:trPr>
        <w:tc>
          <w:tcPr>
            <w:tcW w:w="8879" w:type="dxa"/>
            <w:gridSpan w:val="8"/>
            <w:vAlign w:val="center"/>
          </w:tcPr>
          <w:p w14:paraId="53C19470" w14:textId="77777777" w:rsidR="00515757" w:rsidRPr="00B60081" w:rsidRDefault="00515757" w:rsidP="00515757">
            <w:pPr>
              <w:pStyle w:val="TableParagraph"/>
              <w:jc w:val="center"/>
              <w:rPr>
                <w:rFonts w:ascii="Arial" w:hAnsi="Arial" w:cs="Arial"/>
                <w:sz w:val="16"/>
                <w:szCs w:val="16"/>
              </w:rPr>
            </w:pPr>
            <w:r>
              <w:rPr>
                <w:rFonts w:ascii="Arial" w:hAnsi="Arial" w:cs="Arial"/>
                <w:sz w:val="14"/>
                <w:szCs w:val="14"/>
              </w:rPr>
              <w:t>Porcentaje líneas de acción aplicadas al combate de la deforestación</w:t>
            </w:r>
          </w:p>
        </w:tc>
      </w:tr>
      <w:tr w:rsidR="00515757" w14:paraId="4B89652A" w14:textId="77777777" w:rsidTr="00515757">
        <w:trPr>
          <w:trHeight w:val="249"/>
        </w:trPr>
        <w:tc>
          <w:tcPr>
            <w:tcW w:w="3623" w:type="dxa"/>
            <w:gridSpan w:val="2"/>
            <w:shd w:val="clear" w:color="auto" w:fill="640000"/>
          </w:tcPr>
          <w:p w14:paraId="74E172D3" w14:textId="77777777" w:rsidR="00515757" w:rsidRDefault="00515757" w:rsidP="00515757">
            <w:pPr>
              <w:pStyle w:val="TableParagraph"/>
              <w:spacing w:before="9" w:line="220" w:lineRule="exact"/>
              <w:ind w:left="1532" w:right="1446"/>
              <w:jc w:val="center"/>
              <w:rPr>
                <w:rFonts w:ascii="Arial MT"/>
                <w:sz w:val="20"/>
              </w:rPr>
            </w:pPr>
            <w:r>
              <w:rPr>
                <w:rFonts w:ascii="Arial MT"/>
                <w:color w:val="FFFFFF"/>
                <w:w w:val="110"/>
                <w:sz w:val="20"/>
              </w:rPr>
              <w:t>Nivel</w:t>
            </w:r>
          </w:p>
        </w:tc>
        <w:tc>
          <w:tcPr>
            <w:tcW w:w="2670" w:type="dxa"/>
            <w:gridSpan w:val="3"/>
            <w:shd w:val="clear" w:color="auto" w:fill="640000"/>
          </w:tcPr>
          <w:p w14:paraId="07FEF334" w14:textId="77777777" w:rsidR="00515757" w:rsidRDefault="00515757" w:rsidP="00515757">
            <w:pPr>
              <w:pStyle w:val="TableParagraph"/>
              <w:spacing w:before="9" w:line="220" w:lineRule="exact"/>
              <w:ind w:left="525"/>
              <w:rPr>
                <w:rFonts w:ascii="Arial MT" w:hAnsi="Arial MT"/>
                <w:sz w:val="20"/>
              </w:rPr>
            </w:pPr>
            <w:r>
              <w:rPr>
                <w:rFonts w:ascii="Arial MT" w:hAnsi="Arial MT"/>
                <w:color w:val="FFFFFF"/>
                <w:w w:val="105"/>
                <w:sz w:val="20"/>
              </w:rPr>
              <w:t>Dimensión</w:t>
            </w:r>
            <w:r>
              <w:rPr>
                <w:rFonts w:ascii="Arial MT" w:hAnsi="Arial MT"/>
                <w:color w:val="FFFFFF"/>
                <w:spacing w:val="-9"/>
                <w:w w:val="105"/>
                <w:sz w:val="20"/>
              </w:rPr>
              <w:t xml:space="preserve"> </w:t>
            </w:r>
            <w:r>
              <w:rPr>
                <w:rFonts w:ascii="Arial MT" w:hAnsi="Arial MT"/>
                <w:color w:val="FFFFFF"/>
                <w:w w:val="105"/>
                <w:sz w:val="20"/>
              </w:rPr>
              <w:t>a</w:t>
            </w:r>
            <w:r>
              <w:rPr>
                <w:rFonts w:ascii="Arial MT" w:hAnsi="Arial MT"/>
                <w:color w:val="FFFFFF"/>
                <w:spacing w:val="-9"/>
                <w:w w:val="105"/>
                <w:sz w:val="20"/>
              </w:rPr>
              <w:t xml:space="preserve"> </w:t>
            </w:r>
            <w:r>
              <w:rPr>
                <w:rFonts w:ascii="Arial MT" w:hAnsi="Arial MT"/>
                <w:color w:val="FFFFFF"/>
                <w:w w:val="105"/>
                <w:sz w:val="20"/>
              </w:rPr>
              <w:t>Medir</w:t>
            </w:r>
          </w:p>
        </w:tc>
        <w:tc>
          <w:tcPr>
            <w:tcW w:w="2586" w:type="dxa"/>
            <w:gridSpan w:val="3"/>
            <w:shd w:val="clear" w:color="auto" w:fill="640000"/>
          </w:tcPr>
          <w:p w14:paraId="5AC4D0C1" w14:textId="77777777" w:rsidR="00515757" w:rsidRDefault="00515757" w:rsidP="00515757">
            <w:pPr>
              <w:pStyle w:val="TableParagraph"/>
              <w:spacing w:before="9" w:line="220" w:lineRule="exact"/>
              <w:ind w:left="916" w:right="816"/>
              <w:jc w:val="center"/>
              <w:rPr>
                <w:rFonts w:ascii="Arial MT"/>
                <w:sz w:val="20"/>
              </w:rPr>
            </w:pPr>
            <w:r>
              <w:rPr>
                <w:rFonts w:ascii="Arial MT"/>
                <w:color w:val="FFFFFF"/>
                <w:w w:val="110"/>
                <w:sz w:val="20"/>
              </w:rPr>
              <w:t>Sentido</w:t>
            </w:r>
          </w:p>
        </w:tc>
      </w:tr>
      <w:tr w:rsidR="00515757" w14:paraId="67136ECE" w14:textId="77777777" w:rsidTr="00515757">
        <w:trPr>
          <w:trHeight w:val="249"/>
        </w:trPr>
        <w:tc>
          <w:tcPr>
            <w:tcW w:w="3623" w:type="dxa"/>
            <w:gridSpan w:val="2"/>
          </w:tcPr>
          <w:p w14:paraId="70FAC90F" w14:textId="77777777" w:rsidR="00515757" w:rsidRPr="002040E1" w:rsidRDefault="00515757" w:rsidP="00515757">
            <w:pPr>
              <w:pStyle w:val="TableParagraph"/>
              <w:jc w:val="center"/>
              <w:rPr>
                <w:rFonts w:ascii="Arial" w:hAnsi="Arial" w:cs="Arial"/>
                <w:sz w:val="16"/>
                <w:szCs w:val="16"/>
              </w:rPr>
            </w:pPr>
            <w:r>
              <w:rPr>
                <w:rFonts w:ascii="Arial" w:hAnsi="Arial" w:cs="Arial"/>
                <w:sz w:val="16"/>
                <w:szCs w:val="16"/>
              </w:rPr>
              <w:t xml:space="preserve">Propósito  </w:t>
            </w:r>
          </w:p>
        </w:tc>
        <w:tc>
          <w:tcPr>
            <w:tcW w:w="2670" w:type="dxa"/>
            <w:gridSpan w:val="3"/>
          </w:tcPr>
          <w:p w14:paraId="60002541" w14:textId="77777777" w:rsidR="00515757" w:rsidRPr="002040E1" w:rsidRDefault="00515757" w:rsidP="00515757">
            <w:pPr>
              <w:pStyle w:val="TableParagraph"/>
              <w:jc w:val="center"/>
              <w:rPr>
                <w:rFonts w:ascii="Arial" w:hAnsi="Arial" w:cs="Arial"/>
                <w:sz w:val="16"/>
                <w:szCs w:val="16"/>
              </w:rPr>
            </w:pPr>
            <w:r>
              <w:rPr>
                <w:rFonts w:ascii="Arial" w:hAnsi="Arial" w:cs="Arial"/>
                <w:sz w:val="16"/>
                <w:szCs w:val="16"/>
              </w:rPr>
              <w:t xml:space="preserve">Eficiencia </w:t>
            </w:r>
          </w:p>
        </w:tc>
        <w:tc>
          <w:tcPr>
            <w:tcW w:w="2586" w:type="dxa"/>
            <w:gridSpan w:val="3"/>
          </w:tcPr>
          <w:p w14:paraId="00A22288" w14:textId="77777777" w:rsidR="00515757" w:rsidRPr="002040E1" w:rsidRDefault="00515757" w:rsidP="00515757">
            <w:pPr>
              <w:pStyle w:val="TableParagraph"/>
              <w:jc w:val="center"/>
              <w:rPr>
                <w:rFonts w:ascii="Arial" w:hAnsi="Arial" w:cs="Arial"/>
                <w:sz w:val="16"/>
                <w:szCs w:val="16"/>
              </w:rPr>
            </w:pPr>
            <w:r>
              <w:rPr>
                <w:rFonts w:ascii="Arial" w:hAnsi="Arial" w:cs="Arial"/>
                <w:sz w:val="16"/>
                <w:szCs w:val="16"/>
              </w:rPr>
              <w:t xml:space="preserve">Ascendente </w:t>
            </w:r>
          </w:p>
        </w:tc>
      </w:tr>
      <w:tr w:rsidR="00515757" w14:paraId="534B17E4" w14:textId="77777777" w:rsidTr="00515757">
        <w:trPr>
          <w:trHeight w:val="249"/>
        </w:trPr>
        <w:tc>
          <w:tcPr>
            <w:tcW w:w="8879" w:type="dxa"/>
            <w:gridSpan w:val="8"/>
            <w:shd w:val="clear" w:color="auto" w:fill="640000"/>
          </w:tcPr>
          <w:p w14:paraId="6F8EC5E7" w14:textId="77777777" w:rsidR="00515757" w:rsidRDefault="00515757" w:rsidP="00515757">
            <w:pPr>
              <w:pStyle w:val="TableParagraph"/>
              <w:spacing w:before="10" w:line="220" w:lineRule="exact"/>
              <w:ind w:left="3302" w:right="3204"/>
              <w:jc w:val="center"/>
              <w:rPr>
                <w:rFonts w:ascii="Arial MT" w:hAnsi="Arial MT"/>
                <w:sz w:val="20"/>
              </w:rPr>
            </w:pPr>
          </w:p>
        </w:tc>
      </w:tr>
      <w:tr w:rsidR="00515757" w14:paraId="778614FA" w14:textId="77777777" w:rsidTr="00515757">
        <w:trPr>
          <w:trHeight w:val="580"/>
        </w:trPr>
        <w:tc>
          <w:tcPr>
            <w:tcW w:w="8879" w:type="dxa"/>
            <w:gridSpan w:val="8"/>
            <w:vAlign w:val="center"/>
          </w:tcPr>
          <w:p w14:paraId="02E0721B" w14:textId="77777777" w:rsidR="00515757" w:rsidRPr="002040E1" w:rsidRDefault="00515757" w:rsidP="00515757">
            <w:pPr>
              <w:pStyle w:val="TableParagraph"/>
              <w:jc w:val="center"/>
              <w:rPr>
                <w:rFonts w:ascii="Arial" w:hAnsi="Arial" w:cs="Arial"/>
                <w:sz w:val="16"/>
                <w:szCs w:val="16"/>
              </w:rPr>
            </w:pPr>
            <w:r>
              <w:rPr>
                <w:rFonts w:ascii="Arial" w:hAnsi="Arial" w:cs="Arial"/>
                <w:sz w:val="16"/>
                <w:szCs w:val="16"/>
              </w:rPr>
              <w:t xml:space="preserve">Mide el </w:t>
            </w:r>
            <w:r w:rsidRPr="00507CF5">
              <w:rPr>
                <w:rFonts w:ascii="Arial" w:hAnsi="Arial" w:cs="Arial"/>
                <w:sz w:val="16"/>
                <w:szCs w:val="16"/>
              </w:rPr>
              <w:t>combate la deforestación</w:t>
            </w:r>
          </w:p>
        </w:tc>
      </w:tr>
      <w:tr w:rsidR="00515757" w14:paraId="3892DAD3" w14:textId="77777777" w:rsidTr="00515757">
        <w:trPr>
          <w:trHeight w:val="249"/>
        </w:trPr>
        <w:tc>
          <w:tcPr>
            <w:tcW w:w="8879" w:type="dxa"/>
            <w:gridSpan w:val="8"/>
            <w:shd w:val="clear" w:color="auto" w:fill="640000"/>
          </w:tcPr>
          <w:p w14:paraId="6DDFAA3D" w14:textId="77777777" w:rsidR="00515757" w:rsidRDefault="00515757" w:rsidP="00515757">
            <w:pPr>
              <w:pStyle w:val="TableParagraph"/>
              <w:spacing w:before="10" w:line="220" w:lineRule="exact"/>
              <w:ind w:left="3096"/>
              <w:rPr>
                <w:rFonts w:ascii="Arial MT"/>
                <w:sz w:val="20"/>
              </w:rPr>
            </w:pPr>
            <w:r w:rsidRPr="00BB15D3">
              <w:rPr>
                <w:rFonts w:ascii="Arial MT"/>
                <w:color w:val="FFFFFF" w:themeColor="background1"/>
                <w:sz w:val="20"/>
              </w:rPr>
              <w:t>II. DATOS DEL INDICADOR</w:t>
            </w:r>
          </w:p>
        </w:tc>
      </w:tr>
      <w:tr w:rsidR="00515757" w14:paraId="0F48419B" w14:textId="77777777" w:rsidTr="00515757">
        <w:trPr>
          <w:trHeight w:val="249"/>
        </w:trPr>
        <w:tc>
          <w:tcPr>
            <w:tcW w:w="8879" w:type="dxa"/>
            <w:gridSpan w:val="8"/>
            <w:shd w:val="clear" w:color="auto" w:fill="E5B8B7" w:themeFill="accent2" w:themeFillTint="66"/>
          </w:tcPr>
          <w:p w14:paraId="74E1A372" w14:textId="77777777" w:rsidR="00515757" w:rsidRDefault="00515757" w:rsidP="00515757">
            <w:pPr>
              <w:pStyle w:val="TableParagraph"/>
              <w:spacing w:before="10" w:line="220" w:lineRule="exact"/>
              <w:ind w:left="3296" w:right="3204"/>
              <w:jc w:val="center"/>
              <w:rPr>
                <w:rFonts w:ascii="Arial MT" w:hAnsi="Arial MT"/>
                <w:sz w:val="20"/>
              </w:rPr>
            </w:pPr>
            <w:r>
              <w:rPr>
                <w:rFonts w:ascii="Arial MT" w:hAnsi="Arial MT"/>
                <w:color w:val="FFFFFF"/>
                <w:w w:val="105"/>
                <w:sz w:val="20"/>
              </w:rPr>
              <w:t>Fórmula</w:t>
            </w:r>
            <w:r>
              <w:rPr>
                <w:rFonts w:ascii="Arial MT" w:hAnsi="Arial MT"/>
                <w:color w:val="FFFFFF"/>
                <w:spacing w:val="-12"/>
                <w:w w:val="105"/>
                <w:sz w:val="20"/>
              </w:rPr>
              <w:t xml:space="preserve"> </w:t>
            </w:r>
            <w:r>
              <w:rPr>
                <w:rFonts w:ascii="Arial MT" w:hAnsi="Arial MT"/>
                <w:color w:val="FFFFFF"/>
                <w:w w:val="105"/>
                <w:sz w:val="20"/>
              </w:rPr>
              <w:t>del</w:t>
            </w:r>
            <w:r>
              <w:rPr>
                <w:rFonts w:ascii="Arial MT" w:hAnsi="Arial MT"/>
                <w:color w:val="FFFFFF"/>
                <w:spacing w:val="-11"/>
                <w:w w:val="105"/>
                <w:sz w:val="20"/>
              </w:rPr>
              <w:t xml:space="preserve"> </w:t>
            </w:r>
            <w:r>
              <w:rPr>
                <w:rFonts w:ascii="Arial MT" w:hAnsi="Arial MT"/>
                <w:color w:val="FFFFFF"/>
                <w:w w:val="105"/>
                <w:sz w:val="20"/>
              </w:rPr>
              <w:t>Indicador</w:t>
            </w:r>
          </w:p>
        </w:tc>
      </w:tr>
      <w:tr w:rsidR="00515757" w14:paraId="239C8D01" w14:textId="77777777" w:rsidTr="00515757">
        <w:trPr>
          <w:trHeight w:val="355"/>
        </w:trPr>
        <w:tc>
          <w:tcPr>
            <w:tcW w:w="8879" w:type="dxa"/>
            <w:gridSpan w:val="8"/>
            <w:vAlign w:val="center"/>
          </w:tcPr>
          <w:p w14:paraId="62098E14" w14:textId="77777777" w:rsidR="00515757" w:rsidRDefault="00515757" w:rsidP="00515757">
            <w:pPr>
              <w:pStyle w:val="TableParagraph"/>
              <w:jc w:val="center"/>
              <w:rPr>
                <w:rFonts w:ascii="Times New Roman"/>
                <w:sz w:val="18"/>
              </w:rPr>
            </w:pPr>
            <w:r>
              <w:rPr>
                <w:rFonts w:ascii="Times New Roman"/>
                <w:sz w:val="18"/>
              </w:rPr>
              <w:t>(NLAPP/NLAA)*100</w:t>
            </w:r>
          </w:p>
        </w:tc>
      </w:tr>
      <w:tr w:rsidR="00515757" w14:paraId="6D82ECAB" w14:textId="77777777" w:rsidTr="00515757">
        <w:trPr>
          <w:trHeight w:val="540"/>
        </w:trPr>
        <w:tc>
          <w:tcPr>
            <w:tcW w:w="1484" w:type="dxa"/>
            <w:shd w:val="clear" w:color="auto" w:fill="640000"/>
          </w:tcPr>
          <w:p w14:paraId="47DA1CE1" w14:textId="77777777" w:rsidR="00515757" w:rsidRDefault="00515757" w:rsidP="00515757">
            <w:pPr>
              <w:pStyle w:val="TableParagraph"/>
              <w:spacing w:before="155"/>
              <w:ind w:left="463"/>
              <w:rPr>
                <w:rFonts w:ascii="Arial MT"/>
                <w:sz w:val="20"/>
              </w:rPr>
            </w:pPr>
            <w:r>
              <w:rPr>
                <w:rFonts w:ascii="Arial MT"/>
                <w:color w:val="FFFFFF"/>
                <w:w w:val="110"/>
                <w:sz w:val="20"/>
              </w:rPr>
              <w:t>Nombre</w:t>
            </w:r>
          </w:p>
        </w:tc>
        <w:tc>
          <w:tcPr>
            <w:tcW w:w="2139" w:type="dxa"/>
            <w:shd w:val="clear" w:color="auto" w:fill="640000"/>
          </w:tcPr>
          <w:p w14:paraId="1592C273" w14:textId="77777777" w:rsidR="00515757" w:rsidRDefault="00515757" w:rsidP="00515757">
            <w:pPr>
              <w:pStyle w:val="TableParagraph"/>
              <w:spacing w:before="16" w:line="250" w:lineRule="atLeast"/>
              <w:ind w:left="583" w:right="9" w:hanging="490"/>
              <w:jc w:val="center"/>
              <w:rPr>
                <w:rFonts w:ascii="Arial MT"/>
                <w:sz w:val="20"/>
              </w:rPr>
            </w:pPr>
            <w:r>
              <w:rPr>
                <w:rFonts w:ascii="Arial MT"/>
                <w:color w:val="FFFFFF"/>
                <w:spacing w:val="-2"/>
                <w:w w:val="105"/>
                <w:sz w:val="20"/>
              </w:rPr>
              <w:t>U. Medida</w:t>
            </w:r>
          </w:p>
        </w:tc>
        <w:tc>
          <w:tcPr>
            <w:tcW w:w="2670" w:type="dxa"/>
            <w:gridSpan w:val="3"/>
            <w:shd w:val="clear" w:color="auto" w:fill="640000"/>
          </w:tcPr>
          <w:p w14:paraId="3A3A8008" w14:textId="77777777" w:rsidR="00515757" w:rsidRDefault="00515757" w:rsidP="00515757">
            <w:pPr>
              <w:pStyle w:val="TableParagraph"/>
              <w:spacing w:before="155"/>
              <w:ind w:left="827"/>
              <w:rPr>
                <w:rFonts w:ascii="Arial MT" w:hAnsi="Arial MT"/>
                <w:sz w:val="20"/>
              </w:rPr>
            </w:pPr>
            <w:r>
              <w:rPr>
                <w:rFonts w:ascii="Arial MT" w:hAnsi="Arial MT"/>
                <w:color w:val="FFFFFF"/>
                <w:w w:val="110"/>
                <w:sz w:val="20"/>
              </w:rPr>
              <w:t>Descripción</w:t>
            </w:r>
          </w:p>
        </w:tc>
        <w:tc>
          <w:tcPr>
            <w:tcW w:w="2586" w:type="dxa"/>
            <w:gridSpan w:val="3"/>
            <w:shd w:val="clear" w:color="auto" w:fill="640000"/>
          </w:tcPr>
          <w:p w14:paraId="714E8CF8" w14:textId="77777777" w:rsidR="00515757" w:rsidRDefault="00515757" w:rsidP="00515757">
            <w:pPr>
              <w:pStyle w:val="TableParagraph"/>
              <w:spacing w:before="155"/>
              <w:ind w:left="926"/>
              <w:rPr>
                <w:rFonts w:ascii="Arial MT"/>
                <w:sz w:val="20"/>
              </w:rPr>
            </w:pPr>
            <w:r>
              <w:rPr>
                <w:rFonts w:ascii="Arial MT"/>
                <w:color w:val="FFFFFF"/>
                <w:w w:val="110"/>
                <w:sz w:val="20"/>
              </w:rPr>
              <w:t>Fuentes</w:t>
            </w:r>
          </w:p>
        </w:tc>
      </w:tr>
      <w:tr w:rsidR="00515757" w14:paraId="5D405EEE" w14:textId="77777777" w:rsidTr="00515757">
        <w:trPr>
          <w:trHeight w:val="646"/>
        </w:trPr>
        <w:tc>
          <w:tcPr>
            <w:tcW w:w="1484" w:type="dxa"/>
          </w:tcPr>
          <w:p w14:paraId="52BE4F96" w14:textId="77777777" w:rsidR="00515757" w:rsidRDefault="00515757" w:rsidP="00515757">
            <w:pPr>
              <w:pStyle w:val="TableParagraph"/>
              <w:rPr>
                <w:rFonts w:ascii="Times New Roman"/>
                <w:sz w:val="18"/>
              </w:rPr>
            </w:pPr>
            <w:r>
              <w:rPr>
                <w:rFonts w:ascii="Times New Roman"/>
                <w:sz w:val="18"/>
              </w:rPr>
              <w:t>NLAPP</w:t>
            </w:r>
          </w:p>
        </w:tc>
        <w:tc>
          <w:tcPr>
            <w:tcW w:w="2139" w:type="dxa"/>
          </w:tcPr>
          <w:p w14:paraId="6A0003E2" w14:textId="77777777" w:rsidR="00515757" w:rsidRDefault="00515757" w:rsidP="00515757">
            <w:pPr>
              <w:pStyle w:val="TableParagraph"/>
              <w:rPr>
                <w:rFonts w:ascii="Times New Roman"/>
                <w:sz w:val="18"/>
              </w:rPr>
            </w:pPr>
            <w:r>
              <w:rPr>
                <w:rFonts w:ascii="Times New Roman"/>
                <w:sz w:val="18"/>
              </w:rPr>
              <w:t>L</w:t>
            </w:r>
            <w:r>
              <w:rPr>
                <w:rFonts w:ascii="Times New Roman"/>
                <w:sz w:val="18"/>
              </w:rPr>
              <w:t>í</w:t>
            </w:r>
            <w:r>
              <w:rPr>
                <w:rFonts w:ascii="Times New Roman"/>
                <w:sz w:val="18"/>
              </w:rPr>
              <w:t>neas de Acci</w:t>
            </w:r>
            <w:r>
              <w:rPr>
                <w:rFonts w:ascii="Times New Roman"/>
                <w:sz w:val="18"/>
              </w:rPr>
              <w:t>ó</w:t>
            </w:r>
            <w:r>
              <w:rPr>
                <w:rFonts w:ascii="Times New Roman"/>
                <w:sz w:val="18"/>
              </w:rPr>
              <w:t xml:space="preserve">n </w:t>
            </w:r>
          </w:p>
        </w:tc>
        <w:tc>
          <w:tcPr>
            <w:tcW w:w="2670" w:type="dxa"/>
            <w:gridSpan w:val="3"/>
          </w:tcPr>
          <w:p w14:paraId="1DA1DF81" w14:textId="5C0AE987" w:rsidR="00515757" w:rsidRDefault="006F1014" w:rsidP="00515757">
            <w:pPr>
              <w:pStyle w:val="TableParagraph"/>
              <w:rPr>
                <w:rFonts w:ascii="Times New Roman"/>
                <w:sz w:val="18"/>
              </w:rPr>
            </w:pPr>
            <w:r>
              <w:rPr>
                <w:rFonts w:ascii="Times New Roman"/>
                <w:sz w:val="18"/>
              </w:rPr>
              <w:t>N</w:t>
            </w:r>
            <w:r>
              <w:rPr>
                <w:rFonts w:ascii="Times New Roman"/>
                <w:sz w:val="18"/>
              </w:rPr>
              <w:t>ú</w:t>
            </w:r>
            <w:r>
              <w:rPr>
                <w:rFonts w:ascii="Times New Roman"/>
                <w:sz w:val="18"/>
              </w:rPr>
              <w:t>mero</w:t>
            </w:r>
            <w:r w:rsidR="00515757">
              <w:rPr>
                <w:rFonts w:ascii="Times New Roman"/>
                <w:sz w:val="18"/>
              </w:rPr>
              <w:t xml:space="preserve"> de L</w:t>
            </w:r>
            <w:r w:rsidR="00515757">
              <w:rPr>
                <w:rFonts w:ascii="Times New Roman"/>
                <w:sz w:val="18"/>
              </w:rPr>
              <w:t>í</w:t>
            </w:r>
            <w:r w:rsidR="00515757">
              <w:rPr>
                <w:rFonts w:ascii="Times New Roman"/>
                <w:sz w:val="18"/>
              </w:rPr>
              <w:t>neas de Acci</w:t>
            </w:r>
            <w:r w:rsidR="00515757">
              <w:rPr>
                <w:rFonts w:ascii="Times New Roman"/>
                <w:sz w:val="18"/>
              </w:rPr>
              <w:t>ó</w:t>
            </w:r>
            <w:r w:rsidR="00515757">
              <w:rPr>
                <w:rFonts w:ascii="Times New Roman"/>
                <w:sz w:val="18"/>
              </w:rPr>
              <w:t xml:space="preserve">n en el Programa Presupuestario </w:t>
            </w:r>
          </w:p>
        </w:tc>
        <w:tc>
          <w:tcPr>
            <w:tcW w:w="2586" w:type="dxa"/>
            <w:gridSpan w:val="3"/>
          </w:tcPr>
          <w:p w14:paraId="660808A4" w14:textId="77777777" w:rsidR="00515757" w:rsidRDefault="00515757" w:rsidP="00515757">
            <w:pPr>
              <w:pStyle w:val="TableParagraph"/>
              <w:rPr>
                <w:rFonts w:ascii="Times New Roman"/>
                <w:sz w:val="18"/>
              </w:rPr>
            </w:pPr>
            <w:r>
              <w:rPr>
                <w:rFonts w:ascii="Times New Roman"/>
                <w:sz w:val="18"/>
              </w:rPr>
              <w:t xml:space="preserve">Plan Municipal de Desarrollo </w:t>
            </w:r>
          </w:p>
        </w:tc>
      </w:tr>
      <w:tr w:rsidR="00515757" w14:paraId="151ACE56" w14:textId="77777777" w:rsidTr="00515757">
        <w:trPr>
          <w:trHeight w:val="805"/>
        </w:trPr>
        <w:tc>
          <w:tcPr>
            <w:tcW w:w="1484" w:type="dxa"/>
          </w:tcPr>
          <w:p w14:paraId="0986CB1F" w14:textId="77777777" w:rsidR="00515757" w:rsidRDefault="00515757" w:rsidP="00515757">
            <w:pPr>
              <w:pStyle w:val="TableParagraph"/>
              <w:rPr>
                <w:rFonts w:ascii="Times New Roman"/>
                <w:sz w:val="18"/>
              </w:rPr>
            </w:pPr>
            <w:r>
              <w:rPr>
                <w:rFonts w:ascii="Times New Roman"/>
                <w:sz w:val="18"/>
              </w:rPr>
              <w:t>NLAA</w:t>
            </w:r>
          </w:p>
        </w:tc>
        <w:tc>
          <w:tcPr>
            <w:tcW w:w="2139" w:type="dxa"/>
          </w:tcPr>
          <w:p w14:paraId="132B2501" w14:textId="77777777" w:rsidR="00515757" w:rsidRDefault="00515757" w:rsidP="00515757">
            <w:pPr>
              <w:pStyle w:val="TableParagraph"/>
              <w:rPr>
                <w:rFonts w:ascii="Times New Roman"/>
                <w:sz w:val="18"/>
              </w:rPr>
            </w:pPr>
            <w:r>
              <w:rPr>
                <w:rFonts w:ascii="Times New Roman"/>
                <w:sz w:val="18"/>
              </w:rPr>
              <w:t>L</w:t>
            </w:r>
            <w:r>
              <w:rPr>
                <w:rFonts w:ascii="Times New Roman"/>
                <w:sz w:val="18"/>
              </w:rPr>
              <w:t>í</w:t>
            </w:r>
            <w:r>
              <w:rPr>
                <w:rFonts w:ascii="Times New Roman"/>
                <w:sz w:val="18"/>
              </w:rPr>
              <w:t>neas de Acci</w:t>
            </w:r>
            <w:r>
              <w:rPr>
                <w:rFonts w:ascii="Times New Roman"/>
                <w:sz w:val="18"/>
              </w:rPr>
              <w:t>ó</w:t>
            </w:r>
            <w:r>
              <w:rPr>
                <w:rFonts w:ascii="Times New Roman"/>
                <w:sz w:val="18"/>
              </w:rPr>
              <w:t xml:space="preserve">n </w:t>
            </w:r>
          </w:p>
        </w:tc>
        <w:tc>
          <w:tcPr>
            <w:tcW w:w="2670" w:type="dxa"/>
            <w:gridSpan w:val="3"/>
          </w:tcPr>
          <w:p w14:paraId="79374870" w14:textId="62BBB0EB" w:rsidR="00515757" w:rsidRDefault="006F1014" w:rsidP="00515757">
            <w:pPr>
              <w:pStyle w:val="TableParagraph"/>
              <w:rPr>
                <w:rFonts w:ascii="Times New Roman"/>
                <w:sz w:val="18"/>
              </w:rPr>
            </w:pPr>
            <w:r>
              <w:rPr>
                <w:rFonts w:ascii="Times New Roman"/>
                <w:sz w:val="18"/>
              </w:rPr>
              <w:t>N</w:t>
            </w:r>
            <w:r>
              <w:rPr>
                <w:rFonts w:ascii="Times New Roman"/>
                <w:sz w:val="18"/>
              </w:rPr>
              <w:t>ú</w:t>
            </w:r>
            <w:r>
              <w:rPr>
                <w:rFonts w:ascii="Times New Roman"/>
                <w:sz w:val="18"/>
              </w:rPr>
              <w:t>mero</w:t>
            </w:r>
            <w:r w:rsidR="00515757">
              <w:rPr>
                <w:rFonts w:ascii="Times New Roman"/>
                <w:sz w:val="18"/>
              </w:rPr>
              <w:t xml:space="preserve"> de L</w:t>
            </w:r>
            <w:r w:rsidR="00515757">
              <w:rPr>
                <w:rFonts w:ascii="Times New Roman"/>
                <w:sz w:val="18"/>
              </w:rPr>
              <w:t>í</w:t>
            </w:r>
            <w:r w:rsidR="00515757">
              <w:rPr>
                <w:rFonts w:ascii="Times New Roman"/>
                <w:sz w:val="18"/>
              </w:rPr>
              <w:t>neas de Acci</w:t>
            </w:r>
            <w:r w:rsidR="00515757">
              <w:rPr>
                <w:rFonts w:ascii="Times New Roman"/>
                <w:sz w:val="18"/>
              </w:rPr>
              <w:t>ó</w:t>
            </w:r>
            <w:r w:rsidR="00515757">
              <w:rPr>
                <w:rFonts w:ascii="Times New Roman"/>
                <w:sz w:val="18"/>
              </w:rPr>
              <w:t xml:space="preserve">n Aplicadas </w:t>
            </w:r>
          </w:p>
        </w:tc>
        <w:tc>
          <w:tcPr>
            <w:tcW w:w="2586" w:type="dxa"/>
            <w:gridSpan w:val="3"/>
          </w:tcPr>
          <w:p w14:paraId="58E2EFEA" w14:textId="77777777" w:rsidR="00515757" w:rsidRDefault="00515757" w:rsidP="00515757">
            <w:pPr>
              <w:pStyle w:val="TableParagraph"/>
              <w:rPr>
                <w:rFonts w:ascii="Times New Roman"/>
                <w:sz w:val="18"/>
              </w:rPr>
            </w:pPr>
            <w:r>
              <w:rPr>
                <w:rFonts w:ascii="Times New Roman"/>
                <w:sz w:val="18"/>
              </w:rPr>
              <w:t xml:space="preserve">Programa Operativo Anual </w:t>
            </w:r>
          </w:p>
        </w:tc>
      </w:tr>
      <w:tr w:rsidR="00515757" w14:paraId="1F746573" w14:textId="77777777" w:rsidTr="00515757">
        <w:trPr>
          <w:trHeight w:val="315"/>
        </w:trPr>
        <w:tc>
          <w:tcPr>
            <w:tcW w:w="5040" w:type="dxa"/>
            <w:gridSpan w:val="4"/>
            <w:shd w:val="clear" w:color="auto" w:fill="640000"/>
          </w:tcPr>
          <w:p w14:paraId="406A630D" w14:textId="77777777" w:rsidR="00515757" w:rsidRDefault="00515757" w:rsidP="00515757">
            <w:pPr>
              <w:pStyle w:val="TableParagraph"/>
              <w:spacing w:before="9" w:line="220" w:lineRule="exact"/>
              <w:ind w:left="1600"/>
              <w:rPr>
                <w:rFonts w:ascii="Arial MT" w:hAnsi="Arial MT"/>
                <w:sz w:val="20"/>
              </w:rPr>
            </w:pPr>
            <w:r>
              <w:rPr>
                <w:rFonts w:ascii="Arial MT" w:hAnsi="Arial MT"/>
                <w:color w:val="FFFFFF"/>
                <w:w w:val="105"/>
                <w:sz w:val="20"/>
              </w:rPr>
              <w:t>Unidad de Medida del Resultado</w:t>
            </w:r>
          </w:p>
        </w:tc>
        <w:tc>
          <w:tcPr>
            <w:tcW w:w="3839" w:type="dxa"/>
            <w:gridSpan w:val="4"/>
            <w:shd w:val="clear" w:color="auto" w:fill="640000"/>
          </w:tcPr>
          <w:p w14:paraId="4C66D133" w14:textId="77777777" w:rsidR="00515757" w:rsidRDefault="00515757" w:rsidP="00515757">
            <w:pPr>
              <w:pStyle w:val="TableParagraph"/>
              <w:spacing w:before="9" w:line="220" w:lineRule="exact"/>
              <w:ind w:left="1286"/>
              <w:rPr>
                <w:rFonts w:ascii="Arial MT"/>
                <w:sz w:val="20"/>
              </w:rPr>
            </w:pPr>
            <w:r>
              <w:rPr>
                <w:rFonts w:ascii="Arial MT"/>
                <w:color w:val="FFFFFF"/>
                <w:w w:val="105"/>
                <w:sz w:val="20"/>
              </w:rPr>
              <w:t>Rango</w:t>
            </w:r>
            <w:r>
              <w:rPr>
                <w:rFonts w:ascii="Arial MT"/>
                <w:color w:val="FFFFFF"/>
                <w:spacing w:val="-12"/>
                <w:w w:val="105"/>
                <w:sz w:val="20"/>
              </w:rPr>
              <w:t xml:space="preserve"> </w:t>
            </w:r>
            <w:r>
              <w:rPr>
                <w:rFonts w:ascii="Arial MT"/>
                <w:color w:val="FFFFFF"/>
                <w:w w:val="105"/>
                <w:sz w:val="20"/>
              </w:rPr>
              <w:t>de</w:t>
            </w:r>
            <w:r>
              <w:rPr>
                <w:rFonts w:ascii="Arial MT"/>
                <w:color w:val="FFFFFF"/>
                <w:spacing w:val="-12"/>
                <w:w w:val="105"/>
                <w:sz w:val="20"/>
              </w:rPr>
              <w:t xml:space="preserve"> </w:t>
            </w:r>
            <w:r>
              <w:rPr>
                <w:rFonts w:ascii="Arial MT"/>
                <w:color w:val="FFFFFF"/>
                <w:w w:val="105"/>
                <w:sz w:val="20"/>
              </w:rPr>
              <w:t>Valor</w:t>
            </w:r>
          </w:p>
        </w:tc>
      </w:tr>
      <w:tr w:rsidR="00515757" w14:paraId="4942046B" w14:textId="77777777" w:rsidTr="00515757">
        <w:trPr>
          <w:trHeight w:val="249"/>
        </w:trPr>
        <w:tc>
          <w:tcPr>
            <w:tcW w:w="5040" w:type="dxa"/>
            <w:gridSpan w:val="4"/>
          </w:tcPr>
          <w:p w14:paraId="4F64B109" w14:textId="77777777" w:rsidR="00515757" w:rsidRDefault="00515757" w:rsidP="00515757">
            <w:pPr>
              <w:pStyle w:val="TableParagraph"/>
              <w:rPr>
                <w:rFonts w:ascii="Times New Roman"/>
                <w:sz w:val="18"/>
              </w:rPr>
            </w:pPr>
            <w:r>
              <w:rPr>
                <w:rFonts w:ascii="Times New Roman"/>
                <w:sz w:val="18"/>
              </w:rPr>
              <w:t xml:space="preserve">Porcentaje </w:t>
            </w:r>
          </w:p>
        </w:tc>
        <w:tc>
          <w:tcPr>
            <w:tcW w:w="3839" w:type="dxa"/>
            <w:gridSpan w:val="4"/>
          </w:tcPr>
          <w:p w14:paraId="64E89250" w14:textId="77777777" w:rsidR="00515757" w:rsidRDefault="00515757" w:rsidP="00515757">
            <w:pPr>
              <w:pStyle w:val="TableParagraph"/>
              <w:rPr>
                <w:rFonts w:ascii="Times New Roman"/>
                <w:sz w:val="18"/>
              </w:rPr>
            </w:pPr>
            <w:r>
              <w:rPr>
                <w:rFonts w:ascii="Times New Roman"/>
                <w:sz w:val="18"/>
              </w:rPr>
              <w:t xml:space="preserve">0 </w:t>
            </w:r>
            <w:r>
              <w:rPr>
                <w:rFonts w:ascii="Times New Roman"/>
                <w:sz w:val="18"/>
              </w:rPr>
              <w:t>–</w:t>
            </w:r>
            <w:r>
              <w:rPr>
                <w:rFonts w:ascii="Times New Roman"/>
                <w:sz w:val="18"/>
              </w:rPr>
              <w:t xml:space="preserve"> 100 </w:t>
            </w:r>
          </w:p>
        </w:tc>
      </w:tr>
      <w:tr w:rsidR="00515757" w14:paraId="09DC983A" w14:textId="77777777" w:rsidTr="00515757">
        <w:trPr>
          <w:trHeight w:val="295"/>
        </w:trPr>
        <w:tc>
          <w:tcPr>
            <w:tcW w:w="5040" w:type="dxa"/>
            <w:gridSpan w:val="4"/>
            <w:shd w:val="clear" w:color="auto" w:fill="640000"/>
          </w:tcPr>
          <w:p w14:paraId="04B0524B" w14:textId="77777777" w:rsidR="00515757" w:rsidRDefault="00515757" w:rsidP="00515757">
            <w:pPr>
              <w:pStyle w:val="TableParagraph"/>
              <w:spacing w:before="10" w:line="220" w:lineRule="exact"/>
              <w:ind w:left="1356"/>
              <w:rPr>
                <w:rFonts w:ascii="Arial MT" w:hAnsi="Arial MT"/>
                <w:sz w:val="20"/>
              </w:rPr>
            </w:pPr>
            <w:r>
              <w:rPr>
                <w:rFonts w:ascii="Arial MT" w:hAnsi="Arial MT"/>
                <w:sz w:val="20"/>
              </w:rPr>
              <w:t xml:space="preserve">Frecuencia de Medición </w:t>
            </w:r>
          </w:p>
        </w:tc>
        <w:tc>
          <w:tcPr>
            <w:tcW w:w="3839" w:type="dxa"/>
            <w:gridSpan w:val="4"/>
            <w:shd w:val="clear" w:color="auto" w:fill="640000"/>
          </w:tcPr>
          <w:p w14:paraId="7B51BD6A" w14:textId="77777777" w:rsidR="00515757" w:rsidRDefault="00515757" w:rsidP="00515757">
            <w:pPr>
              <w:pStyle w:val="TableParagraph"/>
              <w:spacing w:before="10" w:line="220" w:lineRule="exact"/>
              <w:ind w:right="1390"/>
              <w:jc w:val="center"/>
              <w:rPr>
                <w:rFonts w:ascii="Arial MT"/>
                <w:sz w:val="20"/>
              </w:rPr>
            </w:pPr>
            <w:r>
              <w:rPr>
                <w:rFonts w:ascii="Arial MT"/>
                <w:sz w:val="20"/>
              </w:rPr>
              <w:t xml:space="preserve">                           Cobertura </w:t>
            </w:r>
          </w:p>
        </w:tc>
      </w:tr>
      <w:tr w:rsidR="00515757" w14:paraId="06F94BF4" w14:textId="77777777" w:rsidTr="00515757">
        <w:trPr>
          <w:trHeight w:val="249"/>
        </w:trPr>
        <w:tc>
          <w:tcPr>
            <w:tcW w:w="5040" w:type="dxa"/>
            <w:gridSpan w:val="4"/>
          </w:tcPr>
          <w:p w14:paraId="6EC8A157" w14:textId="77777777" w:rsidR="00515757" w:rsidRDefault="00515757" w:rsidP="00515757">
            <w:pPr>
              <w:pStyle w:val="TableParagraph"/>
              <w:rPr>
                <w:rFonts w:ascii="Times New Roman"/>
                <w:sz w:val="18"/>
              </w:rPr>
            </w:pPr>
            <w:r>
              <w:rPr>
                <w:rFonts w:ascii="Times New Roman"/>
                <w:sz w:val="18"/>
              </w:rPr>
              <w:t xml:space="preserve">Anual </w:t>
            </w:r>
          </w:p>
        </w:tc>
        <w:tc>
          <w:tcPr>
            <w:tcW w:w="3839" w:type="dxa"/>
            <w:gridSpan w:val="4"/>
          </w:tcPr>
          <w:p w14:paraId="21E27042" w14:textId="77777777" w:rsidR="00515757" w:rsidRDefault="00515757" w:rsidP="00515757">
            <w:pPr>
              <w:pStyle w:val="TableParagraph"/>
              <w:rPr>
                <w:rFonts w:ascii="Times New Roman"/>
                <w:sz w:val="18"/>
              </w:rPr>
            </w:pPr>
            <w:r>
              <w:rPr>
                <w:rFonts w:ascii="Times New Roman"/>
                <w:sz w:val="18"/>
              </w:rPr>
              <w:t xml:space="preserve">Municipal </w:t>
            </w:r>
          </w:p>
        </w:tc>
      </w:tr>
      <w:tr w:rsidR="00515757" w14:paraId="535D0D08" w14:textId="77777777" w:rsidTr="00515757">
        <w:trPr>
          <w:trHeight w:val="249"/>
        </w:trPr>
        <w:tc>
          <w:tcPr>
            <w:tcW w:w="5040" w:type="dxa"/>
            <w:gridSpan w:val="4"/>
            <w:shd w:val="clear" w:color="auto" w:fill="640000"/>
          </w:tcPr>
          <w:p w14:paraId="24E3770E" w14:textId="77777777" w:rsidR="00515757" w:rsidRDefault="00515757" w:rsidP="00515757">
            <w:pPr>
              <w:pStyle w:val="TableParagraph"/>
              <w:spacing w:before="10" w:line="220" w:lineRule="exact"/>
              <w:ind w:left="1326"/>
              <w:rPr>
                <w:rFonts w:ascii="Arial MT" w:hAnsi="Arial MT"/>
                <w:sz w:val="20"/>
              </w:rPr>
            </w:pPr>
            <w:r>
              <w:rPr>
                <w:rFonts w:ascii="Arial MT" w:hAnsi="Arial MT"/>
                <w:color w:val="FFFFFF"/>
                <w:w w:val="105"/>
                <w:sz w:val="20"/>
              </w:rPr>
              <w:t>Determinación</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Metas</w:t>
            </w:r>
          </w:p>
        </w:tc>
        <w:tc>
          <w:tcPr>
            <w:tcW w:w="3839" w:type="dxa"/>
            <w:gridSpan w:val="4"/>
            <w:shd w:val="clear" w:color="auto" w:fill="640000"/>
          </w:tcPr>
          <w:p w14:paraId="455B1C64" w14:textId="77777777" w:rsidR="00515757" w:rsidRDefault="00515757" w:rsidP="00515757">
            <w:pPr>
              <w:pStyle w:val="TableParagraph"/>
              <w:spacing w:before="10" w:line="220" w:lineRule="exact"/>
              <w:ind w:left="1272"/>
              <w:rPr>
                <w:rFonts w:ascii="Arial MT" w:hAnsi="Arial MT"/>
                <w:sz w:val="20"/>
              </w:rPr>
            </w:pPr>
            <w:r>
              <w:rPr>
                <w:rFonts w:ascii="Arial MT" w:hAnsi="Arial MT"/>
                <w:color w:val="FFFFFF"/>
                <w:w w:val="110"/>
                <w:sz w:val="20"/>
              </w:rPr>
              <w:t>Semaforización</w:t>
            </w:r>
          </w:p>
        </w:tc>
      </w:tr>
      <w:tr w:rsidR="00515757" w14:paraId="17EE923B" w14:textId="77777777" w:rsidTr="00515757">
        <w:trPr>
          <w:trHeight w:val="778"/>
        </w:trPr>
        <w:tc>
          <w:tcPr>
            <w:tcW w:w="5040" w:type="dxa"/>
            <w:gridSpan w:val="4"/>
          </w:tcPr>
          <w:p w14:paraId="33C9CA8B" w14:textId="77777777" w:rsidR="00515757" w:rsidRDefault="00515757" w:rsidP="00515757">
            <w:pPr>
              <w:pStyle w:val="TableParagraph"/>
              <w:rPr>
                <w:rFonts w:ascii="Arial MT"/>
                <w:w w:val="110"/>
                <w:sz w:val="16"/>
              </w:rPr>
            </w:pPr>
            <w:r>
              <w:rPr>
                <w:rFonts w:ascii="Arial MT"/>
                <w:w w:val="110"/>
                <w:sz w:val="16"/>
              </w:rPr>
              <w:t>Meta Programada 100%</w:t>
            </w:r>
          </w:p>
          <w:p w14:paraId="5F6BF9C8" w14:textId="77777777" w:rsidR="00515757" w:rsidRDefault="00515757" w:rsidP="00515757">
            <w:pPr>
              <w:pStyle w:val="TableParagraph"/>
              <w:rPr>
                <w:rFonts w:ascii="Arial MT"/>
                <w:w w:val="105"/>
                <w:sz w:val="16"/>
              </w:rPr>
            </w:pPr>
            <w:r>
              <w:rPr>
                <w:rFonts w:ascii="Arial MT"/>
                <w:w w:val="105"/>
                <w:sz w:val="16"/>
              </w:rPr>
              <w:t>Periodo</w:t>
            </w:r>
            <w:r>
              <w:rPr>
                <w:rFonts w:ascii="Arial MT"/>
                <w:spacing w:val="9"/>
                <w:w w:val="105"/>
                <w:sz w:val="16"/>
              </w:rPr>
              <w:t xml:space="preserve"> </w:t>
            </w:r>
            <w:r>
              <w:rPr>
                <w:rFonts w:ascii="Arial MT"/>
                <w:w w:val="105"/>
                <w:sz w:val="16"/>
              </w:rPr>
              <w:t>de</w:t>
            </w:r>
            <w:r>
              <w:rPr>
                <w:rFonts w:ascii="Arial MT"/>
                <w:spacing w:val="9"/>
                <w:w w:val="105"/>
                <w:sz w:val="16"/>
              </w:rPr>
              <w:t xml:space="preserve"> </w:t>
            </w:r>
            <w:r>
              <w:rPr>
                <w:rFonts w:ascii="Arial MT"/>
                <w:w w:val="105"/>
                <w:sz w:val="16"/>
              </w:rPr>
              <w:t xml:space="preserve">Cumplimiento 4to </w:t>
            </w:r>
          </w:p>
          <w:p w14:paraId="4C5A4BD7" w14:textId="77777777" w:rsidR="00515757" w:rsidRDefault="00515757" w:rsidP="00515757">
            <w:pPr>
              <w:pStyle w:val="TableParagraph"/>
              <w:rPr>
                <w:rFonts w:ascii="Arial MT"/>
                <w:w w:val="105"/>
                <w:sz w:val="16"/>
              </w:rPr>
            </w:pPr>
            <w:r>
              <w:rPr>
                <w:rFonts w:ascii="Arial MT"/>
                <w:w w:val="105"/>
                <w:sz w:val="16"/>
              </w:rPr>
              <w:t>Meta absoluta 100%</w:t>
            </w:r>
          </w:p>
          <w:p w14:paraId="3F1C5D4F" w14:textId="77777777" w:rsidR="00515757" w:rsidRDefault="00515757" w:rsidP="00515757">
            <w:pPr>
              <w:pStyle w:val="TableParagraph"/>
              <w:rPr>
                <w:rFonts w:ascii="Times New Roman"/>
                <w:sz w:val="18"/>
              </w:rPr>
            </w:pPr>
            <w:r>
              <w:rPr>
                <w:rFonts w:ascii="Arial MT"/>
                <w:w w:val="105"/>
                <w:sz w:val="16"/>
              </w:rPr>
              <w:t xml:space="preserve">Unidad de la meta absoluta Porcentaje </w:t>
            </w:r>
          </w:p>
        </w:tc>
        <w:tc>
          <w:tcPr>
            <w:tcW w:w="3839" w:type="dxa"/>
            <w:gridSpan w:val="4"/>
          </w:tcPr>
          <w:p w14:paraId="3E34703F" w14:textId="77777777" w:rsidR="00515757" w:rsidRDefault="00515757" w:rsidP="00515757">
            <w:pPr>
              <w:pStyle w:val="TableParagraph"/>
              <w:tabs>
                <w:tab w:val="left" w:pos="2387"/>
              </w:tabs>
              <w:spacing w:before="66"/>
              <w:ind w:left="70"/>
              <w:rPr>
                <w:rFonts w:ascii="Arial MT"/>
                <w:sz w:val="14"/>
              </w:rPr>
            </w:pPr>
            <w:r>
              <w:rPr>
                <w:rFonts w:ascii="Arial MT"/>
                <w:w w:val="115"/>
                <w:sz w:val="14"/>
              </w:rPr>
              <w:t>Verde</w:t>
            </w:r>
            <w:r>
              <w:rPr>
                <w:rFonts w:ascii="Arial MT"/>
                <w:w w:val="115"/>
                <w:sz w:val="14"/>
              </w:rPr>
              <w:tab/>
            </w:r>
          </w:p>
          <w:p w14:paraId="7CC304D6" w14:textId="77777777" w:rsidR="00515757" w:rsidRDefault="00515757" w:rsidP="00515757">
            <w:pPr>
              <w:pStyle w:val="TableParagraph"/>
              <w:tabs>
                <w:tab w:val="right" w:pos="3034"/>
              </w:tabs>
              <w:spacing w:before="104"/>
              <w:ind w:left="70"/>
              <w:rPr>
                <w:rFonts w:ascii="Arial MT"/>
                <w:sz w:val="14"/>
              </w:rPr>
            </w:pPr>
            <w:r>
              <w:rPr>
                <w:rFonts w:ascii="Arial MT"/>
                <w:w w:val="115"/>
                <w:sz w:val="14"/>
              </w:rPr>
              <w:t>Amarillo</w:t>
            </w:r>
            <w:r>
              <w:rPr>
                <w:rFonts w:ascii="Arial MT"/>
                <w:w w:val="115"/>
                <w:sz w:val="14"/>
              </w:rPr>
              <w:tab/>
            </w:r>
          </w:p>
          <w:p w14:paraId="609D91C8" w14:textId="77777777" w:rsidR="00515757" w:rsidRDefault="00515757" w:rsidP="00515757">
            <w:pPr>
              <w:pStyle w:val="TableParagraph"/>
              <w:tabs>
                <w:tab w:val="left" w:pos="2517"/>
              </w:tabs>
              <w:spacing w:before="103"/>
              <w:ind w:left="70"/>
              <w:rPr>
                <w:rFonts w:ascii="Arial MT"/>
                <w:sz w:val="14"/>
              </w:rPr>
            </w:pPr>
            <w:r>
              <w:rPr>
                <w:rFonts w:ascii="Arial MT"/>
                <w:w w:val="115"/>
                <w:sz w:val="14"/>
              </w:rPr>
              <w:t>Rojo</w:t>
            </w:r>
            <w:r>
              <w:rPr>
                <w:rFonts w:ascii="Arial MT"/>
                <w:w w:val="115"/>
                <w:sz w:val="14"/>
              </w:rPr>
              <w:tab/>
            </w:r>
          </w:p>
        </w:tc>
      </w:tr>
      <w:tr w:rsidR="00515757" w14:paraId="7FBBD340" w14:textId="77777777" w:rsidTr="00515757">
        <w:trPr>
          <w:trHeight w:val="249"/>
        </w:trPr>
        <w:tc>
          <w:tcPr>
            <w:tcW w:w="8879" w:type="dxa"/>
            <w:gridSpan w:val="8"/>
            <w:shd w:val="clear" w:color="auto" w:fill="640000"/>
          </w:tcPr>
          <w:p w14:paraId="366C9C7A" w14:textId="77777777" w:rsidR="00515757" w:rsidRDefault="00515757" w:rsidP="00515757">
            <w:pPr>
              <w:pStyle w:val="TableParagraph"/>
              <w:spacing w:before="10" w:line="220" w:lineRule="exact"/>
              <w:ind w:left="3302" w:right="3190"/>
              <w:jc w:val="center"/>
              <w:rPr>
                <w:rFonts w:ascii="Arial MT" w:hAnsi="Arial MT"/>
                <w:sz w:val="20"/>
              </w:rPr>
            </w:pPr>
            <w:r>
              <w:rPr>
                <w:rFonts w:ascii="Arial MT" w:hAnsi="Arial MT"/>
                <w:color w:val="FFFFFF"/>
                <w:w w:val="105"/>
                <w:sz w:val="20"/>
              </w:rPr>
              <w:t>Línea</w:t>
            </w:r>
            <w:r>
              <w:rPr>
                <w:rFonts w:ascii="Arial MT" w:hAnsi="Arial MT"/>
                <w:color w:val="FFFFFF"/>
                <w:spacing w:val="-10"/>
                <w:w w:val="105"/>
                <w:sz w:val="20"/>
              </w:rPr>
              <w:t xml:space="preserve"> </w:t>
            </w:r>
            <w:r>
              <w:rPr>
                <w:rFonts w:ascii="Arial MT" w:hAnsi="Arial MT"/>
                <w:color w:val="FFFFFF"/>
                <w:w w:val="105"/>
                <w:sz w:val="20"/>
              </w:rPr>
              <w:t>Base</w:t>
            </w:r>
          </w:p>
        </w:tc>
      </w:tr>
      <w:tr w:rsidR="00515757" w14:paraId="4980260B" w14:textId="77777777" w:rsidTr="00515757">
        <w:trPr>
          <w:trHeight w:val="355"/>
        </w:trPr>
        <w:tc>
          <w:tcPr>
            <w:tcW w:w="3623" w:type="dxa"/>
            <w:gridSpan w:val="2"/>
          </w:tcPr>
          <w:p w14:paraId="63A443C5" w14:textId="77777777" w:rsidR="00515757" w:rsidRDefault="00515757" w:rsidP="00515757">
            <w:pPr>
              <w:pStyle w:val="TableParagraph"/>
              <w:spacing w:before="144" w:line="191" w:lineRule="exact"/>
              <w:ind w:left="60"/>
              <w:rPr>
                <w:rFonts w:ascii="Arial MT"/>
                <w:sz w:val="17"/>
              </w:rPr>
            </w:pPr>
            <w:r>
              <w:rPr>
                <w:rFonts w:ascii="Arial MT"/>
                <w:sz w:val="17"/>
              </w:rPr>
              <w:t>Valor: 100%</w:t>
            </w:r>
          </w:p>
        </w:tc>
        <w:tc>
          <w:tcPr>
            <w:tcW w:w="1417" w:type="dxa"/>
            <w:gridSpan w:val="2"/>
          </w:tcPr>
          <w:p w14:paraId="2FC8D0C8" w14:textId="77777777" w:rsidR="00515757" w:rsidRDefault="00515757" w:rsidP="00515757">
            <w:pPr>
              <w:pStyle w:val="TableParagraph"/>
              <w:spacing w:before="144" w:line="191" w:lineRule="exact"/>
              <w:ind w:left="71"/>
              <w:rPr>
                <w:rFonts w:ascii="Arial MT" w:hAnsi="Arial MT"/>
                <w:sz w:val="17"/>
              </w:rPr>
            </w:pPr>
            <w:r>
              <w:rPr>
                <w:rFonts w:ascii="Arial MT" w:hAnsi="Arial MT"/>
                <w:sz w:val="17"/>
              </w:rPr>
              <w:t>Año:2022</w:t>
            </w:r>
          </w:p>
        </w:tc>
        <w:tc>
          <w:tcPr>
            <w:tcW w:w="3839" w:type="dxa"/>
            <w:gridSpan w:val="4"/>
          </w:tcPr>
          <w:p w14:paraId="45FE57EE" w14:textId="77777777" w:rsidR="00515757" w:rsidRDefault="00515757" w:rsidP="00515757">
            <w:pPr>
              <w:pStyle w:val="TableParagraph"/>
              <w:spacing w:before="144" w:line="191" w:lineRule="exact"/>
              <w:ind w:left="1274" w:right="-43" w:firstLine="154"/>
              <w:jc w:val="center"/>
              <w:rPr>
                <w:rFonts w:ascii="Arial MT"/>
                <w:sz w:val="17"/>
              </w:rPr>
            </w:pPr>
            <w:r>
              <w:rPr>
                <w:rFonts w:ascii="Arial MT"/>
                <w:sz w:val="17"/>
              </w:rPr>
              <w:t>Periodo:4to</w:t>
            </w:r>
          </w:p>
        </w:tc>
      </w:tr>
      <w:tr w:rsidR="00515757" w14:paraId="42BD337E" w14:textId="77777777" w:rsidTr="00515757">
        <w:trPr>
          <w:trHeight w:val="469"/>
        </w:trPr>
        <w:tc>
          <w:tcPr>
            <w:tcW w:w="8879" w:type="dxa"/>
            <w:gridSpan w:val="8"/>
            <w:shd w:val="clear" w:color="auto" w:fill="640000"/>
          </w:tcPr>
          <w:p w14:paraId="54405301" w14:textId="77777777" w:rsidR="00515757" w:rsidRDefault="00515757" w:rsidP="00515757">
            <w:pPr>
              <w:pStyle w:val="TableParagraph"/>
              <w:spacing w:before="9" w:line="219" w:lineRule="exact"/>
              <w:ind w:left="3302" w:right="3204"/>
              <w:rPr>
                <w:rFonts w:ascii="Arial MT" w:hAnsi="Arial MT"/>
                <w:sz w:val="20"/>
              </w:rPr>
            </w:pPr>
            <w:r>
              <w:rPr>
                <w:rFonts w:ascii="Arial MT" w:hAnsi="Arial MT"/>
                <w:color w:val="FFFFFF"/>
                <w:w w:val="105"/>
                <w:sz w:val="20"/>
              </w:rPr>
              <w:t>Programación de</w:t>
            </w:r>
            <w:r>
              <w:rPr>
                <w:rFonts w:ascii="Arial MT" w:hAnsi="Arial MT"/>
                <w:color w:val="FFFFFF"/>
                <w:spacing w:val="1"/>
                <w:w w:val="105"/>
                <w:sz w:val="20"/>
              </w:rPr>
              <w:t xml:space="preserve"> </w:t>
            </w:r>
            <w:r>
              <w:rPr>
                <w:rFonts w:ascii="Arial MT" w:hAnsi="Arial MT"/>
                <w:color w:val="FFFFFF"/>
                <w:w w:val="105"/>
                <w:sz w:val="20"/>
              </w:rPr>
              <w:t>metas</w:t>
            </w:r>
          </w:p>
        </w:tc>
      </w:tr>
      <w:tr w:rsidR="00515757" w14:paraId="3D390F6E" w14:textId="77777777" w:rsidTr="00515757">
        <w:trPr>
          <w:trHeight w:val="351"/>
        </w:trPr>
        <w:tc>
          <w:tcPr>
            <w:tcW w:w="1484" w:type="dxa"/>
          </w:tcPr>
          <w:p w14:paraId="6F6D325A" w14:textId="77777777" w:rsidR="00515757" w:rsidRDefault="00515757" w:rsidP="00515757">
            <w:pPr>
              <w:pStyle w:val="TableParagraph"/>
              <w:rPr>
                <w:rFonts w:ascii="Times New Roman"/>
                <w:sz w:val="18"/>
              </w:rPr>
            </w:pPr>
          </w:p>
        </w:tc>
        <w:tc>
          <w:tcPr>
            <w:tcW w:w="2139" w:type="dxa"/>
            <w:shd w:val="clear" w:color="auto" w:fill="E5B8B7" w:themeFill="accent2" w:themeFillTint="66"/>
          </w:tcPr>
          <w:p w14:paraId="4B318EC5" w14:textId="77777777" w:rsidR="00515757" w:rsidRDefault="00515757" w:rsidP="00515757">
            <w:pPr>
              <w:pStyle w:val="TableParagraph"/>
              <w:spacing w:before="9" w:line="220" w:lineRule="exact"/>
              <w:ind w:left="683"/>
              <w:rPr>
                <w:rFonts w:ascii="Arial MT"/>
                <w:sz w:val="20"/>
              </w:rPr>
            </w:pPr>
            <w:r>
              <w:rPr>
                <w:rFonts w:ascii="Arial MT"/>
                <w:color w:val="FFFFFF"/>
                <w:w w:val="110"/>
                <w:sz w:val="20"/>
              </w:rPr>
              <w:t>Periodo</w:t>
            </w:r>
          </w:p>
        </w:tc>
        <w:tc>
          <w:tcPr>
            <w:tcW w:w="1417" w:type="dxa"/>
            <w:gridSpan w:val="2"/>
            <w:shd w:val="clear" w:color="auto" w:fill="E5B8B7" w:themeFill="accent2" w:themeFillTint="66"/>
          </w:tcPr>
          <w:p w14:paraId="473F00F2" w14:textId="77777777" w:rsidR="00515757" w:rsidRDefault="00515757" w:rsidP="00515757">
            <w:pPr>
              <w:pStyle w:val="TableParagraph"/>
              <w:spacing w:before="9" w:line="220" w:lineRule="exact"/>
              <w:ind w:left="121"/>
              <w:rPr>
                <w:rFonts w:ascii="Arial MT"/>
                <w:sz w:val="20"/>
              </w:rPr>
            </w:pPr>
            <w:r>
              <w:rPr>
                <w:rFonts w:ascii="Arial MT"/>
                <w:color w:val="FFFFFF"/>
                <w:spacing w:val="-2"/>
                <w:w w:val="110"/>
                <w:sz w:val="20"/>
              </w:rPr>
              <w:t>Programado</w:t>
            </w:r>
          </w:p>
        </w:tc>
        <w:tc>
          <w:tcPr>
            <w:tcW w:w="1253" w:type="dxa"/>
            <w:shd w:val="clear" w:color="auto" w:fill="E5B8B7" w:themeFill="accent2" w:themeFillTint="66"/>
          </w:tcPr>
          <w:p w14:paraId="57141489" w14:textId="77777777" w:rsidR="00515757" w:rsidRDefault="00515757" w:rsidP="00515757">
            <w:pPr>
              <w:pStyle w:val="TableParagraph"/>
              <w:spacing w:before="9" w:line="220" w:lineRule="exact"/>
              <w:ind w:left="207"/>
              <w:rPr>
                <w:rFonts w:ascii="Arial MT"/>
                <w:sz w:val="20"/>
              </w:rPr>
            </w:pPr>
            <w:r>
              <w:rPr>
                <w:rFonts w:ascii="Arial MT"/>
                <w:color w:val="FFFFFF"/>
                <w:w w:val="110"/>
                <w:sz w:val="20"/>
              </w:rPr>
              <w:t>Alcanzado</w:t>
            </w:r>
          </w:p>
        </w:tc>
        <w:tc>
          <w:tcPr>
            <w:tcW w:w="1411" w:type="dxa"/>
            <w:shd w:val="clear" w:color="auto" w:fill="E5B8B7" w:themeFill="accent2" w:themeFillTint="66"/>
          </w:tcPr>
          <w:p w14:paraId="3864B6B1" w14:textId="77777777" w:rsidR="00515757" w:rsidRDefault="00515757" w:rsidP="00515757">
            <w:pPr>
              <w:pStyle w:val="TableParagraph"/>
              <w:spacing w:before="9" w:line="220" w:lineRule="exact"/>
              <w:ind w:left="437"/>
              <w:rPr>
                <w:rFonts w:ascii="Arial MT"/>
                <w:sz w:val="20"/>
              </w:rPr>
            </w:pPr>
            <w:r>
              <w:rPr>
                <w:rFonts w:ascii="Arial MT"/>
                <w:color w:val="FFFFFF"/>
                <w:w w:val="110"/>
                <w:sz w:val="20"/>
              </w:rPr>
              <w:t>Fecha</w:t>
            </w:r>
          </w:p>
        </w:tc>
        <w:tc>
          <w:tcPr>
            <w:tcW w:w="1175" w:type="dxa"/>
            <w:gridSpan w:val="2"/>
          </w:tcPr>
          <w:p w14:paraId="0AC185DC" w14:textId="77777777" w:rsidR="00515757" w:rsidRDefault="00515757" w:rsidP="00515757">
            <w:pPr>
              <w:pStyle w:val="TableParagraph"/>
              <w:rPr>
                <w:rFonts w:ascii="Times New Roman"/>
                <w:sz w:val="18"/>
              </w:rPr>
            </w:pPr>
          </w:p>
        </w:tc>
      </w:tr>
      <w:tr w:rsidR="00515757" w14:paraId="780DEE3D" w14:textId="77777777" w:rsidTr="006F1014">
        <w:trPr>
          <w:trHeight w:val="450"/>
        </w:trPr>
        <w:tc>
          <w:tcPr>
            <w:tcW w:w="1484" w:type="dxa"/>
          </w:tcPr>
          <w:p w14:paraId="5111C5E1" w14:textId="77777777" w:rsidR="00515757" w:rsidRDefault="00515757" w:rsidP="00515757">
            <w:pPr>
              <w:pStyle w:val="TableParagraph"/>
              <w:rPr>
                <w:rFonts w:ascii="Times New Roman"/>
                <w:sz w:val="16"/>
              </w:rPr>
            </w:pPr>
          </w:p>
        </w:tc>
        <w:tc>
          <w:tcPr>
            <w:tcW w:w="2139" w:type="dxa"/>
            <w:vAlign w:val="center"/>
          </w:tcPr>
          <w:p w14:paraId="31E11730" w14:textId="23A5D0C9" w:rsidR="00515757" w:rsidRDefault="006F1014" w:rsidP="006F1014">
            <w:pPr>
              <w:pStyle w:val="TableParagraph"/>
              <w:jc w:val="center"/>
              <w:rPr>
                <w:rFonts w:ascii="Times New Roman"/>
                <w:sz w:val="16"/>
              </w:rPr>
            </w:pPr>
            <w:r>
              <w:rPr>
                <w:rFonts w:ascii="Times New Roman"/>
                <w:sz w:val="16"/>
              </w:rPr>
              <w:t>3er</w:t>
            </w:r>
            <w:r w:rsidR="00515757">
              <w:rPr>
                <w:rFonts w:ascii="Times New Roman"/>
                <w:sz w:val="16"/>
              </w:rPr>
              <w:t xml:space="preserve"> Trimestre</w:t>
            </w:r>
          </w:p>
        </w:tc>
        <w:tc>
          <w:tcPr>
            <w:tcW w:w="1417" w:type="dxa"/>
            <w:gridSpan w:val="2"/>
            <w:vAlign w:val="center"/>
          </w:tcPr>
          <w:p w14:paraId="23436D19" w14:textId="77777777" w:rsidR="00515757" w:rsidRDefault="00515757" w:rsidP="006F1014">
            <w:pPr>
              <w:pStyle w:val="TableParagraph"/>
              <w:jc w:val="center"/>
              <w:rPr>
                <w:rFonts w:ascii="Times New Roman"/>
                <w:sz w:val="16"/>
              </w:rPr>
            </w:pPr>
            <w:r>
              <w:rPr>
                <w:rFonts w:ascii="Times New Roman"/>
                <w:sz w:val="16"/>
              </w:rPr>
              <w:t>100%</w:t>
            </w:r>
          </w:p>
        </w:tc>
        <w:tc>
          <w:tcPr>
            <w:tcW w:w="1253" w:type="dxa"/>
            <w:vAlign w:val="center"/>
          </w:tcPr>
          <w:p w14:paraId="6CBD17B2" w14:textId="7131CFF4" w:rsidR="00515757" w:rsidRDefault="00A7724A" w:rsidP="006F1014">
            <w:pPr>
              <w:pStyle w:val="TableParagraph"/>
              <w:jc w:val="center"/>
              <w:rPr>
                <w:rFonts w:ascii="Times New Roman"/>
                <w:sz w:val="16"/>
              </w:rPr>
            </w:pPr>
            <w:r>
              <w:rPr>
                <w:rFonts w:ascii="Times New Roman"/>
                <w:sz w:val="16"/>
              </w:rPr>
              <w:t>55</w:t>
            </w:r>
            <w:r w:rsidR="00515757">
              <w:rPr>
                <w:rFonts w:ascii="Times New Roman"/>
                <w:sz w:val="16"/>
              </w:rPr>
              <w:t>%</w:t>
            </w:r>
          </w:p>
        </w:tc>
        <w:tc>
          <w:tcPr>
            <w:tcW w:w="1411" w:type="dxa"/>
            <w:vAlign w:val="center"/>
          </w:tcPr>
          <w:p w14:paraId="2D42E9AC" w14:textId="6DC85475" w:rsidR="00515757" w:rsidRDefault="006F1014" w:rsidP="006F1014">
            <w:pPr>
              <w:pStyle w:val="TableParagraph"/>
              <w:jc w:val="center"/>
              <w:rPr>
                <w:rFonts w:ascii="Times New Roman"/>
                <w:sz w:val="16"/>
              </w:rPr>
            </w:pPr>
            <w:r>
              <w:rPr>
                <w:rFonts w:ascii="Times New Roman"/>
                <w:sz w:val="16"/>
              </w:rPr>
              <w:t>30-09</w:t>
            </w:r>
            <w:r w:rsidR="00515757">
              <w:rPr>
                <w:rFonts w:ascii="Times New Roman"/>
                <w:sz w:val="16"/>
              </w:rPr>
              <w:t>-2023</w:t>
            </w:r>
          </w:p>
        </w:tc>
        <w:tc>
          <w:tcPr>
            <w:tcW w:w="1175" w:type="dxa"/>
            <w:gridSpan w:val="2"/>
          </w:tcPr>
          <w:p w14:paraId="7B0B356F" w14:textId="77777777" w:rsidR="00515757" w:rsidRDefault="00515757" w:rsidP="00515757">
            <w:pPr>
              <w:pStyle w:val="TableParagraph"/>
              <w:rPr>
                <w:rFonts w:ascii="Times New Roman"/>
                <w:sz w:val="16"/>
              </w:rPr>
            </w:pPr>
          </w:p>
        </w:tc>
      </w:tr>
    </w:tbl>
    <w:p w14:paraId="4979915F" w14:textId="77777777" w:rsidR="00515757" w:rsidRDefault="00515757" w:rsidP="00515757">
      <w:pPr>
        <w:rPr>
          <w:noProof/>
          <w:lang w:val="es-MX" w:eastAsia="es-MX"/>
        </w:rPr>
      </w:pPr>
    </w:p>
    <w:p w14:paraId="57CAC30D" w14:textId="77777777" w:rsidR="00515757" w:rsidRDefault="00515757" w:rsidP="00515757">
      <w:pPr>
        <w:rPr>
          <w:noProof/>
          <w:lang w:val="es-MX" w:eastAsia="es-MX"/>
        </w:rPr>
      </w:pPr>
    </w:p>
    <w:p w14:paraId="18A9A5E3" w14:textId="77777777" w:rsidR="00515757" w:rsidRDefault="00515757" w:rsidP="00515757">
      <w:pPr>
        <w:rPr>
          <w:rFonts w:ascii="Symbol" w:hAnsi="Symbol"/>
          <w:sz w:val="20"/>
        </w:rPr>
      </w:pPr>
    </w:p>
    <w:p w14:paraId="3F4DB8FA" w14:textId="77777777" w:rsidR="00515757" w:rsidRDefault="00515757" w:rsidP="00515757">
      <w:pPr>
        <w:pStyle w:val="Textoindependiente"/>
        <w:rPr>
          <w:rFonts w:ascii="Symbol" w:hAnsi="Symbol"/>
          <w:sz w:val="20"/>
        </w:rPr>
      </w:pPr>
    </w:p>
    <w:p w14:paraId="23BE1B8D" w14:textId="77777777" w:rsidR="00515757" w:rsidRDefault="00515757" w:rsidP="00515757">
      <w:pPr>
        <w:pStyle w:val="Textoindependiente"/>
        <w:rPr>
          <w:rFonts w:ascii="Symbol" w:hAnsi="Symbol"/>
          <w:sz w:val="20"/>
        </w:rPr>
      </w:pPr>
    </w:p>
    <w:p w14:paraId="4F33A3B3" w14:textId="77777777" w:rsidR="00515757" w:rsidRDefault="00515757" w:rsidP="00515757">
      <w:pPr>
        <w:pStyle w:val="Textoindependiente"/>
        <w:rPr>
          <w:rFonts w:ascii="Symbol" w:hAnsi="Symbol"/>
          <w:sz w:val="20"/>
        </w:rPr>
      </w:pPr>
      <w:r>
        <w:rPr>
          <w:noProof/>
          <w:lang w:val="es-MX" w:eastAsia="es-MX"/>
        </w:rPr>
        <w:lastRenderedPageBreak/>
        <mc:AlternateContent>
          <mc:Choice Requires="wpg">
            <w:drawing>
              <wp:anchor distT="0" distB="0" distL="114300" distR="114300" simplePos="0" relativeHeight="488189440" behindDoc="0" locked="0" layoutInCell="1" allowOverlap="1" wp14:anchorId="710D4A91" wp14:editId="25F27F6F">
                <wp:simplePos x="0" y="0"/>
                <wp:positionH relativeFrom="column">
                  <wp:posOffset>372035</wp:posOffset>
                </wp:positionH>
                <wp:positionV relativeFrom="paragraph">
                  <wp:posOffset>-77507</wp:posOffset>
                </wp:positionV>
                <wp:extent cx="5620871" cy="770964"/>
                <wp:effectExtent l="0" t="0" r="18415" b="10160"/>
                <wp:wrapNone/>
                <wp:docPr id="117514197" name="Grupo 117514197"/>
                <wp:cNvGraphicFramePr/>
                <a:graphic xmlns:a="http://schemas.openxmlformats.org/drawingml/2006/main">
                  <a:graphicData uri="http://schemas.microsoft.com/office/word/2010/wordprocessingGroup">
                    <wpg:wgp>
                      <wpg:cNvGrpSpPr/>
                      <wpg:grpSpPr>
                        <a:xfrm>
                          <a:off x="0" y="0"/>
                          <a:ext cx="5620871" cy="770964"/>
                          <a:chOff x="114364" y="120769"/>
                          <a:chExt cx="5974480" cy="759017"/>
                        </a:xfrm>
                      </wpg:grpSpPr>
                      <wps:wsp>
                        <wps:cNvPr id="117514198" name="Rectángulo redondeado 41"/>
                        <wps:cNvSpPr/>
                        <wps:spPr>
                          <a:xfrm>
                            <a:off x="114364" y="120961"/>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6DDC32"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8"/>
                                </w:rPr>
                                <w:t>Ficha Técnica del Indicador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7514199" name="Imagen 1"/>
                          <pic:cNvPicPr/>
                        </pic:nvPicPr>
                        <pic:blipFill rotWithShape="1">
                          <a:blip r:embed="rId35" cstate="print">
                            <a:extLst>
                              <a:ext uri="{28A0092B-C50C-407E-A947-70E740481C1C}">
                                <a14:useLocalDpi xmlns:a14="http://schemas.microsoft.com/office/drawing/2010/main" val="0"/>
                              </a:ext>
                            </a:extLst>
                          </a:blip>
                          <a:srcRect l="11702" t="6231" r="7359" b="25215"/>
                          <a:stretch/>
                        </pic:blipFill>
                        <pic:spPr bwMode="auto">
                          <a:xfrm>
                            <a:off x="5275038" y="120769"/>
                            <a:ext cx="813782" cy="74135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10D4A91" id="Grupo 117514197" o:spid="_x0000_s1306" style="position:absolute;margin-left:29.3pt;margin-top:-6.1pt;width:442.6pt;height:60.7pt;z-index:488189440;mso-width-relative:margin;mso-height-relative:margin" coordorigin="1143,1207" coordsize="59744,7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">
                <v:roundrect id="Rectángulo redondeado 41" o:spid="_x0000_s1307" style="position:absolute;left:1143;top:1209;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" fillcolor="white [3212]" strokecolor="#622423 [1605]" strokeweight="2pt">
                  <v:textbox>
                    <w:txbxContent>
                      <w:p w14:paraId="606DDC32"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8"/>
                          </w:rPr>
                          <w:t>Ficha Técnica del Indicador</w:t>
                        </w:r>
                      </w:p>
                    </w:txbxContent>
                  </v:textbox>
                </v:roundrect>
                <v:shape id="Imagen 1" o:spid="_x0000_s1308" type="#_x0000_t75" style="position:absolute;left:52750;top:1207;width:8138;height:7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">
                  <v:imagedata r:id="rId36" o:title="" croptop="4084f" cropbottom="16525f" cropleft="7669f" cropright="4823f"/>
                </v:shape>
              </v:group>
            </w:pict>
          </mc:Fallback>
        </mc:AlternateContent>
      </w:r>
    </w:p>
    <w:p w14:paraId="0B1BDBB4" w14:textId="77777777" w:rsidR="00515757" w:rsidRDefault="00515757" w:rsidP="00515757">
      <w:pPr>
        <w:rPr>
          <w:rFonts w:ascii="Symbol" w:hAnsi="Symbol"/>
          <w:sz w:val="20"/>
        </w:rPr>
      </w:pPr>
    </w:p>
    <w:p w14:paraId="46C83B6B" w14:textId="77777777" w:rsidR="00515757" w:rsidRDefault="00515757" w:rsidP="00515757">
      <w:pPr>
        <w:rPr>
          <w:noProof/>
          <w:lang w:val="es-MX" w:eastAsia="es-MX"/>
        </w:rPr>
      </w:pPr>
    </w:p>
    <w:p w14:paraId="0A9C461A" w14:textId="77777777" w:rsidR="00515757" w:rsidRDefault="00515757" w:rsidP="00515757">
      <w:pPr>
        <w:rPr>
          <w:noProof/>
          <w:lang w:val="es-MX" w:eastAsia="es-MX"/>
        </w:rPr>
      </w:pPr>
    </w:p>
    <w:p w14:paraId="2839F8D6" w14:textId="77777777" w:rsidR="00515757" w:rsidRDefault="00515757" w:rsidP="00515757">
      <w:pPr>
        <w:rPr>
          <w:noProof/>
          <w:lang w:val="es-MX" w:eastAsia="es-MX"/>
        </w:rPr>
      </w:pPr>
    </w:p>
    <w:tbl>
      <w:tblPr>
        <w:tblStyle w:val="TableNormal"/>
        <w:tblW w:w="0" w:type="auto"/>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2139"/>
        <w:gridCol w:w="425"/>
        <w:gridCol w:w="992"/>
        <w:gridCol w:w="1253"/>
        <w:gridCol w:w="1411"/>
        <w:gridCol w:w="1164"/>
        <w:gridCol w:w="11"/>
      </w:tblGrid>
      <w:tr w:rsidR="00515757" w14:paraId="0CDE74BB" w14:textId="77777777" w:rsidTr="00515757">
        <w:trPr>
          <w:trHeight w:val="247"/>
        </w:trPr>
        <w:tc>
          <w:tcPr>
            <w:tcW w:w="8879" w:type="dxa"/>
            <w:gridSpan w:val="8"/>
            <w:shd w:val="clear" w:color="auto" w:fill="640000"/>
          </w:tcPr>
          <w:p w14:paraId="530BF5B8" w14:textId="77777777" w:rsidR="00515757" w:rsidRDefault="00515757" w:rsidP="00515757">
            <w:pPr>
              <w:pStyle w:val="TableParagraph"/>
              <w:spacing w:before="9" w:line="219" w:lineRule="exact"/>
              <w:ind w:left="2089"/>
              <w:rPr>
                <w:rFonts w:ascii="Arial MT" w:hAnsi="Arial MT"/>
                <w:sz w:val="20"/>
              </w:rPr>
            </w:pPr>
            <w:r>
              <w:rPr>
                <w:rFonts w:ascii="Arial MT" w:hAnsi="Arial MT"/>
                <w:color w:val="FFFFFF"/>
                <w:spacing w:val="-1"/>
                <w:w w:val="105"/>
                <w:sz w:val="20"/>
              </w:rPr>
              <w:t>I.</w:t>
            </w:r>
            <w:r>
              <w:rPr>
                <w:rFonts w:ascii="Arial MT" w:hAnsi="Arial MT"/>
                <w:color w:val="FFFFFF"/>
                <w:spacing w:val="-4"/>
                <w:w w:val="105"/>
                <w:sz w:val="20"/>
              </w:rPr>
              <w:t xml:space="preserve"> </w:t>
            </w:r>
            <w:r>
              <w:rPr>
                <w:rFonts w:ascii="Arial MT" w:hAnsi="Arial MT"/>
                <w:color w:val="FFFFFF"/>
                <w:spacing w:val="-1"/>
                <w:w w:val="105"/>
                <w:sz w:val="20"/>
              </w:rPr>
              <w:t>DATOS DE IDENTIFICACIÓN</w:t>
            </w:r>
            <w:r>
              <w:rPr>
                <w:rFonts w:ascii="Arial MT" w:hAnsi="Arial MT"/>
                <w:color w:val="FFFFFF"/>
                <w:spacing w:val="-13"/>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PROGRAMA</w:t>
            </w:r>
          </w:p>
        </w:tc>
      </w:tr>
      <w:tr w:rsidR="00515757" w14:paraId="028035BF" w14:textId="77777777" w:rsidTr="00515757">
        <w:trPr>
          <w:gridAfter w:val="1"/>
          <w:wAfter w:w="11" w:type="dxa"/>
          <w:trHeight w:val="1479"/>
        </w:trPr>
        <w:tc>
          <w:tcPr>
            <w:tcW w:w="3623" w:type="dxa"/>
            <w:gridSpan w:val="2"/>
            <w:tcBorders>
              <w:top w:val="nil"/>
              <w:left w:val="single" w:sz="4" w:space="0" w:color="auto"/>
              <w:bottom w:val="nil"/>
              <w:right w:val="nil"/>
            </w:tcBorders>
          </w:tcPr>
          <w:p w14:paraId="4D30D817" w14:textId="77777777" w:rsidR="00515757" w:rsidRPr="0076046F" w:rsidRDefault="00515757" w:rsidP="00515757">
            <w:pPr>
              <w:pStyle w:val="TableParagraph"/>
              <w:ind w:left="60" w:right="146"/>
              <w:rPr>
                <w:rFonts w:ascii="Arial" w:hAnsi="Arial" w:cs="Arial"/>
                <w:bCs/>
                <w:sz w:val="14"/>
              </w:rPr>
            </w:pPr>
            <w:r>
              <w:rPr>
                <w:rFonts w:ascii="Arial" w:hAnsi="Arial" w:cs="Arial"/>
                <w:b/>
                <w:sz w:val="14"/>
              </w:rPr>
              <w:t>Unidad responsable:</w:t>
            </w:r>
            <w:r>
              <w:rPr>
                <w:rFonts w:asciiTheme="minorHAnsi" w:hAnsiTheme="minorHAnsi" w:cstheme="minorHAnsi"/>
                <w:sz w:val="20"/>
              </w:rPr>
              <w:t xml:space="preserve"> </w:t>
            </w:r>
            <w:r w:rsidRPr="0076046F">
              <w:rPr>
                <w:rFonts w:ascii="Arial" w:hAnsi="Arial" w:cs="Arial"/>
                <w:bCs/>
                <w:sz w:val="14"/>
              </w:rPr>
              <w:t>24 EA Ecología y Medio Ambiente</w:t>
            </w:r>
          </w:p>
          <w:p w14:paraId="65DEBFFF" w14:textId="77777777" w:rsidR="00515757" w:rsidRDefault="00515757" w:rsidP="00515757">
            <w:pPr>
              <w:pStyle w:val="TableParagraph"/>
              <w:ind w:left="60" w:right="146"/>
              <w:rPr>
                <w:rFonts w:ascii="Arial" w:hAnsi="Arial" w:cs="Arial"/>
                <w:b/>
                <w:sz w:val="14"/>
              </w:rPr>
            </w:pPr>
          </w:p>
          <w:p w14:paraId="2D788B14" w14:textId="77777777" w:rsidR="00515757" w:rsidRPr="0076046F" w:rsidRDefault="00515757" w:rsidP="00515757">
            <w:pPr>
              <w:pStyle w:val="TableParagraph"/>
              <w:ind w:left="60" w:right="146"/>
              <w:rPr>
                <w:rFonts w:ascii="Arial" w:hAnsi="Arial" w:cs="Arial"/>
                <w:bCs/>
                <w:sz w:val="14"/>
              </w:rPr>
            </w:pPr>
            <w:r>
              <w:rPr>
                <w:rFonts w:ascii="Arial" w:hAnsi="Arial" w:cs="Arial"/>
                <w:b/>
                <w:sz w:val="14"/>
              </w:rPr>
              <w:t xml:space="preserve">Programa sectorial: </w:t>
            </w:r>
            <w:r w:rsidRPr="0076046F">
              <w:rPr>
                <w:rFonts w:ascii="Arial" w:hAnsi="Arial" w:cs="Arial"/>
                <w:bCs/>
                <w:sz w:val="14"/>
              </w:rPr>
              <w:t>PA05 Protección Ambiental</w:t>
            </w:r>
          </w:p>
          <w:p w14:paraId="047C5842" w14:textId="77777777" w:rsidR="00515757" w:rsidRDefault="00515757" w:rsidP="00515757">
            <w:pPr>
              <w:pStyle w:val="TableParagraph"/>
              <w:ind w:left="60" w:right="146"/>
              <w:rPr>
                <w:rFonts w:ascii="Arial" w:hAnsi="Arial" w:cs="Arial"/>
                <w:b/>
                <w:sz w:val="14"/>
              </w:rPr>
            </w:pPr>
          </w:p>
          <w:p w14:paraId="31529539" w14:textId="77777777" w:rsidR="00515757" w:rsidRDefault="00515757" w:rsidP="00515757">
            <w:pPr>
              <w:pStyle w:val="TableParagraph"/>
              <w:ind w:left="60" w:right="146"/>
              <w:rPr>
                <w:rFonts w:ascii="Arial" w:hAnsi="Arial" w:cs="Arial"/>
                <w:b/>
                <w:sz w:val="14"/>
              </w:rPr>
            </w:pPr>
            <w:r>
              <w:rPr>
                <w:rFonts w:ascii="Arial" w:hAnsi="Arial" w:cs="Arial"/>
                <w:b/>
                <w:sz w:val="14"/>
              </w:rPr>
              <w:t>Clave indicador: MFIM-DPA-C-01</w:t>
            </w:r>
          </w:p>
          <w:p w14:paraId="48337CDB" w14:textId="77777777" w:rsidR="00515757" w:rsidRDefault="00515757" w:rsidP="00515757">
            <w:pPr>
              <w:pStyle w:val="TableParagraph"/>
              <w:ind w:left="60" w:right="146"/>
              <w:rPr>
                <w:rFonts w:ascii="Arial" w:hAnsi="Arial" w:cs="Arial"/>
                <w:b/>
                <w:sz w:val="14"/>
              </w:rPr>
            </w:pPr>
          </w:p>
          <w:p w14:paraId="7A49AC88" w14:textId="77777777" w:rsidR="00515757" w:rsidRPr="00C67262" w:rsidRDefault="00515757" w:rsidP="00515757">
            <w:pPr>
              <w:pStyle w:val="TableParagraph"/>
              <w:ind w:left="60" w:right="146"/>
              <w:rPr>
                <w:rFonts w:ascii="Arial" w:hAnsi="Arial" w:cs="Arial"/>
                <w:b/>
                <w:sz w:val="14"/>
              </w:rPr>
            </w:pPr>
            <w:r>
              <w:rPr>
                <w:rFonts w:ascii="Arial" w:hAnsi="Arial" w:cs="Arial"/>
                <w:b/>
                <w:sz w:val="14"/>
              </w:rPr>
              <w:t>Clave presupuestal armonizada</w:t>
            </w:r>
          </w:p>
        </w:tc>
        <w:tc>
          <w:tcPr>
            <w:tcW w:w="425" w:type="dxa"/>
            <w:tcBorders>
              <w:top w:val="nil"/>
              <w:left w:val="nil"/>
              <w:bottom w:val="nil"/>
              <w:right w:val="nil"/>
            </w:tcBorders>
          </w:tcPr>
          <w:p w14:paraId="776CC87A" w14:textId="77777777" w:rsidR="00515757" w:rsidRPr="00C67262" w:rsidRDefault="00515757" w:rsidP="00515757">
            <w:pPr>
              <w:pStyle w:val="TableParagraph"/>
              <w:rPr>
                <w:rFonts w:ascii="Arial" w:hAnsi="Arial" w:cs="Arial"/>
                <w:sz w:val="18"/>
              </w:rPr>
            </w:pPr>
          </w:p>
        </w:tc>
        <w:tc>
          <w:tcPr>
            <w:tcW w:w="4820" w:type="dxa"/>
            <w:gridSpan w:val="4"/>
            <w:tcBorders>
              <w:top w:val="nil"/>
              <w:left w:val="nil"/>
              <w:bottom w:val="nil"/>
              <w:right w:val="single" w:sz="4" w:space="0" w:color="auto"/>
            </w:tcBorders>
          </w:tcPr>
          <w:p w14:paraId="2353DFE4" w14:textId="77777777" w:rsidR="00515757" w:rsidRDefault="00515757" w:rsidP="00515757">
            <w:pPr>
              <w:pStyle w:val="TableParagraph"/>
              <w:ind w:left="60" w:right="146"/>
              <w:rPr>
                <w:rFonts w:ascii="Arial" w:hAnsi="Arial" w:cs="Arial"/>
                <w:bCs/>
                <w:sz w:val="14"/>
              </w:rPr>
            </w:pPr>
            <w:r>
              <w:rPr>
                <w:rFonts w:ascii="Arial" w:hAnsi="Arial" w:cs="Arial"/>
                <w:bCs/>
                <w:sz w:val="14"/>
              </w:rPr>
              <w:t xml:space="preserve">Unidad presupuestal: </w:t>
            </w:r>
            <w:r w:rsidRPr="0076046F">
              <w:rPr>
                <w:rFonts w:ascii="Arial" w:hAnsi="Arial" w:cs="Arial"/>
                <w:bCs/>
                <w:sz w:val="14"/>
              </w:rPr>
              <w:t>24 EA Ecología y Medio Ambiente</w:t>
            </w:r>
          </w:p>
          <w:p w14:paraId="63C0F323" w14:textId="77777777" w:rsidR="00515757" w:rsidRDefault="00515757" w:rsidP="00515757">
            <w:pPr>
              <w:pStyle w:val="TableParagraph"/>
              <w:ind w:left="70"/>
              <w:rPr>
                <w:rFonts w:ascii="Arial" w:hAnsi="Arial" w:cs="Arial"/>
                <w:bCs/>
                <w:sz w:val="14"/>
              </w:rPr>
            </w:pPr>
          </w:p>
          <w:p w14:paraId="7C3C603A" w14:textId="77777777" w:rsidR="00515757" w:rsidRDefault="00515757" w:rsidP="00515757">
            <w:pPr>
              <w:pStyle w:val="TableParagraph"/>
              <w:ind w:left="60" w:right="146"/>
              <w:rPr>
                <w:rFonts w:ascii="Arial" w:hAnsi="Arial" w:cs="Arial"/>
                <w:bCs/>
                <w:sz w:val="14"/>
              </w:rPr>
            </w:pPr>
            <w:r>
              <w:rPr>
                <w:rFonts w:ascii="Arial" w:hAnsi="Arial" w:cs="Arial"/>
                <w:bCs/>
                <w:sz w:val="14"/>
              </w:rPr>
              <w:t xml:space="preserve">Programa presupuestario: </w:t>
            </w:r>
            <w:r w:rsidRPr="0076046F">
              <w:rPr>
                <w:rFonts w:ascii="Arial" w:hAnsi="Arial" w:cs="Arial"/>
                <w:bCs/>
                <w:sz w:val="14"/>
              </w:rPr>
              <w:t>PA05 Protección Ambiental</w:t>
            </w:r>
          </w:p>
          <w:p w14:paraId="33447B18" w14:textId="77777777" w:rsidR="00515757" w:rsidRDefault="00515757" w:rsidP="00515757">
            <w:pPr>
              <w:pStyle w:val="TableParagraph"/>
              <w:ind w:left="70"/>
              <w:rPr>
                <w:rFonts w:ascii="Arial" w:hAnsi="Arial" w:cs="Arial"/>
                <w:bCs/>
                <w:sz w:val="14"/>
              </w:rPr>
            </w:pPr>
          </w:p>
          <w:p w14:paraId="65332274" w14:textId="77777777" w:rsidR="00515757" w:rsidRDefault="00515757" w:rsidP="00515757">
            <w:pPr>
              <w:pStyle w:val="TableParagraph"/>
              <w:ind w:left="60" w:right="146"/>
              <w:rPr>
                <w:rFonts w:ascii="Arial" w:hAnsi="Arial" w:cs="Arial"/>
                <w:bCs/>
                <w:sz w:val="14"/>
              </w:rPr>
            </w:pPr>
            <w:r>
              <w:rPr>
                <w:rFonts w:ascii="Arial" w:hAnsi="Arial" w:cs="Arial"/>
                <w:bCs/>
                <w:sz w:val="14"/>
              </w:rPr>
              <w:t xml:space="preserve">Unidad presupuestal: </w:t>
            </w:r>
            <w:r w:rsidRPr="0076046F">
              <w:rPr>
                <w:rFonts w:ascii="Arial" w:hAnsi="Arial" w:cs="Arial"/>
                <w:bCs/>
                <w:sz w:val="14"/>
              </w:rPr>
              <w:t>24 EA Ecología y Medio Ambiente</w:t>
            </w:r>
          </w:p>
          <w:p w14:paraId="75BDBB11" w14:textId="77777777" w:rsidR="00515757" w:rsidRDefault="00515757" w:rsidP="00515757">
            <w:pPr>
              <w:pStyle w:val="TableParagraph"/>
              <w:ind w:left="70"/>
              <w:rPr>
                <w:rFonts w:ascii="Arial" w:hAnsi="Arial" w:cs="Arial"/>
                <w:bCs/>
                <w:sz w:val="14"/>
              </w:rPr>
            </w:pPr>
          </w:p>
          <w:p w14:paraId="0ABE6FD8" w14:textId="77777777" w:rsidR="00515757" w:rsidRDefault="00515757" w:rsidP="00515757">
            <w:pPr>
              <w:pStyle w:val="TableParagraph"/>
              <w:ind w:left="60" w:right="146"/>
              <w:rPr>
                <w:rFonts w:ascii="Arial" w:hAnsi="Arial" w:cs="Arial"/>
                <w:bCs/>
                <w:sz w:val="14"/>
              </w:rPr>
            </w:pPr>
            <w:r>
              <w:rPr>
                <w:rFonts w:ascii="Arial" w:hAnsi="Arial" w:cs="Arial"/>
                <w:bCs/>
                <w:sz w:val="14"/>
              </w:rPr>
              <w:t xml:space="preserve">Responsable de la elaboración de la MIR: </w:t>
            </w:r>
            <w:r w:rsidRPr="0076046F">
              <w:rPr>
                <w:rFonts w:ascii="Arial" w:hAnsi="Arial" w:cs="Arial"/>
                <w:bCs/>
                <w:sz w:val="14"/>
              </w:rPr>
              <w:t>24 EA Ecología y Medio Ambiente</w:t>
            </w:r>
          </w:p>
          <w:p w14:paraId="46D55DE7" w14:textId="77777777" w:rsidR="00515757" w:rsidRPr="00C67262" w:rsidRDefault="00515757" w:rsidP="00515757">
            <w:pPr>
              <w:pStyle w:val="TableParagraph"/>
              <w:ind w:left="70"/>
              <w:rPr>
                <w:rFonts w:ascii="Arial" w:hAnsi="Arial" w:cs="Arial"/>
                <w:bCs/>
                <w:sz w:val="14"/>
              </w:rPr>
            </w:pPr>
          </w:p>
        </w:tc>
      </w:tr>
      <w:tr w:rsidR="00515757" w14:paraId="44A5D145" w14:textId="77777777" w:rsidTr="00515757">
        <w:trPr>
          <w:trHeight w:val="409"/>
        </w:trPr>
        <w:tc>
          <w:tcPr>
            <w:tcW w:w="8879" w:type="dxa"/>
            <w:gridSpan w:val="8"/>
            <w:shd w:val="clear" w:color="auto" w:fill="640000"/>
          </w:tcPr>
          <w:p w14:paraId="0B9A972A" w14:textId="77777777" w:rsidR="00515757" w:rsidRDefault="00515757" w:rsidP="00515757">
            <w:pPr>
              <w:pStyle w:val="TableParagraph"/>
              <w:spacing w:before="9" w:line="220" w:lineRule="exact"/>
              <w:ind w:left="2089"/>
              <w:rPr>
                <w:rFonts w:ascii="Arial MT" w:hAnsi="Arial MT"/>
                <w:sz w:val="20"/>
              </w:rPr>
            </w:pPr>
            <w:r>
              <w:rPr>
                <w:rFonts w:ascii="Arial MT" w:hAnsi="Arial MT"/>
                <w:color w:val="FFFFFF"/>
                <w:spacing w:val="-2"/>
                <w:w w:val="105"/>
                <w:sz w:val="20"/>
              </w:rPr>
              <w:t>II.</w:t>
            </w:r>
            <w:r>
              <w:rPr>
                <w:rFonts w:ascii="Arial MT" w:hAnsi="Arial MT"/>
                <w:color w:val="FFFFFF"/>
                <w:spacing w:val="-4"/>
                <w:w w:val="105"/>
                <w:sz w:val="20"/>
              </w:rPr>
              <w:t xml:space="preserve"> </w:t>
            </w:r>
            <w:r>
              <w:rPr>
                <w:rFonts w:ascii="Arial MT" w:hAnsi="Arial MT"/>
                <w:color w:val="FFFFFF"/>
                <w:spacing w:val="-2"/>
                <w:w w:val="105"/>
                <w:sz w:val="20"/>
              </w:rPr>
              <w:t>DATOS DE</w:t>
            </w:r>
            <w:r>
              <w:rPr>
                <w:rFonts w:ascii="Arial MT" w:hAnsi="Arial MT"/>
                <w:color w:val="FFFFFF"/>
                <w:spacing w:val="-1"/>
                <w:w w:val="105"/>
                <w:sz w:val="20"/>
              </w:rPr>
              <w:t xml:space="preserve"> </w:t>
            </w:r>
            <w:r>
              <w:rPr>
                <w:rFonts w:ascii="Arial MT" w:hAnsi="Arial MT"/>
                <w:color w:val="FFFFFF"/>
                <w:spacing w:val="-2"/>
                <w:w w:val="105"/>
                <w:sz w:val="20"/>
              </w:rPr>
              <w:t>IDENTIFICACIÓN</w:t>
            </w:r>
            <w:r>
              <w:rPr>
                <w:rFonts w:ascii="Arial MT" w:hAnsi="Arial MT"/>
                <w:color w:val="FFFFFF"/>
                <w:spacing w:val="-14"/>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INDICADOR</w:t>
            </w:r>
          </w:p>
        </w:tc>
      </w:tr>
      <w:tr w:rsidR="00515757" w14:paraId="236DAC20" w14:textId="77777777" w:rsidTr="00515757">
        <w:trPr>
          <w:trHeight w:val="249"/>
        </w:trPr>
        <w:tc>
          <w:tcPr>
            <w:tcW w:w="8879" w:type="dxa"/>
            <w:gridSpan w:val="8"/>
            <w:shd w:val="clear" w:color="auto" w:fill="E5B8B7" w:themeFill="accent2" w:themeFillTint="66"/>
          </w:tcPr>
          <w:p w14:paraId="285A1894" w14:textId="77777777" w:rsidR="00515757" w:rsidRDefault="00515757" w:rsidP="00515757">
            <w:pPr>
              <w:pStyle w:val="TableParagraph"/>
              <w:spacing w:before="10" w:line="220" w:lineRule="exact"/>
              <w:ind w:left="3295" w:right="3204"/>
              <w:jc w:val="center"/>
              <w:rPr>
                <w:rFonts w:ascii="Arial MT"/>
                <w:sz w:val="20"/>
              </w:rPr>
            </w:pPr>
            <w:r>
              <w:rPr>
                <w:rFonts w:ascii="Arial MT"/>
                <w:color w:val="FFFFFF"/>
                <w:w w:val="105"/>
                <w:sz w:val="20"/>
              </w:rPr>
              <w:t>Nombre</w:t>
            </w:r>
            <w:r>
              <w:rPr>
                <w:rFonts w:ascii="Arial MT"/>
                <w:color w:val="FFFFFF"/>
                <w:spacing w:val="-14"/>
                <w:w w:val="105"/>
                <w:sz w:val="20"/>
              </w:rPr>
              <w:t xml:space="preserve"> </w:t>
            </w:r>
            <w:r>
              <w:rPr>
                <w:rFonts w:ascii="Arial MT"/>
                <w:color w:val="FFFFFF"/>
                <w:w w:val="105"/>
                <w:sz w:val="20"/>
              </w:rPr>
              <w:t>del</w:t>
            </w:r>
            <w:r>
              <w:rPr>
                <w:rFonts w:ascii="Arial MT"/>
                <w:color w:val="FFFFFF"/>
                <w:spacing w:val="-13"/>
                <w:w w:val="105"/>
                <w:sz w:val="20"/>
              </w:rPr>
              <w:t xml:space="preserve"> </w:t>
            </w:r>
            <w:r>
              <w:rPr>
                <w:rFonts w:ascii="Arial MT"/>
                <w:color w:val="FFFFFF"/>
                <w:w w:val="105"/>
                <w:sz w:val="20"/>
              </w:rPr>
              <w:t>Indicador</w:t>
            </w:r>
          </w:p>
        </w:tc>
      </w:tr>
      <w:tr w:rsidR="00515757" w14:paraId="2996E101" w14:textId="77777777" w:rsidTr="00515757">
        <w:trPr>
          <w:trHeight w:val="382"/>
        </w:trPr>
        <w:tc>
          <w:tcPr>
            <w:tcW w:w="8879" w:type="dxa"/>
            <w:gridSpan w:val="8"/>
            <w:vAlign w:val="center"/>
          </w:tcPr>
          <w:p w14:paraId="4171109B" w14:textId="77777777" w:rsidR="00515757" w:rsidRPr="00B60081" w:rsidRDefault="00515757" w:rsidP="00515757">
            <w:pPr>
              <w:pStyle w:val="TableParagraph"/>
              <w:jc w:val="center"/>
              <w:rPr>
                <w:rFonts w:ascii="Arial" w:hAnsi="Arial" w:cs="Arial"/>
                <w:sz w:val="16"/>
                <w:szCs w:val="16"/>
              </w:rPr>
            </w:pPr>
            <w:r>
              <w:rPr>
                <w:rFonts w:ascii="Arial" w:hAnsi="Arial" w:cs="Arial"/>
                <w:sz w:val="14"/>
                <w:szCs w:val="14"/>
              </w:rPr>
              <w:t>Porcentaje de ciudadanos que conocen los tramites</w:t>
            </w:r>
          </w:p>
        </w:tc>
      </w:tr>
      <w:tr w:rsidR="00515757" w14:paraId="5BAC8639" w14:textId="77777777" w:rsidTr="00515757">
        <w:trPr>
          <w:trHeight w:val="249"/>
        </w:trPr>
        <w:tc>
          <w:tcPr>
            <w:tcW w:w="3623" w:type="dxa"/>
            <w:gridSpan w:val="2"/>
            <w:shd w:val="clear" w:color="auto" w:fill="640000"/>
          </w:tcPr>
          <w:p w14:paraId="1C429CE9" w14:textId="77777777" w:rsidR="00515757" w:rsidRDefault="00515757" w:rsidP="00515757">
            <w:pPr>
              <w:pStyle w:val="TableParagraph"/>
              <w:spacing w:before="9" w:line="220" w:lineRule="exact"/>
              <w:ind w:left="1532" w:right="1446"/>
              <w:jc w:val="center"/>
              <w:rPr>
                <w:rFonts w:ascii="Arial MT"/>
                <w:sz w:val="20"/>
              </w:rPr>
            </w:pPr>
            <w:r>
              <w:rPr>
                <w:rFonts w:ascii="Arial MT"/>
                <w:color w:val="FFFFFF"/>
                <w:w w:val="110"/>
                <w:sz w:val="20"/>
              </w:rPr>
              <w:t>Nivel</w:t>
            </w:r>
          </w:p>
        </w:tc>
        <w:tc>
          <w:tcPr>
            <w:tcW w:w="2670" w:type="dxa"/>
            <w:gridSpan w:val="3"/>
            <w:shd w:val="clear" w:color="auto" w:fill="640000"/>
          </w:tcPr>
          <w:p w14:paraId="428A5D4D" w14:textId="77777777" w:rsidR="00515757" w:rsidRDefault="00515757" w:rsidP="00515757">
            <w:pPr>
              <w:pStyle w:val="TableParagraph"/>
              <w:spacing w:before="9" w:line="220" w:lineRule="exact"/>
              <w:ind w:left="525"/>
              <w:rPr>
                <w:rFonts w:ascii="Arial MT" w:hAnsi="Arial MT"/>
                <w:sz w:val="20"/>
              </w:rPr>
            </w:pPr>
            <w:r>
              <w:rPr>
                <w:rFonts w:ascii="Arial MT" w:hAnsi="Arial MT"/>
                <w:color w:val="FFFFFF"/>
                <w:w w:val="105"/>
                <w:sz w:val="20"/>
              </w:rPr>
              <w:t>Dimensión</w:t>
            </w:r>
            <w:r>
              <w:rPr>
                <w:rFonts w:ascii="Arial MT" w:hAnsi="Arial MT"/>
                <w:color w:val="FFFFFF"/>
                <w:spacing w:val="-9"/>
                <w:w w:val="105"/>
                <w:sz w:val="20"/>
              </w:rPr>
              <w:t xml:space="preserve"> </w:t>
            </w:r>
            <w:r>
              <w:rPr>
                <w:rFonts w:ascii="Arial MT" w:hAnsi="Arial MT"/>
                <w:color w:val="FFFFFF"/>
                <w:w w:val="105"/>
                <w:sz w:val="20"/>
              </w:rPr>
              <w:t>a</w:t>
            </w:r>
            <w:r>
              <w:rPr>
                <w:rFonts w:ascii="Arial MT" w:hAnsi="Arial MT"/>
                <w:color w:val="FFFFFF"/>
                <w:spacing w:val="-9"/>
                <w:w w:val="105"/>
                <w:sz w:val="20"/>
              </w:rPr>
              <w:t xml:space="preserve"> </w:t>
            </w:r>
            <w:r>
              <w:rPr>
                <w:rFonts w:ascii="Arial MT" w:hAnsi="Arial MT"/>
                <w:color w:val="FFFFFF"/>
                <w:w w:val="105"/>
                <w:sz w:val="20"/>
              </w:rPr>
              <w:t>Medir</w:t>
            </w:r>
          </w:p>
        </w:tc>
        <w:tc>
          <w:tcPr>
            <w:tcW w:w="2586" w:type="dxa"/>
            <w:gridSpan w:val="3"/>
            <w:shd w:val="clear" w:color="auto" w:fill="640000"/>
          </w:tcPr>
          <w:p w14:paraId="512A37D3" w14:textId="77777777" w:rsidR="00515757" w:rsidRDefault="00515757" w:rsidP="00515757">
            <w:pPr>
              <w:pStyle w:val="TableParagraph"/>
              <w:spacing w:before="9" w:line="220" w:lineRule="exact"/>
              <w:ind w:left="916" w:right="816"/>
              <w:jc w:val="center"/>
              <w:rPr>
                <w:rFonts w:ascii="Arial MT"/>
                <w:sz w:val="20"/>
              </w:rPr>
            </w:pPr>
            <w:r>
              <w:rPr>
                <w:rFonts w:ascii="Arial MT"/>
                <w:color w:val="FFFFFF"/>
                <w:w w:val="110"/>
                <w:sz w:val="20"/>
              </w:rPr>
              <w:t>Sentido</w:t>
            </w:r>
          </w:p>
        </w:tc>
      </w:tr>
      <w:tr w:rsidR="00515757" w14:paraId="52689CF7" w14:textId="77777777" w:rsidTr="00515757">
        <w:trPr>
          <w:trHeight w:val="249"/>
        </w:trPr>
        <w:tc>
          <w:tcPr>
            <w:tcW w:w="3623" w:type="dxa"/>
            <w:gridSpan w:val="2"/>
          </w:tcPr>
          <w:p w14:paraId="04A61A1E" w14:textId="77777777" w:rsidR="00515757" w:rsidRPr="002040E1" w:rsidRDefault="00515757" w:rsidP="00515757">
            <w:pPr>
              <w:pStyle w:val="TableParagraph"/>
              <w:jc w:val="center"/>
              <w:rPr>
                <w:rFonts w:ascii="Arial" w:hAnsi="Arial" w:cs="Arial"/>
                <w:sz w:val="16"/>
                <w:szCs w:val="16"/>
              </w:rPr>
            </w:pPr>
            <w:r>
              <w:rPr>
                <w:rFonts w:ascii="Arial" w:hAnsi="Arial" w:cs="Arial"/>
                <w:sz w:val="16"/>
                <w:szCs w:val="16"/>
              </w:rPr>
              <w:t xml:space="preserve">Componente </w:t>
            </w:r>
          </w:p>
        </w:tc>
        <w:tc>
          <w:tcPr>
            <w:tcW w:w="2670" w:type="dxa"/>
            <w:gridSpan w:val="3"/>
          </w:tcPr>
          <w:p w14:paraId="7344A977" w14:textId="77777777" w:rsidR="00515757" w:rsidRPr="002040E1" w:rsidRDefault="00515757" w:rsidP="00515757">
            <w:pPr>
              <w:pStyle w:val="TableParagraph"/>
              <w:jc w:val="center"/>
              <w:rPr>
                <w:rFonts w:ascii="Arial" w:hAnsi="Arial" w:cs="Arial"/>
                <w:sz w:val="16"/>
                <w:szCs w:val="16"/>
              </w:rPr>
            </w:pPr>
            <w:r>
              <w:rPr>
                <w:rFonts w:ascii="Arial" w:hAnsi="Arial" w:cs="Arial"/>
                <w:sz w:val="16"/>
                <w:szCs w:val="16"/>
              </w:rPr>
              <w:t xml:space="preserve">Eficiencia </w:t>
            </w:r>
          </w:p>
        </w:tc>
        <w:tc>
          <w:tcPr>
            <w:tcW w:w="2586" w:type="dxa"/>
            <w:gridSpan w:val="3"/>
          </w:tcPr>
          <w:p w14:paraId="2C263FC1" w14:textId="77777777" w:rsidR="00515757" w:rsidRPr="002040E1" w:rsidRDefault="00515757" w:rsidP="00515757">
            <w:pPr>
              <w:pStyle w:val="TableParagraph"/>
              <w:jc w:val="center"/>
              <w:rPr>
                <w:rFonts w:ascii="Arial" w:hAnsi="Arial" w:cs="Arial"/>
                <w:sz w:val="16"/>
                <w:szCs w:val="16"/>
              </w:rPr>
            </w:pPr>
            <w:r>
              <w:rPr>
                <w:rFonts w:ascii="Arial" w:hAnsi="Arial" w:cs="Arial"/>
                <w:sz w:val="16"/>
                <w:szCs w:val="16"/>
              </w:rPr>
              <w:t xml:space="preserve">Ascendente </w:t>
            </w:r>
          </w:p>
        </w:tc>
      </w:tr>
      <w:tr w:rsidR="00515757" w14:paraId="34C729F2" w14:textId="77777777" w:rsidTr="00515757">
        <w:trPr>
          <w:trHeight w:val="249"/>
        </w:trPr>
        <w:tc>
          <w:tcPr>
            <w:tcW w:w="8879" w:type="dxa"/>
            <w:gridSpan w:val="8"/>
            <w:shd w:val="clear" w:color="auto" w:fill="640000"/>
          </w:tcPr>
          <w:p w14:paraId="125A7F02" w14:textId="77777777" w:rsidR="00515757" w:rsidRDefault="00515757" w:rsidP="00515757">
            <w:pPr>
              <w:pStyle w:val="TableParagraph"/>
              <w:spacing w:before="10" w:line="220" w:lineRule="exact"/>
              <w:ind w:left="3302" w:right="3204"/>
              <w:jc w:val="center"/>
              <w:rPr>
                <w:rFonts w:ascii="Arial MT" w:hAnsi="Arial MT"/>
                <w:sz w:val="20"/>
              </w:rPr>
            </w:pPr>
          </w:p>
        </w:tc>
      </w:tr>
      <w:tr w:rsidR="00515757" w14:paraId="57B9CEDC" w14:textId="77777777" w:rsidTr="00515757">
        <w:trPr>
          <w:trHeight w:val="580"/>
        </w:trPr>
        <w:tc>
          <w:tcPr>
            <w:tcW w:w="8879" w:type="dxa"/>
            <w:gridSpan w:val="8"/>
            <w:vAlign w:val="center"/>
          </w:tcPr>
          <w:p w14:paraId="57A107EC" w14:textId="3E39978C" w:rsidR="00515757" w:rsidRPr="002040E1" w:rsidRDefault="00515757" w:rsidP="00515757">
            <w:pPr>
              <w:pStyle w:val="TableParagraph"/>
              <w:jc w:val="center"/>
              <w:rPr>
                <w:rFonts w:ascii="Arial" w:hAnsi="Arial" w:cs="Arial"/>
                <w:sz w:val="16"/>
                <w:szCs w:val="16"/>
              </w:rPr>
            </w:pPr>
            <w:r>
              <w:rPr>
                <w:rFonts w:ascii="Arial" w:hAnsi="Arial" w:cs="Arial"/>
                <w:sz w:val="16"/>
                <w:szCs w:val="16"/>
              </w:rPr>
              <w:t xml:space="preserve">Mide el </w:t>
            </w:r>
            <w:r w:rsidR="00A7724A">
              <w:rPr>
                <w:rFonts w:ascii="Arial" w:hAnsi="Arial" w:cs="Arial"/>
                <w:sz w:val="16"/>
                <w:szCs w:val="16"/>
              </w:rPr>
              <w:t>número</w:t>
            </w:r>
            <w:r>
              <w:rPr>
                <w:rFonts w:ascii="Arial" w:hAnsi="Arial" w:cs="Arial"/>
                <w:sz w:val="16"/>
                <w:szCs w:val="16"/>
              </w:rPr>
              <w:t xml:space="preserve"> de habitantes que se enteran o conocen de los tramites que ofrece la dirección de Ecología y Medio Ambiente </w:t>
            </w:r>
          </w:p>
        </w:tc>
      </w:tr>
      <w:tr w:rsidR="00515757" w14:paraId="0B1DAF5D" w14:textId="77777777" w:rsidTr="00515757">
        <w:trPr>
          <w:trHeight w:val="249"/>
        </w:trPr>
        <w:tc>
          <w:tcPr>
            <w:tcW w:w="8879" w:type="dxa"/>
            <w:gridSpan w:val="8"/>
            <w:shd w:val="clear" w:color="auto" w:fill="640000"/>
          </w:tcPr>
          <w:p w14:paraId="0E41BDDE" w14:textId="77777777" w:rsidR="00515757" w:rsidRDefault="00515757" w:rsidP="00515757">
            <w:pPr>
              <w:pStyle w:val="TableParagraph"/>
              <w:spacing w:before="10" w:line="220" w:lineRule="exact"/>
              <w:ind w:left="3096"/>
              <w:rPr>
                <w:rFonts w:ascii="Arial MT"/>
                <w:sz w:val="20"/>
              </w:rPr>
            </w:pPr>
            <w:r w:rsidRPr="00BB15D3">
              <w:rPr>
                <w:rFonts w:ascii="Arial MT"/>
                <w:color w:val="FFFFFF" w:themeColor="background1"/>
                <w:sz w:val="20"/>
              </w:rPr>
              <w:t>II. DATOS DEL INDICADOR</w:t>
            </w:r>
          </w:p>
        </w:tc>
      </w:tr>
      <w:tr w:rsidR="00515757" w14:paraId="1F2F463A" w14:textId="77777777" w:rsidTr="00515757">
        <w:trPr>
          <w:trHeight w:val="249"/>
        </w:trPr>
        <w:tc>
          <w:tcPr>
            <w:tcW w:w="8879" w:type="dxa"/>
            <w:gridSpan w:val="8"/>
            <w:shd w:val="clear" w:color="auto" w:fill="E5B8B7" w:themeFill="accent2" w:themeFillTint="66"/>
          </w:tcPr>
          <w:p w14:paraId="0CDD41BA" w14:textId="77777777" w:rsidR="00515757" w:rsidRDefault="00515757" w:rsidP="00515757">
            <w:pPr>
              <w:pStyle w:val="TableParagraph"/>
              <w:spacing w:before="10" w:line="220" w:lineRule="exact"/>
              <w:ind w:left="3296" w:right="3204"/>
              <w:jc w:val="center"/>
              <w:rPr>
                <w:rFonts w:ascii="Arial MT" w:hAnsi="Arial MT"/>
                <w:sz w:val="20"/>
              </w:rPr>
            </w:pPr>
            <w:r>
              <w:rPr>
                <w:rFonts w:ascii="Arial MT" w:hAnsi="Arial MT"/>
                <w:color w:val="FFFFFF"/>
                <w:w w:val="105"/>
                <w:sz w:val="20"/>
              </w:rPr>
              <w:t>Fórmula</w:t>
            </w:r>
            <w:r>
              <w:rPr>
                <w:rFonts w:ascii="Arial MT" w:hAnsi="Arial MT"/>
                <w:color w:val="FFFFFF"/>
                <w:spacing w:val="-12"/>
                <w:w w:val="105"/>
                <w:sz w:val="20"/>
              </w:rPr>
              <w:t xml:space="preserve"> </w:t>
            </w:r>
            <w:r>
              <w:rPr>
                <w:rFonts w:ascii="Arial MT" w:hAnsi="Arial MT"/>
                <w:color w:val="FFFFFF"/>
                <w:w w:val="105"/>
                <w:sz w:val="20"/>
              </w:rPr>
              <w:t>del</w:t>
            </w:r>
            <w:r>
              <w:rPr>
                <w:rFonts w:ascii="Arial MT" w:hAnsi="Arial MT"/>
                <w:color w:val="FFFFFF"/>
                <w:spacing w:val="-11"/>
                <w:w w:val="105"/>
                <w:sz w:val="20"/>
              </w:rPr>
              <w:t xml:space="preserve"> </w:t>
            </w:r>
            <w:r>
              <w:rPr>
                <w:rFonts w:ascii="Arial MT" w:hAnsi="Arial MT"/>
                <w:color w:val="FFFFFF"/>
                <w:w w:val="105"/>
                <w:sz w:val="20"/>
              </w:rPr>
              <w:t>Indicador</w:t>
            </w:r>
          </w:p>
        </w:tc>
      </w:tr>
      <w:tr w:rsidR="00515757" w14:paraId="3EB891EF" w14:textId="77777777" w:rsidTr="00515757">
        <w:trPr>
          <w:trHeight w:val="355"/>
        </w:trPr>
        <w:tc>
          <w:tcPr>
            <w:tcW w:w="8879" w:type="dxa"/>
            <w:gridSpan w:val="8"/>
            <w:vAlign w:val="center"/>
          </w:tcPr>
          <w:p w14:paraId="73A5E7BF" w14:textId="77777777" w:rsidR="00515757" w:rsidRDefault="00515757" w:rsidP="00515757">
            <w:pPr>
              <w:pStyle w:val="TableParagraph"/>
              <w:jc w:val="center"/>
              <w:rPr>
                <w:rFonts w:ascii="Times New Roman"/>
                <w:sz w:val="18"/>
              </w:rPr>
            </w:pPr>
            <w:r>
              <w:rPr>
                <w:rFonts w:ascii="Times New Roman"/>
                <w:sz w:val="18"/>
              </w:rPr>
              <w:t>(NHM/NPARS)*100</w:t>
            </w:r>
          </w:p>
        </w:tc>
      </w:tr>
      <w:tr w:rsidR="00515757" w14:paraId="3B639B00" w14:textId="77777777" w:rsidTr="00515757">
        <w:trPr>
          <w:trHeight w:val="540"/>
        </w:trPr>
        <w:tc>
          <w:tcPr>
            <w:tcW w:w="1484" w:type="dxa"/>
            <w:shd w:val="clear" w:color="auto" w:fill="640000"/>
          </w:tcPr>
          <w:p w14:paraId="49C347EE" w14:textId="77777777" w:rsidR="00515757" w:rsidRDefault="00515757" w:rsidP="00515757">
            <w:pPr>
              <w:pStyle w:val="TableParagraph"/>
              <w:spacing w:before="155"/>
              <w:ind w:left="463"/>
              <w:rPr>
                <w:rFonts w:ascii="Arial MT"/>
                <w:sz w:val="20"/>
              </w:rPr>
            </w:pPr>
            <w:r>
              <w:rPr>
                <w:rFonts w:ascii="Arial MT"/>
                <w:color w:val="FFFFFF"/>
                <w:w w:val="110"/>
                <w:sz w:val="20"/>
              </w:rPr>
              <w:t>Nombre</w:t>
            </w:r>
          </w:p>
        </w:tc>
        <w:tc>
          <w:tcPr>
            <w:tcW w:w="2139" w:type="dxa"/>
            <w:shd w:val="clear" w:color="auto" w:fill="640000"/>
          </w:tcPr>
          <w:p w14:paraId="63AB4196" w14:textId="77777777" w:rsidR="00515757" w:rsidRDefault="00515757" w:rsidP="00515757">
            <w:pPr>
              <w:pStyle w:val="TableParagraph"/>
              <w:spacing w:before="16" w:line="250" w:lineRule="atLeast"/>
              <w:ind w:left="583" w:right="9" w:hanging="490"/>
              <w:jc w:val="center"/>
              <w:rPr>
                <w:rFonts w:ascii="Arial MT"/>
                <w:sz w:val="20"/>
              </w:rPr>
            </w:pPr>
            <w:r>
              <w:rPr>
                <w:rFonts w:ascii="Arial MT"/>
                <w:color w:val="FFFFFF"/>
                <w:spacing w:val="-2"/>
                <w:w w:val="105"/>
                <w:sz w:val="20"/>
              </w:rPr>
              <w:t>U. Medida</w:t>
            </w:r>
          </w:p>
        </w:tc>
        <w:tc>
          <w:tcPr>
            <w:tcW w:w="2670" w:type="dxa"/>
            <w:gridSpan w:val="3"/>
            <w:shd w:val="clear" w:color="auto" w:fill="640000"/>
          </w:tcPr>
          <w:p w14:paraId="3C000650" w14:textId="77777777" w:rsidR="00515757" w:rsidRDefault="00515757" w:rsidP="00515757">
            <w:pPr>
              <w:pStyle w:val="TableParagraph"/>
              <w:spacing w:before="155"/>
              <w:ind w:left="827"/>
              <w:rPr>
                <w:rFonts w:ascii="Arial MT" w:hAnsi="Arial MT"/>
                <w:sz w:val="20"/>
              </w:rPr>
            </w:pPr>
            <w:r>
              <w:rPr>
                <w:rFonts w:ascii="Arial MT" w:hAnsi="Arial MT"/>
                <w:color w:val="FFFFFF"/>
                <w:w w:val="110"/>
                <w:sz w:val="20"/>
              </w:rPr>
              <w:t>Descripción</w:t>
            </w:r>
          </w:p>
        </w:tc>
        <w:tc>
          <w:tcPr>
            <w:tcW w:w="2586" w:type="dxa"/>
            <w:gridSpan w:val="3"/>
            <w:shd w:val="clear" w:color="auto" w:fill="640000"/>
          </w:tcPr>
          <w:p w14:paraId="67FEF756" w14:textId="77777777" w:rsidR="00515757" w:rsidRDefault="00515757" w:rsidP="00515757">
            <w:pPr>
              <w:pStyle w:val="TableParagraph"/>
              <w:spacing w:before="155"/>
              <w:ind w:left="926"/>
              <w:rPr>
                <w:rFonts w:ascii="Arial MT"/>
                <w:sz w:val="20"/>
              </w:rPr>
            </w:pPr>
            <w:r>
              <w:rPr>
                <w:rFonts w:ascii="Arial MT"/>
                <w:color w:val="FFFFFF"/>
                <w:w w:val="110"/>
                <w:sz w:val="20"/>
              </w:rPr>
              <w:t>Fuentes</w:t>
            </w:r>
          </w:p>
        </w:tc>
      </w:tr>
      <w:tr w:rsidR="00515757" w14:paraId="1053C0BE" w14:textId="77777777" w:rsidTr="00515757">
        <w:trPr>
          <w:trHeight w:val="646"/>
        </w:trPr>
        <w:tc>
          <w:tcPr>
            <w:tcW w:w="1484" w:type="dxa"/>
          </w:tcPr>
          <w:p w14:paraId="773E1308" w14:textId="77777777" w:rsidR="00515757" w:rsidRDefault="00515757" w:rsidP="00515757">
            <w:pPr>
              <w:pStyle w:val="TableParagraph"/>
              <w:rPr>
                <w:rFonts w:ascii="Times New Roman"/>
                <w:sz w:val="18"/>
              </w:rPr>
            </w:pPr>
            <w:r>
              <w:rPr>
                <w:rFonts w:ascii="Times New Roman"/>
                <w:sz w:val="18"/>
              </w:rPr>
              <w:t>NHM</w:t>
            </w:r>
          </w:p>
        </w:tc>
        <w:tc>
          <w:tcPr>
            <w:tcW w:w="2139" w:type="dxa"/>
          </w:tcPr>
          <w:p w14:paraId="236D176A" w14:textId="77777777" w:rsidR="00515757" w:rsidRDefault="00515757" w:rsidP="00515757">
            <w:pPr>
              <w:pStyle w:val="TableParagraph"/>
              <w:rPr>
                <w:rFonts w:ascii="Times New Roman"/>
                <w:sz w:val="18"/>
              </w:rPr>
            </w:pPr>
            <w:r>
              <w:rPr>
                <w:rFonts w:ascii="Times New Roman"/>
                <w:sz w:val="18"/>
              </w:rPr>
              <w:t xml:space="preserve">Habitantes  </w:t>
            </w:r>
          </w:p>
        </w:tc>
        <w:tc>
          <w:tcPr>
            <w:tcW w:w="2670" w:type="dxa"/>
            <w:gridSpan w:val="3"/>
          </w:tcPr>
          <w:p w14:paraId="2B27FA93" w14:textId="2A67EA75" w:rsidR="00515757" w:rsidRDefault="000C1C9C" w:rsidP="00515757">
            <w:pPr>
              <w:pStyle w:val="TableParagraph"/>
              <w:rPr>
                <w:rFonts w:ascii="Times New Roman"/>
                <w:sz w:val="18"/>
              </w:rPr>
            </w:pPr>
            <w:r>
              <w:rPr>
                <w:rFonts w:ascii="Times New Roman"/>
                <w:sz w:val="18"/>
              </w:rPr>
              <w:t>N</w:t>
            </w:r>
            <w:r>
              <w:rPr>
                <w:rFonts w:ascii="Times New Roman"/>
                <w:sz w:val="18"/>
              </w:rPr>
              <w:t>ú</w:t>
            </w:r>
            <w:r>
              <w:rPr>
                <w:rFonts w:ascii="Times New Roman"/>
                <w:sz w:val="18"/>
              </w:rPr>
              <w:t>mero</w:t>
            </w:r>
            <w:r w:rsidR="00515757">
              <w:rPr>
                <w:rFonts w:ascii="Times New Roman"/>
                <w:sz w:val="18"/>
              </w:rPr>
              <w:t xml:space="preserve"> de Habitantes  en el Municipio  </w:t>
            </w:r>
          </w:p>
        </w:tc>
        <w:tc>
          <w:tcPr>
            <w:tcW w:w="2586" w:type="dxa"/>
            <w:gridSpan w:val="3"/>
          </w:tcPr>
          <w:p w14:paraId="37C4B4AA" w14:textId="77777777" w:rsidR="00515757" w:rsidRDefault="00515757" w:rsidP="00515757">
            <w:pPr>
              <w:pStyle w:val="TableParagraph"/>
              <w:rPr>
                <w:rFonts w:ascii="Times New Roman"/>
                <w:sz w:val="18"/>
              </w:rPr>
            </w:pPr>
            <w:r>
              <w:rPr>
                <w:rFonts w:ascii="Times New Roman"/>
                <w:sz w:val="18"/>
              </w:rPr>
              <w:t xml:space="preserve">Datos INEGI </w:t>
            </w:r>
          </w:p>
        </w:tc>
      </w:tr>
      <w:tr w:rsidR="00515757" w14:paraId="07B47600" w14:textId="77777777" w:rsidTr="00515757">
        <w:trPr>
          <w:trHeight w:val="805"/>
        </w:trPr>
        <w:tc>
          <w:tcPr>
            <w:tcW w:w="1484" w:type="dxa"/>
          </w:tcPr>
          <w:p w14:paraId="7815EA79" w14:textId="77777777" w:rsidR="00515757" w:rsidRDefault="00515757" w:rsidP="00515757">
            <w:pPr>
              <w:pStyle w:val="TableParagraph"/>
              <w:rPr>
                <w:rFonts w:ascii="Times New Roman"/>
                <w:sz w:val="18"/>
              </w:rPr>
            </w:pPr>
            <w:r>
              <w:rPr>
                <w:rFonts w:ascii="Times New Roman"/>
                <w:sz w:val="18"/>
              </w:rPr>
              <w:t xml:space="preserve">NPARS </w:t>
            </w:r>
          </w:p>
        </w:tc>
        <w:tc>
          <w:tcPr>
            <w:tcW w:w="2139" w:type="dxa"/>
          </w:tcPr>
          <w:p w14:paraId="7BD11FA9" w14:textId="77777777" w:rsidR="00515757" w:rsidRDefault="00515757" w:rsidP="00515757">
            <w:pPr>
              <w:pStyle w:val="TableParagraph"/>
              <w:rPr>
                <w:rFonts w:ascii="Times New Roman"/>
                <w:sz w:val="18"/>
              </w:rPr>
            </w:pPr>
            <w:r>
              <w:rPr>
                <w:rFonts w:ascii="Times New Roman"/>
                <w:sz w:val="18"/>
              </w:rPr>
              <w:t xml:space="preserve">Habitantes  </w:t>
            </w:r>
          </w:p>
        </w:tc>
        <w:tc>
          <w:tcPr>
            <w:tcW w:w="2670" w:type="dxa"/>
            <w:gridSpan w:val="3"/>
          </w:tcPr>
          <w:p w14:paraId="20B89267" w14:textId="25B38D7B" w:rsidR="00515757" w:rsidRDefault="000C1C9C" w:rsidP="00515757">
            <w:pPr>
              <w:pStyle w:val="TableParagraph"/>
              <w:rPr>
                <w:rFonts w:ascii="Times New Roman"/>
                <w:sz w:val="18"/>
              </w:rPr>
            </w:pPr>
            <w:r>
              <w:rPr>
                <w:rFonts w:ascii="Times New Roman"/>
                <w:sz w:val="18"/>
              </w:rPr>
              <w:t>N</w:t>
            </w:r>
            <w:r>
              <w:rPr>
                <w:rFonts w:ascii="Times New Roman"/>
                <w:sz w:val="18"/>
              </w:rPr>
              <w:t>ú</w:t>
            </w:r>
            <w:r>
              <w:rPr>
                <w:rFonts w:ascii="Times New Roman"/>
                <w:sz w:val="18"/>
              </w:rPr>
              <w:t>mero</w:t>
            </w:r>
            <w:r w:rsidR="00515757">
              <w:rPr>
                <w:rFonts w:ascii="Times New Roman"/>
                <w:sz w:val="18"/>
              </w:rPr>
              <w:t xml:space="preserve"> de Personas Alcanzadas en Redes Sociales </w:t>
            </w:r>
          </w:p>
        </w:tc>
        <w:tc>
          <w:tcPr>
            <w:tcW w:w="2586" w:type="dxa"/>
            <w:gridSpan w:val="3"/>
          </w:tcPr>
          <w:p w14:paraId="63D54492" w14:textId="77777777" w:rsidR="00515757" w:rsidRDefault="00515757" w:rsidP="00515757">
            <w:pPr>
              <w:pStyle w:val="TableParagraph"/>
              <w:rPr>
                <w:rFonts w:ascii="Times New Roman"/>
                <w:sz w:val="18"/>
              </w:rPr>
            </w:pPr>
            <w:r>
              <w:rPr>
                <w:rFonts w:ascii="Times New Roman"/>
                <w:sz w:val="18"/>
              </w:rPr>
              <w:t xml:space="preserve"> Estad</w:t>
            </w:r>
            <w:r>
              <w:rPr>
                <w:rFonts w:ascii="Times New Roman"/>
                <w:sz w:val="18"/>
              </w:rPr>
              <w:t>í</w:t>
            </w:r>
            <w:r>
              <w:rPr>
                <w:rFonts w:ascii="Times New Roman"/>
                <w:sz w:val="18"/>
              </w:rPr>
              <w:t xml:space="preserve">sticas </w:t>
            </w:r>
          </w:p>
        </w:tc>
      </w:tr>
      <w:tr w:rsidR="00515757" w14:paraId="1C17F143" w14:textId="77777777" w:rsidTr="00515757">
        <w:trPr>
          <w:trHeight w:val="315"/>
        </w:trPr>
        <w:tc>
          <w:tcPr>
            <w:tcW w:w="5040" w:type="dxa"/>
            <w:gridSpan w:val="4"/>
            <w:shd w:val="clear" w:color="auto" w:fill="640000"/>
          </w:tcPr>
          <w:p w14:paraId="311F9320" w14:textId="77777777" w:rsidR="00515757" w:rsidRDefault="00515757" w:rsidP="00515757">
            <w:pPr>
              <w:pStyle w:val="TableParagraph"/>
              <w:spacing w:before="9" w:line="220" w:lineRule="exact"/>
              <w:ind w:left="1600"/>
              <w:rPr>
                <w:rFonts w:ascii="Arial MT" w:hAnsi="Arial MT"/>
                <w:sz w:val="20"/>
              </w:rPr>
            </w:pPr>
            <w:r>
              <w:rPr>
                <w:rFonts w:ascii="Arial MT" w:hAnsi="Arial MT"/>
                <w:color w:val="FFFFFF"/>
                <w:w w:val="105"/>
                <w:sz w:val="20"/>
              </w:rPr>
              <w:t>Unidad de Medida del Resultado</w:t>
            </w:r>
          </w:p>
        </w:tc>
        <w:tc>
          <w:tcPr>
            <w:tcW w:w="3839" w:type="dxa"/>
            <w:gridSpan w:val="4"/>
            <w:shd w:val="clear" w:color="auto" w:fill="640000"/>
          </w:tcPr>
          <w:p w14:paraId="235C0426" w14:textId="77777777" w:rsidR="00515757" w:rsidRDefault="00515757" w:rsidP="00515757">
            <w:pPr>
              <w:pStyle w:val="TableParagraph"/>
              <w:spacing w:before="9" w:line="220" w:lineRule="exact"/>
              <w:ind w:left="1286"/>
              <w:rPr>
                <w:rFonts w:ascii="Arial MT"/>
                <w:sz w:val="20"/>
              </w:rPr>
            </w:pPr>
            <w:r>
              <w:rPr>
                <w:rFonts w:ascii="Arial MT"/>
                <w:color w:val="FFFFFF"/>
                <w:w w:val="105"/>
                <w:sz w:val="20"/>
              </w:rPr>
              <w:t>Rango</w:t>
            </w:r>
            <w:r>
              <w:rPr>
                <w:rFonts w:ascii="Arial MT"/>
                <w:color w:val="FFFFFF"/>
                <w:spacing w:val="-12"/>
                <w:w w:val="105"/>
                <w:sz w:val="20"/>
              </w:rPr>
              <w:t xml:space="preserve"> </w:t>
            </w:r>
            <w:r>
              <w:rPr>
                <w:rFonts w:ascii="Arial MT"/>
                <w:color w:val="FFFFFF"/>
                <w:w w:val="105"/>
                <w:sz w:val="20"/>
              </w:rPr>
              <w:t>de</w:t>
            </w:r>
            <w:r>
              <w:rPr>
                <w:rFonts w:ascii="Arial MT"/>
                <w:color w:val="FFFFFF"/>
                <w:spacing w:val="-12"/>
                <w:w w:val="105"/>
                <w:sz w:val="20"/>
              </w:rPr>
              <w:t xml:space="preserve"> </w:t>
            </w:r>
            <w:r>
              <w:rPr>
                <w:rFonts w:ascii="Arial MT"/>
                <w:color w:val="FFFFFF"/>
                <w:w w:val="105"/>
                <w:sz w:val="20"/>
              </w:rPr>
              <w:t>Valor</w:t>
            </w:r>
          </w:p>
        </w:tc>
      </w:tr>
      <w:tr w:rsidR="00515757" w14:paraId="1A20FAE5" w14:textId="77777777" w:rsidTr="00515757">
        <w:trPr>
          <w:trHeight w:val="249"/>
        </w:trPr>
        <w:tc>
          <w:tcPr>
            <w:tcW w:w="5040" w:type="dxa"/>
            <w:gridSpan w:val="4"/>
          </w:tcPr>
          <w:p w14:paraId="5D8F4771" w14:textId="77777777" w:rsidR="00515757" w:rsidRDefault="00515757" w:rsidP="00515757">
            <w:pPr>
              <w:pStyle w:val="TableParagraph"/>
              <w:rPr>
                <w:rFonts w:ascii="Times New Roman"/>
                <w:sz w:val="18"/>
              </w:rPr>
            </w:pPr>
            <w:r>
              <w:rPr>
                <w:rFonts w:ascii="Times New Roman"/>
                <w:sz w:val="18"/>
              </w:rPr>
              <w:t xml:space="preserve">Porcentaje </w:t>
            </w:r>
          </w:p>
        </w:tc>
        <w:tc>
          <w:tcPr>
            <w:tcW w:w="3839" w:type="dxa"/>
            <w:gridSpan w:val="4"/>
          </w:tcPr>
          <w:p w14:paraId="5CB4AB6A" w14:textId="77777777" w:rsidR="00515757" w:rsidRDefault="00515757" w:rsidP="00515757">
            <w:pPr>
              <w:pStyle w:val="TableParagraph"/>
              <w:rPr>
                <w:rFonts w:ascii="Times New Roman"/>
                <w:sz w:val="18"/>
              </w:rPr>
            </w:pPr>
            <w:r>
              <w:rPr>
                <w:rFonts w:ascii="Times New Roman"/>
                <w:sz w:val="18"/>
              </w:rPr>
              <w:t xml:space="preserve">0 </w:t>
            </w:r>
            <w:r>
              <w:rPr>
                <w:rFonts w:ascii="Times New Roman"/>
                <w:sz w:val="18"/>
              </w:rPr>
              <w:t>–</w:t>
            </w:r>
            <w:r>
              <w:rPr>
                <w:rFonts w:ascii="Times New Roman"/>
                <w:sz w:val="18"/>
              </w:rPr>
              <w:t xml:space="preserve"> 100 </w:t>
            </w:r>
          </w:p>
        </w:tc>
      </w:tr>
      <w:tr w:rsidR="00515757" w14:paraId="6709F1DA" w14:textId="77777777" w:rsidTr="00515757">
        <w:trPr>
          <w:trHeight w:val="295"/>
        </w:trPr>
        <w:tc>
          <w:tcPr>
            <w:tcW w:w="5040" w:type="dxa"/>
            <w:gridSpan w:val="4"/>
            <w:shd w:val="clear" w:color="auto" w:fill="640000"/>
          </w:tcPr>
          <w:p w14:paraId="7E45E08E" w14:textId="77777777" w:rsidR="00515757" w:rsidRDefault="00515757" w:rsidP="00515757">
            <w:pPr>
              <w:pStyle w:val="TableParagraph"/>
              <w:spacing w:before="10" w:line="220" w:lineRule="exact"/>
              <w:ind w:left="1356"/>
              <w:rPr>
                <w:rFonts w:ascii="Arial MT" w:hAnsi="Arial MT"/>
                <w:sz w:val="20"/>
              </w:rPr>
            </w:pPr>
            <w:r>
              <w:rPr>
                <w:rFonts w:ascii="Arial MT" w:hAnsi="Arial MT"/>
                <w:sz w:val="20"/>
              </w:rPr>
              <w:t xml:space="preserve">Frecuencia de Medición </w:t>
            </w:r>
          </w:p>
        </w:tc>
        <w:tc>
          <w:tcPr>
            <w:tcW w:w="3839" w:type="dxa"/>
            <w:gridSpan w:val="4"/>
            <w:shd w:val="clear" w:color="auto" w:fill="640000"/>
          </w:tcPr>
          <w:p w14:paraId="59C49EB8" w14:textId="77777777" w:rsidR="00515757" w:rsidRDefault="00515757" w:rsidP="00515757">
            <w:pPr>
              <w:pStyle w:val="TableParagraph"/>
              <w:spacing w:before="10" w:line="220" w:lineRule="exact"/>
              <w:ind w:right="1390"/>
              <w:jc w:val="center"/>
              <w:rPr>
                <w:rFonts w:ascii="Arial MT"/>
                <w:sz w:val="20"/>
              </w:rPr>
            </w:pPr>
            <w:r>
              <w:rPr>
                <w:rFonts w:ascii="Arial MT"/>
                <w:sz w:val="20"/>
              </w:rPr>
              <w:t xml:space="preserve">                           Cobertura </w:t>
            </w:r>
          </w:p>
        </w:tc>
      </w:tr>
      <w:tr w:rsidR="00515757" w14:paraId="3C36655F" w14:textId="77777777" w:rsidTr="00515757">
        <w:trPr>
          <w:trHeight w:val="249"/>
        </w:trPr>
        <w:tc>
          <w:tcPr>
            <w:tcW w:w="5040" w:type="dxa"/>
            <w:gridSpan w:val="4"/>
          </w:tcPr>
          <w:p w14:paraId="03901F73" w14:textId="77777777" w:rsidR="00515757" w:rsidRDefault="00515757" w:rsidP="00515757">
            <w:pPr>
              <w:pStyle w:val="TableParagraph"/>
              <w:rPr>
                <w:rFonts w:ascii="Times New Roman"/>
                <w:sz w:val="18"/>
              </w:rPr>
            </w:pPr>
            <w:r>
              <w:rPr>
                <w:rFonts w:ascii="Times New Roman"/>
                <w:sz w:val="18"/>
              </w:rPr>
              <w:t xml:space="preserve">Trimestral </w:t>
            </w:r>
          </w:p>
        </w:tc>
        <w:tc>
          <w:tcPr>
            <w:tcW w:w="3839" w:type="dxa"/>
            <w:gridSpan w:val="4"/>
          </w:tcPr>
          <w:p w14:paraId="4B133DCB" w14:textId="77777777" w:rsidR="00515757" w:rsidRDefault="00515757" w:rsidP="00515757">
            <w:pPr>
              <w:pStyle w:val="TableParagraph"/>
              <w:rPr>
                <w:rFonts w:ascii="Times New Roman"/>
                <w:sz w:val="18"/>
              </w:rPr>
            </w:pPr>
            <w:r>
              <w:rPr>
                <w:rFonts w:ascii="Times New Roman"/>
                <w:sz w:val="18"/>
              </w:rPr>
              <w:t xml:space="preserve">Municipal </w:t>
            </w:r>
          </w:p>
        </w:tc>
      </w:tr>
      <w:tr w:rsidR="00515757" w14:paraId="219A0B97" w14:textId="77777777" w:rsidTr="00515757">
        <w:trPr>
          <w:trHeight w:val="249"/>
        </w:trPr>
        <w:tc>
          <w:tcPr>
            <w:tcW w:w="5040" w:type="dxa"/>
            <w:gridSpan w:val="4"/>
            <w:shd w:val="clear" w:color="auto" w:fill="640000"/>
          </w:tcPr>
          <w:p w14:paraId="0DDBB213" w14:textId="77777777" w:rsidR="00515757" w:rsidRDefault="00515757" w:rsidP="00515757">
            <w:pPr>
              <w:pStyle w:val="TableParagraph"/>
              <w:spacing w:before="10" w:line="220" w:lineRule="exact"/>
              <w:ind w:left="1326"/>
              <w:rPr>
                <w:rFonts w:ascii="Arial MT" w:hAnsi="Arial MT"/>
                <w:sz w:val="20"/>
              </w:rPr>
            </w:pPr>
            <w:r>
              <w:rPr>
                <w:rFonts w:ascii="Arial MT" w:hAnsi="Arial MT"/>
                <w:color w:val="FFFFFF"/>
                <w:w w:val="105"/>
                <w:sz w:val="20"/>
              </w:rPr>
              <w:t>Determinación</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Metas</w:t>
            </w:r>
          </w:p>
        </w:tc>
        <w:tc>
          <w:tcPr>
            <w:tcW w:w="3839" w:type="dxa"/>
            <w:gridSpan w:val="4"/>
            <w:shd w:val="clear" w:color="auto" w:fill="640000"/>
          </w:tcPr>
          <w:p w14:paraId="404B3E19" w14:textId="77777777" w:rsidR="00515757" w:rsidRDefault="00515757" w:rsidP="00515757">
            <w:pPr>
              <w:pStyle w:val="TableParagraph"/>
              <w:spacing w:before="10" w:line="220" w:lineRule="exact"/>
              <w:ind w:left="1272"/>
              <w:rPr>
                <w:rFonts w:ascii="Arial MT" w:hAnsi="Arial MT"/>
                <w:sz w:val="20"/>
              </w:rPr>
            </w:pPr>
            <w:r>
              <w:rPr>
                <w:rFonts w:ascii="Arial MT" w:hAnsi="Arial MT"/>
                <w:color w:val="FFFFFF"/>
                <w:w w:val="110"/>
                <w:sz w:val="20"/>
              </w:rPr>
              <w:t>Semaforización</w:t>
            </w:r>
          </w:p>
        </w:tc>
      </w:tr>
      <w:tr w:rsidR="00515757" w14:paraId="607BBF01" w14:textId="77777777" w:rsidTr="00515757">
        <w:trPr>
          <w:trHeight w:val="778"/>
        </w:trPr>
        <w:tc>
          <w:tcPr>
            <w:tcW w:w="5040" w:type="dxa"/>
            <w:gridSpan w:val="4"/>
          </w:tcPr>
          <w:p w14:paraId="2DBB76C6" w14:textId="77777777" w:rsidR="00515757" w:rsidRDefault="00515757" w:rsidP="00515757">
            <w:pPr>
              <w:pStyle w:val="TableParagraph"/>
              <w:rPr>
                <w:rFonts w:ascii="Arial MT"/>
                <w:w w:val="110"/>
                <w:sz w:val="16"/>
              </w:rPr>
            </w:pPr>
            <w:r>
              <w:rPr>
                <w:rFonts w:ascii="Arial MT"/>
                <w:w w:val="110"/>
                <w:sz w:val="16"/>
              </w:rPr>
              <w:t>Meta Programada 100%</w:t>
            </w:r>
          </w:p>
          <w:p w14:paraId="0BC85862" w14:textId="77777777" w:rsidR="00515757" w:rsidRDefault="00515757" w:rsidP="00515757">
            <w:pPr>
              <w:pStyle w:val="TableParagraph"/>
              <w:rPr>
                <w:rFonts w:ascii="Arial MT"/>
                <w:w w:val="105"/>
                <w:sz w:val="16"/>
              </w:rPr>
            </w:pPr>
            <w:r>
              <w:rPr>
                <w:rFonts w:ascii="Arial MT"/>
                <w:w w:val="105"/>
                <w:sz w:val="16"/>
              </w:rPr>
              <w:t>Periodo</w:t>
            </w:r>
            <w:r>
              <w:rPr>
                <w:rFonts w:ascii="Arial MT"/>
                <w:spacing w:val="9"/>
                <w:w w:val="105"/>
                <w:sz w:val="16"/>
              </w:rPr>
              <w:t xml:space="preserve"> </w:t>
            </w:r>
            <w:r>
              <w:rPr>
                <w:rFonts w:ascii="Arial MT"/>
                <w:w w:val="105"/>
                <w:sz w:val="16"/>
              </w:rPr>
              <w:t>de</w:t>
            </w:r>
            <w:r>
              <w:rPr>
                <w:rFonts w:ascii="Arial MT"/>
                <w:spacing w:val="9"/>
                <w:w w:val="105"/>
                <w:sz w:val="16"/>
              </w:rPr>
              <w:t xml:space="preserve"> </w:t>
            </w:r>
            <w:r>
              <w:rPr>
                <w:rFonts w:ascii="Arial MT"/>
                <w:w w:val="105"/>
                <w:sz w:val="16"/>
              </w:rPr>
              <w:t xml:space="preserve">Cumplimiento 4to </w:t>
            </w:r>
          </w:p>
          <w:p w14:paraId="1FF361E6" w14:textId="77777777" w:rsidR="00515757" w:rsidRDefault="00515757" w:rsidP="00515757">
            <w:pPr>
              <w:pStyle w:val="TableParagraph"/>
              <w:rPr>
                <w:rFonts w:ascii="Arial MT"/>
                <w:w w:val="105"/>
                <w:sz w:val="16"/>
              </w:rPr>
            </w:pPr>
            <w:r>
              <w:rPr>
                <w:rFonts w:ascii="Arial MT"/>
                <w:w w:val="105"/>
                <w:sz w:val="16"/>
              </w:rPr>
              <w:t>Meta absoluta 100%</w:t>
            </w:r>
          </w:p>
          <w:p w14:paraId="56FF742B" w14:textId="77777777" w:rsidR="00515757" w:rsidRDefault="00515757" w:rsidP="00515757">
            <w:pPr>
              <w:pStyle w:val="TableParagraph"/>
              <w:rPr>
                <w:rFonts w:ascii="Times New Roman"/>
                <w:sz w:val="18"/>
              </w:rPr>
            </w:pPr>
            <w:r>
              <w:rPr>
                <w:rFonts w:ascii="Arial MT"/>
                <w:w w:val="105"/>
                <w:sz w:val="16"/>
              </w:rPr>
              <w:t xml:space="preserve">Unidad de la meta absoluta Porcentaje </w:t>
            </w:r>
          </w:p>
        </w:tc>
        <w:tc>
          <w:tcPr>
            <w:tcW w:w="3839" w:type="dxa"/>
            <w:gridSpan w:val="4"/>
          </w:tcPr>
          <w:p w14:paraId="211877A1" w14:textId="77777777" w:rsidR="00515757" w:rsidRDefault="00515757" w:rsidP="00515757">
            <w:pPr>
              <w:pStyle w:val="TableParagraph"/>
              <w:tabs>
                <w:tab w:val="left" w:pos="2387"/>
              </w:tabs>
              <w:spacing w:before="66"/>
              <w:ind w:left="70"/>
              <w:rPr>
                <w:rFonts w:ascii="Arial MT"/>
                <w:sz w:val="14"/>
              </w:rPr>
            </w:pPr>
            <w:r>
              <w:rPr>
                <w:rFonts w:ascii="Arial MT"/>
                <w:w w:val="115"/>
                <w:sz w:val="14"/>
              </w:rPr>
              <w:t>Verde</w:t>
            </w:r>
            <w:r>
              <w:rPr>
                <w:rFonts w:ascii="Arial MT"/>
                <w:w w:val="115"/>
                <w:sz w:val="14"/>
              </w:rPr>
              <w:tab/>
            </w:r>
          </w:p>
          <w:p w14:paraId="42B22571" w14:textId="77777777" w:rsidR="00515757" w:rsidRDefault="00515757" w:rsidP="00515757">
            <w:pPr>
              <w:pStyle w:val="TableParagraph"/>
              <w:tabs>
                <w:tab w:val="right" w:pos="3034"/>
              </w:tabs>
              <w:spacing w:before="104"/>
              <w:ind w:left="70"/>
              <w:rPr>
                <w:rFonts w:ascii="Arial MT"/>
                <w:sz w:val="14"/>
              </w:rPr>
            </w:pPr>
            <w:r>
              <w:rPr>
                <w:rFonts w:ascii="Arial MT"/>
                <w:w w:val="115"/>
                <w:sz w:val="14"/>
              </w:rPr>
              <w:t>Amarillo</w:t>
            </w:r>
            <w:r>
              <w:rPr>
                <w:rFonts w:ascii="Arial MT"/>
                <w:w w:val="115"/>
                <w:sz w:val="14"/>
              </w:rPr>
              <w:tab/>
            </w:r>
          </w:p>
          <w:p w14:paraId="4753449B" w14:textId="77777777" w:rsidR="00515757" w:rsidRDefault="00515757" w:rsidP="00515757">
            <w:pPr>
              <w:pStyle w:val="TableParagraph"/>
              <w:tabs>
                <w:tab w:val="left" w:pos="2517"/>
              </w:tabs>
              <w:spacing w:before="103"/>
              <w:ind w:left="70"/>
              <w:rPr>
                <w:rFonts w:ascii="Arial MT"/>
                <w:sz w:val="14"/>
              </w:rPr>
            </w:pPr>
            <w:r>
              <w:rPr>
                <w:rFonts w:ascii="Arial MT"/>
                <w:w w:val="115"/>
                <w:sz w:val="14"/>
              </w:rPr>
              <w:t>Rojo</w:t>
            </w:r>
            <w:r>
              <w:rPr>
                <w:rFonts w:ascii="Arial MT"/>
                <w:w w:val="115"/>
                <w:sz w:val="14"/>
              </w:rPr>
              <w:tab/>
            </w:r>
          </w:p>
        </w:tc>
      </w:tr>
      <w:tr w:rsidR="00515757" w14:paraId="7E944A0C" w14:textId="77777777" w:rsidTr="00515757">
        <w:trPr>
          <w:trHeight w:val="249"/>
        </w:trPr>
        <w:tc>
          <w:tcPr>
            <w:tcW w:w="8879" w:type="dxa"/>
            <w:gridSpan w:val="8"/>
            <w:shd w:val="clear" w:color="auto" w:fill="640000"/>
          </w:tcPr>
          <w:p w14:paraId="065B7B42" w14:textId="77777777" w:rsidR="00515757" w:rsidRDefault="00515757" w:rsidP="00515757">
            <w:pPr>
              <w:pStyle w:val="TableParagraph"/>
              <w:spacing w:before="10" w:line="220" w:lineRule="exact"/>
              <w:ind w:left="3302" w:right="3190"/>
              <w:jc w:val="center"/>
              <w:rPr>
                <w:rFonts w:ascii="Arial MT" w:hAnsi="Arial MT"/>
                <w:sz w:val="20"/>
              </w:rPr>
            </w:pPr>
            <w:r>
              <w:rPr>
                <w:rFonts w:ascii="Arial MT" w:hAnsi="Arial MT"/>
                <w:color w:val="FFFFFF"/>
                <w:w w:val="105"/>
                <w:sz w:val="20"/>
              </w:rPr>
              <w:t>Línea</w:t>
            </w:r>
            <w:r>
              <w:rPr>
                <w:rFonts w:ascii="Arial MT" w:hAnsi="Arial MT"/>
                <w:color w:val="FFFFFF"/>
                <w:spacing w:val="-10"/>
                <w:w w:val="105"/>
                <w:sz w:val="20"/>
              </w:rPr>
              <w:t xml:space="preserve"> </w:t>
            </w:r>
            <w:r>
              <w:rPr>
                <w:rFonts w:ascii="Arial MT" w:hAnsi="Arial MT"/>
                <w:color w:val="FFFFFF"/>
                <w:w w:val="105"/>
                <w:sz w:val="20"/>
              </w:rPr>
              <w:t>Base</w:t>
            </w:r>
          </w:p>
        </w:tc>
      </w:tr>
      <w:tr w:rsidR="00515757" w14:paraId="22EFB4E5" w14:textId="77777777" w:rsidTr="00515757">
        <w:trPr>
          <w:trHeight w:val="355"/>
        </w:trPr>
        <w:tc>
          <w:tcPr>
            <w:tcW w:w="3623" w:type="dxa"/>
            <w:gridSpan w:val="2"/>
          </w:tcPr>
          <w:p w14:paraId="19E99B9C" w14:textId="77777777" w:rsidR="00515757" w:rsidRDefault="00515757" w:rsidP="00515757">
            <w:pPr>
              <w:pStyle w:val="TableParagraph"/>
              <w:spacing w:before="144" w:line="191" w:lineRule="exact"/>
              <w:ind w:left="60"/>
              <w:rPr>
                <w:rFonts w:ascii="Arial MT"/>
                <w:sz w:val="17"/>
              </w:rPr>
            </w:pPr>
            <w:r>
              <w:rPr>
                <w:rFonts w:ascii="Arial MT"/>
                <w:sz w:val="17"/>
              </w:rPr>
              <w:t>Valor: 100%</w:t>
            </w:r>
          </w:p>
        </w:tc>
        <w:tc>
          <w:tcPr>
            <w:tcW w:w="1417" w:type="dxa"/>
            <w:gridSpan w:val="2"/>
          </w:tcPr>
          <w:p w14:paraId="32035CDB" w14:textId="77777777" w:rsidR="00515757" w:rsidRDefault="00515757" w:rsidP="00515757">
            <w:pPr>
              <w:pStyle w:val="TableParagraph"/>
              <w:spacing w:before="144" w:line="191" w:lineRule="exact"/>
              <w:ind w:left="71"/>
              <w:rPr>
                <w:rFonts w:ascii="Arial MT" w:hAnsi="Arial MT"/>
                <w:sz w:val="17"/>
              </w:rPr>
            </w:pPr>
            <w:r>
              <w:rPr>
                <w:rFonts w:ascii="Arial MT" w:hAnsi="Arial MT"/>
                <w:sz w:val="17"/>
              </w:rPr>
              <w:t>Año:2022</w:t>
            </w:r>
          </w:p>
        </w:tc>
        <w:tc>
          <w:tcPr>
            <w:tcW w:w="3839" w:type="dxa"/>
            <w:gridSpan w:val="4"/>
          </w:tcPr>
          <w:p w14:paraId="460E0557" w14:textId="77777777" w:rsidR="00515757" w:rsidRDefault="00515757" w:rsidP="00515757">
            <w:pPr>
              <w:pStyle w:val="TableParagraph"/>
              <w:spacing w:before="144" w:line="191" w:lineRule="exact"/>
              <w:ind w:left="1274" w:right="-43" w:firstLine="154"/>
              <w:jc w:val="center"/>
              <w:rPr>
                <w:rFonts w:ascii="Arial MT"/>
                <w:sz w:val="17"/>
              </w:rPr>
            </w:pPr>
            <w:r>
              <w:rPr>
                <w:rFonts w:ascii="Arial MT"/>
                <w:sz w:val="17"/>
              </w:rPr>
              <w:t>Periodo:4to</w:t>
            </w:r>
          </w:p>
        </w:tc>
      </w:tr>
      <w:tr w:rsidR="00515757" w14:paraId="2CF5DFBA" w14:textId="77777777" w:rsidTr="00515757">
        <w:trPr>
          <w:trHeight w:val="469"/>
        </w:trPr>
        <w:tc>
          <w:tcPr>
            <w:tcW w:w="8879" w:type="dxa"/>
            <w:gridSpan w:val="8"/>
            <w:shd w:val="clear" w:color="auto" w:fill="640000"/>
          </w:tcPr>
          <w:p w14:paraId="60FB8A4F" w14:textId="77777777" w:rsidR="00515757" w:rsidRDefault="00515757" w:rsidP="00515757">
            <w:pPr>
              <w:pStyle w:val="TableParagraph"/>
              <w:spacing w:before="9" w:line="219" w:lineRule="exact"/>
              <w:ind w:left="3302" w:right="3204"/>
              <w:rPr>
                <w:rFonts w:ascii="Arial MT" w:hAnsi="Arial MT"/>
                <w:sz w:val="20"/>
              </w:rPr>
            </w:pPr>
            <w:r>
              <w:rPr>
                <w:rFonts w:ascii="Arial MT" w:hAnsi="Arial MT"/>
                <w:color w:val="FFFFFF"/>
                <w:w w:val="105"/>
                <w:sz w:val="20"/>
              </w:rPr>
              <w:t>Programación de</w:t>
            </w:r>
            <w:r>
              <w:rPr>
                <w:rFonts w:ascii="Arial MT" w:hAnsi="Arial MT"/>
                <w:color w:val="FFFFFF"/>
                <w:spacing w:val="1"/>
                <w:w w:val="105"/>
                <w:sz w:val="20"/>
              </w:rPr>
              <w:t xml:space="preserve"> </w:t>
            </w:r>
            <w:r>
              <w:rPr>
                <w:rFonts w:ascii="Arial MT" w:hAnsi="Arial MT"/>
                <w:color w:val="FFFFFF"/>
                <w:w w:val="105"/>
                <w:sz w:val="20"/>
              </w:rPr>
              <w:t>metas</w:t>
            </w:r>
          </w:p>
        </w:tc>
      </w:tr>
      <w:tr w:rsidR="00515757" w14:paraId="667AC28F" w14:textId="77777777" w:rsidTr="00515757">
        <w:trPr>
          <w:trHeight w:val="351"/>
        </w:trPr>
        <w:tc>
          <w:tcPr>
            <w:tcW w:w="1484" w:type="dxa"/>
          </w:tcPr>
          <w:p w14:paraId="6F94B30A" w14:textId="77777777" w:rsidR="00515757" w:rsidRDefault="00515757" w:rsidP="00515757">
            <w:pPr>
              <w:pStyle w:val="TableParagraph"/>
              <w:rPr>
                <w:rFonts w:ascii="Times New Roman"/>
                <w:sz w:val="18"/>
              </w:rPr>
            </w:pPr>
          </w:p>
        </w:tc>
        <w:tc>
          <w:tcPr>
            <w:tcW w:w="2139" w:type="dxa"/>
            <w:shd w:val="clear" w:color="auto" w:fill="E5B8B7" w:themeFill="accent2" w:themeFillTint="66"/>
          </w:tcPr>
          <w:p w14:paraId="36A589FC" w14:textId="77777777" w:rsidR="00515757" w:rsidRDefault="00515757" w:rsidP="00515757">
            <w:pPr>
              <w:pStyle w:val="TableParagraph"/>
              <w:spacing w:before="9" w:line="220" w:lineRule="exact"/>
              <w:ind w:left="683"/>
              <w:rPr>
                <w:rFonts w:ascii="Arial MT"/>
                <w:sz w:val="20"/>
              </w:rPr>
            </w:pPr>
            <w:r>
              <w:rPr>
                <w:rFonts w:ascii="Arial MT"/>
                <w:color w:val="FFFFFF"/>
                <w:w w:val="110"/>
                <w:sz w:val="20"/>
              </w:rPr>
              <w:t>Periodo</w:t>
            </w:r>
          </w:p>
        </w:tc>
        <w:tc>
          <w:tcPr>
            <w:tcW w:w="1417" w:type="dxa"/>
            <w:gridSpan w:val="2"/>
            <w:shd w:val="clear" w:color="auto" w:fill="E5B8B7" w:themeFill="accent2" w:themeFillTint="66"/>
          </w:tcPr>
          <w:p w14:paraId="07AB4C10" w14:textId="77777777" w:rsidR="00515757" w:rsidRDefault="00515757" w:rsidP="00515757">
            <w:pPr>
              <w:pStyle w:val="TableParagraph"/>
              <w:spacing w:before="9" w:line="220" w:lineRule="exact"/>
              <w:ind w:left="121"/>
              <w:rPr>
                <w:rFonts w:ascii="Arial MT"/>
                <w:sz w:val="20"/>
              </w:rPr>
            </w:pPr>
            <w:r>
              <w:rPr>
                <w:rFonts w:ascii="Arial MT"/>
                <w:color w:val="FFFFFF"/>
                <w:spacing w:val="-2"/>
                <w:w w:val="110"/>
                <w:sz w:val="20"/>
              </w:rPr>
              <w:t>Programado</w:t>
            </w:r>
          </w:p>
        </w:tc>
        <w:tc>
          <w:tcPr>
            <w:tcW w:w="1253" w:type="dxa"/>
            <w:shd w:val="clear" w:color="auto" w:fill="E5B8B7" w:themeFill="accent2" w:themeFillTint="66"/>
          </w:tcPr>
          <w:p w14:paraId="5191A82D" w14:textId="77777777" w:rsidR="00515757" w:rsidRDefault="00515757" w:rsidP="00515757">
            <w:pPr>
              <w:pStyle w:val="TableParagraph"/>
              <w:spacing w:before="9" w:line="220" w:lineRule="exact"/>
              <w:ind w:left="207"/>
              <w:rPr>
                <w:rFonts w:ascii="Arial MT"/>
                <w:sz w:val="20"/>
              </w:rPr>
            </w:pPr>
            <w:r>
              <w:rPr>
                <w:rFonts w:ascii="Arial MT"/>
                <w:color w:val="FFFFFF"/>
                <w:w w:val="110"/>
                <w:sz w:val="20"/>
              </w:rPr>
              <w:t>Alcanzado</w:t>
            </w:r>
          </w:p>
        </w:tc>
        <w:tc>
          <w:tcPr>
            <w:tcW w:w="1411" w:type="dxa"/>
            <w:shd w:val="clear" w:color="auto" w:fill="E5B8B7" w:themeFill="accent2" w:themeFillTint="66"/>
          </w:tcPr>
          <w:p w14:paraId="5BEDA02F" w14:textId="77777777" w:rsidR="00515757" w:rsidRDefault="00515757" w:rsidP="00515757">
            <w:pPr>
              <w:pStyle w:val="TableParagraph"/>
              <w:spacing w:before="9" w:line="220" w:lineRule="exact"/>
              <w:ind w:left="437"/>
              <w:rPr>
                <w:rFonts w:ascii="Arial MT"/>
                <w:sz w:val="20"/>
              </w:rPr>
            </w:pPr>
            <w:r>
              <w:rPr>
                <w:rFonts w:ascii="Arial MT"/>
                <w:color w:val="FFFFFF"/>
                <w:w w:val="110"/>
                <w:sz w:val="20"/>
              </w:rPr>
              <w:t>Fecha</w:t>
            </w:r>
          </w:p>
        </w:tc>
        <w:tc>
          <w:tcPr>
            <w:tcW w:w="1175" w:type="dxa"/>
            <w:gridSpan w:val="2"/>
          </w:tcPr>
          <w:p w14:paraId="4627231C" w14:textId="77777777" w:rsidR="00515757" w:rsidRDefault="00515757" w:rsidP="00515757">
            <w:pPr>
              <w:pStyle w:val="TableParagraph"/>
              <w:rPr>
                <w:rFonts w:ascii="Times New Roman"/>
                <w:sz w:val="18"/>
              </w:rPr>
            </w:pPr>
          </w:p>
        </w:tc>
      </w:tr>
      <w:tr w:rsidR="00515757" w14:paraId="5E520C1D" w14:textId="77777777" w:rsidTr="000C1C9C">
        <w:trPr>
          <w:trHeight w:val="450"/>
        </w:trPr>
        <w:tc>
          <w:tcPr>
            <w:tcW w:w="1484" w:type="dxa"/>
          </w:tcPr>
          <w:p w14:paraId="0E86DC8A" w14:textId="77777777" w:rsidR="00515757" w:rsidRDefault="00515757" w:rsidP="00515757">
            <w:pPr>
              <w:pStyle w:val="TableParagraph"/>
              <w:rPr>
                <w:rFonts w:ascii="Times New Roman"/>
                <w:sz w:val="16"/>
              </w:rPr>
            </w:pPr>
          </w:p>
        </w:tc>
        <w:tc>
          <w:tcPr>
            <w:tcW w:w="2139" w:type="dxa"/>
            <w:vAlign w:val="center"/>
          </w:tcPr>
          <w:p w14:paraId="66C765E2" w14:textId="3F1B90DF" w:rsidR="00515757" w:rsidRDefault="000C1C9C" w:rsidP="000C1C9C">
            <w:pPr>
              <w:pStyle w:val="TableParagraph"/>
              <w:jc w:val="center"/>
              <w:rPr>
                <w:rFonts w:ascii="Times New Roman"/>
                <w:sz w:val="16"/>
              </w:rPr>
            </w:pPr>
            <w:r>
              <w:rPr>
                <w:rFonts w:ascii="Times New Roman"/>
                <w:sz w:val="16"/>
              </w:rPr>
              <w:t>3er</w:t>
            </w:r>
            <w:r w:rsidR="00515757">
              <w:rPr>
                <w:rFonts w:ascii="Times New Roman"/>
                <w:sz w:val="16"/>
              </w:rPr>
              <w:t xml:space="preserve"> Trimestre</w:t>
            </w:r>
          </w:p>
        </w:tc>
        <w:tc>
          <w:tcPr>
            <w:tcW w:w="1417" w:type="dxa"/>
            <w:gridSpan w:val="2"/>
            <w:vAlign w:val="center"/>
          </w:tcPr>
          <w:p w14:paraId="0A9C8172" w14:textId="77777777" w:rsidR="00515757" w:rsidRDefault="00515757" w:rsidP="000C1C9C">
            <w:pPr>
              <w:pStyle w:val="TableParagraph"/>
              <w:jc w:val="center"/>
              <w:rPr>
                <w:rFonts w:ascii="Times New Roman"/>
                <w:sz w:val="16"/>
              </w:rPr>
            </w:pPr>
            <w:r>
              <w:rPr>
                <w:rFonts w:ascii="Times New Roman"/>
                <w:sz w:val="16"/>
              </w:rPr>
              <w:t>100%</w:t>
            </w:r>
          </w:p>
        </w:tc>
        <w:tc>
          <w:tcPr>
            <w:tcW w:w="1253" w:type="dxa"/>
            <w:vAlign w:val="center"/>
          </w:tcPr>
          <w:p w14:paraId="311EACEF" w14:textId="1FA3ADEA" w:rsidR="00515757" w:rsidRDefault="00A7724A" w:rsidP="000C1C9C">
            <w:pPr>
              <w:pStyle w:val="TableParagraph"/>
              <w:jc w:val="center"/>
              <w:rPr>
                <w:rFonts w:ascii="Times New Roman"/>
                <w:sz w:val="16"/>
              </w:rPr>
            </w:pPr>
            <w:r>
              <w:rPr>
                <w:rFonts w:ascii="Times New Roman"/>
                <w:sz w:val="16"/>
              </w:rPr>
              <w:t>45</w:t>
            </w:r>
            <w:r w:rsidR="00515757">
              <w:rPr>
                <w:rFonts w:ascii="Times New Roman"/>
                <w:sz w:val="16"/>
              </w:rPr>
              <w:t>%</w:t>
            </w:r>
          </w:p>
        </w:tc>
        <w:tc>
          <w:tcPr>
            <w:tcW w:w="1411" w:type="dxa"/>
            <w:vAlign w:val="center"/>
          </w:tcPr>
          <w:p w14:paraId="00DD2159" w14:textId="3403BCFA" w:rsidR="00515757" w:rsidRDefault="000C1C9C" w:rsidP="000C1C9C">
            <w:pPr>
              <w:pStyle w:val="TableParagraph"/>
              <w:jc w:val="center"/>
              <w:rPr>
                <w:rFonts w:ascii="Times New Roman"/>
                <w:sz w:val="16"/>
              </w:rPr>
            </w:pPr>
            <w:r>
              <w:rPr>
                <w:rFonts w:ascii="Times New Roman"/>
                <w:sz w:val="16"/>
              </w:rPr>
              <w:t>30-09</w:t>
            </w:r>
            <w:r w:rsidR="00515757">
              <w:rPr>
                <w:rFonts w:ascii="Times New Roman"/>
                <w:sz w:val="16"/>
              </w:rPr>
              <w:t>-2023</w:t>
            </w:r>
          </w:p>
        </w:tc>
        <w:tc>
          <w:tcPr>
            <w:tcW w:w="1175" w:type="dxa"/>
            <w:gridSpan w:val="2"/>
          </w:tcPr>
          <w:p w14:paraId="3E55029D" w14:textId="77777777" w:rsidR="00515757" w:rsidRDefault="00515757" w:rsidP="00515757">
            <w:pPr>
              <w:pStyle w:val="TableParagraph"/>
              <w:rPr>
                <w:rFonts w:ascii="Times New Roman"/>
                <w:sz w:val="16"/>
              </w:rPr>
            </w:pPr>
          </w:p>
        </w:tc>
      </w:tr>
    </w:tbl>
    <w:p w14:paraId="0CA799FE" w14:textId="77777777" w:rsidR="00515757" w:rsidRDefault="00515757" w:rsidP="00515757">
      <w:pPr>
        <w:rPr>
          <w:noProof/>
          <w:lang w:val="es-MX" w:eastAsia="es-MX"/>
        </w:rPr>
      </w:pPr>
    </w:p>
    <w:p w14:paraId="14CB5681" w14:textId="77777777" w:rsidR="00515757" w:rsidRDefault="00515757" w:rsidP="00515757">
      <w:pPr>
        <w:rPr>
          <w:noProof/>
          <w:lang w:val="es-MX" w:eastAsia="es-MX"/>
        </w:rPr>
      </w:pPr>
    </w:p>
    <w:p w14:paraId="57C2534D" w14:textId="77777777" w:rsidR="00515757" w:rsidRDefault="00515757" w:rsidP="00515757">
      <w:pPr>
        <w:rPr>
          <w:rFonts w:ascii="Symbol" w:hAnsi="Symbol"/>
          <w:sz w:val="20"/>
        </w:rPr>
      </w:pPr>
    </w:p>
    <w:p w14:paraId="550292E7" w14:textId="77777777" w:rsidR="00515757" w:rsidRDefault="00515757" w:rsidP="00515757">
      <w:pPr>
        <w:pStyle w:val="Textoindependiente"/>
        <w:rPr>
          <w:rFonts w:ascii="Symbol" w:hAnsi="Symbol"/>
          <w:sz w:val="20"/>
        </w:rPr>
      </w:pPr>
    </w:p>
    <w:p w14:paraId="5ECA9144" w14:textId="77777777" w:rsidR="00515757" w:rsidRDefault="00515757" w:rsidP="00515757">
      <w:pPr>
        <w:pStyle w:val="Textoindependiente"/>
        <w:rPr>
          <w:rFonts w:ascii="Symbol" w:hAnsi="Symbol"/>
          <w:sz w:val="20"/>
        </w:rPr>
      </w:pPr>
    </w:p>
    <w:p w14:paraId="1C33C661" w14:textId="77777777" w:rsidR="00515757" w:rsidRDefault="00515757" w:rsidP="00515757">
      <w:pPr>
        <w:pStyle w:val="Textoindependiente"/>
        <w:rPr>
          <w:rFonts w:ascii="Symbol" w:hAnsi="Symbol"/>
          <w:sz w:val="20"/>
        </w:rPr>
      </w:pPr>
      <w:r>
        <w:rPr>
          <w:noProof/>
          <w:lang w:val="es-MX" w:eastAsia="es-MX"/>
        </w:rPr>
        <w:lastRenderedPageBreak/>
        <mc:AlternateContent>
          <mc:Choice Requires="wpg">
            <w:drawing>
              <wp:anchor distT="0" distB="0" distL="114300" distR="114300" simplePos="0" relativeHeight="488190464" behindDoc="0" locked="0" layoutInCell="1" allowOverlap="1" wp14:anchorId="630F8862" wp14:editId="65F0073E">
                <wp:simplePos x="0" y="0"/>
                <wp:positionH relativeFrom="column">
                  <wp:posOffset>371625</wp:posOffset>
                </wp:positionH>
                <wp:positionV relativeFrom="paragraph">
                  <wp:posOffset>-413982</wp:posOffset>
                </wp:positionV>
                <wp:extent cx="5620871" cy="770964"/>
                <wp:effectExtent l="0" t="0" r="18415" b="10160"/>
                <wp:wrapNone/>
                <wp:docPr id="117514200" name="Grupo 117514200"/>
                <wp:cNvGraphicFramePr/>
                <a:graphic xmlns:a="http://schemas.openxmlformats.org/drawingml/2006/main">
                  <a:graphicData uri="http://schemas.microsoft.com/office/word/2010/wordprocessingGroup">
                    <wpg:wgp>
                      <wpg:cNvGrpSpPr/>
                      <wpg:grpSpPr>
                        <a:xfrm>
                          <a:off x="0" y="0"/>
                          <a:ext cx="5620871" cy="770964"/>
                          <a:chOff x="114364" y="120769"/>
                          <a:chExt cx="5974480" cy="759017"/>
                        </a:xfrm>
                      </wpg:grpSpPr>
                      <wps:wsp>
                        <wps:cNvPr id="117514201" name="Rectángulo redondeado 41"/>
                        <wps:cNvSpPr/>
                        <wps:spPr>
                          <a:xfrm>
                            <a:off x="114364" y="120961"/>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A40433"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8"/>
                                </w:rPr>
                                <w:t>Ficha Técnica del Indicador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7514202" name="Imagen 1"/>
                          <pic:cNvPicPr/>
                        </pic:nvPicPr>
                        <pic:blipFill rotWithShape="1">
                          <a:blip r:embed="rId35" cstate="print">
                            <a:extLst>
                              <a:ext uri="{28A0092B-C50C-407E-A947-70E740481C1C}">
                                <a14:useLocalDpi xmlns:a14="http://schemas.microsoft.com/office/drawing/2010/main" val="0"/>
                              </a:ext>
                            </a:extLst>
                          </a:blip>
                          <a:srcRect l="11702" t="6231" r="7359" b="25215"/>
                          <a:stretch/>
                        </pic:blipFill>
                        <pic:spPr bwMode="auto">
                          <a:xfrm>
                            <a:off x="5275038" y="120769"/>
                            <a:ext cx="813782" cy="74135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30F8862" id="Grupo 117514200" o:spid="_x0000_s1309" style="position:absolute;margin-left:29.25pt;margin-top:-32.6pt;width:442.6pt;height:60.7pt;z-index:488190464;mso-width-relative:margin;mso-height-relative:margin" coordorigin="1143,1207" coordsize="59744,7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">
                <v:roundrect id="Rectángulo redondeado 41" o:spid="_x0000_s1310" style="position:absolute;left:1143;top:1209;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" fillcolor="white [3212]" strokecolor="#622423 [1605]" strokeweight="2pt">
                  <v:textbox>
                    <w:txbxContent>
                      <w:p w14:paraId="6FA40433"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8"/>
                          </w:rPr>
                          <w:t>Ficha Técnica del Indicador</w:t>
                        </w:r>
                      </w:p>
                    </w:txbxContent>
                  </v:textbox>
                </v:roundrect>
                <v:shape id="Imagen 1" o:spid="_x0000_s1311" type="#_x0000_t75" style="position:absolute;left:52750;top:1207;width:8138;height:7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">
                  <v:imagedata r:id="rId36" o:title="" croptop="4084f" cropbottom="16525f" cropleft="7669f" cropright="4823f"/>
                </v:shape>
              </v:group>
            </w:pict>
          </mc:Fallback>
        </mc:AlternateContent>
      </w:r>
    </w:p>
    <w:p w14:paraId="094E4791" w14:textId="77777777" w:rsidR="00515757" w:rsidRDefault="00515757" w:rsidP="00515757">
      <w:pPr>
        <w:rPr>
          <w:noProof/>
          <w:lang w:val="es-MX" w:eastAsia="es-MX"/>
        </w:rPr>
      </w:pPr>
    </w:p>
    <w:p w14:paraId="1B1C2E5D" w14:textId="77777777" w:rsidR="00515757" w:rsidRDefault="00515757" w:rsidP="00515757">
      <w:pPr>
        <w:rPr>
          <w:noProof/>
          <w:lang w:val="es-MX" w:eastAsia="es-MX"/>
        </w:rPr>
      </w:pPr>
    </w:p>
    <w:tbl>
      <w:tblPr>
        <w:tblStyle w:val="TableNormal"/>
        <w:tblW w:w="0" w:type="auto"/>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2139"/>
        <w:gridCol w:w="425"/>
        <w:gridCol w:w="992"/>
        <w:gridCol w:w="1253"/>
        <w:gridCol w:w="1411"/>
        <w:gridCol w:w="1164"/>
        <w:gridCol w:w="11"/>
      </w:tblGrid>
      <w:tr w:rsidR="00515757" w14:paraId="54ACA73D" w14:textId="77777777" w:rsidTr="00515757">
        <w:trPr>
          <w:trHeight w:val="247"/>
        </w:trPr>
        <w:tc>
          <w:tcPr>
            <w:tcW w:w="8879" w:type="dxa"/>
            <w:gridSpan w:val="8"/>
            <w:shd w:val="clear" w:color="auto" w:fill="640000"/>
          </w:tcPr>
          <w:p w14:paraId="232B7177" w14:textId="77777777" w:rsidR="00515757" w:rsidRDefault="00515757" w:rsidP="00515757">
            <w:pPr>
              <w:pStyle w:val="TableParagraph"/>
              <w:spacing w:before="9" w:line="219" w:lineRule="exact"/>
              <w:ind w:left="2089"/>
              <w:rPr>
                <w:rFonts w:ascii="Arial MT" w:hAnsi="Arial MT"/>
                <w:sz w:val="20"/>
              </w:rPr>
            </w:pPr>
            <w:r>
              <w:rPr>
                <w:rFonts w:ascii="Arial MT" w:hAnsi="Arial MT"/>
                <w:color w:val="FFFFFF"/>
                <w:spacing w:val="-1"/>
                <w:w w:val="105"/>
                <w:sz w:val="20"/>
              </w:rPr>
              <w:t>I.</w:t>
            </w:r>
            <w:r>
              <w:rPr>
                <w:rFonts w:ascii="Arial MT" w:hAnsi="Arial MT"/>
                <w:color w:val="FFFFFF"/>
                <w:spacing w:val="-4"/>
                <w:w w:val="105"/>
                <w:sz w:val="20"/>
              </w:rPr>
              <w:t xml:space="preserve"> </w:t>
            </w:r>
            <w:r>
              <w:rPr>
                <w:rFonts w:ascii="Arial MT" w:hAnsi="Arial MT"/>
                <w:color w:val="FFFFFF"/>
                <w:spacing w:val="-1"/>
                <w:w w:val="105"/>
                <w:sz w:val="20"/>
              </w:rPr>
              <w:t>DATOS DE IDENTIFICACIÓN</w:t>
            </w:r>
            <w:r>
              <w:rPr>
                <w:rFonts w:ascii="Arial MT" w:hAnsi="Arial MT"/>
                <w:color w:val="FFFFFF"/>
                <w:spacing w:val="-13"/>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PROGRAMA</w:t>
            </w:r>
          </w:p>
        </w:tc>
      </w:tr>
      <w:tr w:rsidR="00515757" w14:paraId="396251BE" w14:textId="77777777" w:rsidTr="00515757">
        <w:trPr>
          <w:gridAfter w:val="1"/>
          <w:wAfter w:w="11" w:type="dxa"/>
          <w:trHeight w:val="1479"/>
        </w:trPr>
        <w:tc>
          <w:tcPr>
            <w:tcW w:w="3623" w:type="dxa"/>
            <w:gridSpan w:val="2"/>
            <w:tcBorders>
              <w:top w:val="nil"/>
              <w:left w:val="single" w:sz="4" w:space="0" w:color="auto"/>
              <w:bottom w:val="nil"/>
              <w:right w:val="nil"/>
            </w:tcBorders>
          </w:tcPr>
          <w:p w14:paraId="7E98B429" w14:textId="77777777" w:rsidR="00515757" w:rsidRPr="0076046F" w:rsidRDefault="00515757" w:rsidP="00515757">
            <w:pPr>
              <w:pStyle w:val="TableParagraph"/>
              <w:ind w:left="60" w:right="146"/>
              <w:rPr>
                <w:rFonts w:ascii="Arial" w:hAnsi="Arial" w:cs="Arial"/>
                <w:bCs/>
                <w:sz w:val="14"/>
              </w:rPr>
            </w:pPr>
            <w:r>
              <w:rPr>
                <w:rFonts w:ascii="Arial" w:hAnsi="Arial" w:cs="Arial"/>
                <w:b/>
                <w:sz w:val="14"/>
              </w:rPr>
              <w:t>Unidad responsable:</w:t>
            </w:r>
            <w:r>
              <w:rPr>
                <w:rFonts w:asciiTheme="minorHAnsi" w:hAnsiTheme="minorHAnsi" w:cstheme="minorHAnsi"/>
                <w:sz w:val="20"/>
              </w:rPr>
              <w:t xml:space="preserve"> </w:t>
            </w:r>
            <w:r w:rsidRPr="0076046F">
              <w:rPr>
                <w:rFonts w:ascii="Arial" w:hAnsi="Arial" w:cs="Arial"/>
                <w:bCs/>
                <w:sz w:val="14"/>
              </w:rPr>
              <w:t>24 EA Ecología y Medio Ambiente</w:t>
            </w:r>
          </w:p>
          <w:p w14:paraId="43448367" w14:textId="77777777" w:rsidR="00515757" w:rsidRDefault="00515757" w:rsidP="00515757">
            <w:pPr>
              <w:pStyle w:val="TableParagraph"/>
              <w:ind w:left="60" w:right="146"/>
              <w:rPr>
                <w:rFonts w:ascii="Arial" w:hAnsi="Arial" w:cs="Arial"/>
                <w:b/>
                <w:sz w:val="14"/>
              </w:rPr>
            </w:pPr>
          </w:p>
          <w:p w14:paraId="3671DFA9" w14:textId="77777777" w:rsidR="00515757" w:rsidRPr="0076046F" w:rsidRDefault="00515757" w:rsidP="00515757">
            <w:pPr>
              <w:pStyle w:val="TableParagraph"/>
              <w:ind w:left="60" w:right="146"/>
              <w:rPr>
                <w:rFonts w:ascii="Arial" w:hAnsi="Arial" w:cs="Arial"/>
                <w:bCs/>
                <w:sz w:val="14"/>
              </w:rPr>
            </w:pPr>
            <w:r>
              <w:rPr>
                <w:rFonts w:ascii="Arial" w:hAnsi="Arial" w:cs="Arial"/>
                <w:b/>
                <w:sz w:val="14"/>
              </w:rPr>
              <w:t xml:space="preserve">Programa sectorial: </w:t>
            </w:r>
            <w:r w:rsidRPr="0076046F">
              <w:rPr>
                <w:rFonts w:ascii="Arial" w:hAnsi="Arial" w:cs="Arial"/>
                <w:bCs/>
                <w:sz w:val="14"/>
              </w:rPr>
              <w:t>PA05 Protección Ambiental</w:t>
            </w:r>
          </w:p>
          <w:p w14:paraId="499E16AF" w14:textId="77777777" w:rsidR="00515757" w:rsidRDefault="00515757" w:rsidP="00515757">
            <w:pPr>
              <w:pStyle w:val="TableParagraph"/>
              <w:ind w:left="60" w:right="146"/>
              <w:rPr>
                <w:rFonts w:ascii="Arial" w:hAnsi="Arial" w:cs="Arial"/>
                <w:b/>
                <w:sz w:val="14"/>
              </w:rPr>
            </w:pPr>
          </w:p>
          <w:p w14:paraId="50D90B91" w14:textId="77777777" w:rsidR="00515757" w:rsidRDefault="00515757" w:rsidP="00515757">
            <w:pPr>
              <w:pStyle w:val="TableParagraph"/>
              <w:ind w:left="60" w:right="146"/>
              <w:rPr>
                <w:rFonts w:ascii="Arial" w:hAnsi="Arial" w:cs="Arial"/>
                <w:b/>
                <w:sz w:val="14"/>
              </w:rPr>
            </w:pPr>
            <w:r>
              <w:rPr>
                <w:rFonts w:ascii="Arial" w:hAnsi="Arial" w:cs="Arial"/>
                <w:b/>
                <w:sz w:val="14"/>
              </w:rPr>
              <w:t>Clave indicador: MFIM-DPA-A-01</w:t>
            </w:r>
          </w:p>
          <w:p w14:paraId="319DAB45" w14:textId="77777777" w:rsidR="00515757" w:rsidRDefault="00515757" w:rsidP="00515757">
            <w:pPr>
              <w:pStyle w:val="TableParagraph"/>
              <w:ind w:left="60" w:right="146"/>
              <w:rPr>
                <w:rFonts w:ascii="Arial" w:hAnsi="Arial" w:cs="Arial"/>
                <w:b/>
                <w:sz w:val="14"/>
              </w:rPr>
            </w:pPr>
          </w:p>
          <w:p w14:paraId="08C037A2" w14:textId="77777777" w:rsidR="00515757" w:rsidRPr="00C67262" w:rsidRDefault="00515757" w:rsidP="00515757">
            <w:pPr>
              <w:pStyle w:val="TableParagraph"/>
              <w:ind w:left="60" w:right="146"/>
              <w:rPr>
                <w:rFonts w:ascii="Arial" w:hAnsi="Arial" w:cs="Arial"/>
                <w:b/>
                <w:sz w:val="14"/>
              </w:rPr>
            </w:pPr>
            <w:r>
              <w:rPr>
                <w:rFonts w:ascii="Arial" w:hAnsi="Arial" w:cs="Arial"/>
                <w:b/>
                <w:sz w:val="14"/>
              </w:rPr>
              <w:t>Clave presupuestal armonizada</w:t>
            </w:r>
          </w:p>
        </w:tc>
        <w:tc>
          <w:tcPr>
            <w:tcW w:w="425" w:type="dxa"/>
            <w:tcBorders>
              <w:top w:val="nil"/>
              <w:left w:val="nil"/>
              <w:bottom w:val="nil"/>
              <w:right w:val="nil"/>
            </w:tcBorders>
          </w:tcPr>
          <w:p w14:paraId="5122F2DB" w14:textId="77777777" w:rsidR="00515757" w:rsidRPr="00C67262" w:rsidRDefault="00515757" w:rsidP="00515757">
            <w:pPr>
              <w:pStyle w:val="TableParagraph"/>
              <w:rPr>
                <w:rFonts w:ascii="Arial" w:hAnsi="Arial" w:cs="Arial"/>
                <w:sz w:val="18"/>
              </w:rPr>
            </w:pPr>
          </w:p>
        </w:tc>
        <w:tc>
          <w:tcPr>
            <w:tcW w:w="4820" w:type="dxa"/>
            <w:gridSpan w:val="4"/>
            <w:tcBorders>
              <w:top w:val="nil"/>
              <w:left w:val="nil"/>
              <w:bottom w:val="nil"/>
              <w:right w:val="single" w:sz="4" w:space="0" w:color="auto"/>
            </w:tcBorders>
          </w:tcPr>
          <w:p w14:paraId="44CB8D75" w14:textId="77777777" w:rsidR="00515757" w:rsidRDefault="00515757" w:rsidP="00515757">
            <w:pPr>
              <w:pStyle w:val="TableParagraph"/>
              <w:ind w:left="60" w:right="146"/>
              <w:rPr>
                <w:rFonts w:ascii="Arial" w:hAnsi="Arial" w:cs="Arial"/>
                <w:bCs/>
                <w:sz w:val="14"/>
              </w:rPr>
            </w:pPr>
            <w:r>
              <w:rPr>
                <w:rFonts w:ascii="Arial" w:hAnsi="Arial" w:cs="Arial"/>
                <w:bCs/>
                <w:sz w:val="14"/>
              </w:rPr>
              <w:t xml:space="preserve">Unidad presupuestal: </w:t>
            </w:r>
            <w:r w:rsidRPr="0076046F">
              <w:rPr>
                <w:rFonts w:ascii="Arial" w:hAnsi="Arial" w:cs="Arial"/>
                <w:bCs/>
                <w:sz w:val="14"/>
              </w:rPr>
              <w:t>24 EA Ecología y Medio Ambiente</w:t>
            </w:r>
          </w:p>
          <w:p w14:paraId="4FFE896F" w14:textId="77777777" w:rsidR="00515757" w:rsidRDefault="00515757" w:rsidP="00515757">
            <w:pPr>
              <w:pStyle w:val="TableParagraph"/>
              <w:ind w:left="70"/>
              <w:rPr>
                <w:rFonts w:ascii="Arial" w:hAnsi="Arial" w:cs="Arial"/>
                <w:bCs/>
                <w:sz w:val="14"/>
              </w:rPr>
            </w:pPr>
          </w:p>
          <w:p w14:paraId="72EB4F8C" w14:textId="77777777" w:rsidR="00515757" w:rsidRDefault="00515757" w:rsidP="00515757">
            <w:pPr>
              <w:pStyle w:val="TableParagraph"/>
              <w:ind w:left="60" w:right="146"/>
              <w:rPr>
                <w:rFonts w:ascii="Arial" w:hAnsi="Arial" w:cs="Arial"/>
                <w:bCs/>
                <w:sz w:val="14"/>
              </w:rPr>
            </w:pPr>
            <w:r>
              <w:rPr>
                <w:rFonts w:ascii="Arial" w:hAnsi="Arial" w:cs="Arial"/>
                <w:bCs/>
                <w:sz w:val="14"/>
              </w:rPr>
              <w:t xml:space="preserve">Programa presupuestario: </w:t>
            </w:r>
            <w:r w:rsidRPr="0076046F">
              <w:rPr>
                <w:rFonts w:ascii="Arial" w:hAnsi="Arial" w:cs="Arial"/>
                <w:bCs/>
                <w:sz w:val="14"/>
              </w:rPr>
              <w:t>PA05 Protección Ambiental</w:t>
            </w:r>
          </w:p>
          <w:p w14:paraId="4857A119" w14:textId="77777777" w:rsidR="00515757" w:rsidRDefault="00515757" w:rsidP="00515757">
            <w:pPr>
              <w:pStyle w:val="TableParagraph"/>
              <w:ind w:left="70"/>
              <w:rPr>
                <w:rFonts w:ascii="Arial" w:hAnsi="Arial" w:cs="Arial"/>
                <w:bCs/>
                <w:sz w:val="14"/>
              </w:rPr>
            </w:pPr>
          </w:p>
          <w:p w14:paraId="64CC2401" w14:textId="77777777" w:rsidR="00515757" w:rsidRDefault="00515757" w:rsidP="00515757">
            <w:pPr>
              <w:pStyle w:val="TableParagraph"/>
              <w:ind w:left="60" w:right="146"/>
              <w:rPr>
                <w:rFonts w:ascii="Arial" w:hAnsi="Arial" w:cs="Arial"/>
                <w:bCs/>
                <w:sz w:val="14"/>
              </w:rPr>
            </w:pPr>
            <w:r>
              <w:rPr>
                <w:rFonts w:ascii="Arial" w:hAnsi="Arial" w:cs="Arial"/>
                <w:bCs/>
                <w:sz w:val="14"/>
              </w:rPr>
              <w:t xml:space="preserve">Unidad presupuestal: </w:t>
            </w:r>
            <w:r w:rsidRPr="0076046F">
              <w:rPr>
                <w:rFonts w:ascii="Arial" w:hAnsi="Arial" w:cs="Arial"/>
                <w:bCs/>
                <w:sz w:val="14"/>
              </w:rPr>
              <w:t>24 EA Ecología y Medio Ambiente</w:t>
            </w:r>
          </w:p>
          <w:p w14:paraId="068E3819" w14:textId="77777777" w:rsidR="00515757" w:rsidRDefault="00515757" w:rsidP="00515757">
            <w:pPr>
              <w:pStyle w:val="TableParagraph"/>
              <w:ind w:left="70"/>
              <w:rPr>
                <w:rFonts w:ascii="Arial" w:hAnsi="Arial" w:cs="Arial"/>
                <w:bCs/>
                <w:sz w:val="14"/>
              </w:rPr>
            </w:pPr>
          </w:p>
          <w:p w14:paraId="190AC29E" w14:textId="77777777" w:rsidR="00515757" w:rsidRDefault="00515757" w:rsidP="00515757">
            <w:pPr>
              <w:pStyle w:val="TableParagraph"/>
              <w:ind w:left="60" w:right="146"/>
              <w:rPr>
                <w:rFonts w:ascii="Arial" w:hAnsi="Arial" w:cs="Arial"/>
                <w:bCs/>
                <w:sz w:val="14"/>
              </w:rPr>
            </w:pPr>
            <w:r>
              <w:rPr>
                <w:rFonts w:ascii="Arial" w:hAnsi="Arial" w:cs="Arial"/>
                <w:bCs/>
                <w:sz w:val="14"/>
              </w:rPr>
              <w:t xml:space="preserve">Responsable de la elaboración de la MIR: </w:t>
            </w:r>
            <w:r w:rsidRPr="0076046F">
              <w:rPr>
                <w:rFonts w:ascii="Arial" w:hAnsi="Arial" w:cs="Arial"/>
                <w:bCs/>
                <w:sz w:val="14"/>
              </w:rPr>
              <w:t>24 EA Ecología y Medio Ambiente</w:t>
            </w:r>
          </w:p>
          <w:p w14:paraId="4CD8EF54" w14:textId="77777777" w:rsidR="00515757" w:rsidRPr="00C67262" w:rsidRDefault="00515757" w:rsidP="00515757">
            <w:pPr>
              <w:pStyle w:val="TableParagraph"/>
              <w:ind w:left="70"/>
              <w:rPr>
                <w:rFonts w:ascii="Arial" w:hAnsi="Arial" w:cs="Arial"/>
                <w:bCs/>
                <w:sz w:val="14"/>
              </w:rPr>
            </w:pPr>
          </w:p>
        </w:tc>
      </w:tr>
      <w:tr w:rsidR="00515757" w14:paraId="2C6A0955" w14:textId="77777777" w:rsidTr="00515757">
        <w:trPr>
          <w:trHeight w:val="409"/>
        </w:trPr>
        <w:tc>
          <w:tcPr>
            <w:tcW w:w="8879" w:type="dxa"/>
            <w:gridSpan w:val="8"/>
            <w:shd w:val="clear" w:color="auto" w:fill="640000"/>
          </w:tcPr>
          <w:p w14:paraId="0BE6B2E7" w14:textId="77777777" w:rsidR="00515757" w:rsidRDefault="00515757" w:rsidP="00515757">
            <w:pPr>
              <w:pStyle w:val="TableParagraph"/>
              <w:spacing w:before="9" w:line="220" w:lineRule="exact"/>
              <w:ind w:left="2089"/>
              <w:rPr>
                <w:rFonts w:ascii="Arial MT" w:hAnsi="Arial MT"/>
                <w:sz w:val="20"/>
              </w:rPr>
            </w:pPr>
            <w:r>
              <w:rPr>
                <w:rFonts w:ascii="Arial MT" w:hAnsi="Arial MT"/>
                <w:color w:val="FFFFFF"/>
                <w:spacing w:val="-2"/>
                <w:w w:val="105"/>
                <w:sz w:val="20"/>
              </w:rPr>
              <w:t>II.</w:t>
            </w:r>
            <w:r>
              <w:rPr>
                <w:rFonts w:ascii="Arial MT" w:hAnsi="Arial MT"/>
                <w:color w:val="FFFFFF"/>
                <w:spacing w:val="-4"/>
                <w:w w:val="105"/>
                <w:sz w:val="20"/>
              </w:rPr>
              <w:t xml:space="preserve"> </w:t>
            </w:r>
            <w:r>
              <w:rPr>
                <w:rFonts w:ascii="Arial MT" w:hAnsi="Arial MT"/>
                <w:color w:val="FFFFFF"/>
                <w:spacing w:val="-2"/>
                <w:w w:val="105"/>
                <w:sz w:val="20"/>
              </w:rPr>
              <w:t>DATOS DE</w:t>
            </w:r>
            <w:r>
              <w:rPr>
                <w:rFonts w:ascii="Arial MT" w:hAnsi="Arial MT"/>
                <w:color w:val="FFFFFF"/>
                <w:spacing w:val="-1"/>
                <w:w w:val="105"/>
                <w:sz w:val="20"/>
              </w:rPr>
              <w:t xml:space="preserve"> </w:t>
            </w:r>
            <w:r>
              <w:rPr>
                <w:rFonts w:ascii="Arial MT" w:hAnsi="Arial MT"/>
                <w:color w:val="FFFFFF"/>
                <w:spacing w:val="-2"/>
                <w:w w:val="105"/>
                <w:sz w:val="20"/>
              </w:rPr>
              <w:t>IDENTIFICACIÓN</w:t>
            </w:r>
            <w:r>
              <w:rPr>
                <w:rFonts w:ascii="Arial MT" w:hAnsi="Arial MT"/>
                <w:color w:val="FFFFFF"/>
                <w:spacing w:val="-14"/>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INDICADOR</w:t>
            </w:r>
          </w:p>
        </w:tc>
      </w:tr>
      <w:tr w:rsidR="00515757" w14:paraId="1C286FD7" w14:textId="77777777" w:rsidTr="00515757">
        <w:trPr>
          <w:trHeight w:val="249"/>
        </w:trPr>
        <w:tc>
          <w:tcPr>
            <w:tcW w:w="8879" w:type="dxa"/>
            <w:gridSpan w:val="8"/>
            <w:shd w:val="clear" w:color="auto" w:fill="E5B8B7" w:themeFill="accent2" w:themeFillTint="66"/>
          </w:tcPr>
          <w:p w14:paraId="7AF4CB4E" w14:textId="77777777" w:rsidR="00515757" w:rsidRDefault="00515757" w:rsidP="00515757">
            <w:pPr>
              <w:pStyle w:val="TableParagraph"/>
              <w:spacing w:before="10" w:line="220" w:lineRule="exact"/>
              <w:ind w:left="3295" w:right="3204"/>
              <w:jc w:val="center"/>
              <w:rPr>
                <w:rFonts w:ascii="Arial MT"/>
                <w:sz w:val="20"/>
              </w:rPr>
            </w:pPr>
            <w:r>
              <w:rPr>
                <w:rFonts w:ascii="Arial MT"/>
                <w:color w:val="FFFFFF"/>
                <w:w w:val="105"/>
                <w:sz w:val="20"/>
              </w:rPr>
              <w:t>Nombre</w:t>
            </w:r>
            <w:r>
              <w:rPr>
                <w:rFonts w:ascii="Arial MT"/>
                <w:color w:val="FFFFFF"/>
                <w:spacing w:val="-14"/>
                <w:w w:val="105"/>
                <w:sz w:val="20"/>
              </w:rPr>
              <w:t xml:space="preserve"> </w:t>
            </w:r>
            <w:r>
              <w:rPr>
                <w:rFonts w:ascii="Arial MT"/>
                <w:color w:val="FFFFFF"/>
                <w:w w:val="105"/>
                <w:sz w:val="20"/>
              </w:rPr>
              <w:t>del</w:t>
            </w:r>
            <w:r>
              <w:rPr>
                <w:rFonts w:ascii="Arial MT"/>
                <w:color w:val="FFFFFF"/>
                <w:spacing w:val="-13"/>
                <w:w w:val="105"/>
                <w:sz w:val="20"/>
              </w:rPr>
              <w:t xml:space="preserve"> </w:t>
            </w:r>
            <w:r>
              <w:rPr>
                <w:rFonts w:ascii="Arial MT"/>
                <w:color w:val="FFFFFF"/>
                <w:w w:val="105"/>
                <w:sz w:val="20"/>
              </w:rPr>
              <w:t>Indicador</w:t>
            </w:r>
          </w:p>
        </w:tc>
      </w:tr>
      <w:tr w:rsidR="00515757" w14:paraId="6EFF89A8" w14:textId="77777777" w:rsidTr="00515757">
        <w:trPr>
          <w:trHeight w:val="382"/>
        </w:trPr>
        <w:tc>
          <w:tcPr>
            <w:tcW w:w="8879" w:type="dxa"/>
            <w:gridSpan w:val="8"/>
            <w:vAlign w:val="center"/>
          </w:tcPr>
          <w:p w14:paraId="5657525C" w14:textId="77777777" w:rsidR="00515757" w:rsidRPr="00B60081" w:rsidRDefault="00515757" w:rsidP="00515757">
            <w:pPr>
              <w:pStyle w:val="TableParagraph"/>
              <w:jc w:val="center"/>
              <w:rPr>
                <w:rFonts w:ascii="Arial" w:hAnsi="Arial" w:cs="Arial"/>
                <w:sz w:val="16"/>
                <w:szCs w:val="16"/>
              </w:rPr>
            </w:pPr>
            <w:r>
              <w:rPr>
                <w:rFonts w:ascii="Arial" w:hAnsi="Arial" w:cs="Arial"/>
                <w:sz w:val="14"/>
                <w:szCs w:val="14"/>
              </w:rPr>
              <w:t>Porcentaje de ciudadanos capacitados</w:t>
            </w:r>
          </w:p>
        </w:tc>
      </w:tr>
      <w:tr w:rsidR="00515757" w14:paraId="5417BA23" w14:textId="77777777" w:rsidTr="00515757">
        <w:trPr>
          <w:trHeight w:val="249"/>
        </w:trPr>
        <w:tc>
          <w:tcPr>
            <w:tcW w:w="3623" w:type="dxa"/>
            <w:gridSpan w:val="2"/>
            <w:shd w:val="clear" w:color="auto" w:fill="640000"/>
          </w:tcPr>
          <w:p w14:paraId="5C50E3FF" w14:textId="77777777" w:rsidR="00515757" w:rsidRDefault="00515757" w:rsidP="00515757">
            <w:pPr>
              <w:pStyle w:val="TableParagraph"/>
              <w:spacing w:before="9" w:line="220" w:lineRule="exact"/>
              <w:ind w:left="1532" w:right="1446"/>
              <w:jc w:val="center"/>
              <w:rPr>
                <w:rFonts w:ascii="Arial MT"/>
                <w:sz w:val="20"/>
              </w:rPr>
            </w:pPr>
            <w:r>
              <w:rPr>
                <w:rFonts w:ascii="Arial MT"/>
                <w:color w:val="FFFFFF"/>
                <w:w w:val="110"/>
                <w:sz w:val="20"/>
              </w:rPr>
              <w:t>Nivel</w:t>
            </w:r>
          </w:p>
        </w:tc>
        <w:tc>
          <w:tcPr>
            <w:tcW w:w="2670" w:type="dxa"/>
            <w:gridSpan w:val="3"/>
            <w:shd w:val="clear" w:color="auto" w:fill="640000"/>
          </w:tcPr>
          <w:p w14:paraId="2647921E" w14:textId="77777777" w:rsidR="00515757" w:rsidRDefault="00515757" w:rsidP="00515757">
            <w:pPr>
              <w:pStyle w:val="TableParagraph"/>
              <w:spacing w:before="9" w:line="220" w:lineRule="exact"/>
              <w:ind w:left="525"/>
              <w:rPr>
                <w:rFonts w:ascii="Arial MT" w:hAnsi="Arial MT"/>
                <w:sz w:val="20"/>
              </w:rPr>
            </w:pPr>
            <w:r>
              <w:rPr>
                <w:rFonts w:ascii="Arial MT" w:hAnsi="Arial MT"/>
                <w:color w:val="FFFFFF"/>
                <w:w w:val="105"/>
                <w:sz w:val="20"/>
              </w:rPr>
              <w:t>Dimensión</w:t>
            </w:r>
            <w:r>
              <w:rPr>
                <w:rFonts w:ascii="Arial MT" w:hAnsi="Arial MT"/>
                <w:color w:val="FFFFFF"/>
                <w:spacing w:val="-9"/>
                <w:w w:val="105"/>
                <w:sz w:val="20"/>
              </w:rPr>
              <w:t xml:space="preserve"> </w:t>
            </w:r>
            <w:r>
              <w:rPr>
                <w:rFonts w:ascii="Arial MT" w:hAnsi="Arial MT"/>
                <w:color w:val="FFFFFF"/>
                <w:w w:val="105"/>
                <w:sz w:val="20"/>
              </w:rPr>
              <w:t>a</w:t>
            </w:r>
            <w:r>
              <w:rPr>
                <w:rFonts w:ascii="Arial MT" w:hAnsi="Arial MT"/>
                <w:color w:val="FFFFFF"/>
                <w:spacing w:val="-9"/>
                <w:w w:val="105"/>
                <w:sz w:val="20"/>
              </w:rPr>
              <w:t xml:space="preserve"> </w:t>
            </w:r>
            <w:r>
              <w:rPr>
                <w:rFonts w:ascii="Arial MT" w:hAnsi="Arial MT"/>
                <w:color w:val="FFFFFF"/>
                <w:w w:val="105"/>
                <w:sz w:val="20"/>
              </w:rPr>
              <w:t>Medir</w:t>
            </w:r>
          </w:p>
        </w:tc>
        <w:tc>
          <w:tcPr>
            <w:tcW w:w="2586" w:type="dxa"/>
            <w:gridSpan w:val="3"/>
            <w:shd w:val="clear" w:color="auto" w:fill="640000"/>
          </w:tcPr>
          <w:p w14:paraId="22BD52A1" w14:textId="77777777" w:rsidR="00515757" w:rsidRDefault="00515757" w:rsidP="00515757">
            <w:pPr>
              <w:pStyle w:val="TableParagraph"/>
              <w:spacing w:before="9" w:line="220" w:lineRule="exact"/>
              <w:ind w:left="916" w:right="816"/>
              <w:jc w:val="center"/>
              <w:rPr>
                <w:rFonts w:ascii="Arial MT"/>
                <w:sz w:val="20"/>
              </w:rPr>
            </w:pPr>
            <w:r>
              <w:rPr>
                <w:rFonts w:ascii="Arial MT"/>
                <w:color w:val="FFFFFF"/>
                <w:w w:val="110"/>
                <w:sz w:val="20"/>
              </w:rPr>
              <w:t>Sentido</w:t>
            </w:r>
          </w:p>
        </w:tc>
      </w:tr>
      <w:tr w:rsidR="00515757" w14:paraId="66C6F917" w14:textId="77777777" w:rsidTr="00515757">
        <w:trPr>
          <w:trHeight w:val="249"/>
        </w:trPr>
        <w:tc>
          <w:tcPr>
            <w:tcW w:w="3623" w:type="dxa"/>
            <w:gridSpan w:val="2"/>
          </w:tcPr>
          <w:p w14:paraId="2D4CADC7" w14:textId="77777777" w:rsidR="00515757" w:rsidRPr="002040E1" w:rsidRDefault="00515757" w:rsidP="00515757">
            <w:pPr>
              <w:pStyle w:val="TableParagraph"/>
              <w:jc w:val="center"/>
              <w:rPr>
                <w:rFonts w:ascii="Arial" w:hAnsi="Arial" w:cs="Arial"/>
                <w:sz w:val="16"/>
                <w:szCs w:val="16"/>
              </w:rPr>
            </w:pPr>
            <w:r>
              <w:rPr>
                <w:rFonts w:ascii="Arial" w:hAnsi="Arial" w:cs="Arial"/>
                <w:sz w:val="16"/>
                <w:szCs w:val="16"/>
              </w:rPr>
              <w:t>Actividad</w:t>
            </w:r>
          </w:p>
        </w:tc>
        <w:tc>
          <w:tcPr>
            <w:tcW w:w="2670" w:type="dxa"/>
            <w:gridSpan w:val="3"/>
          </w:tcPr>
          <w:p w14:paraId="71B375B2" w14:textId="77777777" w:rsidR="00515757" w:rsidRPr="002040E1" w:rsidRDefault="00515757" w:rsidP="00515757">
            <w:pPr>
              <w:pStyle w:val="TableParagraph"/>
              <w:jc w:val="center"/>
              <w:rPr>
                <w:rFonts w:ascii="Arial" w:hAnsi="Arial" w:cs="Arial"/>
                <w:sz w:val="16"/>
                <w:szCs w:val="16"/>
              </w:rPr>
            </w:pPr>
            <w:r>
              <w:rPr>
                <w:rFonts w:ascii="Arial" w:hAnsi="Arial" w:cs="Arial"/>
                <w:sz w:val="16"/>
                <w:szCs w:val="16"/>
              </w:rPr>
              <w:t xml:space="preserve">Eficiencia </w:t>
            </w:r>
          </w:p>
        </w:tc>
        <w:tc>
          <w:tcPr>
            <w:tcW w:w="2586" w:type="dxa"/>
            <w:gridSpan w:val="3"/>
          </w:tcPr>
          <w:p w14:paraId="0CB715AB" w14:textId="77777777" w:rsidR="00515757" w:rsidRPr="002040E1" w:rsidRDefault="00515757" w:rsidP="00515757">
            <w:pPr>
              <w:pStyle w:val="TableParagraph"/>
              <w:jc w:val="center"/>
              <w:rPr>
                <w:rFonts w:ascii="Arial" w:hAnsi="Arial" w:cs="Arial"/>
                <w:sz w:val="16"/>
                <w:szCs w:val="16"/>
              </w:rPr>
            </w:pPr>
            <w:r>
              <w:rPr>
                <w:rFonts w:ascii="Arial" w:hAnsi="Arial" w:cs="Arial"/>
                <w:sz w:val="16"/>
                <w:szCs w:val="16"/>
              </w:rPr>
              <w:t xml:space="preserve">Ascendente </w:t>
            </w:r>
          </w:p>
        </w:tc>
      </w:tr>
      <w:tr w:rsidR="00515757" w14:paraId="3E475F71" w14:textId="77777777" w:rsidTr="00515757">
        <w:trPr>
          <w:trHeight w:val="249"/>
        </w:trPr>
        <w:tc>
          <w:tcPr>
            <w:tcW w:w="8879" w:type="dxa"/>
            <w:gridSpan w:val="8"/>
            <w:shd w:val="clear" w:color="auto" w:fill="640000"/>
          </w:tcPr>
          <w:p w14:paraId="7A4EDB7E" w14:textId="77777777" w:rsidR="00515757" w:rsidRDefault="00515757" w:rsidP="00515757">
            <w:pPr>
              <w:pStyle w:val="TableParagraph"/>
              <w:spacing w:before="10" w:line="220" w:lineRule="exact"/>
              <w:ind w:left="3302" w:right="3204"/>
              <w:jc w:val="center"/>
              <w:rPr>
                <w:rFonts w:ascii="Arial MT" w:hAnsi="Arial MT"/>
                <w:sz w:val="20"/>
              </w:rPr>
            </w:pPr>
          </w:p>
        </w:tc>
      </w:tr>
      <w:tr w:rsidR="00515757" w14:paraId="5A80E89E" w14:textId="77777777" w:rsidTr="00515757">
        <w:trPr>
          <w:trHeight w:val="580"/>
        </w:trPr>
        <w:tc>
          <w:tcPr>
            <w:tcW w:w="8879" w:type="dxa"/>
            <w:gridSpan w:val="8"/>
            <w:vAlign w:val="center"/>
          </w:tcPr>
          <w:p w14:paraId="532556D4" w14:textId="1C27C092" w:rsidR="00515757" w:rsidRPr="002040E1" w:rsidRDefault="00515757" w:rsidP="00515757">
            <w:pPr>
              <w:pStyle w:val="TableParagraph"/>
              <w:jc w:val="center"/>
              <w:rPr>
                <w:rFonts w:ascii="Arial" w:hAnsi="Arial" w:cs="Arial"/>
                <w:sz w:val="16"/>
                <w:szCs w:val="16"/>
              </w:rPr>
            </w:pPr>
            <w:r>
              <w:rPr>
                <w:rFonts w:ascii="Arial" w:hAnsi="Arial" w:cs="Arial"/>
                <w:sz w:val="16"/>
                <w:szCs w:val="16"/>
              </w:rPr>
              <w:t xml:space="preserve">Mide el </w:t>
            </w:r>
            <w:r w:rsidR="00C56A59">
              <w:rPr>
                <w:rFonts w:ascii="Arial" w:hAnsi="Arial" w:cs="Arial"/>
                <w:sz w:val="16"/>
                <w:szCs w:val="16"/>
              </w:rPr>
              <w:t>número</w:t>
            </w:r>
            <w:r>
              <w:rPr>
                <w:rFonts w:ascii="Arial" w:hAnsi="Arial" w:cs="Arial"/>
                <w:sz w:val="16"/>
                <w:szCs w:val="16"/>
              </w:rPr>
              <w:t xml:space="preserve"> de habitantes que se capacitaron para conocer los </w:t>
            </w:r>
            <w:r w:rsidR="00C56A59">
              <w:rPr>
                <w:rFonts w:ascii="Arial" w:hAnsi="Arial" w:cs="Arial"/>
                <w:sz w:val="16"/>
                <w:szCs w:val="16"/>
              </w:rPr>
              <w:t>trámites</w:t>
            </w:r>
            <w:r>
              <w:rPr>
                <w:rFonts w:ascii="Arial" w:hAnsi="Arial" w:cs="Arial"/>
                <w:sz w:val="16"/>
                <w:szCs w:val="16"/>
              </w:rPr>
              <w:t xml:space="preserve"> municipales  </w:t>
            </w:r>
          </w:p>
        </w:tc>
      </w:tr>
      <w:tr w:rsidR="00515757" w14:paraId="37A394A8" w14:textId="77777777" w:rsidTr="00515757">
        <w:trPr>
          <w:trHeight w:val="249"/>
        </w:trPr>
        <w:tc>
          <w:tcPr>
            <w:tcW w:w="8879" w:type="dxa"/>
            <w:gridSpan w:val="8"/>
            <w:shd w:val="clear" w:color="auto" w:fill="640000"/>
          </w:tcPr>
          <w:p w14:paraId="1E68DAEE" w14:textId="77777777" w:rsidR="00515757" w:rsidRDefault="00515757" w:rsidP="00515757">
            <w:pPr>
              <w:pStyle w:val="TableParagraph"/>
              <w:spacing w:before="10" w:line="220" w:lineRule="exact"/>
              <w:ind w:left="3096"/>
              <w:rPr>
                <w:rFonts w:ascii="Arial MT"/>
                <w:sz w:val="20"/>
              </w:rPr>
            </w:pPr>
            <w:r w:rsidRPr="00BB15D3">
              <w:rPr>
                <w:rFonts w:ascii="Arial MT"/>
                <w:color w:val="FFFFFF" w:themeColor="background1"/>
                <w:sz w:val="20"/>
              </w:rPr>
              <w:t>II. DATOS DEL INDICADOR</w:t>
            </w:r>
          </w:p>
        </w:tc>
      </w:tr>
      <w:tr w:rsidR="00515757" w14:paraId="7DE8CF6B" w14:textId="77777777" w:rsidTr="00515757">
        <w:trPr>
          <w:trHeight w:val="249"/>
        </w:trPr>
        <w:tc>
          <w:tcPr>
            <w:tcW w:w="8879" w:type="dxa"/>
            <w:gridSpan w:val="8"/>
            <w:shd w:val="clear" w:color="auto" w:fill="E5B8B7" w:themeFill="accent2" w:themeFillTint="66"/>
          </w:tcPr>
          <w:p w14:paraId="198AD3B7" w14:textId="77777777" w:rsidR="00515757" w:rsidRDefault="00515757" w:rsidP="00515757">
            <w:pPr>
              <w:pStyle w:val="TableParagraph"/>
              <w:spacing w:before="10" w:line="220" w:lineRule="exact"/>
              <w:ind w:left="3296" w:right="3204"/>
              <w:jc w:val="center"/>
              <w:rPr>
                <w:rFonts w:ascii="Arial MT" w:hAnsi="Arial MT"/>
                <w:sz w:val="20"/>
              </w:rPr>
            </w:pPr>
            <w:r>
              <w:rPr>
                <w:rFonts w:ascii="Arial MT" w:hAnsi="Arial MT"/>
                <w:color w:val="FFFFFF"/>
                <w:w w:val="105"/>
                <w:sz w:val="20"/>
              </w:rPr>
              <w:t>Fórmula</w:t>
            </w:r>
            <w:r>
              <w:rPr>
                <w:rFonts w:ascii="Arial MT" w:hAnsi="Arial MT"/>
                <w:color w:val="FFFFFF"/>
                <w:spacing w:val="-12"/>
                <w:w w:val="105"/>
                <w:sz w:val="20"/>
              </w:rPr>
              <w:t xml:space="preserve"> </w:t>
            </w:r>
            <w:r>
              <w:rPr>
                <w:rFonts w:ascii="Arial MT" w:hAnsi="Arial MT"/>
                <w:color w:val="FFFFFF"/>
                <w:w w:val="105"/>
                <w:sz w:val="20"/>
              </w:rPr>
              <w:t>del</w:t>
            </w:r>
            <w:r>
              <w:rPr>
                <w:rFonts w:ascii="Arial MT" w:hAnsi="Arial MT"/>
                <w:color w:val="FFFFFF"/>
                <w:spacing w:val="-11"/>
                <w:w w:val="105"/>
                <w:sz w:val="20"/>
              </w:rPr>
              <w:t xml:space="preserve"> </w:t>
            </w:r>
            <w:r>
              <w:rPr>
                <w:rFonts w:ascii="Arial MT" w:hAnsi="Arial MT"/>
                <w:color w:val="FFFFFF"/>
                <w:w w:val="105"/>
                <w:sz w:val="20"/>
              </w:rPr>
              <w:t>Indicador</w:t>
            </w:r>
          </w:p>
        </w:tc>
      </w:tr>
      <w:tr w:rsidR="00515757" w14:paraId="735B61F4" w14:textId="77777777" w:rsidTr="00515757">
        <w:trPr>
          <w:trHeight w:val="355"/>
        </w:trPr>
        <w:tc>
          <w:tcPr>
            <w:tcW w:w="8879" w:type="dxa"/>
            <w:gridSpan w:val="8"/>
            <w:vAlign w:val="center"/>
          </w:tcPr>
          <w:p w14:paraId="676A480F" w14:textId="77777777" w:rsidR="00515757" w:rsidRDefault="00515757" w:rsidP="00515757">
            <w:pPr>
              <w:pStyle w:val="TableParagraph"/>
              <w:jc w:val="center"/>
              <w:rPr>
                <w:rFonts w:ascii="Times New Roman"/>
                <w:sz w:val="18"/>
              </w:rPr>
            </w:pPr>
            <w:r>
              <w:rPr>
                <w:rFonts w:ascii="Times New Roman"/>
                <w:sz w:val="18"/>
              </w:rPr>
              <w:t>(NHM/NPARS)*100</w:t>
            </w:r>
          </w:p>
        </w:tc>
      </w:tr>
      <w:tr w:rsidR="00515757" w14:paraId="2BD85221" w14:textId="77777777" w:rsidTr="00515757">
        <w:trPr>
          <w:trHeight w:val="540"/>
        </w:trPr>
        <w:tc>
          <w:tcPr>
            <w:tcW w:w="1484" w:type="dxa"/>
            <w:shd w:val="clear" w:color="auto" w:fill="640000"/>
          </w:tcPr>
          <w:p w14:paraId="13C9CD2C" w14:textId="77777777" w:rsidR="00515757" w:rsidRDefault="00515757" w:rsidP="00515757">
            <w:pPr>
              <w:pStyle w:val="TableParagraph"/>
              <w:spacing w:before="155"/>
              <w:ind w:left="463"/>
              <w:rPr>
                <w:rFonts w:ascii="Arial MT"/>
                <w:sz w:val="20"/>
              </w:rPr>
            </w:pPr>
            <w:r>
              <w:rPr>
                <w:rFonts w:ascii="Arial MT"/>
                <w:color w:val="FFFFFF"/>
                <w:w w:val="110"/>
                <w:sz w:val="20"/>
              </w:rPr>
              <w:t>Nombre</w:t>
            </w:r>
          </w:p>
        </w:tc>
        <w:tc>
          <w:tcPr>
            <w:tcW w:w="2139" w:type="dxa"/>
            <w:shd w:val="clear" w:color="auto" w:fill="640000"/>
          </w:tcPr>
          <w:p w14:paraId="3FD0CA74" w14:textId="77777777" w:rsidR="00515757" w:rsidRDefault="00515757" w:rsidP="00515757">
            <w:pPr>
              <w:pStyle w:val="TableParagraph"/>
              <w:spacing w:before="16" w:line="250" w:lineRule="atLeast"/>
              <w:ind w:left="583" w:right="9" w:hanging="490"/>
              <w:jc w:val="center"/>
              <w:rPr>
                <w:rFonts w:ascii="Arial MT"/>
                <w:sz w:val="20"/>
              </w:rPr>
            </w:pPr>
            <w:r>
              <w:rPr>
                <w:rFonts w:ascii="Arial MT"/>
                <w:color w:val="FFFFFF"/>
                <w:spacing w:val="-2"/>
                <w:w w:val="105"/>
                <w:sz w:val="20"/>
              </w:rPr>
              <w:t>U. Medida</w:t>
            </w:r>
          </w:p>
        </w:tc>
        <w:tc>
          <w:tcPr>
            <w:tcW w:w="2670" w:type="dxa"/>
            <w:gridSpan w:val="3"/>
            <w:shd w:val="clear" w:color="auto" w:fill="640000"/>
          </w:tcPr>
          <w:p w14:paraId="47F3AA31" w14:textId="77777777" w:rsidR="00515757" w:rsidRDefault="00515757" w:rsidP="00515757">
            <w:pPr>
              <w:pStyle w:val="TableParagraph"/>
              <w:spacing w:before="155"/>
              <w:ind w:left="827"/>
              <w:rPr>
                <w:rFonts w:ascii="Arial MT" w:hAnsi="Arial MT"/>
                <w:sz w:val="20"/>
              </w:rPr>
            </w:pPr>
            <w:r>
              <w:rPr>
                <w:rFonts w:ascii="Arial MT" w:hAnsi="Arial MT"/>
                <w:color w:val="FFFFFF"/>
                <w:w w:val="110"/>
                <w:sz w:val="20"/>
              </w:rPr>
              <w:t>Descripción</w:t>
            </w:r>
          </w:p>
        </w:tc>
        <w:tc>
          <w:tcPr>
            <w:tcW w:w="2586" w:type="dxa"/>
            <w:gridSpan w:val="3"/>
            <w:shd w:val="clear" w:color="auto" w:fill="640000"/>
          </w:tcPr>
          <w:p w14:paraId="69D502C6" w14:textId="77777777" w:rsidR="00515757" w:rsidRDefault="00515757" w:rsidP="00515757">
            <w:pPr>
              <w:pStyle w:val="TableParagraph"/>
              <w:spacing w:before="155"/>
              <w:ind w:left="926"/>
              <w:rPr>
                <w:rFonts w:ascii="Arial MT"/>
                <w:sz w:val="20"/>
              </w:rPr>
            </w:pPr>
            <w:r>
              <w:rPr>
                <w:rFonts w:ascii="Arial MT"/>
                <w:color w:val="FFFFFF"/>
                <w:w w:val="110"/>
                <w:sz w:val="20"/>
              </w:rPr>
              <w:t>Fuentes</w:t>
            </w:r>
          </w:p>
        </w:tc>
      </w:tr>
      <w:tr w:rsidR="00515757" w14:paraId="6A27B276" w14:textId="77777777" w:rsidTr="00515757">
        <w:trPr>
          <w:trHeight w:val="646"/>
        </w:trPr>
        <w:tc>
          <w:tcPr>
            <w:tcW w:w="1484" w:type="dxa"/>
          </w:tcPr>
          <w:p w14:paraId="24D37A8E" w14:textId="77777777" w:rsidR="00515757" w:rsidRDefault="00515757" w:rsidP="00515757">
            <w:pPr>
              <w:pStyle w:val="TableParagraph"/>
              <w:rPr>
                <w:rFonts w:ascii="Times New Roman"/>
                <w:sz w:val="18"/>
              </w:rPr>
            </w:pPr>
            <w:r>
              <w:rPr>
                <w:rFonts w:ascii="Times New Roman"/>
                <w:sz w:val="18"/>
              </w:rPr>
              <w:t>NHM</w:t>
            </w:r>
          </w:p>
        </w:tc>
        <w:tc>
          <w:tcPr>
            <w:tcW w:w="2139" w:type="dxa"/>
          </w:tcPr>
          <w:p w14:paraId="601166C3" w14:textId="77777777" w:rsidR="00515757" w:rsidRDefault="00515757" w:rsidP="00515757">
            <w:pPr>
              <w:pStyle w:val="TableParagraph"/>
              <w:rPr>
                <w:rFonts w:ascii="Times New Roman"/>
                <w:sz w:val="18"/>
              </w:rPr>
            </w:pPr>
            <w:r>
              <w:rPr>
                <w:rFonts w:ascii="Times New Roman"/>
                <w:sz w:val="18"/>
              </w:rPr>
              <w:t xml:space="preserve">Habitantes  </w:t>
            </w:r>
          </w:p>
        </w:tc>
        <w:tc>
          <w:tcPr>
            <w:tcW w:w="2670" w:type="dxa"/>
            <w:gridSpan w:val="3"/>
          </w:tcPr>
          <w:p w14:paraId="16A02421" w14:textId="48D958D0" w:rsidR="00515757" w:rsidRDefault="00C56A59" w:rsidP="00515757">
            <w:pPr>
              <w:pStyle w:val="TableParagraph"/>
              <w:rPr>
                <w:rFonts w:ascii="Times New Roman"/>
                <w:sz w:val="18"/>
              </w:rPr>
            </w:pPr>
            <w:r>
              <w:rPr>
                <w:rFonts w:ascii="Times New Roman"/>
                <w:sz w:val="18"/>
              </w:rPr>
              <w:t>N</w:t>
            </w:r>
            <w:r>
              <w:rPr>
                <w:rFonts w:ascii="Times New Roman"/>
                <w:sz w:val="18"/>
              </w:rPr>
              <w:t>ú</w:t>
            </w:r>
            <w:r>
              <w:rPr>
                <w:rFonts w:ascii="Times New Roman"/>
                <w:sz w:val="18"/>
              </w:rPr>
              <w:t>mero</w:t>
            </w:r>
            <w:r w:rsidR="00515757">
              <w:rPr>
                <w:rFonts w:ascii="Times New Roman"/>
                <w:sz w:val="18"/>
              </w:rPr>
              <w:t xml:space="preserve"> de Habitantes  en el Municipio  </w:t>
            </w:r>
          </w:p>
        </w:tc>
        <w:tc>
          <w:tcPr>
            <w:tcW w:w="2586" w:type="dxa"/>
            <w:gridSpan w:val="3"/>
          </w:tcPr>
          <w:p w14:paraId="1896BEF0" w14:textId="77777777" w:rsidR="00515757" w:rsidRDefault="00515757" w:rsidP="00515757">
            <w:pPr>
              <w:pStyle w:val="TableParagraph"/>
              <w:rPr>
                <w:rFonts w:ascii="Times New Roman"/>
                <w:sz w:val="18"/>
              </w:rPr>
            </w:pPr>
            <w:r>
              <w:rPr>
                <w:rFonts w:ascii="Times New Roman"/>
                <w:sz w:val="18"/>
              </w:rPr>
              <w:t xml:space="preserve">Datos INEGI </w:t>
            </w:r>
          </w:p>
        </w:tc>
      </w:tr>
      <w:tr w:rsidR="00515757" w14:paraId="50F9A024" w14:textId="77777777" w:rsidTr="00515757">
        <w:trPr>
          <w:trHeight w:val="805"/>
        </w:trPr>
        <w:tc>
          <w:tcPr>
            <w:tcW w:w="1484" w:type="dxa"/>
          </w:tcPr>
          <w:p w14:paraId="0FF63854" w14:textId="77777777" w:rsidR="00515757" w:rsidRDefault="00515757" w:rsidP="00515757">
            <w:pPr>
              <w:pStyle w:val="TableParagraph"/>
              <w:rPr>
                <w:rFonts w:ascii="Times New Roman"/>
                <w:sz w:val="18"/>
              </w:rPr>
            </w:pPr>
            <w:r>
              <w:rPr>
                <w:rFonts w:ascii="Times New Roman"/>
                <w:sz w:val="18"/>
              </w:rPr>
              <w:t xml:space="preserve">NPC </w:t>
            </w:r>
          </w:p>
        </w:tc>
        <w:tc>
          <w:tcPr>
            <w:tcW w:w="2139" w:type="dxa"/>
          </w:tcPr>
          <w:p w14:paraId="73DBB1B9" w14:textId="77777777" w:rsidR="00515757" w:rsidRDefault="00515757" w:rsidP="00515757">
            <w:pPr>
              <w:pStyle w:val="TableParagraph"/>
              <w:rPr>
                <w:rFonts w:ascii="Times New Roman"/>
                <w:sz w:val="18"/>
              </w:rPr>
            </w:pPr>
            <w:r>
              <w:rPr>
                <w:rFonts w:ascii="Times New Roman"/>
                <w:sz w:val="18"/>
              </w:rPr>
              <w:t xml:space="preserve">Habitantes  </w:t>
            </w:r>
          </w:p>
        </w:tc>
        <w:tc>
          <w:tcPr>
            <w:tcW w:w="2670" w:type="dxa"/>
            <w:gridSpan w:val="3"/>
          </w:tcPr>
          <w:p w14:paraId="4E3E03C9" w14:textId="7EE50C9A" w:rsidR="00515757" w:rsidRDefault="00C56A59" w:rsidP="00515757">
            <w:pPr>
              <w:pStyle w:val="TableParagraph"/>
              <w:rPr>
                <w:rFonts w:ascii="Times New Roman"/>
                <w:sz w:val="18"/>
              </w:rPr>
            </w:pPr>
            <w:r>
              <w:rPr>
                <w:rFonts w:ascii="Times New Roman"/>
                <w:sz w:val="18"/>
              </w:rPr>
              <w:t>N</w:t>
            </w:r>
            <w:r>
              <w:rPr>
                <w:rFonts w:ascii="Times New Roman"/>
                <w:sz w:val="18"/>
              </w:rPr>
              <w:t>ú</w:t>
            </w:r>
            <w:r>
              <w:rPr>
                <w:rFonts w:ascii="Times New Roman"/>
                <w:sz w:val="18"/>
              </w:rPr>
              <w:t>mero</w:t>
            </w:r>
            <w:r w:rsidR="00515757">
              <w:rPr>
                <w:rFonts w:ascii="Times New Roman"/>
                <w:sz w:val="18"/>
              </w:rPr>
              <w:t xml:space="preserve"> de Personas Capacitadas</w:t>
            </w:r>
          </w:p>
        </w:tc>
        <w:tc>
          <w:tcPr>
            <w:tcW w:w="2586" w:type="dxa"/>
            <w:gridSpan w:val="3"/>
          </w:tcPr>
          <w:p w14:paraId="3C242058" w14:textId="77777777" w:rsidR="00515757" w:rsidRDefault="00515757" w:rsidP="00515757">
            <w:pPr>
              <w:pStyle w:val="TableParagraph"/>
              <w:rPr>
                <w:rFonts w:ascii="Times New Roman"/>
                <w:sz w:val="18"/>
              </w:rPr>
            </w:pPr>
            <w:r>
              <w:rPr>
                <w:rFonts w:ascii="Times New Roman"/>
                <w:sz w:val="18"/>
              </w:rPr>
              <w:t xml:space="preserve"> Listas de Asistencia </w:t>
            </w:r>
          </w:p>
        </w:tc>
      </w:tr>
      <w:tr w:rsidR="00515757" w14:paraId="77DFDA7C" w14:textId="77777777" w:rsidTr="00515757">
        <w:trPr>
          <w:trHeight w:val="315"/>
        </w:trPr>
        <w:tc>
          <w:tcPr>
            <w:tcW w:w="5040" w:type="dxa"/>
            <w:gridSpan w:val="4"/>
            <w:shd w:val="clear" w:color="auto" w:fill="640000"/>
          </w:tcPr>
          <w:p w14:paraId="13816C8F" w14:textId="77777777" w:rsidR="00515757" w:rsidRDefault="00515757" w:rsidP="00515757">
            <w:pPr>
              <w:pStyle w:val="TableParagraph"/>
              <w:spacing w:before="9" w:line="220" w:lineRule="exact"/>
              <w:ind w:left="1600"/>
              <w:rPr>
                <w:rFonts w:ascii="Arial MT" w:hAnsi="Arial MT"/>
                <w:sz w:val="20"/>
              </w:rPr>
            </w:pPr>
            <w:r>
              <w:rPr>
                <w:rFonts w:ascii="Arial MT" w:hAnsi="Arial MT"/>
                <w:color w:val="FFFFFF"/>
                <w:w w:val="105"/>
                <w:sz w:val="20"/>
              </w:rPr>
              <w:t>Unidad de Medida del Resultado</w:t>
            </w:r>
          </w:p>
        </w:tc>
        <w:tc>
          <w:tcPr>
            <w:tcW w:w="3839" w:type="dxa"/>
            <w:gridSpan w:val="4"/>
            <w:shd w:val="clear" w:color="auto" w:fill="640000"/>
          </w:tcPr>
          <w:p w14:paraId="672E5781" w14:textId="77777777" w:rsidR="00515757" w:rsidRDefault="00515757" w:rsidP="00515757">
            <w:pPr>
              <w:pStyle w:val="TableParagraph"/>
              <w:spacing w:before="9" w:line="220" w:lineRule="exact"/>
              <w:ind w:left="1286"/>
              <w:rPr>
                <w:rFonts w:ascii="Arial MT"/>
                <w:sz w:val="20"/>
              </w:rPr>
            </w:pPr>
            <w:r>
              <w:rPr>
                <w:rFonts w:ascii="Arial MT"/>
                <w:color w:val="FFFFFF"/>
                <w:w w:val="105"/>
                <w:sz w:val="20"/>
              </w:rPr>
              <w:t>Rango</w:t>
            </w:r>
            <w:r>
              <w:rPr>
                <w:rFonts w:ascii="Arial MT"/>
                <w:color w:val="FFFFFF"/>
                <w:spacing w:val="-12"/>
                <w:w w:val="105"/>
                <w:sz w:val="20"/>
              </w:rPr>
              <w:t xml:space="preserve"> </w:t>
            </w:r>
            <w:r>
              <w:rPr>
                <w:rFonts w:ascii="Arial MT"/>
                <w:color w:val="FFFFFF"/>
                <w:w w:val="105"/>
                <w:sz w:val="20"/>
              </w:rPr>
              <w:t>de</w:t>
            </w:r>
            <w:r>
              <w:rPr>
                <w:rFonts w:ascii="Arial MT"/>
                <w:color w:val="FFFFFF"/>
                <w:spacing w:val="-12"/>
                <w:w w:val="105"/>
                <w:sz w:val="20"/>
              </w:rPr>
              <w:t xml:space="preserve"> </w:t>
            </w:r>
            <w:r>
              <w:rPr>
                <w:rFonts w:ascii="Arial MT"/>
                <w:color w:val="FFFFFF"/>
                <w:w w:val="105"/>
                <w:sz w:val="20"/>
              </w:rPr>
              <w:t>Valor</w:t>
            </w:r>
          </w:p>
        </w:tc>
      </w:tr>
      <w:tr w:rsidR="00515757" w14:paraId="1548B948" w14:textId="77777777" w:rsidTr="00515757">
        <w:trPr>
          <w:trHeight w:val="249"/>
        </w:trPr>
        <w:tc>
          <w:tcPr>
            <w:tcW w:w="5040" w:type="dxa"/>
            <w:gridSpan w:val="4"/>
          </w:tcPr>
          <w:p w14:paraId="61CDB317" w14:textId="77777777" w:rsidR="00515757" w:rsidRDefault="00515757" w:rsidP="00515757">
            <w:pPr>
              <w:pStyle w:val="TableParagraph"/>
              <w:rPr>
                <w:rFonts w:ascii="Times New Roman"/>
                <w:sz w:val="18"/>
              </w:rPr>
            </w:pPr>
            <w:r>
              <w:rPr>
                <w:rFonts w:ascii="Times New Roman"/>
                <w:sz w:val="18"/>
              </w:rPr>
              <w:t xml:space="preserve">Porcentaje </w:t>
            </w:r>
          </w:p>
        </w:tc>
        <w:tc>
          <w:tcPr>
            <w:tcW w:w="3839" w:type="dxa"/>
            <w:gridSpan w:val="4"/>
          </w:tcPr>
          <w:p w14:paraId="2B5C76DD" w14:textId="77777777" w:rsidR="00515757" w:rsidRDefault="00515757" w:rsidP="00515757">
            <w:pPr>
              <w:pStyle w:val="TableParagraph"/>
              <w:rPr>
                <w:rFonts w:ascii="Times New Roman"/>
                <w:sz w:val="18"/>
              </w:rPr>
            </w:pPr>
            <w:r>
              <w:rPr>
                <w:rFonts w:ascii="Times New Roman"/>
                <w:sz w:val="18"/>
              </w:rPr>
              <w:t xml:space="preserve">0 </w:t>
            </w:r>
            <w:r>
              <w:rPr>
                <w:rFonts w:ascii="Times New Roman"/>
                <w:sz w:val="18"/>
              </w:rPr>
              <w:t>–</w:t>
            </w:r>
            <w:r>
              <w:rPr>
                <w:rFonts w:ascii="Times New Roman"/>
                <w:sz w:val="18"/>
              </w:rPr>
              <w:t xml:space="preserve"> 100 </w:t>
            </w:r>
          </w:p>
        </w:tc>
      </w:tr>
      <w:tr w:rsidR="00515757" w14:paraId="2E7DCC29" w14:textId="77777777" w:rsidTr="00515757">
        <w:trPr>
          <w:trHeight w:val="295"/>
        </w:trPr>
        <w:tc>
          <w:tcPr>
            <w:tcW w:w="5040" w:type="dxa"/>
            <w:gridSpan w:val="4"/>
            <w:shd w:val="clear" w:color="auto" w:fill="640000"/>
          </w:tcPr>
          <w:p w14:paraId="21F8AD17" w14:textId="77777777" w:rsidR="00515757" w:rsidRDefault="00515757" w:rsidP="00515757">
            <w:pPr>
              <w:pStyle w:val="TableParagraph"/>
              <w:spacing w:before="10" w:line="220" w:lineRule="exact"/>
              <w:ind w:left="1356"/>
              <w:rPr>
                <w:rFonts w:ascii="Arial MT" w:hAnsi="Arial MT"/>
                <w:sz w:val="20"/>
              </w:rPr>
            </w:pPr>
            <w:r>
              <w:rPr>
                <w:rFonts w:ascii="Arial MT" w:hAnsi="Arial MT"/>
                <w:sz w:val="20"/>
              </w:rPr>
              <w:t xml:space="preserve">Frecuencia de Medición </w:t>
            </w:r>
          </w:p>
        </w:tc>
        <w:tc>
          <w:tcPr>
            <w:tcW w:w="3839" w:type="dxa"/>
            <w:gridSpan w:val="4"/>
            <w:shd w:val="clear" w:color="auto" w:fill="640000"/>
          </w:tcPr>
          <w:p w14:paraId="5C150C18" w14:textId="77777777" w:rsidR="00515757" w:rsidRDefault="00515757" w:rsidP="00515757">
            <w:pPr>
              <w:pStyle w:val="TableParagraph"/>
              <w:spacing w:before="10" w:line="220" w:lineRule="exact"/>
              <w:ind w:right="1390"/>
              <w:jc w:val="center"/>
              <w:rPr>
                <w:rFonts w:ascii="Arial MT"/>
                <w:sz w:val="20"/>
              </w:rPr>
            </w:pPr>
            <w:r>
              <w:rPr>
                <w:rFonts w:ascii="Arial MT"/>
                <w:sz w:val="20"/>
              </w:rPr>
              <w:t xml:space="preserve">                           Cobertura </w:t>
            </w:r>
          </w:p>
        </w:tc>
      </w:tr>
      <w:tr w:rsidR="00515757" w14:paraId="1254F5E8" w14:textId="77777777" w:rsidTr="00515757">
        <w:trPr>
          <w:trHeight w:val="249"/>
        </w:trPr>
        <w:tc>
          <w:tcPr>
            <w:tcW w:w="5040" w:type="dxa"/>
            <w:gridSpan w:val="4"/>
          </w:tcPr>
          <w:p w14:paraId="2B0E19C3" w14:textId="77777777" w:rsidR="00515757" w:rsidRDefault="00515757" w:rsidP="00515757">
            <w:pPr>
              <w:pStyle w:val="TableParagraph"/>
              <w:rPr>
                <w:rFonts w:ascii="Times New Roman"/>
                <w:sz w:val="18"/>
              </w:rPr>
            </w:pPr>
            <w:r>
              <w:rPr>
                <w:rFonts w:ascii="Times New Roman"/>
                <w:sz w:val="18"/>
              </w:rPr>
              <w:t xml:space="preserve">Trimestral </w:t>
            </w:r>
          </w:p>
        </w:tc>
        <w:tc>
          <w:tcPr>
            <w:tcW w:w="3839" w:type="dxa"/>
            <w:gridSpan w:val="4"/>
          </w:tcPr>
          <w:p w14:paraId="56FF11A6" w14:textId="77777777" w:rsidR="00515757" w:rsidRDefault="00515757" w:rsidP="00515757">
            <w:pPr>
              <w:pStyle w:val="TableParagraph"/>
              <w:rPr>
                <w:rFonts w:ascii="Times New Roman"/>
                <w:sz w:val="18"/>
              </w:rPr>
            </w:pPr>
            <w:r>
              <w:rPr>
                <w:rFonts w:ascii="Times New Roman"/>
                <w:sz w:val="18"/>
              </w:rPr>
              <w:t xml:space="preserve">Municipal </w:t>
            </w:r>
          </w:p>
        </w:tc>
      </w:tr>
      <w:tr w:rsidR="00515757" w14:paraId="4FA35F44" w14:textId="77777777" w:rsidTr="00515757">
        <w:trPr>
          <w:trHeight w:val="249"/>
        </w:trPr>
        <w:tc>
          <w:tcPr>
            <w:tcW w:w="5040" w:type="dxa"/>
            <w:gridSpan w:val="4"/>
            <w:shd w:val="clear" w:color="auto" w:fill="640000"/>
          </w:tcPr>
          <w:p w14:paraId="606A8EA2" w14:textId="77777777" w:rsidR="00515757" w:rsidRDefault="00515757" w:rsidP="00515757">
            <w:pPr>
              <w:pStyle w:val="TableParagraph"/>
              <w:spacing w:before="10" w:line="220" w:lineRule="exact"/>
              <w:ind w:left="1326"/>
              <w:rPr>
                <w:rFonts w:ascii="Arial MT" w:hAnsi="Arial MT"/>
                <w:sz w:val="20"/>
              </w:rPr>
            </w:pPr>
            <w:r>
              <w:rPr>
                <w:rFonts w:ascii="Arial MT" w:hAnsi="Arial MT"/>
                <w:color w:val="FFFFFF"/>
                <w:w w:val="105"/>
                <w:sz w:val="20"/>
              </w:rPr>
              <w:t>Determinación</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Metas</w:t>
            </w:r>
          </w:p>
        </w:tc>
        <w:tc>
          <w:tcPr>
            <w:tcW w:w="3839" w:type="dxa"/>
            <w:gridSpan w:val="4"/>
            <w:shd w:val="clear" w:color="auto" w:fill="640000"/>
          </w:tcPr>
          <w:p w14:paraId="72EED662" w14:textId="77777777" w:rsidR="00515757" w:rsidRDefault="00515757" w:rsidP="00515757">
            <w:pPr>
              <w:pStyle w:val="TableParagraph"/>
              <w:spacing w:before="10" w:line="220" w:lineRule="exact"/>
              <w:ind w:left="1272"/>
              <w:rPr>
                <w:rFonts w:ascii="Arial MT" w:hAnsi="Arial MT"/>
                <w:sz w:val="20"/>
              </w:rPr>
            </w:pPr>
            <w:r>
              <w:rPr>
                <w:rFonts w:ascii="Arial MT" w:hAnsi="Arial MT"/>
                <w:color w:val="FFFFFF"/>
                <w:w w:val="110"/>
                <w:sz w:val="20"/>
              </w:rPr>
              <w:t>Semaforización</w:t>
            </w:r>
          </w:p>
        </w:tc>
      </w:tr>
      <w:tr w:rsidR="00515757" w14:paraId="5BC02B32" w14:textId="77777777" w:rsidTr="00515757">
        <w:trPr>
          <w:trHeight w:val="778"/>
        </w:trPr>
        <w:tc>
          <w:tcPr>
            <w:tcW w:w="5040" w:type="dxa"/>
            <w:gridSpan w:val="4"/>
          </w:tcPr>
          <w:p w14:paraId="498AA2AC" w14:textId="77777777" w:rsidR="00515757" w:rsidRDefault="00515757" w:rsidP="00515757">
            <w:pPr>
              <w:pStyle w:val="TableParagraph"/>
              <w:rPr>
                <w:rFonts w:ascii="Arial MT"/>
                <w:w w:val="110"/>
                <w:sz w:val="16"/>
              </w:rPr>
            </w:pPr>
            <w:r>
              <w:rPr>
                <w:rFonts w:ascii="Arial MT"/>
                <w:w w:val="110"/>
                <w:sz w:val="16"/>
              </w:rPr>
              <w:t>Meta Programada 100%</w:t>
            </w:r>
          </w:p>
          <w:p w14:paraId="668F7AB2" w14:textId="77777777" w:rsidR="00515757" w:rsidRDefault="00515757" w:rsidP="00515757">
            <w:pPr>
              <w:pStyle w:val="TableParagraph"/>
              <w:rPr>
                <w:rFonts w:ascii="Arial MT"/>
                <w:w w:val="105"/>
                <w:sz w:val="16"/>
              </w:rPr>
            </w:pPr>
            <w:r>
              <w:rPr>
                <w:rFonts w:ascii="Arial MT"/>
                <w:w w:val="105"/>
                <w:sz w:val="16"/>
              </w:rPr>
              <w:t>Periodo</w:t>
            </w:r>
            <w:r>
              <w:rPr>
                <w:rFonts w:ascii="Arial MT"/>
                <w:spacing w:val="9"/>
                <w:w w:val="105"/>
                <w:sz w:val="16"/>
              </w:rPr>
              <w:t xml:space="preserve"> </w:t>
            </w:r>
            <w:r>
              <w:rPr>
                <w:rFonts w:ascii="Arial MT"/>
                <w:w w:val="105"/>
                <w:sz w:val="16"/>
              </w:rPr>
              <w:t>de</w:t>
            </w:r>
            <w:r>
              <w:rPr>
                <w:rFonts w:ascii="Arial MT"/>
                <w:spacing w:val="9"/>
                <w:w w:val="105"/>
                <w:sz w:val="16"/>
              </w:rPr>
              <w:t xml:space="preserve"> </w:t>
            </w:r>
            <w:r>
              <w:rPr>
                <w:rFonts w:ascii="Arial MT"/>
                <w:w w:val="105"/>
                <w:sz w:val="16"/>
              </w:rPr>
              <w:t xml:space="preserve">Cumplimiento 4to </w:t>
            </w:r>
          </w:p>
          <w:p w14:paraId="2962F32E" w14:textId="77777777" w:rsidR="00515757" w:rsidRDefault="00515757" w:rsidP="00515757">
            <w:pPr>
              <w:pStyle w:val="TableParagraph"/>
              <w:rPr>
                <w:rFonts w:ascii="Arial MT"/>
                <w:w w:val="105"/>
                <w:sz w:val="16"/>
              </w:rPr>
            </w:pPr>
            <w:r>
              <w:rPr>
                <w:rFonts w:ascii="Arial MT"/>
                <w:w w:val="105"/>
                <w:sz w:val="16"/>
              </w:rPr>
              <w:t>Meta absoluta 100%</w:t>
            </w:r>
          </w:p>
          <w:p w14:paraId="5417F07F" w14:textId="77777777" w:rsidR="00515757" w:rsidRDefault="00515757" w:rsidP="00515757">
            <w:pPr>
              <w:pStyle w:val="TableParagraph"/>
              <w:rPr>
                <w:rFonts w:ascii="Times New Roman"/>
                <w:sz w:val="18"/>
              </w:rPr>
            </w:pPr>
            <w:r>
              <w:rPr>
                <w:rFonts w:ascii="Arial MT"/>
                <w:w w:val="105"/>
                <w:sz w:val="16"/>
              </w:rPr>
              <w:t xml:space="preserve">Unidad de la meta absoluta Porcentaje </w:t>
            </w:r>
          </w:p>
        </w:tc>
        <w:tc>
          <w:tcPr>
            <w:tcW w:w="3839" w:type="dxa"/>
            <w:gridSpan w:val="4"/>
          </w:tcPr>
          <w:p w14:paraId="3572083C" w14:textId="77777777" w:rsidR="00515757" w:rsidRDefault="00515757" w:rsidP="00515757">
            <w:pPr>
              <w:pStyle w:val="TableParagraph"/>
              <w:tabs>
                <w:tab w:val="left" w:pos="2387"/>
              </w:tabs>
              <w:spacing w:before="66"/>
              <w:ind w:left="70"/>
              <w:rPr>
                <w:rFonts w:ascii="Arial MT"/>
                <w:sz w:val="14"/>
              </w:rPr>
            </w:pPr>
            <w:r>
              <w:rPr>
                <w:rFonts w:ascii="Arial MT"/>
                <w:w w:val="115"/>
                <w:sz w:val="14"/>
              </w:rPr>
              <w:t>Verde</w:t>
            </w:r>
            <w:r>
              <w:rPr>
                <w:rFonts w:ascii="Arial MT"/>
                <w:w w:val="115"/>
                <w:sz w:val="14"/>
              </w:rPr>
              <w:tab/>
            </w:r>
          </w:p>
          <w:p w14:paraId="72B2C64D" w14:textId="77777777" w:rsidR="00515757" w:rsidRDefault="00515757" w:rsidP="00515757">
            <w:pPr>
              <w:pStyle w:val="TableParagraph"/>
              <w:tabs>
                <w:tab w:val="right" w:pos="3034"/>
              </w:tabs>
              <w:spacing w:before="104"/>
              <w:ind w:left="70"/>
              <w:rPr>
                <w:rFonts w:ascii="Arial MT"/>
                <w:sz w:val="14"/>
              </w:rPr>
            </w:pPr>
            <w:r>
              <w:rPr>
                <w:rFonts w:ascii="Arial MT"/>
                <w:w w:val="115"/>
                <w:sz w:val="14"/>
              </w:rPr>
              <w:t>Amarillo</w:t>
            </w:r>
            <w:r>
              <w:rPr>
                <w:rFonts w:ascii="Arial MT"/>
                <w:w w:val="115"/>
                <w:sz w:val="14"/>
              </w:rPr>
              <w:tab/>
            </w:r>
          </w:p>
          <w:p w14:paraId="4F6E7660" w14:textId="77777777" w:rsidR="00515757" w:rsidRDefault="00515757" w:rsidP="00515757">
            <w:pPr>
              <w:pStyle w:val="TableParagraph"/>
              <w:tabs>
                <w:tab w:val="left" w:pos="2517"/>
              </w:tabs>
              <w:spacing w:before="103"/>
              <w:ind w:left="70"/>
              <w:rPr>
                <w:rFonts w:ascii="Arial MT"/>
                <w:sz w:val="14"/>
              </w:rPr>
            </w:pPr>
            <w:r>
              <w:rPr>
                <w:rFonts w:ascii="Arial MT"/>
                <w:w w:val="115"/>
                <w:sz w:val="14"/>
              </w:rPr>
              <w:t>Rojo</w:t>
            </w:r>
            <w:r>
              <w:rPr>
                <w:rFonts w:ascii="Arial MT"/>
                <w:w w:val="115"/>
                <w:sz w:val="14"/>
              </w:rPr>
              <w:tab/>
            </w:r>
          </w:p>
        </w:tc>
      </w:tr>
      <w:tr w:rsidR="00515757" w14:paraId="796EA180" w14:textId="77777777" w:rsidTr="00515757">
        <w:trPr>
          <w:trHeight w:val="249"/>
        </w:trPr>
        <w:tc>
          <w:tcPr>
            <w:tcW w:w="8879" w:type="dxa"/>
            <w:gridSpan w:val="8"/>
            <w:shd w:val="clear" w:color="auto" w:fill="640000"/>
          </w:tcPr>
          <w:p w14:paraId="764613B3" w14:textId="77777777" w:rsidR="00515757" w:rsidRDefault="00515757" w:rsidP="00515757">
            <w:pPr>
              <w:pStyle w:val="TableParagraph"/>
              <w:spacing w:before="10" w:line="220" w:lineRule="exact"/>
              <w:ind w:left="3302" w:right="3190"/>
              <w:jc w:val="center"/>
              <w:rPr>
                <w:rFonts w:ascii="Arial MT" w:hAnsi="Arial MT"/>
                <w:sz w:val="20"/>
              </w:rPr>
            </w:pPr>
            <w:r>
              <w:rPr>
                <w:rFonts w:ascii="Arial MT" w:hAnsi="Arial MT"/>
                <w:color w:val="FFFFFF"/>
                <w:w w:val="105"/>
                <w:sz w:val="20"/>
              </w:rPr>
              <w:t>Línea</w:t>
            </w:r>
            <w:r>
              <w:rPr>
                <w:rFonts w:ascii="Arial MT" w:hAnsi="Arial MT"/>
                <w:color w:val="FFFFFF"/>
                <w:spacing w:val="-10"/>
                <w:w w:val="105"/>
                <w:sz w:val="20"/>
              </w:rPr>
              <w:t xml:space="preserve"> </w:t>
            </w:r>
            <w:r>
              <w:rPr>
                <w:rFonts w:ascii="Arial MT" w:hAnsi="Arial MT"/>
                <w:color w:val="FFFFFF"/>
                <w:w w:val="105"/>
                <w:sz w:val="20"/>
              </w:rPr>
              <w:t>Base</w:t>
            </w:r>
          </w:p>
        </w:tc>
      </w:tr>
      <w:tr w:rsidR="00515757" w14:paraId="23C53031" w14:textId="77777777" w:rsidTr="00515757">
        <w:trPr>
          <w:trHeight w:val="355"/>
        </w:trPr>
        <w:tc>
          <w:tcPr>
            <w:tcW w:w="3623" w:type="dxa"/>
            <w:gridSpan w:val="2"/>
          </w:tcPr>
          <w:p w14:paraId="2436A5DC" w14:textId="77777777" w:rsidR="00515757" w:rsidRDefault="00515757" w:rsidP="00515757">
            <w:pPr>
              <w:pStyle w:val="TableParagraph"/>
              <w:spacing w:before="144" w:line="191" w:lineRule="exact"/>
              <w:ind w:left="60"/>
              <w:rPr>
                <w:rFonts w:ascii="Arial MT"/>
                <w:sz w:val="17"/>
              </w:rPr>
            </w:pPr>
            <w:r>
              <w:rPr>
                <w:rFonts w:ascii="Arial MT"/>
                <w:sz w:val="17"/>
              </w:rPr>
              <w:t>Valor: 100%</w:t>
            </w:r>
          </w:p>
        </w:tc>
        <w:tc>
          <w:tcPr>
            <w:tcW w:w="1417" w:type="dxa"/>
            <w:gridSpan w:val="2"/>
          </w:tcPr>
          <w:p w14:paraId="5F85B439" w14:textId="77777777" w:rsidR="00515757" w:rsidRDefault="00515757" w:rsidP="00515757">
            <w:pPr>
              <w:pStyle w:val="TableParagraph"/>
              <w:spacing w:before="144" w:line="191" w:lineRule="exact"/>
              <w:ind w:left="71"/>
              <w:rPr>
                <w:rFonts w:ascii="Arial MT" w:hAnsi="Arial MT"/>
                <w:sz w:val="17"/>
              </w:rPr>
            </w:pPr>
            <w:r>
              <w:rPr>
                <w:rFonts w:ascii="Arial MT" w:hAnsi="Arial MT"/>
                <w:sz w:val="17"/>
              </w:rPr>
              <w:t>Año:2022</w:t>
            </w:r>
          </w:p>
        </w:tc>
        <w:tc>
          <w:tcPr>
            <w:tcW w:w="3839" w:type="dxa"/>
            <w:gridSpan w:val="4"/>
          </w:tcPr>
          <w:p w14:paraId="275FDD9A" w14:textId="77777777" w:rsidR="00515757" w:rsidRDefault="00515757" w:rsidP="00515757">
            <w:pPr>
              <w:pStyle w:val="TableParagraph"/>
              <w:spacing w:before="144" w:line="191" w:lineRule="exact"/>
              <w:ind w:left="1274" w:right="-43" w:firstLine="154"/>
              <w:jc w:val="center"/>
              <w:rPr>
                <w:rFonts w:ascii="Arial MT"/>
                <w:sz w:val="17"/>
              </w:rPr>
            </w:pPr>
            <w:r>
              <w:rPr>
                <w:rFonts w:ascii="Arial MT"/>
                <w:sz w:val="17"/>
              </w:rPr>
              <w:t>Periodo:4to</w:t>
            </w:r>
          </w:p>
        </w:tc>
      </w:tr>
      <w:tr w:rsidR="00515757" w14:paraId="69E18F4F" w14:textId="77777777" w:rsidTr="00515757">
        <w:trPr>
          <w:trHeight w:val="469"/>
        </w:trPr>
        <w:tc>
          <w:tcPr>
            <w:tcW w:w="8879" w:type="dxa"/>
            <w:gridSpan w:val="8"/>
            <w:shd w:val="clear" w:color="auto" w:fill="640000"/>
          </w:tcPr>
          <w:p w14:paraId="5ED69A12" w14:textId="77777777" w:rsidR="00515757" w:rsidRDefault="00515757" w:rsidP="00515757">
            <w:pPr>
              <w:pStyle w:val="TableParagraph"/>
              <w:spacing w:before="9" w:line="219" w:lineRule="exact"/>
              <w:ind w:left="3302" w:right="3204"/>
              <w:rPr>
                <w:rFonts w:ascii="Arial MT" w:hAnsi="Arial MT"/>
                <w:sz w:val="20"/>
              </w:rPr>
            </w:pPr>
            <w:r>
              <w:rPr>
                <w:rFonts w:ascii="Arial MT" w:hAnsi="Arial MT"/>
                <w:color w:val="FFFFFF"/>
                <w:w w:val="105"/>
                <w:sz w:val="20"/>
              </w:rPr>
              <w:t>Programación de</w:t>
            </w:r>
            <w:r>
              <w:rPr>
                <w:rFonts w:ascii="Arial MT" w:hAnsi="Arial MT"/>
                <w:color w:val="FFFFFF"/>
                <w:spacing w:val="1"/>
                <w:w w:val="105"/>
                <w:sz w:val="20"/>
              </w:rPr>
              <w:t xml:space="preserve"> </w:t>
            </w:r>
            <w:r>
              <w:rPr>
                <w:rFonts w:ascii="Arial MT" w:hAnsi="Arial MT"/>
                <w:color w:val="FFFFFF"/>
                <w:w w:val="105"/>
                <w:sz w:val="20"/>
              </w:rPr>
              <w:t>metas</w:t>
            </w:r>
          </w:p>
        </w:tc>
      </w:tr>
      <w:tr w:rsidR="00515757" w14:paraId="235EC377" w14:textId="77777777" w:rsidTr="00515757">
        <w:trPr>
          <w:trHeight w:val="351"/>
        </w:trPr>
        <w:tc>
          <w:tcPr>
            <w:tcW w:w="1484" w:type="dxa"/>
          </w:tcPr>
          <w:p w14:paraId="0D43C3B0" w14:textId="77777777" w:rsidR="00515757" w:rsidRDefault="00515757" w:rsidP="00515757">
            <w:pPr>
              <w:pStyle w:val="TableParagraph"/>
              <w:rPr>
                <w:rFonts w:ascii="Times New Roman"/>
                <w:sz w:val="18"/>
              </w:rPr>
            </w:pPr>
          </w:p>
        </w:tc>
        <w:tc>
          <w:tcPr>
            <w:tcW w:w="2139" w:type="dxa"/>
            <w:shd w:val="clear" w:color="auto" w:fill="E5B8B7" w:themeFill="accent2" w:themeFillTint="66"/>
          </w:tcPr>
          <w:p w14:paraId="7BB6DF52" w14:textId="77777777" w:rsidR="00515757" w:rsidRDefault="00515757" w:rsidP="00515757">
            <w:pPr>
              <w:pStyle w:val="TableParagraph"/>
              <w:spacing w:before="9" w:line="220" w:lineRule="exact"/>
              <w:ind w:left="683"/>
              <w:rPr>
                <w:rFonts w:ascii="Arial MT"/>
                <w:sz w:val="20"/>
              </w:rPr>
            </w:pPr>
            <w:r>
              <w:rPr>
                <w:rFonts w:ascii="Arial MT"/>
                <w:color w:val="FFFFFF"/>
                <w:w w:val="110"/>
                <w:sz w:val="20"/>
              </w:rPr>
              <w:t>Periodo</w:t>
            </w:r>
          </w:p>
        </w:tc>
        <w:tc>
          <w:tcPr>
            <w:tcW w:w="1417" w:type="dxa"/>
            <w:gridSpan w:val="2"/>
            <w:shd w:val="clear" w:color="auto" w:fill="E5B8B7" w:themeFill="accent2" w:themeFillTint="66"/>
          </w:tcPr>
          <w:p w14:paraId="31A24952" w14:textId="77777777" w:rsidR="00515757" w:rsidRDefault="00515757" w:rsidP="00515757">
            <w:pPr>
              <w:pStyle w:val="TableParagraph"/>
              <w:spacing w:before="9" w:line="220" w:lineRule="exact"/>
              <w:ind w:left="121"/>
              <w:rPr>
                <w:rFonts w:ascii="Arial MT"/>
                <w:sz w:val="20"/>
              </w:rPr>
            </w:pPr>
            <w:r>
              <w:rPr>
                <w:rFonts w:ascii="Arial MT"/>
                <w:color w:val="FFFFFF"/>
                <w:spacing w:val="-2"/>
                <w:w w:val="110"/>
                <w:sz w:val="20"/>
              </w:rPr>
              <w:t>Programado</w:t>
            </w:r>
          </w:p>
        </w:tc>
        <w:tc>
          <w:tcPr>
            <w:tcW w:w="1253" w:type="dxa"/>
            <w:shd w:val="clear" w:color="auto" w:fill="E5B8B7" w:themeFill="accent2" w:themeFillTint="66"/>
          </w:tcPr>
          <w:p w14:paraId="39E3A46F" w14:textId="77777777" w:rsidR="00515757" w:rsidRDefault="00515757" w:rsidP="00515757">
            <w:pPr>
              <w:pStyle w:val="TableParagraph"/>
              <w:spacing w:before="9" w:line="220" w:lineRule="exact"/>
              <w:ind w:left="207"/>
              <w:rPr>
                <w:rFonts w:ascii="Arial MT"/>
                <w:sz w:val="20"/>
              </w:rPr>
            </w:pPr>
            <w:r>
              <w:rPr>
                <w:rFonts w:ascii="Arial MT"/>
                <w:color w:val="FFFFFF"/>
                <w:w w:val="110"/>
                <w:sz w:val="20"/>
              </w:rPr>
              <w:t>Alcanzado</w:t>
            </w:r>
          </w:p>
        </w:tc>
        <w:tc>
          <w:tcPr>
            <w:tcW w:w="1411" w:type="dxa"/>
            <w:shd w:val="clear" w:color="auto" w:fill="E5B8B7" w:themeFill="accent2" w:themeFillTint="66"/>
          </w:tcPr>
          <w:p w14:paraId="6D280166" w14:textId="77777777" w:rsidR="00515757" w:rsidRDefault="00515757" w:rsidP="00515757">
            <w:pPr>
              <w:pStyle w:val="TableParagraph"/>
              <w:spacing w:before="9" w:line="220" w:lineRule="exact"/>
              <w:ind w:left="437"/>
              <w:rPr>
                <w:rFonts w:ascii="Arial MT"/>
                <w:sz w:val="20"/>
              </w:rPr>
            </w:pPr>
            <w:r>
              <w:rPr>
                <w:rFonts w:ascii="Arial MT"/>
                <w:color w:val="FFFFFF"/>
                <w:w w:val="110"/>
                <w:sz w:val="20"/>
              </w:rPr>
              <w:t>Fecha</w:t>
            </w:r>
          </w:p>
        </w:tc>
        <w:tc>
          <w:tcPr>
            <w:tcW w:w="1175" w:type="dxa"/>
            <w:gridSpan w:val="2"/>
          </w:tcPr>
          <w:p w14:paraId="32CAA668" w14:textId="77777777" w:rsidR="00515757" w:rsidRDefault="00515757" w:rsidP="00515757">
            <w:pPr>
              <w:pStyle w:val="TableParagraph"/>
              <w:rPr>
                <w:rFonts w:ascii="Times New Roman"/>
                <w:sz w:val="18"/>
              </w:rPr>
            </w:pPr>
          </w:p>
        </w:tc>
      </w:tr>
      <w:tr w:rsidR="00515757" w14:paraId="22807C87" w14:textId="77777777" w:rsidTr="00C56A59">
        <w:trPr>
          <w:trHeight w:val="450"/>
        </w:trPr>
        <w:tc>
          <w:tcPr>
            <w:tcW w:w="1484" w:type="dxa"/>
          </w:tcPr>
          <w:p w14:paraId="057D845A" w14:textId="77777777" w:rsidR="00515757" w:rsidRDefault="00515757" w:rsidP="00515757">
            <w:pPr>
              <w:pStyle w:val="TableParagraph"/>
              <w:rPr>
                <w:rFonts w:ascii="Times New Roman"/>
                <w:sz w:val="16"/>
              </w:rPr>
            </w:pPr>
          </w:p>
        </w:tc>
        <w:tc>
          <w:tcPr>
            <w:tcW w:w="2139" w:type="dxa"/>
            <w:vAlign w:val="center"/>
          </w:tcPr>
          <w:p w14:paraId="3B4B1530" w14:textId="609994B7" w:rsidR="00515757" w:rsidRDefault="00C56A59" w:rsidP="00C56A59">
            <w:pPr>
              <w:pStyle w:val="TableParagraph"/>
              <w:jc w:val="center"/>
              <w:rPr>
                <w:rFonts w:ascii="Times New Roman"/>
                <w:sz w:val="16"/>
              </w:rPr>
            </w:pPr>
            <w:r>
              <w:rPr>
                <w:rFonts w:ascii="Times New Roman"/>
                <w:sz w:val="16"/>
              </w:rPr>
              <w:t>3er</w:t>
            </w:r>
            <w:r w:rsidR="00515757">
              <w:rPr>
                <w:rFonts w:ascii="Times New Roman"/>
                <w:sz w:val="16"/>
              </w:rPr>
              <w:t xml:space="preserve"> Trimestre</w:t>
            </w:r>
          </w:p>
        </w:tc>
        <w:tc>
          <w:tcPr>
            <w:tcW w:w="1417" w:type="dxa"/>
            <w:gridSpan w:val="2"/>
            <w:vAlign w:val="center"/>
          </w:tcPr>
          <w:p w14:paraId="4A789785" w14:textId="77777777" w:rsidR="00515757" w:rsidRDefault="00515757" w:rsidP="00C56A59">
            <w:pPr>
              <w:pStyle w:val="TableParagraph"/>
              <w:jc w:val="center"/>
              <w:rPr>
                <w:rFonts w:ascii="Times New Roman"/>
                <w:sz w:val="16"/>
              </w:rPr>
            </w:pPr>
            <w:r>
              <w:rPr>
                <w:rFonts w:ascii="Times New Roman"/>
                <w:sz w:val="16"/>
              </w:rPr>
              <w:t>100%</w:t>
            </w:r>
          </w:p>
        </w:tc>
        <w:tc>
          <w:tcPr>
            <w:tcW w:w="1253" w:type="dxa"/>
            <w:vAlign w:val="center"/>
          </w:tcPr>
          <w:p w14:paraId="0F59B54B" w14:textId="631AFE45" w:rsidR="00515757" w:rsidRDefault="00A7724A" w:rsidP="00C56A59">
            <w:pPr>
              <w:pStyle w:val="TableParagraph"/>
              <w:jc w:val="center"/>
              <w:rPr>
                <w:rFonts w:ascii="Times New Roman"/>
                <w:sz w:val="16"/>
              </w:rPr>
            </w:pPr>
            <w:r>
              <w:rPr>
                <w:rFonts w:ascii="Times New Roman"/>
                <w:sz w:val="16"/>
              </w:rPr>
              <w:t>35</w:t>
            </w:r>
            <w:r w:rsidR="00515757">
              <w:rPr>
                <w:rFonts w:ascii="Times New Roman"/>
                <w:sz w:val="16"/>
              </w:rPr>
              <w:t>%</w:t>
            </w:r>
          </w:p>
        </w:tc>
        <w:tc>
          <w:tcPr>
            <w:tcW w:w="1411" w:type="dxa"/>
            <w:vAlign w:val="center"/>
          </w:tcPr>
          <w:p w14:paraId="7F8CA7E7" w14:textId="64E62584" w:rsidR="00515757" w:rsidRDefault="00C56A59" w:rsidP="00C56A59">
            <w:pPr>
              <w:pStyle w:val="TableParagraph"/>
              <w:jc w:val="center"/>
              <w:rPr>
                <w:rFonts w:ascii="Times New Roman"/>
                <w:sz w:val="16"/>
              </w:rPr>
            </w:pPr>
            <w:r>
              <w:rPr>
                <w:rFonts w:ascii="Times New Roman"/>
                <w:sz w:val="16"/>
              </w:rPr>
              <w:t>30-09</w:t>
            </w:r>
            <w:r w:rsidR="00515757">
              <w:rPr>
                <w:rFonts w:ascii="Times New Roman"/>
                <w:sz w:val="16"/>
              </w:rPr>
              <w:t>-2023</w:t>
            </w:r>
          </w:p>
        </w:tc>
        <w:tc>
          <w:tcPr>
            <w:tcW w:w="1175" w:type="dxa"/>
            <w:gridSpan w:val="2"/>
          </w:tcPr>
          <w:p w14:paraId="521248D2" w14:textId="77777777" w:rsidR="00515757" w:rsidRDefault="00515757" w:rsidP="00515757">
            <w:pPr>
              <w:pStyle w:val="TableParagraph"/>
              <w:rPr>
                <w:rFonts w:ascii="Times New Roman"/>
                <w:sz w:val="16"/>
              </w:rPr>
            </w:pPr>
          </w:p>
        </w:tc>
      </w:tr>
    </w:tbl>
    <w:p w14:paraId="36361186" w14:textId="77777777" w:rsidR="00515757" w:rsidRDefault="00515757" w:rsidP="00515757">
      <w:pPr>
        <w:rPr>
          <w:rFonts w:ascii="Symbol" w:hAnsi="Symbol"/>
          <w:sz w:val="20"/>
        </w:rPr>
      </w:pPr>
    </w:p>
    <w:p w14:paraId="534B0A49" w14:textId="77777777" w:rsidR="00515757" w:rsidRDefault="00515757" w:rsidP="00515757">
      <w:pPr>
        <w:pStyle w:val="Textoindependiente"/>
        <w:rPr>
          <w:rFonts w:ascii="Symbol" w:hAnsi="Symbol"/>
          <w:sz w:val="20"/>
        </w:rPr>
      </w:pPr>
    </w:p>
    <w:p w14:paraId="00D66CBD" w14:textId="77777777" w:rsidR="00515757" w:rsidRDefault="00515757" w:rsidP="00515757">
      <w:pPr>
        <w:pStyle w:val="Textoindependiente"/>
        <w:rPr>
          <w:rFonts w:ascii="Symbol" w:hAnsi="Symbol"/>
          <w:sz w:val="20"/>
        </w:rPr>
      </w:pPr>
    </w:p>
    <w:p w14:paraId="3D163673" w14:textId="77777777" w:rsidR="00515757" w:rsidRDefault="00515757" w:rsidP="00515757">
      <w:pPr>
        <w:pStyle w:val="Textoindependiente"/>
        <w:rPr>
          <w:rFonts w:ascii="Symbol" w:hAnsi="Symbol"/>
          <w:sz w:val="20"/>
        </w:rPr>
      </w:pPr>
    </w:p>
    <w:p w14:paraId="18339E91" w14:textId="77777777" w:rsidR="00515757" w:rsidRDefault="00515757" w:rsidP="00515757">
      <w:pPr>
        <w:rPr>
          <w:rFonts w:ascii="Symbol" w:hAnsi="Symbol"/>
          <w:sz w:val="20"/>
        </w:rPr>
      </w:pPr>
    </w:p>
    <w:p w14:paraId="0F56D5E1" w14:textId="77777777" w:rsidR="00515757" w:rsidRDefault="00515757" w:rsidP="00515757">
      <w:pPr>
        <w:pStyle w:val="Textoindependiente"/>
        <w:rPr>
          <w:rFonts w:ascii="Symbol" w:hAnsi="Symbol"/>
          <w:sz w:val="20"/>
        </w:rPr>
      </w:pPr>
    </w:p>
    <w:p w14:paraId="1157CADE" w14:textId="77777777" w:rsidR="00515757" w:rsidRDefault="00515757" w:rsidP="00515757">
      <w:pPr>
        <w:pStyle w:val="Textoindependiente"/>
        <w:rPr>
          <w:rFonts w:ascii="Symbol" w:hAnsi="Symbol"/>
          <w:sz w:val="20"/>
        </w:rPr>
      </w:pPr>
    </w:p>
    <w:p w14:paraId="700E6DFA" w14:textId="77777777" w:rsidR="00515757" w:rsidRDefault="00515757" w:rsidP="00515757">
      <w:pPr>
        <w:rPr>
          <w:rFonts w:ascii="Symbol" w:hAnsi="Symbol"/>
          <w:sz w:val="20"/>
        </w:rPr>
      </w:pPr>
      <w:r>
        <w:rPr>
          <w:noProof/>
          <w:lang w:val="es-MX" w:eastAsia="es-MX"/>
        </w:rPr>
        <w:lastRenderedPageBreak/>
        <mc:AlternateContent>
          <mc:Choice Requires="wpg">
            <w:drawing>
              <wp:anchor distT="0" distB="0" distL="114300" distR="114300" simplePos="0" relativeHeight="488191488" behindDoc="0" locked="0" layoutInCell="1" allowOverlap="1" wp14:anchorId="4452C817" wp14:editId="36D2E9C8">
                <wp:simplePos x="0" y="0"/>
                <wp:positionH relativeFrom="column">
                  <wp:posOffset>400050</wp:posOffset>
                </wp:positionH>
                <wp:positionV relativeFrom="paragraph">
                  <wp:posOffset>137477</wp:posOffset>
                </wp:positionV>
                <wp:extent cx="5620871" cy="770964"/>
                <wp:effectExtent l="0" t="0" r="18415" b="10160"/>
                <wp:wrapNone/>
                <wp:docPr id="117514203" name="Grupo 117514203"/>
                <wp:cNvGraphicFramePr/>
                <a:graphic xmlns:a="http://schemas.openxmlformats.org/drawingml/2006/main">
                  <a:graphicData uri="http://schemas.microsoft.com/office/word/2010/wordprocessingGroup">
                    <wpg:wgp>
                      <wpg:cNvGrpSpPr/>
                      <wpg:grpSpPr>
                        <a:xfrm>
                          <a:off x="0" y="0"/>
                          <a:ext cx="5620871" cy="770964"/>
                          <a:chOff x="114364" y="120769"/>
                          <a:chExt cx="5974480" cy="759017"/>
                        </a:xfrm>
                      </wpg:grpSpPr>
                      <wps:wsp>
                        <wps:cNvPr id="117514204" name="Rectángulo redondeado 41"/>
                        <wps:cNvSpPr/>
                        <wps:spPr>
                          <a:xfrm>
                            <a:off x="114364" y="120961"/>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3195E3"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8"/>
                                </w:rPr>
                                <w:t>Ficha Técnica del Indicador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7514205" name="Imagen 1"/>
                          <pic:cNvPicPr/>
                        </pic:nvPicPr>
                        <pic:blipFill rotWithShape="1">
                          <a:blip r:embed="rId35" cstate="print">
                            <a:extLst>
                              <a:ext uri="{28A0092B-C50C-407E-A947-70E740481C1C}">
                                <a14:useLocalDpi xmlns:a14="http://schemas.microsoft.com/office/drawing/2010/main" val="0"/>
                              </a:ext>
                            </a:extLst>
                          </a:blip>
                          <a:srcRect l="11702" t="6231" r="7359" b="25215"/>
                          <a:stretch/>
                        </pic:blipFill>
                        <pic:spPr bwMode="auto">
                          <a:xfrm>
                            <a:off x="5275038" y="120769"/>
                            <a:ext cx="813782" cy="74135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452C817" id="Grupo 117514203" o:spid="_x0000_s1312" style="position:absolute;margin-left:31.5pt;margin-top:10.8pt;width:442.6pt;height:60.7pt;z-index:488191488;mso-width-relative:margin;mso-height-relative:margin" coordorigin="1143,1207" coordsize="59744,7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">
                <v:roundrect id="Rectángulo redondeado 41" o:spid="_x0000_s1313" style="position:absolute;left:1143;top:1209;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" fillcolor="white [3212]" strokecolor="#622423 [1605]" strokeweight="2pt">
                  <v:textbox>
                    <w:txbxContent>
                      <w:p w14:paraId="3C3195E3"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8"/>
                          </w:rPr>
                          <w:t>Ficha Técnica del Indicador</w:t>
                        </w:r>
                      </w:p>
                    </w:txbxContent>
                  </v:textbox>
                </v:roundrect>
                <v:shape id="Imagen 1" o:spid="_x0000_s1314" type="#_x0000_t75" style="position:absolute;left:52750;top:1207;width:8138;height:7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">
                  <v:imagedata r:id="rId36" o:title="" croptop="4084f" cropbottom="16525f" cropleft="7669f" cropright="4823f"/>
                </v:shape>
              </v:group>
            </w:pict>
          </mc:Fallback>
        </mc:AlternateContent>
      </w:r>
    </w:p>
    <w:p w14:paraId="749E0D06" w14:textId="77777777" w:rsidR="00515757" w:rsidRDefault="00515757" w:rsidP="00515757">
      <w:pPr>
        <w:rPr>
          <w:noProof/>
          <w:lang w:val="es-MX" w:eastAsia="es-MX"/>
        </w:rPr>
      </w:pPr>
    </w:p>
    <w:p w14:paraId="6E668D19" w14:textId="77777777" w:rsidR="00515757" w:rsidRDefault="00515757" w:rsidP="00515757">
      <w:pPr>
        <w:rPr>
          <w:noProof/>
          <w:lang w:val="es-MX" w:eastAsia="es-MX"/>
        </w:rPr>
      </w:pPr>
    </w:p>
    <w:p w14:paraId="6F3FE3E7" w14:textId="77777777" w:rsidR="00515757" w:rsidRDefault="00515757" w:rsidP="00515757">
      <w:pPr>
        <w:rPr>
          <w:noProof/>
          <w:lang w:val="es-MX" w:eastAsia="es-MX"/>
        </w:rPr>
      </w:pPr>
    </w:p>
    <w:p w14:paraId="0116FD72" w14:textId="77777777" w:rsidR="00515757" w:rsidRDefault="00515757" w:rsidP="00515757">
      <w:pPr>
        <w:rPr>
          <w:noProof/>
          <w:lang w:val="es-MX" w:eastAsia="es-MX"/>
        </w:rPr>
      </w:pPr>
    </w:p>
    <w:p w14:paraId="6A05C0E0" w14:textId="77777777" w:rsidR="00515757" w:rsidRDefault="00515757" w:rsidP="00515757">
      <w:pPr>
        <w:rPr>
          <w:noProof/>
          <w:lang w:val="es-MX" w:eastAsia="es-MX"/>
        </w:rPr>
      </w:pPr>
    </w:p>
    <w:tbl>
      <w:tblPr>
        <w:tblStyle w:val="TableNormal"/>
        <w:tblW w:w="0" w:type="auto"/>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2139"/>
        <w:gridCol w:w="425"/>
        <w:gridCol w:w="992"/>
        <w:gridCol w:w="1253"/>
        <w:gridCol w:w="1411"/>
        <w:gridCol w:w="1164"/>
        <w:gridCol w:w="11"/>
      </w:tblGrid>
      <w:tr w:rsidR="00515757" w14:paraId="1CC1527D" w14:textId="77777777" w:rsidTr="00515757">
        <w:trPr>
          <w:trHeight w:val="247"/>
        </w:trPr>
        <w:tc>
          <w:tcPr>
            <w:tcW w:w="8879" w:type="dxa"/>
            <w:gridSpan w:val="8"/>
            <w:shd w:val="clear" w:color="auto" w:fill="640000"/>
          </w:tcPr>
          <w:p w14:paraId="79C52FA2" w14:textId="77777777" w:rsidR="00515757" w:rsidRDefault="00515757" w:rsidP="00515757">
            <w:pPr>
              <w:pStyle w:val="TableParagraph"/>
              <w:spacing w:before="9" w:line="219" w:lineRule="exact"/>
              <w:ind w:left="2089"/>
              <w:rPr>
                <w:rFonts w:ascii="Arial MT" w:hAnsi="Arial MT"/>
                <w:sz w:val="20"/>
              </w:rPr>
            </w:pPr>
            <w:r>
              <w:rPr>
                <w:rFonts w:ascii="Arial MT" w:hAnsi="Arial MT"/>
                <w:color w:val="FFFFFF"/>
                <w:spacing w:val="-1"/>
                <w:w w:val="105"/>
                <w:sz w:val="20"/>
              </w:rPr>
              <w:t>I.</w:t>
            </w:r>
            <w:r>
              <w:rPr>
                <w:rFonts w:ascii="Arial MT" w:hAnsi="Arial MT"/>
                <w:color w:val="FFFFFF"/>
                <w:spacing w:val="-4"/>
                <w:w w:val="105"/>
                <w:sz w:val="20"/>
              </w:rPr>
              <w:t xml:space="preserve"> </w:t>
            </w:r>
            <w:r>
              <w:rPr>
                <w:rFonts w:ascii="Arial MT" w:hAnsi="Arial MT"/>
                <w:color w:val="FFFFFF"/>
                <w:spacing w:val="-1"/>
                <w:w w:val="105"/>
                <w:sz w:val="20"/>
              </w:rPr>
              <w:t>DATOS DE IDENTIFICACIÓN</w:t>
            </w:r>
            <w:r>
              <w:rPr>
                <w:rFonts w:ascii="Arial MT" w:hAnsi="Arial MT"/>
                <w:color w:val="FFFFFF"/>
                <w:spacing w:val="-13"/>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PROGRAMA</w:t>
            </w:r>
          </w:p>
        </w:tc>
      </w:tr>
      <w:tr w:rsidR="00515757" w14:paraId="30DB936B" w14:textId="77777777" w:rsidTr="00515757">
        <w:trPr>
          <w:gridAfter w:val="1"/>
          <w:wAfter w:w="11" w:type="dxa"/>
          <w:trHeight w:val="1479"/>
        </w:trPr>
        <w:tc>
          <w:tcPr>
            <w:tcW w:w="3623" w:type="dxa"/>
            <w:gridSpan w:val="2"/>
            <w:tcBorders>
              <w:top w:val="nil"/>
              <w:left w:val="single" w:sz="4" w:space="0" w:color="auto"/>
              <w:bottom w:val="nil"/>
              <w:right w:val="nil"/>
            </w:tcBorders>
          </w:tcPr>
          <w:p w14:paraId="3F8649F8" w14:textId="77777777" w:rsidR="00515757" w:rsidRPr="0076046F" w:rsidRDefault="00515757" w:rsidP="00515757">
            <w:pPr>
              <w:pStyle w:val="TableParagraph"/>
              <w:ind w:left="60" w:right="146"/>
              <w:rPr>
                <w:rFonts w:ascii="Arial" w:hAnsi="Arial" w:cs="Arial"/>
                <w:bCs/>
                <w:sz w:val="14"/>
              </w:rPr>
            </w:pPr>
            <w:r>
              <w:rPr>
                <w:rFonts w:ascii="Arial" w:hAnsi="Arial" w:cs="Arial"/>
                <w:b/>
                <w:sz w:val="14"/>
              </w:rPr>
              <w:t>Unidad responsable:</w:t>
            </w:r>
            <w:r>
              <w:rPr>
                <w:rFonts w:asciiTheme="minorHAnsi" w:hAnsiTheme="minorHAnsi" w:cstheme="minorHAnsi"/>
                <w:sz w:val="20"/>
              </w:rPr>
              <w:t xml:space="preserve"> </w:t>
            </w:r>
            <w:r w:rsidRPr="0076046F">
              <w:rPr>
                <w:rFonts w:ascii="Arial" w:hAnsi="Arial" w:cs="Arial"/>
                <w:bCs/>
                <w:sz w:val="14"/>
              </w:rPr>
              <w:t>24 EA Ecología y Medio Ambiente</w:t>
            </w:r>
          </w:p>
          <w:p w14:paraId="1DD090A7" w14:textId="77777777" w:rsidR="00515757" w:rsidRDefault="00515757" w:rsidP="00515757">
            <w:pPr>
              <w:pStyle w:val="TableParagraph"/>
              <w:ind w:left="60" w:right="146"/>
              <w:rPr>
                <w:rFonts w:ascii="Arial" w:hAnsi="Arial" w:cs="Arial"/>
                <w:b/>
                <w:sz w:val="14"/>
              </w:rPr>
            </w:pPr>
          </w:p>
          <w:p w14:paraId="654A1D2C" w14:textId="77777777" w:rsidR="00515757" w:rsidRPr="0076046F" w:rsidRDefault="00515757" w:rsidP="00515757">
            <w:pPr>
              <w:pStyle w:val="TableParagraph"/>
              <w:ind w:left="60" w:right="146"/>
              <w:rPr>
                <w:rFonts w:ascii="Arial" w:hAnsi="Arial" w:cs="Arial"/>
                <w:bCs/>
                <w:sz w:val="14"/>
              </w:rPr>
            </w:pPr>
            <w:r>
              <w:rPr>
                <w:rFonts w:ascii="Arial" w:hAnsi="Arial" w:cs="Arial"/>
                <w:b/>
                <w:sz w:val="14"/>
              </w:rPr>
              <w:t xml:space="preserve">Programa sectorial: </w:t>
            </w:r>
            <w:r w:rsidRPr="0076046F">
              <w:rPr>
                <w:rFonts w:ascii="Arial" w:hAnsi="Arial" w:cs="Arial"/>
                <w:bCs/>
                <w:sz w:val="14"/>
              </w:rPr>
              <w:t>PA05 Protección Ambiental</w:t>
            </w:r>
          </w:p>
          <w:p w14:paraId="674E1E43" w14:textId="77777777" w:rsidR="00515757" w:rsidRDefault="00515757" w:rsidP="00515757">
            <w:pPr>
              <w:pStyle w:val="TableParagraph"/>
              <w:ind w:left="60" w:right="146"/>
              <w:rPr>
                <w:rFonts w:ascii="Arial" w:hAnsi="Arial" w:cs="Arial"/>
                <w:b/>
                <w:sz w:val="14"/>
              </w:rPr>
            </w:pPr>
          </w:p>
          <w:p w14:paraId="3AEBE527" w14:textId="77777777" w:rsidR="00515757" w:rsidRDefault="00515757" w:rsidP="00515757">
            <w:pPr>
              <w:pStyle w:val="TableParagraph"/>
              <w:ind w:left="60" w:right="146"/>
              <w:rPr>
                <w:rFonts w:ascii="Arial" w:hAnsi="Arial" w:cs="Arial"/>
                <w:b/>
                <w:sz w:val="14"/>
              </w:rPr>
            </w:pPr>
            <w:r>
              <w:rPr>
                <w:rFonts w:ascii="Arial" w:hAnsi="Arial" w:cs="Arial"/>
                <w:b/>
                <w:sz w:val="14"/>
              </w:rPr>
              <w:t>Clave indicador: MFIM-DPA-C-02</w:t>
            </w:r>
          </w:p>
          <w:p w14:paraId="06C2E9D4" w14:textId="77777777" w:rsidR="00515757" w:rsidRDefault="00515757" w:rsidP="00515757">
            <w:pPr>
              <w:pStyle w:val="TableParagraph"/>
              <w:ind w:left="60" w:right="146"/>
              <w:rPr>
                <w:rFonts w:ascii="Arial" w:hAnsi="Arial" w:cs="Arial"/>
                <w:b/>
                <w:sz w:val="14"/>
              </w:rPr>
            </w:pPr>
          </w:p>
          <w:p w14:paraId="7E9129A0" w14:textId="77777777" w:rsidR="00515757" w:rsidRPr="00C67262" w:rsidRDefault="00515757" w:rsidP="00515757">
            <w:pPr>
              <w:pStyle w:val="TableParagraph"/>
              <w:ind w:left="60" w:right="146"/>
              <w:rPr>
                <w:rFonts w:ascii="Arial" w:hAnsi="Arial" w:cs="Arial"/>
                <w:b/>
                <w:sz w:val="14"/>
              </w:rPr>
            </w:pPr>
            <w:r>
              <w:rPr>
                <w:rFonts w:ascii="Arial" w:hAnsi="Arial" w:cs="Arial"/>
                <w:b/>
                <w:sz w:val="14"/>
              </w:rPr>
              <w:t>Clave presupuestal armonizada</w:t>
            </w:r>
          </w:p>
        </w:tc>
        <w:tc>
          <w:tcPr>
            <w:tcW w:w="425" w:type="dxa"/>
            <w:tcBorders>
              <w:top w:val="nil"/>
              <w:left w:val="nil"/>
              <w:bottom w:val="nil"/>
              <w:right w:val="nil"/>
            </w:tcBorders>
          </w:tcPr>
          <w:p w14:paraId="21F6E77F" w14:textId="77777777" w:rsidR="00515757" w:rsidRPr="00C67262" w:rsidRDefault="00515757" w:rsidP="00515757">
            <w:pPr>
              <w:pStyle w:val="TableParagraph"/>
              <w:rPr>
                <w:rFonts w:ascii="Arial" w:hAnsi="Arial" w:cs="Arial"/>
                <w:sz w:val="18"/>
              </w:rPr>
            </w:pPr>
          </w:p>
        </w:tc>
        <w:tc>
          <w:tcPr>
            <w:tcW w:w="4820" w:type="dxa"/>
            <w:gridSpan w:val="4"/>
            <w:tcBorders>
              <w:top w:val="nil"/>
              <w:left w:val="nil"/>
              <w:bottom w:val="nil"/>
              <w:right w:val="single" w:sz="4" w:space="0" w:color="auto"/>
            </w:tcBorders>
          </w:tcPr>
          <w:p w14:paraId="181BBD18" w14:textId="77777777" w:rsidR="00515757" w:rsidRDefault="00515757" w:rsidP="00515757">
            <w:pPr>
              <w:pStyle w:val="TableParagraph"/>
              <w:ind w:left="60" w:right="146"/>
              <w:rPr>
                <w:rFonts w:ascii="Arial" w:hAnsi="Arial" w:cs="Arial"/>
                <w:bCs/>
                <w:sz w:val="14"/>
              </w:rPr>
            </w:pPr>
            <w:r>
              <w:rPr>
                <w:rFonts w:ascii="Arial" w:hAnsi="Arial" w:cs="Arial"/>
                <w:bCs/>
                <w:sz w:val="14"/>
              </w:rPr>
              <w:t xml:space="preserve">Unidad presupuestal: </w:t>
            </w:r>
            <w:r w:rsidRPr="0076046F">
              <w:rPr>
                <w:rFonts w:ascii="Arial" w:hAnsi="Arial" w:cs="Arial"/>
                <w:bCs/>
                <w:sz w:val="14"/>
              </w:rPr>
              <w:t>24 EA Ecología y Medio Ambiente</w:t>
            </w:r>
          </w:p>
          <w:p w14:paraId="7B31FFE8" w14:textId="77777777" w:rsidR="00515757" w:rsidRDefault="00515757" w:rsidP="00515757">
            <w:pPr>
              <w:pStyle w:val="TableParagraph"/>
              <w:ind w:left="70"/>
              <w:rPr>
                <w:rFonts w:ascii="Arial" w:hAnsi="Arial" w:cs="Arial"/>
                <w:bCs/>
                <w:sz w:val="14"/>
              </w:rPr>
            </w:pPr>
          </w:p>
          <w:p w14:paraId="48335E58" w14:textId="77777777" w:rsidR="00515757" w:rsidRDefault="00515757" w:rsidP="00515757">
            <w:pPr>
              <w:pStyle w:val="TableParagraph"/>
              <w:ind w:left="60" w:right="146"/>
              <w:rPr>
                <w:rFonts w:ascii="Arial" w:hAnsi="Arial" w:cs="Arial"/>
                <w:bCs/>
                <w:sz w:val="14"/>
              </w:rPr>
            </w:pPr>
            <w:r>
              <w:rPr>
                <w:rFonts w:ascii="Arial" w:hAnsi="Arial" w:cs="Arial"/>
                <w:bCs/>
                <w:sz w:val="14"/>
              </w:rPr>
              <w:t xml:space="preserve">Programa presupuestario: </w:t>
            </w:r>
            <w:r w:rsidRPr="0076046F">
              <w:rPr>
                <w:rFonts w:ascii="Arial" w:hAnsi="Arial" w:cs="Arial"/>
                <w:bCs/>
                <w:sz w:val="14"/>
              </w:rPr>
              <w:t>PA05 Protección Ambiental</w:t>
            </w:r>
          </w:p>
          <w:p w14:paraId="75B72192" w14:textId="77777777" w:rsidR="00515757" w:rsidRDefault="00515757" w:rsidP="00515757">
            <w:pPr>
              <w:pStyle w:val="TableParagraph"/>
              <w:ind w:left="70"/>
              <w:rPr>
                <w:rFonts w:ascii="Arial" w:hAnsi="Arial" w:cs="Arial"/>
                <w:bCs/>
                <w:sz w:val="14"/>
              </w:rPr>
            </w:pPr>
          </w:p>
          <w:p w14:paraId="0D8FC272" w14:textId="77777777" w:rsidR="00515757" w:rsidRDefault="00515757" w:rsidP="00515757">
            <w:pPr>
              <w:pStyle w:val="TableParagraph"/>
              <w:ind w:left="60" w:right="146"/>
              <w:rPr>
                <w:rFonts w:ascii="Arial" w:hAnsi="Arial" w:cs="Arial"/>
                <w:bCs/>
                <w:sz w:val="14"/>
              </w:rPr>
            </w:pPr>
            <w:r>
              <w:rPr>
                <w:rFonts w:ascii="Arial" w:hAnsi="Arial" w:cs="Arial"/>
                <w:bCs/>
                <w:sz w:val="14"/>
              </w:rPr>
              <w:t xml:space="preserve">Unidad presupuestal: </w:t>
            </w:r>
            <w:r w:rsidRPr="0076046F">
              <w:rPr>
                <w:rFonts w:ascii="Arial" w:hAnsi="Arial" w:cs="Arial"/>
                <w:bCs/>
                <w:sz w:val="14"/>
              </w:rPr>
              <w:t>24 EA Ecología y Medio Ambiente</w:t>
            </w:r>
          </w:p>
          <w:p w14:paraId="5F23522C" w14:textId="77777777" w:rsidR="00515757" w:rsidRDefault="00515757" w:rsidP="00515757">
            <w:pPr>
              <w:pStyle w:val="TableParagraph"/>
              <w:ind w:left="70"/>
              <w:rPr>
                <w:rFonts w:ascii="Arial" w:hAnsi="Arial" w:cs="Arial"/>
                <w:bCs/>
                <w:sz w:val="14"/>
              </w:rPr>
            </w:pPr>
          </w:p>
          <w:p w14:paraId="69145C1E" w14:textId="77777777" w:rsidR="00515757" w:rsidRDefault="00515757" w:rsidP="00515757">
            <w:pPr>
              <w:pStyle w:val="TableParagraph"/>
              <w:ind w:left="60" w:right="146"/>
              <w:rPr>
                <w:rFonts w:ascii="Arial" w:hAnsi="Arial" w:cs="Arial"/>
                <w:bCs/>
                <w:sz w:val="14"/>
              </w:rPr>
            </w:pPr>
            <w:r>
              <w:rPr>
                <w:rFonts w:ascii="Arial" w:hAnsi="Arial" w:cs="Arial"/>
                <w:bCs/>
                <w:sz w:val="14"/>
              </w:rPr>
              <w:t xml:space="preserve">Responsable de la elaboración de la MIR: </w:t>
            </w:r>
            <w:r w:rsidRPr="0076046F">
              <w:rPr>
                <w:rFonts w:ascii="Arial" w:hAnsi="Arial" w:cs="Arial"/>
                <w:bCs/>
                <w:sz w:val="14"/>
              </w:rPr>
              <w:t>24 EA Ecología y Medio Ambiente</w:t>
            </w:r>
          </w:p>
          <w:p w14:paraId="4D1EC796" w14:textId="77777777" w:rsidR="00515757" w:rsidRPr="00C67262" w:rsidRDefault="00515757" w:rsidP="00515757">
            <w:pPr>
              <w:pStyle w:val="TableParagraph"/>
              <w:ind w:left="70"/>
              <w:rPr>
                <w:rFonts w:ascii="Arial" w:hAnsi="Arial" w:cs="Arial"/>
                <w:bCs/>
                <w:sz w:val="14"/>
              </w:rPr>
            </w:pPr>
          </w:p>
        </w:tc>
      </w:tr>
      <w:tr w:rsidR="00515757" w14:paraId="6295A2FF" w14:textId="77777777" w:rsidTr="00515757">
        <w:trPr>
          <w:trHeight w:val="409"/>
        </w:trPr>
        <w:tc>
          <w:tcPr>
            <w:tcW w:w="8879" w:type="dxa"/>
            <w:gridSpan w:val="8"/>
            <w:shd w:val="clear" w:color="auto" w:fill="640000"/>
          </w:tcPr>
          <w:p w14:paraId="72B3461C" w14:textId="77777777" w:rsidR="00515757" w:rsidRDefault="00515757" w:rsidP="00515757">
            <w:pPr>
              <w:pStyle w:val="TableParagraph"/>
              <w:spacing w:before="9" w:line="220" w:lineRule="exact"/>
              <w:ind w:left="2089"/>
              <w:rPr>
                <w:rFonts w:ascii="Arial MT" w:hAnsi="Arial MT"/>
                <w:sz w:val="20"/>
              </w:rPr>
            </w:pPr>
            <w:r>
              <w:rPr>
                <w:rFonts w:ascii="Arial MT" w:hAnsi="Arial MT"/>
                <w:color w:val="FFFFFF"/>
                <w:spacing w:val="-2"/>
                <w:w w:val="105"/>
                <w:sz w:val="20"/>
              </w:rPr>
              <w:t>II.</w:t>
            </w:r>
            <w:r>
              <w:rPr>
                <w:rFonts w:ascii="Arial MT" w:hAnsi="Arial MT"/>
                <w:color w:val="FFFFFF"/>
                <w:spacing w:val="-4"/>
                <w:w w:val="105"/>
                <w:sz w:val="20"/>
              </w:rPr>
              <w:t xml:space="preserve"> </w:t>
            </w:r>
            <w:r>
              <w:rPr>
                <w:rFonts w:ascii="Arial MT" w:hAnsi="Arial MT"/>
                <w:color w:val="FFFFFF"/>
                <w:spacing w:val="-2"/>
                <w:w w:val="105"/>
                <w:sz w:val="20"/>
              </w:rPr>
              <w:t>DATOS DE</w:t>
            </w:r>
            <w:r>
              <w:rPr>
                <w:rFonts w:ascii="Arial MT" w:hAnsi="Arial MT"/>
                <w:color w:val="FFFFFF"/>
                <w:spacing w:val="-1"/>
                <w:w w:val="105"/>
                <w:sz w:val="20"/>
              </w:rPr>
              <w:t xml:space="preserve"> </w:t>
            </w:r>
            <w:r>
              <w:rPr>
                <w:rFonts w:ascii="Arial MT" w:hAnsi="Arial MT"/>
                <w:color w:val="FFFFFF"/>
                <w:spacing w:val="-2"/>
                <w:w w:val="105"/>
                <w:sz w:val="20"/>
              </w:rPr>
              <w:t>IDENTIFICACIÓN</w:t>
            </w:r>
            <w:r>
              <w:rPr>
                <w:rFonts w:ascii="Arial MT" w:hAnsi="Arial MT"/>
                <w:color w:val="FFFFFF"/>
                <w:spacing w:val="-14"/>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INDICADOR</w:t>
            </w:r>
          </w:p>
        </w:tc>
      </w:tr>
      <w:tr w:rsidR="00515757" w14:paraId="4FFC922A" w14:textId="77777777" w:rsidTr="00515757">
        <w:trPr>
          <w:trHeight w:val="249"/>
        </w:trPr>
        <w:tc>
          <w:tcPr>
            <w:tcW w:w="8879" w:type="dxa"/>
            <w:gridSpan w:val="8"/>
            <w:shd w:val="clear" w:color="auto" w:fill="E5B8B7" w:themeFill="accent2" w:themeFillTint="66"/>
          </w:tcPr>
          <w:p w14:paraId="219AF02C" w14:textId="77777777" w:rsidR="00515757" w:rsidRDefault="00515757" w:rsidP="00515757">
            <w:pPr>
              <w:pStyle w:val="TableParagraph"/>
              <w:spacing w:before="10" w:line="220" w:lineRule="exact"/>
              <w:ind w:left="3295" w:right="3204"/>
              <w:jc w:val="center"/>
              <w:rPr>
                <w:rFonts w:ascii="Arial MT"/>
                <w:sz w:val="20"/>
              </w:rPr>
            </w:pPr>
            <w:r>
              <w:rPr>
                <w:rFonts w:ascii="Arial MT"/>
                <w:color w:val="FFFFFF"/>
                <w:w w:val="105"/>
                <w:sz w:val="20"/>
              </w:rPr>
              <w:t>Nombre</w:t>
            </w:r>
            <w:r>
              <w:rPr>
                <w:rFonts w:ascii="Arial MT"/>
                <w:color w:val="FFFFFF"/>
                <w:spacing w:val="-14"/>
                <w:w w:val="105"/>
                <w:sz w:val="20"/>
              </w:rPr>
              <w:t xml:space="preserve"> </w:t>
            </w:r>
            <w:r>
              <w:rPr>
                <w:rFonts w:ascii="Arial MT"/>
                <w:color w:val="FFFFFF"/>
                <w:w w:val="105"/>
                <w:sz w:val="20"/>
              </w:rPr>
              <w:t>del</w:t>
            </w:r>
            <w:r>
              <w:rPr>
                <w:rFonts w:ascii="Arial MT"/>
                <w:color w:val="FFFFFF"/>
                <w:spacing w:val="-13"/>
                <w:w w:val="105"/>
                <w:sz w:val="20"/>
              </w:rPr>
              <w:t xml:space="preserve"> </w:t>
            </w:r>
            <w:r>
              <w:rPr>
                <w:rFonts w:ascii="Arial MT"/>
                <w:color w:val="FFFFFF"/>
                <w:w w:val="105"/>
                <w:sz w:val="20"/>
              </w:rPr>
              <w:t>Indicador</w:t>
            </w:r>
          </w:p>
        </w:tc>
      </w:tr>
      <w:tr w:rsidR="00515757" w14:paraId="7A98EF64" w14:textId="77777777" w:rsidTr="00515757">
        <w:trPr>
          <w:trHeight w:val="382"/>
        </w:trPr>
        <w:tc>
          <w:tcPr>
            <w:tcW w:w="8879" w:type="dxa"/>
            <w:gridSpan w:val="8"/>
            <w:vAlign w:val="center"/>
          </w:tcPr>
          <w:p w14:paraId="2780285B" w14:textId="77777777" w:rsidR="00515757" w:rsidRPr="00D86BEA" w:rsidRDefault="00515757" w:rsidP="00515757">
            <w:pPr>
              <w:pStyle w:val="TableParagraph"/>
              <w:ind w:left="128" w:right="71"/>
              <w:jc w:val="center"/>
              <w:rPr>
                <w:rFonts w:ascii="Arial" w:hAnsi="Arial" w:cs="Arial"/>
                <w:sz w:val="14"/>
                <w:szCs w:val="14"/>
              </w:rPr>
            </w:pPr>
            <w:r>
              <w:rPr>
                <w:rFonts w:ascii="Arial" w:hAnsi="Arial" w:cs="Arial"/>
                <w:sz w:val="14"/>
                <w:szCs w:val="14"/>
              </w:rPr>
              <w:t xml:space="preserve">Porcentaje de planeación de Obra publica </w:t>
            </w:r>
          </w:p>
        </w:tc>
      </w:tr>
      <w:tr w:rsidR="00515757" w14:paraId="67EECF75" w14:textId="77777777" w:rsidTr="00515757">
        <w:trPr>
          <w:trHeight w:val="249"/>
        </w:trPr>
        <w:tc>
          <w:tcPr>
            <w:tcW w:w="3623" w:type="dxa"/>
            <w:gridSpan w:val="2"/>
            <w:shd w:val="clear" w:color="auto" w:fill="640000"/>
          </w:tcPr>
          <w:p w14:paraId="5824C258" w14:textId="77777777" w:rsidR="00515757" w:rsidRDefault="00515757" w:rsidP="00515757">
            <w:pPr>
              <w:pStyle w:val="TableParagraph"/>
              <w:spacing w:before="9" w:line="220" w:lineRule="exact"/>
              <w:ind w:left="1532" w:right="1446"/>
              <w:jc w:val="center"/>
              <w:rPr>
                <w:rFonts w:ascii="Arial MT"/>
                <w:sz w:val="20"/>
              </w:rPr>
            </w:pPr>
            <w:r>
              <w:rPr>
                <w:rFonts w:ascii="Arial MT"/>
                <w:color w:val="FFFFFF"/>
                <w:w w:val="110"/>
                <w:sz w:val="20"/>
              </w:rPr>
              <w:t>Nivel</w:t>
            </w:r>
          </w:p>
        </w:tc>
        <w:tc>
          <w:tcPr>
            <w:tcW w:w="2670" w:type="dxa"/>
            <w:gridSpan w:val="3"/>
            <w:shd w:val="clear" w:color="auto" w:fill="640000"/>
          </w:tcPr>
          <w:p w14:paraId="15407CEB" w14:textId="77777777" w:rsidR="00515757" w:rsidRDefault="00515757" w:rsidP="00515757">
            <w:pPr>
              <w:pStyle w:val="TableParagraph"/>
              <w:spacing w:before="9" w:line="220" w:lineRule="exact"/>
              <w:ind w:left="525"/>
              <w:rPr>
                <w:rFonts w:ascii="Arial MT" w:hAnsi="Arial MT"/>
                <w:sz w:val="20"/>
              </w:rPr>
            </w:pPr>
            <w:r>
              <w:rPr>
                <w:rFonts w:ascii="Arial MT" w:hAnsi="Arial MT"/>
                <w:color w:val="FFFFFF"/>
                <w:w w:val="105"/>
                <w:sz w:val="20"/>
              </w:rPr>
              <w:t>Dimensión</w:t>
            </w:r>
            <w:r>
              <w:rPr>
                <w:rFonts w:ascii="Arial MT" w:hAnsi="Arial MT"/>
                <w:color w:val="FFFFFF"/>
                <w:spacing w:val="-9"/>
                <w:w w:val="105"/>
                <w:sz w:val="20"/>
              </w:rPr>
              <w:t xml:space="preserve"> </w:t>
            </w:r>
            <w:r>
              <w:rPr>
                <w:rFonts w:ascii="Arial MT" w:hAnsi="Arial MT"/>
                <w:color w:val="FFFFFF"/>
                <w:w w:val="105"/>
                <w:sz w:val="20"/>
              </w:rPr>
              <w:t>a</w:t>
            </w:r>
            <w:r>
              <w:rPr>
                <w:rFonts w:ascii="Arial MT" w:hAnsi="Arial MT"/>
                <w:color w:val="FFFFFF"/>
                <w:spacing w:val="-9"/>
                <w:w w:val="105"/>
                <w:sz w:val="20"/>
              </w:rPr>
              <w:t xml:space="preserve"> </w:t>
            </w:r>
            <w:r>
              <w:rPr>
                <w:rFonts w:ascii="Arial MT" w:hAnsi="Arial MT"/>
                <w:color w:val="FFFFFF"/>
                <w:w w:val="105"/>
                <w:sz w:val="20"/>
              </w:rPr>
              <w:t>Medir</w:t>
            </w:r>
          </w:p>
        </w:tc>
        <w:tc>
          <w:tcPr>
            <w:tcW w:w="2586" w:type="dxa"/>
            <w:gridSpan w:val="3"/>
            <w:shd w:val="clear" w:color="auto" w:fill="640000"/>
          </w:tcPr>
          <w:p w14:paraId="6604F9C4" w14:textId="77777777" w:rsidR="00515757" w:rsidRDefault="00515757" w:rsidP="00515757">
            <w:pPr>
              <w:pStyle w:val="TableParagraph"/>
              <w:spacing w:before="9" w:line="220" w:lineRule="exact"/>
              <w:ind w:left="916" w:right="816"/>
              <w:jc w:val="center"/>
              <w:rPr>
                <w:rFonts w:ascii="Arial MT"/>
                <w:sz w:val="20"/>
              </w:rPr>
            </w:pPr>
            <w:r>
              <w:rPr>
                <w:rFonts w:ascii="Arial MT"/>
                <w:color w:val="FFFFFF"/>
                <w:w w:val="110"/>
                <w:sz w:val="20"/>
              </w:rPr>
              <w:t>Sentido</w:t>
            </w:r>
          </w:p>
        </w:tc>
      </w:tr>
      <w:tr w:rsidR="00515757" w14:paraId="5D4E0940" w14:textId="77777777" w:rsidTr="00515757">
        <w:trPr>
          <w:trHeight w:val="249"/>
        </w:trPr>
        <w:tc>
          <w:tcPr>
            <w:tcW w:w="3623" w:type="dxa"/>
            <w:gridSpan w:val="2"/>
          </w:tcPr>
          <w:p w14:paraId="4F99B3FD" w14:textId="77777777" w:rsidR="00515757" w:rsidRPr="002040E1" w:rsidRDefault="00515757" w:rsidP="00515757">
            <w:pPr>
              <w:pStyle w:val="TableParagraph"/>
              <w:jc w:val="center"/>
              <w:rPr>
                <w:rFonts w:ascii="Arial" w:hAnsi="Arial" w:cs="Arial"/>
                <w:sz w:val="16"/>
                <w:szCs w:val="16"/>
              </w:rPr>
            </w:pPr>
            <w:r>
              <w:rPr>
                <w:rFonts w:ascii="Arial" w:hAnsi="Arial" w:cs="Arial"/>
                <w:sz w:val="16"/>
                <w:szCs w:val="16"/>
              </w:rPr>
              <w:t xml:space="preserve">Componente </w:t>
            </w:r>
          </w:p>
        </w:tc>
        <w:tc>
          <w:tcPr>
            <w:tcW w:w="2670" w:type="dxa"/>
            <w:gridSpan w:val="3"/>
          </w:tcPr>
          <w:p w14:paraId="569ACDBF" w14:textId="77777777" w:rsidR="00515757" w:rsidRPr="002040E1" w:rsidRDefault="00515757" w:rsidP="00515757">
            <w:pPr>
              <w:pStyle w:val="TableParagraph"/>
              <w:jc w:val="center"/>
              <w:rPr>
                <w:rFonts w:ascii="Arial" w:hAnsi="Arial" w:cs="Arial"/>
                <w:sz w:val="16"/>
                <w:szCs w:val="16"/>
              </w:rPr>
            </w:pPr>
            <w:r>
              <w:rPr>
                <w:rFonts w:ascii="Arial" w:hAnsi="Arial" w:cs="Arial"/>
                <w:sz w:val="16"/>
                <w:szCs w:val="16"/>
              </w:rPr>
              <w:t xml:space="preserve">Eficiencia </w:t>
            </w:r>
          </w:p>
        </w:tc>
        <w:tc>
          <w:tcPr>
            <w:tcW w:w="2586" w:type="dxa"/>
            <w:gridSpan w:val="3"/>
          </w:tcPr>
          <w:p w14:paraId="0BD3F441" w14:textId="77777777" w:rsidR="00515757" w:rsidRPr="002040E1" w:rsidRDefault="00515757" w:rsidP="00515757">
            <w:pPr>
              <w:pStyle w:val="TableParagraph"/>
              <w:jc w:val="center"/>
              <w:rPr>
                <w:rFonts w:ascii="Arial" w:hAnsi="Arial" w:cs="Arial"/>
                <w:sz w:val="16"/>
                <w:szCs w:val="16"/>
              </w:rPr>
            </w:pPr>
            <w:r>
              <w:rPr>
                <w:rFonts w:ascii="Arial" w:hAnsi="Arial" w:cs="Arial"/>
                <w:sz w:val="16"/>
                <w:szCs w:val="16"/>
              </w:rPr>
              <w:t xml:space="preserve">Ascendente </w:t>
            </w:r>
          </w:p>
        </w:tc>
      </w:tr>
      <w:tr w:rsidR="00515757" w14:paraId="5D68BC35" w14:textId="77777777" w:rsidTr="00515757">
        <w:trPr>
          <w:trHeight w:val="249"/>
        </w:trPr>
        <w:tc>
          <w:tcPr>
            <w:tcW w:w="8879" w:type="dxa"/>
            <w:gridSpan w:val="8"/>
            <w:shd w:val="clear" w:color="auto" w:fill="640000"/>
          </w:tcPr>
          <w:p w14:paraId="15C5B977" w14:textId="77777777" w:rsidR="00515757" w:rsidRDefault="00515757" w:rsidP="00515757">
            <w:pPr>
              <w:pStyle w:val="TableParagraph"/>
              <w:spacing w:before="10" w:line="220" w:lineRule="exact"/>
              <w:ind w:left="3302" w:right="3204"/>
              <w:jc w:val="center"/>
              <w:rPr>
                <w:rFonts w:ascii="Arial MT" w:hAnsi="Arial MT"/>
                <w:sz w:val="20"/>
              </w:rPr>
            </w:pPr>
          </w:p>
        </w:tc>
      </w:tr>
      <w:tr w:rsidR="00515757" w14:paraId="76AADB2C" w14:textId="77777777" w:rsidTr="00515757">
        <w:trPr>
          <w:trHeight w:val="580"/>
        </w:trPr>
        <w:tc>
          <w:tcPr>
            <w:tcW w:w="8879" w:type="dxa"/>
            <w:gridSpan w:val="8"/>
            <w:vAlign w:val="center"/>
          </w:tcPr>
          <w:p w14:paraId="16091D04" w14:textId="77777777" w:rsidR="00515757" w:rsidRPr="002040E1" w:rsidRDefault="00515757" w:rsidP="00515757">
            <w:pPr>
              <w:pStyle w:val="TableParagraph"/>
              <w:jc w:val="center"/>
              <w:rPr>
                <w:rFonts w:ascii="Arial" w:hAnsi="Arial" w:cs="Arial"/>
                <w:sz w:val="16"/>
                <w:szCs w:val="16"/>
              </w:rPr>
            </w:pPr>
            <w:r>
              <w:rPr>
                <w:rFonts w:ascii="Arial" w:hAnsi="Arial" w:cs="Arial"/>
                <w:sz w:val="16"/>
                <w:szCs w:val="16"/>
              </w:rPr>
              <w:t xml:space="preserve">Mide la </w:t>
            </w:r>
            <w:r>
              <w:rPr>
                <w:rFonts w:ascii="Arial" w:hAnsi="Arial" w:cs="Arial"/>
                <w:sz w:val="14"/>
                <w:szCs w:val="14"/>
              </w:rPr>
              <w:t>Planeación de Construcción de obra pública</w:t>
            </w:r>
          </w:p>
        </w:tc>
      </w:tr>
      <w:tr w:rsidR="00515757" w14:paraId="0BBA2F17" w14:textId="77777777" w:rsidTr="00515757">
        <w:trPr>
          <w:trHeight w:val="249"/>
        </w:trPr>
        <w:tc>
          <w:tcPr>
            <w:tcW w:w="8879" w:type="dxa"/>
            <w:gridSpan w:val="8"/>
            <w:shd w:val="clear" w:color="auto" w:fill="640000"/>
          </w:tcPr>
          <w:p w14:paraId="13A71415" w14:textId="77777777" w:rsidR="00515757" w:rsidRDefault="00515757" w:rsidP="00515757">
            <w:pPr>
              <w:pStyle w:val="TableParagraph"/>
              <w:spacing w:before="10" w:line="220" w:lineRule="exact"/>
              <w:ind w:left="3096"/>
              <w:rPr>
                <w:rFonts w:ascii="Arial MT"/>
                <w:sz w:val="20"/>
              </w:rPr>
            </w:pPr>
            <w:r w:rsidRPr="00BB15D3">
              <w:rPr>
                <w:rFonts w:ascii="Arial MT"/>
                <w:color w:val="FFFFFF" w:themeColor="background1"/>
                <w:sz w:val="20"/>
              </w:rPr>
              <w:t>II. DATOS DEL INDICADOR</w:t>
            </w:r>
          </w:p>
        </w:tc>
      </w:tr>
      <w:tr w:rsidR="00515757" w14:paraId="129A9BD6" w14:textId="77777777" w:rsidTr="00515757">
        <w:trPr>
          <w:trHeight w:val="249"/>
        </w:trPr>
        <w:tc>
          <w:tcPr>
            <w:tcW w:w="8879" w:type="dxa"/>
            <w:gridSpan w:val="8"/>
            <w:shd w:val="clear" w:color="auto" w:fill="E5B8B7" w:themeFill="accent2" w:themeFillTint="66"/>
          </w:tcPr>
          <w:p w14:paraId="00AD4772" w14:textId="77777777" w:rsidR="00515757" w:rsidRDefault="00515757" w:rsidP="00515757">
            <w:pPr>
              <w:pStyle w:val="TableParagraph"/>
              <w:spacing w:before="10" w:line="220" w:lineRule="exact"/>
              <w:ind w:left="3296" w:right="3204"/>
              <w:jc w:val="center"/>
              <w:rPr>
                <w:rFonts w:ascii="Arial MT" w:hAnsi="Arial MT"/>
                <w:sz w:val="20"/>
              </w:rPr>
            </w:pPr>
            <w:r>
              <w:rPr>
                <w:rFonts w:ascii="Arial MT" w:hAnsi="Arial MT"/>
                <w:color w:val="FFFFFF"/>
                <w:w w:val="105"/>
                <w:sz w:val="20"/>
              </w:rPr>
              <w:t>Fórmula</w:t>
            </w:r>
            <w:r>
              <w:rPr>
                <w:rFonts w:ascii="Arial MT" w:hAnsi="Arial MT"/>
                <w:color w:val="FFFFFF"/>
                <w:spacing w:val="-12"/>
                <w:w w:val="105"/>
                <w:sz w:val="20"/>
              </w:rPr>
              <w:t xml:space="preserve"> </w:t>
            </w:r>
            <w:r>
              <w:rPr>
                <w:rFonts w:ascii="Arial MT" w:hAnsi="Arial MT"/>
                <w:color w:val="FFFFFF"/>
                <w:w w:val="105"/>
                <w:sz w:val="20"/>
              </w:rPr>
              <w:t>del</w:t>
            </w:r>
            <w:r>
              <w:rPr>
                <w:rFonts w:ascii="Arial MT" w:hAnsi="Arial MT"/>
                <w:color w:val="FFFFFF"/>
                <w:spacing w:val="-11"/>
                <w:w w:val="105"/>
                <w:sz w:val="20"/>
              </w:rPr>
              <w:t xml:space="preserve"> </w:t>
            </w:r>
            <w:r>
              <w:rPr>
                <w:rFonts w:ascii="Arial MT" w:hAnsi="Arial MT"/>
                <w:color w:val="FFFFFF"/>
                <w:w w:val="105"/>
                <w:sz w:val="20"/>
              </w:rPr>
              <w:t>Indicador</w:t>
            </w:r>
          </w:p>
        </w:tc>
      </w:tr>
      <w:tr w:rsidR="00515757" w14:paraId="04A5E2CE" w14:textId="77777777" w:rsidTr="00515757">
        <w:trPr>
          <w:trHeight w:val="355"/>
        </w:trPr>
        <w:tc>
          <w:tcPr>
            <w:tcW w:w="8879" w:type="dxa"/>
            <w:gridSpan w:val="8"/>
            <w:vAlign w:val="center"/>
          </w:tcPr>
          <w:p w14:paraId="505915CB" w14:textId="77777777" w:rsidR="00515757" w:rsidRDefault="00515757" w:rsidP="00515757">
            <w:pPr>
              <w:pStyle w:val="TableParagraph"/>
              <w:jc w:val="center"/>
              <w:rPr>
                <w:rFonts w:ascii="Times New Roman"/>
                <w:sz w:val="18"/>
              </w:rPr>
            </w:pPr>
            <w:r>
              <w:rPr>
                <w:rFonts w:ascii="Times New Roman"/>
                <w:sz w:val="18"/>
              </w:rPr>
              <w:t>(NLPP/NLAA)*100</w:t>
            </w:r>
          </w:p>
        </w:tc>
      </w:tr>
      <w:tr w:rsidR="00515757" w14:paraId="79A738AB" w14:textId="77777777" w:rsidTr="00515757">
        <w:trPr>
          <w:trHeight w:val="540"/>
        </w:trPr>
        <w:tc>
          <w:tcPr>
            <w:tcW w:w="1484" w:type="dxa"/>
            <w:shd w:val="clear" w:color="auto" w:fill="640000"/>
          </w:tcPr>
          <w:p w14:paraId="6AFAB0BB" w14:textId="77777777" w:rsidR="00515757" w:rsidRDefault="00515757" w:rsidP="00515757">
            <w:pPr>
              <w:pStyle w:val="TableParagraph"/>
              <w:spacing w:before="155"/>
              <w:ind w:left="463"/>
              <w:rPr>
                <w:rFonts w:ascii="Arial MT"/>
                <w:sz w:val="20"/>
              </w:rPr>
            </w:pPr>
            <w:r>
              <w:rPr>
                <w:rFonts w:ascii="Arial MT"/>
                <w:color w:val="FFFFFF"/>
                <w:w w:val="110"/>
                <w:sz w:val="20"/>
              </w:rPr>
              <w:t>Nombre</w:t>
            </w:r>
          </w:p>
        </w:tc>
        <w:tc>
          <w:tcPr>
            <w:tcW w:w="2139" w:type="dxa"/>
            <w:shd w:val="clear" w:color="auto" w:fill="640000"/>
          </w:tcPr>
          <w:p w14:paraId="2E5AE31B" w14:textId="77777777" w:rsidR="00515757" w:rsidRDefault="00515757" w:rsidP="00515757">
            <w:pPr>
              <w:pStyle w:val="TableParagraph"/>
              <w:spacing w:before="16" w:line="250" w:lineRule="atLeast"/>
              <w:ind w:left="583" w:right="9" w:hanging="490"/>
              <w:jc w:val="center"/>
              <w:rPr>
                <w:rFonts w:ascii="Arial MT"/>
                <w:sz w:val="20"/>
              </w:rPr>
            </w:pPr>
            <w:r>
              <w:rPr>
                <w:rFonts w:ascii="Arial MT"/>
                <w:color w:val="FFFFFF"/>
                <w:spacing w:val="-2"/>
                <w:w w:val="105"/>
                <w:sz w:val="20"/>
              </w:rPr>
              <w:t>U. Medida</w:t>
            </w:r>
          </w:p>
        </w:tc>
        <w:tc>
          <w:tcPr>
            <w:tcW w:w="2670" w:type="dxa"/>
            <w:gridSpan w:val="3"/>
            <w:shd w:val="clear" w:color="auto" w:fill="640000"/>
          </w:tcPr>
          <w:p w14:paraId="6FC74F4F" w14:textId="77777777" w:rsidR="00515757" w:rsidRDefault="00515757" w:rsidP="00515757">
            <w:pPr>
              <w:pStyle w:val="TableParagraph"/>
              <w:spacing w:before="155"/>
              <w:ind w:left="827"/>
              <w:rPr>
                <w:rFonts w:ascii="Arial MT" w:hAnsi="Arial MT"/>
                <w:sz w:val="20"/>
              </w:rPr>
            </w:pPr>
            <w:r>
              <w:rPr>
                <w:rFonts w:ascii="Arial MT" w:hAnsi="Arial MT"/>
                <w:color w:val="FFFFFF"/>
                <w:w w:val="110"/>
                <w:sz w:val="20"/>
              </w:rPr>
              <w:t>Descripción</w:t>
            </w:r>
          </w:p>
        </w:tc>
        <w:tc>
          <w:tcPr>
            <w:tcW w:w="2586" w:type="dxa"/>
            <w:gridSpan w:val="3"/>
            <w:shd w:val="clear" w:color="auto" w:fill="640000"/>
          </w:tcPr>
          <w:p w14:paraId="4C3A74FF" w14:textId="77777777" w:rsidR="00515757" w:rsidRDefault="00515757" w:rsidP="00515757">
            <w:pPr>
              <w:pStyle w:val="TableParagraph"/>
              <w:spacing w:before="155"/>
              <w:ind w:left="926"/>
              <w:rPr>
                <w:rFonts w:ascii="Arial MT"/>
                <w:sz w:val="20"/>
              </w:rPr>
            </w:pPr>
            <w:r>
              <w:rPr>
                <w:rFonts w:ascii="Arial MT"/>
                <w:color w:val="FFFFFF"/>
                <w:w w:val="110"/>
                <w:sz w:val="20"/>
              </w:rPr>
              <w:t>Fuentes</w:t>
            </w:r>
          </w:p>
        </w:tc>
      </w:tr>
      <w:tr w:rsidR="00515757" w14:paraId="499A24DB" w14:textId="77777777" w:rsidTr="00515757">
        <w:trPr>
          <w:trHeight w:val="646"/>
        </w:trPr>
        <w:tc>
          <w:tcPr>
            <w:tcW w:w="1484" w:type="dxa"/>
          </w:tcPr>
          <w:p w14:paraId="1F35F6C1" w14:textId="77777777" w:rsidR="00515757" w:rsidRDefault="00515757" w:rsidP="00515757">
            <w:pPr>
              <w:pStyle w:val="TableParagraph"/>
              <w:rPr>
                <w:rFonts w:ascii="Times New Roman"/>
                <w:sz w:val="18"/>
              </w:rPr>
            </w:pPr>
            <w:r>
              <w:rPr>
                <w:rFonts w:ascii="Times New Roman"/>
                <w:sz w:val="18"/>
              </w:rPr>
              <w:t>NLAPP</w:t>
            </w:r>
          </w:p>
        </w:tc>
        <w:tc>
          <w:tcPr>
            <w:tcW w:w="2139" w:type="dxa"/>
          </w:tcPr>
          <w:p w14:paraId="7447FCB0" w14:textId="77777777" w:rsidR="00515757" w:rsidRDefault="00515757" w:rsidP="00515757">
            <w:pPr>
              <w:pStyle w:val="TableParagraph"/>
              <w:rPr>
                <w:rFonts w:ascii="Times New Roman"/>
                <w:sz w:val="18"/>
              </w:rPr>
            </w:pPr>
            <w:r>
              <w:rPr>
                <w:rFonts w:ascii="Times New Roman"/>
                <w:sz w:val="18"/>
              </w:rPr>
              <w:t>L</w:t>
            </w:r>
            <w:r>
              <w:rPr>
                <w:rFonts w:ascii="Times New Roman"/>
                <w:sz w:val="18"/>
              </w:rPr>
              <w:t>í</w:t>
            </w:r>
            <w:r>
              <w:rPr>
                <w:rFonts w:ascii="Times New Roman"/>
                <w:sz w:val="18"/>
              </w:rPr>
              <w:t>neas de Acci</w:t>
            </w:r>
            <w:r>
              <w:rPr>
                <w:rFonts w:ascii="Times New Roman"/>
                <w:sz w:val="18"/>
              </w:rPr>
              <w:t>ó</w:t>
            </w:r>
            <w:r>
              <w:rPr>
                <w:rFonts w:ascii="Times New Roman"/>
                <w:sz w:val="18"/>
              </w:rPr>
              <w:t xml:space="preserve">n </w:t>
            </w:r>
          </w:p>
        </w:tc>
        <w:tc>
          <w:tcPr>
            <w:tcW w:w="2670" w:type="dxa"/>
            <w:gridSpan w:val="3"/>
          </w:tcPr>
          <w:p w14:paraId="08B5DD15" w14:textId="50191FFF" w:rsidR="00515757" w:rsidRDefault="00C53436" w:rsidP="00515757">
            <w:pPr>
              <w:pStyle w:val="TableParagraph"/>
              <w:rPr>
                <w:rFonts w:ascii="Times New Roman"/>
                <w:sz w:val="18"/>
              </w:rPr>
            </w:pPr>
            <w:r>
              <w:rPr>
                <w:rFonts w:ascii="Times New Roman"/>
                <w:sz w:val="18"/>
              </w:rPr>
              <w:t>N</w:t>
            </w:r>
            <w:r>
              <w:rPr>
                <w:rFonts w:ascii="Times New Roman"/>
                <w:sz w:val="18"/>
              </w:rPr>
              <w:t>ú</w:t>
            </w:r>
            <w:r>
              <w:rPr>
                <w:rFonts w:ascii="Times New Roman"/>
                <w:sz w:val="18"/>
              </w:rPr>
              <w:t>mero</w:t>
            </w:r>
            <w:r w:rsidR="00515757">
              <w:rPr>
                <w:rFonts w:ascii="Times New Roman"/>
                <w:sz w:val="18"/>
              </w:rPr>
              <w:t xml:space="preserve"> de L</w:t>
            </w:r>
            <w:r w:rsidR="00515757">
              <w:rPr>
                <w:rFonts w:ascii="Times New Roman"/>
                <w:sz w:val="18"/>
              </w:rPr>
              <w:t>í</w:t>
            </w:r>
            <w:r w:rsidR="00515757">
              <w:rPr>
                <w:rFonts w:ascii="Times New Roman"/>
                <w:sz w:val="18"/>
              </w:rPr>
              <w:t>neas de Acci</w:t>
            </w:r>
            <w:r w:rsidR="00515757">
              <w:rPr>
                <w:rFonts w:ascii="Times New Roman"/>
                <w:sz w:val="18"/>
              </w:rPr>
              <w:t>ó</w:t>
            </w:r>
            <w:r w:rsidR="00515757">
              <w:rPr>
                <w:rFonts w:ascii="Times New Roman"/>
                <w:sz w:val="18"/>
              </w:rPr>
              <w:t xml:space="preserve">n en el Programa Presupuestario </w:t>
            </w:r>
          </w:p>
        </w:tc>
        <w:tc>
          <w:tcPr>
            <w:tcW w:w="2586" w:type="dxa"/>
            <w:gridSpan w:val="3"/>
          </w:tcPr>
          <w:p w14:paraId="43EF2CE5" w14:textId="77777777" w:rsidR="00515757" w:rsidRDefault="00515757" w:rsidP="00515757">
            <w:pPr>
              <w:pStyle w:val="TableParagraph"/>
              <w:rPr>
                <w:rFonts w:ascii="Times New Roman"/>
                <w:sz w:val="18"/>
              </w:rPr>
            </w:pPr>
            <w:r>
              <w:rPr>
                <w:rFonts w:ascii="Times New Roman"/>
                <w:sz w:val="18"/>
              </w:rPr>
              <w:t xml:space="preserve">Plan Municipal de Desarrollo </w:t>
            </w:r>
          </w:p>
        </w:tc>
      </w:tr>
      <w:tr w:rsidR="00515757" w14:paraId="11966321" w14:textId="77777777" w:rsidTr="00515757">
        <w:trPr>
          <w:trHeight w:val="805"/>
        </w:trPr>
        <w:tc>
          <w:tcPr>
            <w:tcW w:w="1484" w:type="dxa"/>
          </w:tcPr>
          <w:p w14:paraId="3984D354" w14:textId="77777777" w:rsidR="00515757" w:rsidRDefault="00515757" w:rsidP="00515757">
            <w:pPr>
              <w:pStyle w:val="TableParagraph"/>
              <w:rPr>
                <w:rFonts w:ascii="Times New Roman"/>
                <w:sz w:val="18"/>
              </w:rPr>
            </w:pPr>
            <w:r>
              <w:rPr>
                <w:rFonts w:ascii="Times New Roman"/>
                <w:sz w:val="18"/>
              </w:rPr>
              <w:t>NLAA</w:t>
            </w:r>
          </w:p>
        </w:tc>
        <w:tc>
          <w:tcPr>
            <w:tcW w:w="2139" w:type="dxa"/>
          </w:tcPr>
          <w:p w14:paraId="37AC1B54" w14:textId="77777777" w:rsidR="00515757" w:rsidRDefault="00515757" w:rsidP="00515757">
            <w:pPr>
              <w:pStyle w:val="TableParagraph"/>
              <w:rPr>
                <w:rFonts w:ascii="Times New Roman"/>
                <w:sz w:val="18"/>
              </w:rPr>
            </w:pPr>
            <w:r>
              <w:rPr>
                <w:rFonts w:ascii="Times New Roman"/>
                <w:sz w:val="18"/>
              </w:rPr>
              <w:t>L</w:t>
            </w:r>
            <w:r>
              <w:rPr>
                <w:rFonts w:ascii="Times New Roman"/>
                <w:sz w:val="18"/>
              </w:rPr>
              <w:t>í</w:t>
            </w:r>
            <w:r>
              <w:rPr>
                <w:rFonts w:ascii="Times New Roman"/>
                <w:sz w:val="18"/>
              </w:rPr>
              <w:t>neas de Acci</w:t>
            </w:r>
            <w:r>
              <w:rPr>
                <w:rFonts w:ascii="Times New Roman"/>
                <w:sz w:val="18"/>
              </w:rPr>
              <w:t>ó</w:t>
            </w:r>
            <w:r>
              <w:rPr>
                <w:rFonts w:ascii="Times New Roman"/>
                <w:sz w:val="18"/>
              </w:rPr>
              <w:t xml:space="preserve">n </w:t>
            </w:r>
          </w:p>
        </w:tc>
        <w:tc>
          <w:tcPr>
            <w:tcW w:w="2670" w:type="dxa"/>
            <w:gridSpan w:val="3"/>
          </w:tcPr>
          <w:p w14:paraId="60A128E0" w14:textId="3A996944" w:rsidR="00515757" w:rsidRDefault="00C53436" w:rsidP="00515757">
            <w:pPr>
              <w:pStyle w:val="TableParagraph"/>
              <w:rPr>
                <w:rFonts w:ascii="Times New Roman"/>
                <w:sz w:val="18"/>
              </w:rPr>
            </w:pPr>
            <w:r>
              <w:rPr>
                <w:rFonts w:ascii="Times New Roman"/>
                <w:sz w:val="18"/>
              </w:rPr>
              <w:t>N</w:t>
            </w:r>
            <w:r>
              <w:rPr>
                <w:rFonts w:ascii="Times New Roman"/>
                <w:sz w:val="18"/>
              </w:rPr>
              <w:t>ú</w:t>
            </w:r>
            <w:r>
              <w:rPr>
                <w:rFonts w:ascii="Times New Roman"/>
                <w:sz w:val="18"/>
              </w:rPr>
              <w:t>mero</w:t>
            </w:r>
            <w:r w:rsidR="00515757">
              <w:rPr>
                <w:rFonts w:ascii="Times New Roman"/>
                <w:sz w:val="18"/>
              </w:rPr>
              <w:t xml:space="preserve"> de L</w:t>
            </w:r>
            <w:r w:rsidR="00515757">
              <w:rPr>
                <w:rFonts w:ascii="Times New Roman"/>
                <w:sz w:val="18"/>
              </w:rPr>
              <w:t>í</w:t>
            </w:r>
            <w:r w:rsidR="00515757">
              <w:rPr>
                <w:rFonts w:ascii="Times New Roman"/>
                <w:sz w:val="18"/>
              </w:rPr>
              <w:t>neas de Acci</w:t>
            </w:r>
            <w:r w:rsidR="00515757">
              <w:rPr>
                <w:rFonts w:ascii="Times New Roman"/>
                <w:sz w:val="18"/>
              </w:rPr>
              <w:t>ó</w:t>
            </w:r>
            <w:r w:rsidR="00515757">
              <w:rPr>
                <w:rFonts w:ascii="Times New Roman"/>
                <w:sz w:val="18"/>
              </w:rPr>
              <w:t xml:space="preserve">n Aplicadas </w:t>
            </w:r>
          </w:p>
        </w:tc>
        <w:tc>
          <w:tcPr>
            <w:tcW w:w="2586" w:type="dxa"/>
            <w:gridSpan w:val="3"/>
          </w:tcPr>
          <w:p w14:paraId="21A9FE88" w14:textId="77777777" w:rsidR="00515757" w:rsidRDefault="00515757" w:rsidP="00515757">
            <w:pPr>
              <w:pStyle w:val="TableParagraph"/>
              <w:rPr>
                <w:rFonts w:ascii="Times New Roman"/>
                <w:sz w:val="18"/>
              </w:rPr>
            </w:pPr>
            <w:r>
              <w:rPr>
                <w:rFonts w:ascii="Times New Roman"/>
                <w:sz w:val="18"/>
              </w:rPr>
              <w:t xml:space="preserve">Programa Operativo Anual </w:t>
            </w:r>
          </w:p>
        </w:tc>
      </w:tr>
      <w:tr w:rsidR="00515757" w14:paraId="102E0852" w14:textId="77777777" w:rsidTr="00515757">
        <w:trPr>
          <w:trHeight w:val="315"/>
        </w:trPr>
        <w:tc>
          <w:tcPr>
            <w:tcW w:w="5040" w:type="dxa"/>
            <w:gridSpan w:val="4"/>
            <w:shd w:val="clear" w:color="auto" w:fill="640000"/>
          </w:tcPr>
          <w:p w14:paraId="5165938C" w14:textId="77777777" w:rsidR="00515757" w:rsidRDefault="00515757" w:rsidP="00515757">
            <w:pPr>
              <w:pStyle w:val="TableParagraph"/>
              <w:spacing w:before="9" w:line="220" w:lineRule="exact"/>
              <w:ind w:left="1600"/>
              <w:rPr>
                <w:rFonts w:ascii="Arial MT" w:hAnsi="Arial MT"/>
                <w:sz w:val="20"/>
              </w:rPr>
            </w:pPr>
            <w:r>
              <w:rPr>
                <w:rFonts w:ascii="Arial MT" w:hAnsi="Arial MT"/>
                <w:color w:val="FFFFFF"/>
                <w:w w:val="105"/>
                <w:sz w:val="20"/>
              </w:rPr>
              <w:t>Unidad de Medida del Resultado</w:t>
            </w:r>
          </w:p>
        </w:tc>
        <w:tc>
          <w:tcPr>
            <w:tcW w:w="3839" w:type="dxa"/>
            <w:gridSpan w:val="4"/>
            <w:shd w:val="clear" w:color="auto" w:fill="640000"/>
          </w:tcPr>
          <w:p w14:paraId="40DA424B" w14:textId="77777777" w:rsidR="00515757" w:rsidRDefault="00515757" w:rsidP="00515757">
            <w:pPr>
              <w:pStyle w:val="TableParagraph"/>
              <w:spacing w:before="9" w:line="220" w:lineRule="exact"/>
              <w:ind w:left="1286"/>
              <w:rPr>
                <w:rFonts w:ascii="Arial MT"/>
                <w:sz w:val="20"/>
              </w:rPr>
            </w:pPr>
            <w:r>
              <w:rPr>
                <w:rFonts w:ascii="Arial MT"/>
                <w:color w:val="FFFFFF"/>
                <w:w w:val="105"/>
                <w:sz w:val="20"/>
              </w:rPr>
              <w:t>Rango</w:t>
            </w:r>
            <w:r>
              <w:rPr>
                <w:rFonts w:ascii="Arial MT"/>
                <w:color w:val="FFFFFF"/>
                <w:spacing w:val="-12"/>
                <w:w w:val="105"/>
                <w:sz w:val="20"/>
              </w:rPr>
              <w:t xml:space="preserve"> </w:t>
            </w:r>
            <w:r>
              <w:rPr>
                <w:rFonts w:ascii="Arial MT"/>
                <w:color w:val="FFFFFF"/>
                <w:w w:val="105"/>
                <w:sz w:val="20"/>
              </w:rPr>
              <w:t>de</w:t>
            </w:r>
            <w:r>
              <w:rPr>
                <w:rFonts w:ascii="Arial MT"/>
                <w:color w:val="FFFFFF"/>
                <w:spacing w:val="-12"/>
                <w:w w:val="105"/>
                <w:sz w:val="20"/>
              </w:rPr>
              <w:t xml:space="preserve"> </w:t>
            </w:r>
            <w:r>
              <w:rPr>
                <w:rFonts w:ascii="Arial MT"/>
                <w:color w:val="FFFFFF"/>
                <w:w w:val="105"/>
                <w:sz w:val="20"/>
              </w:rPr>
              <w:t>Valor</w:t>
            </w:r>
          </w:p>
        </w:tc>
      </w:tr>
      <w:tr w:rsidR="00515757" w14:paraId="3FAE194E" w14:textId="77777777" w:rsidTr="00515757">
        <w:trPr>
          <w:trHeight w:val="249"/>
        </w:trPr>
        <w:tc>
          <w:tcPr>
            <w:tcW w:w="5040" w:type="dxa"/>
            <w:gridSpan w:val="4"/>
          </w:tcPr>
          <w:p w14:paraId="5101F9CB" w14:textId="77777777" w:rsidR="00515757" w:rsidRDefault="00515757" w:rsidP="00515757">
            <w:pPr>
              <w:pStyle w:val="TableParagraph"/>
              <w:rPr>
                <w:rFonts w:ascii="Times New Roman"/>
                <w:sz w:val="18"/>
              </w:rPr>
            </w:pPr>
            <w:r>
              <w:rPr>
                <w:rFonts w:ascii="Times New Roman"/>
                <w:sz w:val="18"/>
              </w:rPr>
              <w:t xml:space="preserve">Porcentaje </w:t>
            </w:r>
          </w:p>
        </w:tc>
        <w:tc>
          <w:tcPr>
            <w:tcW w:w="3839" w:type="dxa"/>
            <w:gridSpan w:val="4"/>
          </w:tcPr>
          <w:p w14:paraId="53D8CFF0" w14:textId="77777777" w:rsidR="00515757" w:rsidRDefault="00515757" w:rsidP="00515757">
            <w:pPr>
              <w:pStyle w:val="TableParagraph"/>
              <w:rPr>
                <w:rFonts w:ascii="Times New Roman"/>
                <w:sz w:val="18"/>
              </w:rPr>
            </w:pPr>
            <w:r>
              <w:rPr>
                <w:rFonts w:ascii="Times New Roman"/>
                <w:sz w:val="18"/>
              </w:rPr>
              <w:t xml:space="preserve">0 </w:t>
            </w:r>
            <w:r>
              <w:rPr>
                <w:rFonts w:ascii="Times New Roman"/>
                <w:sz w:val="18"/>
              </w:rPr>
              <w:t>–</w:t>
            </w:r>
            <w:r>
              <w:rPr>
                <w:rFonts w:ascii="Times New Roman"/>
                <w:sz w:val="18"/>
              </w:rPr>
              <w:t xml:space="preserve"> 100 </w:t>
            </w:r>
          </w:p>
        </w:tc>
      </w:tr>
      <w:tr w:rsidR="00515757" w14:paraId="5626C152" w14:textId="77777777" w:rsidTr="00515757">
        <w:trPr>
          <w:trHeight w:val="295"/>
        </w:trPr>
        <w:tc>
          <w:tcPr>
            <w:tcW w:w="5040" w:type="dxa"/>
            <w:gridSpan w:val="4"/>
            <w:shd w:val="clear" w:color="auto" w:fill="640000"/>
          </w:tcPr>
          <w:p w14:paraId="150DAD7D" w14:textId="77777777" w:rsidR="00515757" w:rsidRDefault="00515757" w:rsidP="00515757">
            <w:pPr>
              <w:pStyle w:val="TableParagraph"/>
              <w:spacing w:before="10" w:line="220" w:lineRule="exact"/>
              <w:ind w:left="1356"/>
              <w:rPr>
                <w:rFonts w:ascii="Arial MT" w:hAnsi="Arial MT"/>
                <w:sz w:val="20"/>
              </w:rPr>
            </w:pPr>
            <w:r>
              <w:rPr>
                <w:rFonts w:ascii="Arial MT" w:hAnsi="Arial MT"/>
                <w:sz w:val="20"/>
              </w:rPr>
              <w:t xml:space="preserve">Frecuencia de Medición </w:t>
            </w:r>
          </w:p>
        </w:tc>
        <w:tc>
          <w:tcPr>
            <w:tcW w:w="3839" w:type="dxa"/>
            <w:gridSpan w:val="4"/>
            <w:shd w:val="clear" w:color="auto" w:fill="640000"/>
          </w:tcPr>
          <w:p w14:paraId="48C55A51" w14:textId="77777777" w:rsidR="00515757" w:rsidRDefault="00515757" w:rsidP="00515757">
            <w:pPr>
              <w:pStyle w:val="TableParagraph"/>
              <w:spacing w:before="10" w:line="220" w:lineRule="exact"/>
              <w:ind w:right="1390"/>
              <w:jc w:val="center"/>
              <w:rPr>
                <w:rFonts w:ascii="Arial MT"/>
                <w:sz w:val="20"/>
              </w:rPr>
            </w:pPr>
            <w:r>
              <w:rPr>
                <w:rFonts w:ascii="Arial MT"/>
                <w:sz w:val="20"/>
              </w:rPr>
              <w:t xml:space="preserve">                           Cobertura </w:t>
            </w:r>
          </w:p>
        </w:tc>
      </w:tr>
      <w:tr w:rsidR="00515757" w14:paraId="7DBF48CB" w14:textId="77777777" w:rsidTr="00515757">
        <w:trPr>
          <w:trHeight w:val="249"/>
        </w:trPr>
        <w:tc>
          <w:tcPr>
            <w:tcW w:w="5040" w:type="dxa"/>
            <w:gridSpan w:val="4"/>
          </w:tcPr>
          <w:p w14:paraId="27D35636" w14:textId="77777777" w:rsidR="00515757" w:rsidRDefault="00515757" w:rsidP="00515757">
            <w:pPr>
              <w:pStyle w:val="TableParagraph"/>
              <w:rPr>
                <w:rFonts w:ascii="Times New Roman"/>
                <w:sz w:val="18"/>
              </w:rPr>
            </w:pPr>
            <w:r>
              <w:rPr>
                <w:rFonts w:ascii="Times New Roman"/>
                <w:sz w:val="18"/>
              </w:rPr>
              <w:t xml:space="preserve">Trimestral </w:t>
            </w:r>
          </w:p>
        </w:tc>
        <w:tc>
          <w:tcPr>
            <w:tcW w:w="3839" w:type="dxa"/>
            <w:gridSpan w:val="4"/>
          </w:tcPr>
          <w:p w14:paraId="719F0CE9" w14:textId="77777777" w:rsidR="00515757" w:rsidRDefault="00515757" w:rsidP="00515757">
            <w:pPr>
              <w:pStyle w:val="TableParagraph"/>
              <w:rPr>
                <w:rFonts w:ascii="Times New Roman"/>
                <w:sz w:val="18"/>
              </w:rPr>
            </w:pPr>
            <w:r>
              <w:rPr>
                <w:rFonts w:ascii="Times New Roman"/>
                <w:sz w:val="18"/>
              </w:rPr>
              <w:t xml:space="preserve">Municipal </w:t>
            </w:r>
          </w:p>
        </w:tc>
      </w:tr>
      <w:tr w:rsidR="00515757" w14:paraId="0F2794E0" w14:textId="77777777" w:rsidTr="00515757">
        <w:trPr>
          <w:trHeight w:val="249"/>
        </w:trPr>
        <w:tc>
          <w:tcPr>
            <w:tcW w:w="5040" w:type="dxa"/>
            <w:gridSpan w:val="4"/>
            <w:shd w:val="clear" w:color="auto" w:fill="640000"/>
          </w:tcPr>
          <w:p w14:paraId="2E588138" w14:textId="77777777" w:rsidR="00515757" w:rsidRDefault="00515757" w:rsidP="00515757">
            <w:pPr>
              <w:pStyle w:val="TableParagraph"/>
              <w:spacing w:before="10" w:line="220" w:lineRule="exact"/>
              <w:ind w:left="1326"/>
              <w:rPr>
                <w:rFonts w:ascii="Arial MT" w:hAnsi="Arial MT"/>
                <w:sz w:val="20"/>
              </w:rPr>
            </w:pPr>
            <w:r>
              <w:rPr>
                <w:rFonts w:ascii="Arial MT" w:hAnsi="Arial MT"/>
                <w:color w:val="FFFFFF"/>
                <w:w w:val="105"/>
                <w:sz w:val="20"/>
              </w:rPr>
              <w:t>Determinación</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Metas</w:t>
            </w:r>
          </w:p>
        </w:tc>
        <w:tc>
          <w:tcPr>
            <w:tcW w:w="3839" w:type="dxa"/>
            <w:gridSpan w:val="4"/>
            <w:shd w:val="clear" w:color="auto" w:fill="640000"/>
          </w:tcPr>
          <w:p w14:paraId="1462035C" w14:textId="77777777" w:rsidR="00515757" w:rsidRDefault="00515757" w:rsidP="00515757">
            <w:pPr>
              <w:pStyle w:val="TableParagraph"/>
              <w:spacing w:before="10" w:line="220" w:lineRule="exact"/>
              <w:ind w:left="1272"/>
              <w:rPr>
                <w:rFonts w:ascii="Arial MT" w:hAnsi="Arial MT"/>
                <w:sz w:val="20"/>
              </w:rPr>
            </w:pPr>
            <w:r>
              <w:rPr>
                <w:rFonts w:ascii="Arial MT" w:hAnsi="Arial MT"/>
                <w:color w:val="FFFFFF"/>
                <w:w w:val="110"/>
                <w:sz w:val="20"/>
              </w:rPr>
              <w:t>Semaforización</w:t>
            </w:r>
          </w:p>
        </w:tc>
      </w:tr>
      <w:tr w:rsidR="00515757" w14:paraId="6D330941" w14:textId="77777777" w:rsidTr="00515757">
        <w:trPr>
          <w:trHeight w:val="778"/>
        </w:trPr>
        <w:tc>
          <w:tcPr>
            <w:tcW w:w="5040" w:type="dxa"/>
            <w:gridSpan w:val="4"/>
          </w:tcPr>
          <w:p w14:paraId="7C870E8B" w14:textId="77777777" w:rsidR="00515757" w:rsidRDefault="00515757" w:rsidP="00515757">
            <w:pPr>
              <w:pStyle w:val="TableParagraph"/>
              <w:rPr>
                <w:rFonts w:ascii="Arial MT"/>
                <w:w w:val="110"/>
                <w:sz w:val="16"/>
              </w:rPr>
            </w:pPr>
            <w:r>
              <w:rPr>
                <w:rFonts w:ascii="Arial MT"/>
                <w:w w:val="110"/>
                <w:sz w:val="16"/>
              </w:rPr>
              <w:t>Meta Programada 50%</w:t>
            </w:r>
          </w:p>
          <w:p w14:paraId="6445DB09" w14:textId="77777777" w:rsidR="00515757" w:rsidRDefault="00515757" w:rsidP="00515757">
            <w:pPr>
              <w:pStyle w:val="TableParagraph"/>
              <w:rPr>
                <w:rFonts w:ascii="Arial MT"/>
                <w:w w:val="105"/>
                <w:sz w:val="16"/>
              </w:rPr>
            </w:pPr>
            <w:r>
              <w:rPr>
                <w:rFonts w:ascii="Arial MT"/>
                <w:w w:val="105"/>
                <w:sz w:val="16"/>
              </w:rPr>
              <w:t>Periodo</w:t>
            </w:r>
            <w:r>
              <w:rPr>
                <w:rFonts w:ascii="Arial MT"/>
                <w:spacing w:val="9"/>
                <w:w w:val="105"/>
                <w:sz w:val="16"/>
              </w:rPr>
              <w:t xml:space="preserve"> </w:t>
            </w:r>
            <w:r>
              <w:rPr>
                <w:rFonts w:ascii="Arial MT"/>
                <w:w w:val="105"/>
                <w:sz w:val="16"/>
              </w:rPr>
              <w:t>de</w:t>
            </w:r>
            <w:r>
              <w:rPr>
                <w:rFonts w:ascii="Arial MT"/>
                <w:spacing w:val="9"/>
                <w:w w:val="105"/>
                <w:sz w:val="16"/>
              </w:rPr>
              <w:t xml:space="preserve"> </w:t>
            </w:r>
            <w:r>
              <w:rPr>
                <w:rFonts w:ascii="Arial MT"/>
                <w:w w:val="105"/>
                <w:sz w:val="16"/>
              </w:rPr>
              <w:t xml:space="preserve">Cumplimiento 4to </w:t>
            </w:r>
          </w:p>
          <w:p w14:paraId="66F0E1E0" w14:textId="77777777" w:rsidR="00515757" w:rsidRDefault="00515757" w:rsidP="00515757">
            <w:pPr>
              <w:pStyle w:val="TableParagraph"/>
              <w:rPr>
                <w:rFonts w:ascii="Arial MT"/>
                <w:w w:val="105"/>
                <w:sz w:val="16"/>
              </w:rPr>
            </w:pPr>
            <w:r>
              <w:rPr>
                <w:rFonts w:ascii="Arial MT"/>
                <w:w w:val="105"/>
                <w:sz w:val="16"/>
              </w:rPr>
              <w:t>Meta absoluta 50%</w:t>
            </w:r>
          </w:p>
          <w:p w14:paraId="42164702" w14:textId="77777777" w:rsidR="00515757" w:rsidRDefault="00515757" w:rsidP="00515757">
            <w:pPr>
              <w:pStyle w:val="TableParagraph"/>
              <w:rPr>
                <w:rFonts w:ascii="Times New Roman"/>
                <w:sz w:val="18"/>
              </w:rPr>
            </w:pPr>
            <w:r>
              <w:rPr>
                <w:rFonts w:ascii="Arial MT"/>
                <w:w w:val="105"/>
                <w:sz w:val="16"/>
              </w:rPr>
              <w:t xml:space="preserve">Unidad de la meta absoluta Porcentaje </w:t>
            </w:r>
          </w:p>
        </w:tc>
        <w:tc>
          <w:tcPr>
            <w:tcW w:w="3839" w:type="dxa"/>
            <w:gridSpan w:val="4"/>
          </w:tcPr>
          <w:p w14:paraId="6BAF027F" w14:textId="77777777" w:rsidR="00515757" w:rsidRDefault="00515757" w:rsidP="00515757">
            <w:pPr>
              <w:pStyle w:val="TableParagraph"/>
              <w:tabs>
                <w:tab w:val="left" w:pos="2387"/>
              </w:tabs>
              <w:spacing w:before="66"/>
              <w:ind w:left="70"/>
              <w:rPr>
                <w:rFonts w:ascii="Arial MT"/>
                <w:sz w:val="14"/>
              </w:rPr>
            </w:pPr>
            <w:r>
              <w:rPr>
                <w:rFonts w:ascii="Arial MT"/>
                <w:w w:val="115"/>
                <w:sz w:val="14"/>
              </w:rPr>
              <w:t>Verde</w:t>
            </w:r>
            <w:r>
              <w:rPr>
                <w:rFonts w:ascii="Arial MT"/>
                <w:w w:val="115"/>
                <w:sz w:val="14"/>
              </w:rPr>
              <w:tab/>
            </w:r>
          </w:p>
          <w:p w14:paraId="33FFBC1F" w14:textId="77777777" w:rsidR="00515757" w:rsidRDefault="00515757" w:rsidP="00515757">
            <w:pPr>
              <w:pStyle w:val="TableParagraph"/>
              <w:tabs>
                <w:tab w:val="right" w:pos="3034"/>
              </w:tabs>
              <w:spacing w:before="104"/>
              <w:ind w:left="70"/>
              <w:rPr>
                <w:rFonts w:ascii="Arial MT"/>
                <w:sz w:val="14"/>
              </w:rPr>
            </w:pPr>
            <w:r>
              <w:rPr>
                <w:rFonts w:ascii="Arial MT"/>
                <w:w w:val="115"/>
                <w:sz w:val="14"/>
              </w:rPr>
              <w:t>Amarillo</w:t>
            </w:r>
            <w:r>
              <w:rPr>
                <w:rFonts w:ascii="Arial MT"/>
                <w:w w:val="115"/>
                <w:sz w:val="14"/>
              </w:rPr>
              <w:tab/>
            </w:r>
          </w:p>
          <w:p w14:paraId="74E0C002" w14:textId="77777777" w:rsidR="00515757" w:rsidRDefault="00515757" w:rsidP="00515757">
            <w:pPr>
              <w:pStyle w:val="TableParagraph"/>
              <w:tabs>
                <w:tab w:val="left" w:pos="2517"/>
              </w:tabs>
              <w:spacing w:before="103"/>
              <w:ind w:left="70"/>
              <w:rPr>
                <w:rFonts w:ascii="Arial MT"/>
                <w:sz w:val="14"/>
              </w:rPr>
            </w:pPr>
            <w:r>
              <w:rPr>
                <w:rFonts w:ascii="Arial MT"/>
                <w:w w:val="115"/>
                <w:sz w:val="14"/>
              </w:rPr>
              <w:t>Rojo</w:t>
            </w:r>
            <w:r>
              <w:rPr>
                <w:rFonts w:ascii="Arial MT"/>
                <w:w w:val="115"/>
                <w:sz w:val="14"/>
              </w:rPr>
              <w:tab/>
            </w:r>
          </w:p>
        </w:tc>
      </w:tr>
      <w:tr w:rsidR="00515757" w14:paraId="7392E4E9" w14:textId="77777777" w:rsidTr="00515757">
        <w:trPr>
          <w:trHeight w:val="249"/>
        </w:trPr>
        <w:tc>
          <w:tcPr>
            <w:tcW w:w="8879" w:type="dxa"/>
            <w:gridSpan w:val="8"/>
            <w:shd w:val="clear" w:color="auto" w:fill="640000"/>
          </w:tcPr>
          <w:p w14:paraId="59F6FE9E" w14:textId="77777777" w:rsidR="00515757" w:rsidRDefault="00515757" w:rsidP="00515757">
            <w:pPr>
              <w:pStyle w:val="TableParagraph"/>
              <w:spacing w:before="10" w:line="220" w:lineRule="exact"/>
              <w:ind w:left="3302" w:right="3190"/>
              <w:jc w:val="center"/>
              <w:rPr>
                <w:rFonts w:ascii="Arial MT" w:hAnsi="Arial MT"/>
                <w:sz w:val="20"/>
              </w:rPr>
            </w:pPr>
            <w:r>
              <w:rPr>
                <w:rFonts w:ascii="Arial MT" w:hAnsi="Arial MT"/>
                <w:color w:val="FFFFFF"/>
                <w:w w:val="105"/>
                <w:sz w:val="20"/>
              </w:rPr>
              <w:t>Línea</w:t>
            </w:r>
            <w:r>
              <w:rPr>
                <w:rFonts w:ascii="Arial MT" w:hAnsi="Arial MT"/>
                <w:color w:val="FFFFFF"/>
                <w:spacing w:val="-10"/>
                <w:w w:val="105"/>
                <w:sz w:val="20"/>
              </w:rPr>
              <w:t xml:space="preserve"> </w:t>
            </w:r>
            <w:r>
              <w:rPr>
                <w:rFonts w:ascii="Arial MT" w:hAnsi="Arial MT"/>
                <w:color w:val="FFFFFF"/>
                <w:w w:val="105"/>
                <w:sz w:val="20"/>
              </w:rPr>
              <w:t>Base</w:t>
            </w:r>
          </w:p>
        </w:tc>
      </w:tr>
      <w:tr w:rsidR="00515757" w14:paraId="14F814E3" w14:textId="77777777" w:rsidTr="00515757">
        <w:trPr>
          <w:trHeight w:val="355"/>
        </w:trPr>
        <w:tc>
          <w:tcPr>
            <w:tcW w:w="3623" w:type="dxa"/>
            <w:gridSpan w:val="2"/>
          </w:tcPr>
          <w:p w14:paraId="6564C5F7" w14:textId="77777777" w:rsidR="00515757" w:rsidRDefault="00515757" w:rsidP="00515757">
            <w:pPr>
              <w:pStyle w:val="TableParagraph"/>
              <w:spacing w:before="144" w:line="191" w:lineRule="exact"/>
              <w:ind w:left="60"/>
              <w:rPr>
                <w:rFonts w:ascii="Arial MT"/>
                <w:sz w:val="17"/>
              </w:rPr>
            </w:pPr>
            <w:r>
              <w:rPr>
                <w:rFonts w:ascii="Arial MT"/>
                <w:sz w:val="17"/>
              </w:rPr>
              <w:t>Valor: 40%</w:t>
            </w:r>
          </w:p>
        </w:tc>
        <w:tc>
          <w:tcPr>
            <w:tcW w:w="1417" w:type="dxa"/>
            <w:gridSpan w:val="2"/>
          </w:tcPr>
          <w:p w14:paraId="660B705E" w14:textId="77777777" w:rsidR="00515757" w:rsidRDefault="00515757" w:rsidP="00515757">
            <w:pPr>
              <w:pStyle w:val="TableParagraph"/>
              <w:spacing w:before="144" w:line="191" w:lineRule="exact"/>
              <w:ind w:left="71"/>
              <w:rPr>
                <w:rFonts w:ascii="Arial MT" w:hAnsi="Arial MT"/>
                <w:sz w:val="17"/>
              </w:rPr>
            </w:pPr>
            <w:r>
              <w:rPr>
                <w:rFonts w:ascii="Arial MT" w:hAnsi="Arial MT"/>
                <w:sz w:val="17"/>
              </w:rPr>
              <w:t>Año:2022</w:t>
            </w:r>
          </w:p>
        </w:tc>
        <w:tc>
          <w:tcPr>
            <w:tcW w:w="3839" w:type="dxa"/>
            <w:gridSpan w:val="4"/>
          </w:tcPr>
          <w:p w14:paraId="5FE2A59B" w14:textId="77777777" w:rsidR="00515757" w:rsidRDefault="00515757" w:rsidP="00515757">
            <w:pPr>
              <w:pStyle w:val="TableParagraph"/>
              <w:spacing w:before="144" w:line="191" w:lineRule="exact"/>
              <w:ind w:left="1274" w:right="-43" w:firstLine="154"/>
              <w:jc w:val="center"/>
              <w:rPr>
                <w:rFonts w:ascii="Arial MT"/>
                <w:sz w:val="17"/>
              </w:rPr>
            </w:pPr>
            <w:r>
              <w:rPr>
                <w:rFonts w:ascii="Arial MT"/>
                <w:sz w:val="17"/>
              </w:rPr>
              <w:t>Periodo:4to</w:t>
            </w:r>
          </w:p>
        </w:tc>
      </w:tr>
      <w:tr w:rsidR="00515757" w14:paraId="737A82BF" w14:textId="77777777" w:rsidTr="00515757">
        <w:trPr>
          <w:trHeight w:val="469"/>
        </w:trPr>
        <w:tc>
          <w:tcPr>
            <w:tcW w:w="8879" w:type="dxa"/>
            <w:gridSpan w:val="8"/>
            <w:shd w:val="clear" w:color="auto" w:fill="640000"/>
          </w:tcPr>
          <w:p w14:paraId="0C45F952" w14:textId="77777777" w:rsidR="00515757" w:rsidRDefault="00515757" w:rsidP="00515757">
            <w:pPr>
              <w:pStyle w:val="TableParagraph"/>
              <w:spacing w:before="9" w:line="219" w:lineRule="exact"/>
              <w:ind w:left="3302" w:right="3204"/>
              <w:rPr>
                <w:rFonts w:ascii="Arial MT" w:hAnsi="Arial MT"/>
                <w:sz w:val="20"/>
              </w:rPr>
            </w:pPr>
            <w:r>
              <w:rPr>
                <w:rFonts w:ascii="Arial MT" w:hAnsi="Arial MT"/>
                <w:color w:val="FFFFFF"/>
                <w:w w:val="105"/>
                <w:sz w:val="20"/>
              </w:rPr>
              <w:t>Programación de</w:t>
            </w:r>
            <w:r>
              <w:rPr>
                <w:rFonts w:ascii="Arial MT" w:hAnsi="Arial MT"/>
                <w:color w:val="FFFFFF"/>
                <w:spacing w:val="1"/>
                <w:w w:val="105"/>
                <w:sz w:val="20"/>
              </w:rPr>
              <w:t xml:space="preserve"> </w:t>
            </w:r>
            <w:r>
              <w:rPr>
                <w:rFonts w:ascii="Arial MT" w:hAnsi="Arial MT"/>
                <w:color w:val="FFFFFF"/>
                <w:w w:val="105"/>
                <w:sz w:val="20"/>
              </w:rPr>
              <w:t>metas</w:t>
            </w:r>
          </w:p>
        </w:tc>
      </w:tr>
      <w:tr w:rsidR="00515757" w14:paraId="22CA13C6" w14:textId="77777777" w:rsidTr="00515757">
        <w:trPr>
          <w:trHeight w:val="351"/>
        </w:trPr>
        <w:tc>
          <w:tcPr>
            <w:tcW w:w="1484" w:type="dxa"/>
          </w:tcPr>
          <w:p w14:paraId="3DF6CFEC" w14:textId="77777777" w:rsidR="00515757" w:rsidRDefault="00515757" w:rsidP="00515757">
            <w:pPr>
              <w:pStyle w:val="TableParagraph"/>
              <w:rPr>
                <w:rFonts w:ascii="Times New Roman"/>
                <w:sz w:val="18"/>
              </w:rPr>
            </w:pPr>
          </w:p>
        </w:tc>
        <w:tc>
          <w:tcPr>
            <w:tcW w:w="2139" w:type="dxa"/>
            <w:shd w:val="clear" w:color="auto" w:fill="E5B8B7" w:themeFill="accent2" w:themeFillTint="66"/>
          </w:tcPr>
          <w:p w14:paraId="4093785C" w14:textId="77777777" w:rsidR="00515757" w:rsidRDefault="00515757" w:rsidP="00515757">
            <w:pPr>
              <w:pStyle w:val="TableParagraph"/>
              <w:spacing w:before="9" w:line="220" w:lineRule="exact"/>
              <w:ind w:left="683"/>
              <w:rPr>
                <w:rFonts w:ascii="Arial MT"/>
                <w:sz w:val="20"/>
              </w:rPr>
            </w:pPr>
            <w:r>
              <w:rPr>
                <w:rFonts w:ascii="Arial MT"/>
                <w:color w:val="FFFFFF"/>
                <w:w w:val="110"/>
                <w:sz w:val="20"/>
              </w:rPr>
              <w:t>Periodo</w:t>
            </w:r>
          </w:p>
        </w:tc>
        <w:tc>
          <w:tcPr>
            <w:tcW w:w="1417" w:type="dxa"/>
            <w:gridSpan w:val="2"/>
            <w:shd w:val="clear" w:color="auto" w:fill="E5B8B7" w:themeFill="accent2" w:themeFillTint="66"/>
          </w:tcPr>
          <w:p w14:paraId="747D4346" w14:textId="77777777" w:rsidR="00515757" w:rsidRDefault="00515757" w:rsidP="00515757">
            <w:pPr>
              <w:pStyle w:val="TableParagraph"/>
              <w:spacing w:before="9" w:line="220" w:lineRule="exact"/>
              <w:ind w:left="121"/>
              <w:rPr>
                <w:rFonts w:ascii="Arial MT"/>
                <w:sz w:val="20"/>
              </w:rPr>
            </w:pPr>
            <w:r>
              <w:rPr>
                <w:rFonts w:ascii="Arial MT"/>
                <w:color w:val="FFFFFF"/>
                <w:spacing w:val="-2"/>
                <w:w w:val="110"/>
                <w:sz w:val="20"/>
              </w:rPr>
              <w:t>Programado</w:t>
            </w:r>
          </w:p>
        </w:tc>
        <w:tc>
          <w:tcPr>
            <w:tcW w:w="1253" w:type="dxa"/>
            <w:shd w:val="clear" w:color="auto" w:fill="E5B8B7" w:themeFill="accent2" w:themeFillTint="66"/>
          </w:tcPr>
          <w:p w14:paraId="048ADD2E" w14:textId="77777777" w:rsidR="00515757" w:rsidRDefault="00515757" w:rsidP="00515757">
            <w:pPr>
              <w:pStyle w:val="TableParagraph"/>
              <w:spacing w:before="9" w:line="220" w:lineRule="exact"/>
              <w:ind w:left="207"/>
              <w:rPr>
                <w:rFonts w:ascii="Arial MT"/>
                <w:sz w:val="20"/>
              </w:rPr>
            </w:pPr>
            <w:r>
              <w:rPr>
                <w:rFonts w:ascii="Arial MT"/>
                <w:color w:val="FFFFFF"/>
                <w:w w:val="110"/>
                <w:sz w:val="20"/>
              </w:rPr>
              <w:t>Alcanzado</w:t>
            </w:r>
          </w:p>
        </w:tc>
        <w:tc>
          <w:tcPr>
            <w:tcW w:w="1411" w:type="dxa"/>
            <w:shd w:val="clear" w:color="auto" w:fill="E5B8B7" w:themeFill="accent2" w:themeFillTint="66"/>
          </w:tcPr>
          <w:p w14:paraId="5E53CDDB" w14:textId="77777777" w:rsidR="00515757" w:rsidRDefault="00515757" w:rsidP="00515757">
            <w:pPr>
              <w:pStyle w:val="TableParagraph"/>
              <w:spacing w:before="9" w:line="220" w:lineRule="exact"/>
              <w:ind w:left="437"/>
              <w:rPr>
                <w:rFonts w:ascii="Arial MT"/>
                <w:sz w:val="20"/>
              </w:rPr>
            </w:pPr>
            <w:r>
              <w:rPr>
                <w:rFonts w:ascii="Arial MT"/>
                <w:color w:val="FFFFFF"/>
                <w:w w:val="110"/>
                <w:sz w:val="20"/>
              </w:rPr>
              <w:t>Fecha</w:t>
            </w:r>
          </w:p>
        </w:tc>
        <w:tc>
          <w:tcPr>
            <w:tcW w:w="1175" w:type="dxa"/>
            <w:gridSpan w:val="2"/>
          </w:tcPr>
          <w:p w14:paraId="500D217A" w14:textId="77777777" w:rsidR="00515757" w:rsidRDefault="00515757" w:rsidP="00515757">
            <w:pPr>
              <w:pStyle w:val="TableParagraph"/>
              <w:rPr>
                <w:rFonts w:ascii="Times New Roman"/>
                <w:sz w:val="18"/>
              </w:rPr>
            </w:pPr>
          </w:p>
        </w:tc>
      </w:tr>
      <w:tr w:rsidR="00515757" w14:paraId="2853B676" w14:textId="77777777" w:rsidTr="004C7E0D">
        <w:trPr>
          <w:trHeight w:val="450"/>
        </w:trPr>
        <w:tc>
          <w:tcPr>
            <w:tcW w:w="1484" w:type="dxa"/>
          </w:tcPr>
          <w:p w14:paraId="3D654D39" w14:textId="77777777" w:rsidR="00515757" w:rsidRDefault="00515757" w:rsidP="00515757">
            <w:pPr>
              <w:pStyle w:val="TableParagraph"/>
              <w:rPr>
                <w:rFonts w:ascii="Times New Roman"/>
                <w:sz w:val="16"/>
              </w:rPr>
            </w:pPr>
          </w:p>
        </w:tc>
        <w:tc>
          <w:tcPr>
            <w:tcW w:w="2139" w:type="dxa"/>
            <w:vAlign w:val="center"/>
          </w:tcPr>
          <w:p w14:paraId="725069AF" w14:textId="392D6FBF" w:rsidR="00515757" w:rsidRDefault="00C53436" w:rsidP="004C7E0D">
            <w:pPr>
              <w:pStyle w:val="TableParagraph"/>
              <w:jc w:val="center"/>
              <w:rPr>
                <w:rFonts w:ascii="Times New Roman"/>
                <w:sz w:val="16"/>
              </w:rPr>
            </w:pPr>
            <w:r>
              <w:rPr>
                <w:rFonts w:ascii="Times New Roman"/>
                <w:sz w:val="16"/>
              </w:rPr>
              <w:t>3er</w:t>
            </w:r>
            <w:r w:rsidR="00515757">
              <w:rPr>
                <w:rFonts w:ascii="Times New Roman"/>
                <w:sz w:val="16"/>
              </w:rPr>
              <w:t xml:space="preserve"> Trimestre</w:t>
            </w:r>
          </w:p>
        </w:tc>
        <w:tc>
          <w:tcPr>
            <w:tcW w:w="1417" w:type="dxa"/>
            <w:gridSpan w:val="2"/>
            <w:vAlign w:val="center"/>
          </w:tcPr>
          <w:p w14:paraId="11F34095" w14:textId="77777777" w:rsidR="00515757" w:rsidRDefault="00515757" w:rsidP="004C7E0D">
            <w:pPr>
              <w:pStyle w:val="TableParagraph"/>
              <w:jc w:val="center"/>
              <w:rPr>
                <w:rFonts w:ascii="Times New Roman"/>
                <w:sz w:val="16"/>
              </w:rPr>
            </w:pPr>
            <w:r>
              <w:rPr>
                <w:rFonts w:ascii="Times New Roman"/>
                <w:sz w:val="16"/>
              </w:rPr>
              <w:t>50%</w:t>
            </w:r>
          </w:p>
        </w:tc>
        <w:tc>
          <w:tcPr>
            <w:tcW w:w="1253" w:type="dxa"/>
            <w:vAlign w:val="center"/>
          </w:tcPr>
          <w:p w14:paraId="3C015E15" w14:textId="5B861674" w:rsidR="00515757" w:rsidRDefault="00A7724A" w:rsidP="004C7E0D">
            <w:pPr>
              <w:pStyle w:val="TableParagraph"/>
              <w:jc w:val="center"/>
              <w:rPr>
                <w:rFonts w:ascii="Times New Roman"/>
                <w:sz w:val="16"/>
              </w:rPr>
            </w:pPr>
            <w:r>
              <w:rPr>
                <w:rFonts w:ascii="Times New Roman"/>
                <w:sz w:val="16"/>
              </w:rPr>
              <w:t>20</w:t>
            </w:r>
            <w:r w:rsidR="00515757">
              <w:rPr>
                <w:rFonts w:ascii="Times New Roman"/>
                <w:sz w:val="16"/>
              </w:rPr>
              <w:t>%</w:t>
            </w:r>
          </w:p>
        </w:tc>
        <w:tc>
          <w:tcPr>
            <w:tcW w:w="1411" w:type="dxa"/>
            <w:vAlign w:val="center"/>
          </w:tcPr>
          <w:p w14:paraId="1B83302F" w14:textId="65F12A3F" w:rsidR="00515757" w:rsidRDefault="00C53436" w:rsidP="004C7E0D">
            <w:pPr>
              <w:pStyle w:val="TableParagraph"/>
              <w:jc w:val="center"/>
              <w:rPr>
                <w:rFonts w:ascii="Times New Roman"/>
                <w:sz w:val="16"/>
              </w:rPr>
            </w:pPr>
            <w:r>
              <w:rPr>
                <w:rFonts w:ascii="Times New Roman"/>
                <w:sz w:val="16"/>
              </w:rPr>
              <w:t>30-09</w:t>
            </w:r>
            <w:r w:rsidR="00515757">
              <w:rPr>
                <w:rFonts w:ascii="Times New Roman"/>
                <w:sz w:val="16"/>
              </w:rPr>
              <w:t>-2023</w:t>
            </w:r>
          </w:p>
        </w:tc>
        <w:tc>
          <w:tcPr>
            <w:tcW w:w="1175" w:type="dxa"/>
            <w:gridSpan w:val="2"/>
          </w:tcPr>
          <w:p w14:paraId="12DC4BC6" w14:textId="77777777" w:rsidR="00515757" w:rsidRDefault="00515757" w:rsidP="00515757">
            <w:pPr>
              <w:pStyle w:val="TableParagraph"/>
              <w:rPr>
                <w:rFonts w:ascii="Times New Roman"/>
                <w:sz w:val="16"/>
              </w:rPr>
            </w:pPr>
          </w:p>
        </w:tc>
      </w:tr>
    </w:tbl>
    <w:p w14:paraId="2E8B83F1" w14:textId="77777777" w:rsidR="00515757" w:rsidRDefault="00515757" w:rsidP="00515757">
      <w:pPr>
        <w:rPr>
          <w:rFonts w:ascii="Symbol" w:hAnsi="Symbol"/>
          <w:sz w:val="20"/>
        </w:rPr>
      </w:pPr>
    </w:p>
    <w:p w14:paraId="39517B6F" w14:textId="77777777" w:rsidR="00515757" w:rsidRDefault="00515757" w:rsidP="00515757">
      <w:pPr>
        <w:pStyle w:val="Textoindependiente"/>
        <w:rPr>
          <w:rFonts w:ascii="Symbol" w:hAnsi="Symbol"/>
          <w:sz w:val="20"/>
        </w:rPr>
      </w:pPr>
    </w:p>
    <w:p w14:paraId="05F924B9" w14:textId="77777777" w:rsidR="00515757" w:rsidRDefault="00515757" w:rsidP="00515757">
      <w:pPr>
        <w:pStyle w:val="Textoindependiente"/>
        <w:rPr>
          <w:rFonts w:ascii="Symbol" w:hAnsi="Symbol"/>
          <w:sz w:val="20"/>
        </w:rPr>
      </w:pPr>
    </w:p>
    <w:p w14:paraId="4202870D" w14:textId="77777777" w:rsidR="00515757" w:rsidRDefault="00515757" w:rsidP="00515757">
      <w:pPr>
        <w:pStyle w:val="Textoindependiente"/>
        <w:rPr>
          <w:rFonts w:ascii="Symbol" w:hAnsi="Symbol"/>
          <w:sz w:val="20"/>
        </w:rPr>
      </w:pPr>
    </w:p>
    <w:p w14:paraId="7603E040" w14:textId="77777777" w:rsidR="00515757" w:rsidRDefault="00515757" w:rsidP="00515757">
      <w:pPr>
        <w:pStyle w:val="Textoindependiente"/>
        <w:rPr>
          <w:rFonts w:ascii="Symbol" w:hAnsi="Symbol"/>
          <w:sz w:val="20"/>
        </w:rPr>
      </w:pPr>
      <w:r>
        <w:rPr>
          <w:noProof/>
          <w:lang w:val="es-MX" w:eastAsia="es-MX"/>
        </w:rPr>
        <w:lastRenderedPageBreak/>
        <mc:AlternateContent>
          <mc:Choice Requires="wpg">
            <w:drawing>
              <wp:anchor distT="0" distB="0" distL="114300" distR="114300" simplePos="0" relativeHeight="488192512" behindDoc="0" locked="0" layoutInCell="1" allowOverlap="1" wp14:anchorId="545F65D0" wp14:editId="6AD1B354">
                <wp:simplePos x="0" y="0"/>
                <wp:positionH relativeFrom="column">
                  <wp:posOffset>393700</wp:posOffset>
                </wp:positionH>
                <wp:positionV relativeFrom="paragraph">
                  <wp:posOffset>-468630</wp:posOffset>
                </wp:positionV>
                <wp:extent cx="5620871" cy="870977"/>
                <wp:effectExtent l="0" t="0" r="18415" b="24765"/>
                <wp:wrapNone/>
                <wp:docPr id="117514206" name="Grupo 117514206"/>
                <wp:cNvGraphicFramePr/>
                <a:graphic xmlns:a="http://schemas.openxmlformats.org/drawingml/2006/main">
                  <a:graphicData uri="http://schemas.microsoft.com/office/word/2010/wordprocessingGroup">
                    <wpg:wgp>
                      <wpg:cNvGrpSpPr/>
                      <wpg:grpSpPr>
                        <a:xfrm>
                          <a:off x="0" y="0"/>
                          <a:ext cx="5620871" cy="870977"/>
                          <a:chOff x="220669" y="120769"/>
                          <a:chExt cx="5974480" cy="857480"/>
                        </a:xfrm>
                      </wpg:grpSpPr>
                      <wps:wsp>
                        <wps:cNvPr id="117514207" name="Rectángulo redondeado 41"/>
                        <wps:cNvSpPr/>
                        <wps:spPr>
                          <a:xfrm>
                            <a:off x="220669" y="219424"/>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E24669"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8"/>
                                </w:rPr>
                                <w:t>Ficha Técnica del Indicador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7514217" name="Imagen 1"/>
                          <pic:cNvPicPr/>
                        </pic:nvPicPr>
                        <pic:blipFill rotWithShape="1">
                          <a:blip r:embed="rId35" cstate="print">
                            <a:extLst>
                              <a:ext uri="{28A0092B-C50C-407E-A947-70E740481C1C}">
                                <a14:useLocalDpi xmlns:a14="http://schemas.microsoft.com/office/drawing/2010/main" val="0"/>
                              </a:ext>
                            </a:extLst>
                          </a:blip>
                          <a:srcRect l="11702" t="6231" r="7359" b="25215"/>
                          <a:stretch/>
                        </pic:blipFill>
                        <pic:spPr bwMode="auto">
                          <a:xfrm>
                            <a:off x="5275038" y="120769"/>
                            <a:ext cx="813782" cy="74135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45F65D0" id="Grupo 117514206" o:spid="_x0000_s1315" style="position:absolute;margin-left:31pt;margin-top:-36.9pt;width:442.6pt;height:68.6pt;z-index:488192512;mso-width-relative:margin;mso-height-relative:margin" coordorigin="2206,1207" coordsize="59744,8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">
                <v:roundrect id="Rectángulo redondeado 41" o:spid="_x0000_s1316" style="position:absolute;left:2206;top:2194;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" fillcolor="white [3212]" strokecolor="#622423 [1605]" strokeweight="2pt">
                  <v:textbox>
                    <w:txbxContent>
                      <w:p w14:paraId="7AE24669"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8"/>
                          </w:rPr>
                          <w:t>Ficha Técnica del Indicador</w:t>
                        </w:r>
                      </w:p>
                    </w:txbxContent>
                  </v:textbox>
                </v:roundrect>
                <v:shape id="Imagen 1" o:spid="_x0000_s1317" type="#_x0000_t75" style="position:absolute;left:52750;top:1207;width:8138;height:7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">
                  <v:imagedata r:id="rId36" o:title="" croptop="4084f" cropbottom="16525f" cropleft="7669f" cropright="4823f"/>
                </v:shape>
              </v:group>
            </w:pict>
          </mc:Fallback>
        </mc:AlternateContent>
      </w:r>
    </w:p>
    <w:p w14:paraId="0DBEF1FC" w14:textId="77777777" w:rsidR="00515757" w:rsidRDefault="00515757" w:rsidP="00515757">
      <w:pPr>
        <w:pStyle w:val="Textoindependiente"/>
        <w:rPr>
          <w:rFonts w:ascii="Symbol" w:hAnsi="Symbol"/>
          <w:sz w:val="20"/>
        </w:rPr>
      </w:pPr>
    </w:p>
    <w:p w14:paraId="71561867" w14:textId="77777777" w:rsidR="00515757" w:rsidRDefault="00515757" w:rsidP="00515757">
      <w:pPr>
        <w:pStyle w:val="Textoindependiente"/>
        <w:rPr>
          <w:rFonts w:ascii="Symbol" w:hAnsi="Symbol"/>
          <w:sz w:val="20"/>
        </w:rPr>
      </w:pPr>
    </w:p>
    <w:tbl>
      <w:tblPr>
        <w:tblStyle w:val="TableNormal"/>
        <w:tblW w:w="0" w:type="auto"/>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2139"/>
        <w:gridCol w:w="425"/>
        <w:gridCol w:w="992"/>
        <w:gridCol w:w="1253"/>
        <w:gridCol w:w="1411"/>
        <w:gridCol w:w="1164"/>
        <w:gridCol w:w="11"/>
      </w:tblGrid>
      <w:tr w:rsidR="00515757" w14:paraId="1CA0A5FF" w14:textId="77777777" w:rsidTr="00515757">
        <w:trPr>
          <w:trHeight w:val="247"/>
        </w:trPr>
        <w:tc>
          <w:tcPr>
            <w:tcW w:w="8879" w:type="dxa"/>
            <w:gridSpan w:val="8"/>
            <w:shd w:val="clear" w:color="auto" w:fill="640000"/>
          </w:tcPr>
          <w:p w14:paraId="0EF308AE" w14:textId="77777777" w:rsidR="00515757" w:rsidRDefault="00515757" w:rsidP="00515757">
            <w:pPr>
              <w:pStyle w:val="TableParagraph"/>
              <w:spacing w:before="9" w:line="219" w:lineRule="exact"/>
              <w:ind w:left="2089"/>
              <w:rPr>
                <w:rFonts w:ascii="Arial MT" w:hAnsi="Arial MT"/>
                <w:sz w:val="20"/>
              </w:rPr>
            </w:pPr>
            <w:r>
              <w:rPr>
                <w:rFonts w:ascii="Arial MT" w:hAnsi="Arial MT"/>
                <w:color w:val="FFFFFF"/>
                <w:spacing w:val="-1"/>
                <w:w w:val="105"/>
                <w:sz w:val="20"/>
              </w:rPr>
              <w:t>I.</w:t>
            </w:r>
            <w:r>
              <w:rPr>
                <w:rFonts w:ascii="Arial MT" w:hAnsi="Arial MT"/>
                <w:color w:val="FFFFFF"/>
                <w:spacing w:val="-4"/>
                <w:w w:val="105"/>
                <w:sz w:val="20"/>
              </w:rPr>
              <w:t xml:space="preserve"> </w:t>
            </w:r>
            <w:r>
              <w:rPr>
                <w:rFonts w:ascii="Arial MT" w:hAnsi="Arial MT"/>
                <w:color w:val="FFFFFF"/>
                <w:spacing w:val="-1"/>
                <w:w w:val="105"/>
                <w:sz w:val="20"/>
              </w:rPr>
              <w:t>DATOS DE IDENTIFICACIÓN</w:t>
            </w:r>
            <w:r>
              <w:rPr>
                <w:rFonts w:ascii="Arial MT" w:hAnsi="Arial MT"/>
                <w:color w:val="FFFFFF"/>
                <w:spacing w:val="-13"/>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PROGRAMA</w:t>
            </w:r>
          </w:p>
        </w:tc>
      </w:tr>
      <w:tr w:rsidR="00515757" w14:paraId="4767A7F1" w14:textId="77777777" w:rsidTr="00515757">
        <w:trPr>
          <w:gridAfter w:val="1"/>
          <w:wAfter w:w="11" w:type="dxa"/>
          <w:trHeight w:val="1479"/>
        </w:trPr>
        <w:tc>
          <w:tcPr>
            <w:tcW w:w="3623" w:type="dxa"/>
            <w:gridSpan w:val="2"/>
            <w:tcBorders>
              <w:top w:val="nil"/>
              <w:left w:val="single" w:sz="4" w:space="0" w:color="auto"/>
              <w:bottom w:val="nil"/>
              <w:right w:val="nil"/>
            </w:tcBorders>
          </w:tcPr>
          <w:p w14:paraId="5A0CF69C" w14:textId="77777777" w:rsidR="00515757" w:rsidRPr="0076046F" w:rsidRDefault="00515757" w:rsidP="00515757">
            <w:pPr>
              <w:pStyle w:val="TableParagraph"/>
              <w:ind w:left="60" w:right="146"/>
              <w:rPr>
                <w:rFonts w:ascii="Arial" w:hAnsi="Arial" w:cs="Arial"/>
                <w:bCs/>
                <w:sz w:val="14"/>
              </w:rPr>
            </w:pPr>
            <w:r>
              <w:rPr>
                <w:rFonts w:ascii="Arial" w:hAnsi="Arial" w:cs="Arial"/>
                <w:b/>
                <w:sz w:val="14"/>
              </w:rPr>
              <w:t>Unidad responsable:</w:t>
            </w:r>
            <w:r>
              <w:rPr>
                <w:rFonts w:asciiTheme="minorHAnsi" w:hAnsiTheme="minorHAnsi" w:cstheme="minorHAnsi"/>
                <w:sz w:val="20"/>
              </w:rPr>
              <w:t xml:space="preserve"> </w:t>
            </w:r>
            <w:r w:rsidRPr="0076046F">
              <w:rPr>
                <w:rFonts w:ascii="Arial" w:hAnsi="Arial" w:cs="Arial"/>
                <w:bCs/>
                <w:sz w:val="14"/>
              </w:rPr>
              <w:t>24 EA Ecología y Medio Ambiente</w:t>
            </w:r>
          </w:p>
          <w:p w14:paraId="3E5DA9BF" w14:textId="77777777" w:rsidR="00515757" w:rsidRDefault="00515757" w:rsidP="00515757">
            <w:pPr>
              <w:pStyle w:val="TableParagraph"/>
              <w:ind w:left="60" w:right="146"/>
              <w:rPr>
                <w:rFonts w:ascii="Arial" w:hAnsi="Arial" w:cs="Arial"/>
                <w:b/>
                <w:sz w:val="14"/>
              </w:rPr>
            </w:pPr>
          </w:p>
          <w:p w14:paraId="2A45CD85" w14:textId="77777777" w:rsidR="00515757" w:rsidRPr="0076046F" w:rsidRDefault="00515757" w:rsidP="00515757">
            <w:pPr>
              <w:pStyle w:val="TableParagraph"/>
              <w:ind w:left="60" w:right="146"/>
              <w:rPr>
                <w:rFonts w:ascii="Arial" w:hAnsi="Arial" w:cs="Arial"/>
                <w:bCs/>
                <w:sz w:val="14"/>
              </w:rPr>
            </w:pPr>
            <w:r>
              <w:rPr>
                <w:rFonts w:ascii="Arial" w:hAnsi="Arial" w:cs="Arial"/>
                <w:b/>
                <w:sz w:val="14"/>
              </w:rPr>
              <w:t xml:space="preserve">Programa sectorial: </w:t>
            </w:r>
            <w:r w:rsidRPr="0076046F">
              <w:rPr>
                <w:rFonts w:ascii="Arial" w:hAnsi="Arial" w:cs="Arial"/>
                <w:bCs/>
                <w:sz w:val="14"/>
              </w:rPr>
              <w:t>PA05 Protección Ambiental</w:t>
            </w:r>
          </w:p>
          <w:p w14:paraId="52EA2595" w14:textId="77777777" w:rsidR="00515757" w:rsidRDefault="00515757" w:rsidP="00515757">
            <w:pPr>
              <w:pStyle w:val="TableParagraph"/>
              <w:ind w:left="60" w:right="146"/>
              <w:rPr>
                <w:rFonts w:ascii="Arial" w:hAnsi="Arial" w:cs="Arial"/>
                <w:b/>
                <w:sz w:val="14"/>
              </w:rPr>
            </w:pPr>
          </w:p>
          <w:p w14:paraId="7BB09CCB" w14:textId="77777777" w:rsidR="00515757" w:rsidRDefault="00515757" w:rsidP="00515757">
            <w:pPr>
              <w:pStyle w:val="TableParagraph"/>
              <w:ind w:left="60" w:right="146"/>
              <w:rPr>
                <w:rFonts w:ascii="Arial" w:hAnsi="Arial" w:cs="Arial"/>
                <w:b/>
                <w:sz w:val="14"/>
              </w:rPr>
            </w:pPr>
            <w:r>
              <w:rPr>
                <w:rFonts w:ascii="Arial" w:hAnsi="Arial" w:cs="Arial"/>
                <w:b/>
                <w:sz w:val="14"/>
              </w:rPr>
              <w:t>Clave indicador: MFIM-DPA-A-02</w:t>
            </w:r>
          </w:p>
          <w:p w14:paraId="417C0584" w14:textId="77777777" w:rsidR="00515757" w:rsidRDefault="00515757" w:rsidP="00515757">
            <w:pPr>
              <w:pStyle w:val="TableParagraph"/>
              <w:ind w:left="60" w:right="146"/>
              <w:rPr>
                <w:rFonts w:ascii="Arial" w:hAnsi="Arial" w:cs="Arial"/>
                <w:b/>
                <w:sz w:val="14"/>
              </w:rPr>
            </w:pPr>
          </w:p>
          <w:p w14:paraId="4DEC76D6" w14:textId="77777777" w:rsidR="00515757" w:rsidRPr="00C67262" w:rsidRDefault="00515757" w:rsidP="00515757">
            <w:pPr>
              <w:pStyle w:val="TableParagraph"/>
              <w:ind w:left="60" w:right="146"/>
              <w:rPr>
                <w:rFonts w:ascii="Arial" w:hAnsi="Arial" w:cs="Arial"/>
                <w:b/>
                <w:sz w:val="14"/>
              </w:rPr>
            </w:pPr>
            <w:r>
              <w:rPr>
                <w:rFonts w:ascii="Arial" w:hAnsi="Arial" w:cs="Arial"/>
                <w:b/>
                <w:sz w:val="14"/>
              </w:rPr>
              <w:t>Clave presupuestal armonizada</w:t>
            </w:r>
          </w:p>
        </w:tc>
        <w:tc>
          <w:tcPr>
            <w:tcW w:w="425" w:type="dxa"/>
            <w:tcBorders>
              <w:top w:val="nil"/>
              <w:left w:val="nil"/>
              <w:bottom w:val="nil"/>
              <w:right w:val="nil"/>
            </w:tcBorders>
          </w:tcPr>
          <w:p w14:paraId="0397E070" w14:textId="77777777" w:rsidR="00515757" w:rsidRPr="00C67262" w:rsidRDefault="00515757" w:rsidP="00515757">
            <w:pPr>
              <w:pStyle w:val="TableParagraph"/>
              <w:rPr>
                <w:rFonts w:ascii="Arial" w:hAnsi="Arial" w:cs="Arial"/>
                <w:sz w:val="18"/>
              </w:rPr>
            </w:pPr>
          </w:p>
        </w:tc>
        <w:tc>
          <w:tcPr>
            <w:tcW w:w="4820" w:type="dxa"/>
            <w:gridSpan w:val="4"/>
            <w:tcBorders>
              <w:top w:val="nil"/>
              <w:left w:val="nil"/>
              <w:bottom w:val="nil"/>
              <w:right w:val="single" w:sz="4" w:space="0" w:color="auto"/>
            </w:tcBorders>
          </w:tcPr>
          <w:p w14:paraId="7489E35A" w14:textId="77777777" w:rsidR="00515757" w:rsidRDefault="00515757" w:rsidP="00515757">
            <w:pPr>
              <w:pStyle w:val="TableParagraph"/>
              <w:ind w:left="60" w:right="146"/>
              <w:rPr>
                <w:rFonts w:ascii="Arial" w:hAnsi="Arial" w:cs="Arial"/>
                <w:bCs/>
                <w:sz w:val="14"/>
              </w:rPr>
            </w:pPr>
            <w:r>
              <w:rPr>
                <w:rFonts w:ascii="Arial" w:hAnsi="Arial" w:cs="Arial"/>
                <w:bCs/>
                <w:sz w:val="14"/>
              </w:rPr>
              <w:t xml:space="preserve">Unidad presupuestal: </w:t>
            </w:r>
            <w:r w:rsidRPr="0076046F">
              <w:rPr>
                <w:rFonts w:ascii="Arial" w:hAnsi="Arial" w:cs="Arial"/>
                <w:bCs/>
                <w:sz w:val="14"/>
              </w:rPr>
              <w:t>24 EA Ecología y Medio Ambiente</w:t>
            </w:r>
          </w:p>
          <w:p w14:paraId="68E3FC83" w14:textId="77777777" w:rsidR="00515757" w:rsidRDefault="00515757" w:rsidP="00515757">
            <w:pPr>
              <w:pStyle w:val="TableParagraph"/>
              <w:ind w:left="70"/>
              <w:rPr>
                <w:rFonts w:ascii="Arial" w:hAnsi="Arial" w:cs="Arial"/>
                <w:bCs/>
                <w:sz w:val="14"/>
              </w:rPr>
            </w:pPr>
          </w:p>
          <w:p w14:paraId="0D5B2182" w14:textId="77777777" w:rsidR="00515757" w:rsidRDefault="00515757" w:rsidP="00515757">
            <w:pPr>
              <w:pStyle w:val="TableParagraph"/>
              <w:ind w:left="60" w:right="146"/>
              <w:rPr>
                <w:rFonts w:ascii="Arial" w:hAnsi="Arial" w:cs="Arial"/>
                <w:bCs/>
                <w:sz w:val="14"/>
              </w:rPr>
            </w:pPr>
            <w:r>
              <w:rPr>
                <w:rFonts w:ascii="Arial" w:hAnsi="Arial" w:cs="Arial"/>
                <w:bCs/>
                <w:sz w:val="14"/>
              </w:rPr>
              <w:t xml:space="preserve">Programa presupuestario: </w:t>
            </w:r>
            <w:r w:rsidRPr="0076046F">
              <w:rPr>
                <w:rFonts w:ascii="Arial" w:hAnsi="Arial" w:cs="Arial"/>
                <w:bCs/>
                <w:sz w:val="14"/>
              </w:rPr>
              <w:t>PA05 Protección Ambiental</w:t>
            </w:r>
          </w:p>
          <w:p w14:paraId="7C212BA0" w14:textId="77777777" w:rsidR="00515757" w:rsidRDefault="00515757" w:rsidP="00515757">
            <w:pPr>
              <w:pStyle w:val="TableParagraph"/>
              <w:ind w:left="70"/>
              <w:rPr>
                <w:rFonts w:ascii="Arial" w:hAnsi="Arial" w:cs="Arial"/>
                <w:bCs/>
                <w:sz w:val="14"/>
              </w:rPr>
            </w:pPr>
          </w:p>
          <w:p w14:paraId="1F938A32" w14:textId="77777777" w:rsidR="00515757" w:rsidRDefault="00515757" w:rsidP="00515757">
            <w:pPr>
              <w:pStyle w:val="TableParagraph"/>
              <w:ind w:left="60" w:right="146"/>
              <w:rPr>
                <w:rFonts w:ascii="Arial" w:hAnsi="Arial" w:cs="Arial"/>
                <w:bCs/>
                <w:sz w:val="14"/>
              </w:rPr>
            </w:pPr>
            <w:r>
              <w:rPr>
                <w:rFonts w:ascii="Arial" w:hAnsi="Arial" w:cs="Arial"/>
                <w:bCs/>
                <w:sz w:val="14"/>
              </w:rPr>
              <w:t xml:space="preserve">Unidad presupuestal: </w:t>
            </w:r>
            <w:r w:rsidRPr="0076046F">
              <w:rPr>
                <w:rFonts w:ascii="Arial" w:hAnsi="Arial" w:cs="Arial"/>
                <w:bCs/>
                <w:sz w:val="14"/>
              </w:rPr>
              <w:t>24 EA Ecología y Medio Ambiente</w:t>
            </w:r>
          </w:p>
          <w:p w14:paraId="7A295762" w14:textId="77777777" w:rsidR="00515757" w:rsidRDefault="00515757" w:rsidP="00515757">
            <w:pPr>
              <w:pStyle w:val="TableParagraph"/>
              <w:ind w:left="70"/>
              <w:rPr>
                <w:rFonts w:ascii="Arial" w:hAnsi="Arial" w:cs="Arial"/>
                <w:bCs/>
                <w:sz w:val="14"/>
              </w:rPr>
            </w:pPr>
          </w:p>
          <w:p w14:paraId="1F0A45C9" w14:textId="77777777" w:rsidR="00515757" w:rsidRDefault="00515757" w:rsidP="00515757">
            <w:pPr>
              <w:pStyle w:val="TableParagraph"/>
              <w:ind w:left="60" w:right="146"/>
              <w:rPr>
                <w:rFonts w:ascii="Arial" w:hAnsi="Arial" w:cs="Arial"/>
                <w:bCs/>
                <w:sz w:val="14"/>
              </w:rPr>
            </w:pPr>
            <w:r>
              <w:rPr>
                <w:rFonts w:ascii="Arial" w:hAnsi="Arial" w:cs="Arial"/>
                <w:bCs/>
                <w:sz w:val="14"/>
              </w:rPr>
              <w:t xml:space="preserve">Responsable de la elaboración de la MIR: </w:t>
            </w:r>
            <w:r w:rsidRPr="0076046F">
              <w:rPr>
                <w:rFonts w:ascii="Arial" w:hAnsi="Arial" w:cs="Arial"/>
                <w:bCs/>
                <w:sz w:val="14"/>
              </w:rPr>
              <w:t>24 EA Ecología y Medio Ambiente</w:t>
            </w:r>
          </w:p>
          <w:p w14:paraId="6823FB2C" w14:textId="77777777" w:rsidR="00515757" w:rsidRPr="00C67262" w:rsidRDefault="00515757" w:rsidP="00515757">
            <w:pPr>
              <w:pStyle w:val="TableParagraph"/>
              <w:ind w:left="70"/>
              <w:rPr>
                <w:rFonts w:ascii="Arial" w:hAnsi="Arial" w:cs="Arial"/>
                <w:bCs/>
                <w:sz w:val="14"/>
              </w:rPr>
            </w:pPr>
          </w:p>
        </w:tc>
      </w:tr>
      <w:tr w:rsidR="00515757" w14:paraId="707BE527" w14:textId="77777777" w:rsidTr="00515757">
        <w:trPr>
          <w:trHeight w:val="409"/>
        </w:trPr>
        <w:tc>
          <w:tcPr>
            <w:tcW w:w="8879" w:type="dxa"/>
            <w:gridSpan w:val="8"/>
            <w:shd w:val="clear" w:color="auto" w:fill="640000"/>
          </w:tcPr>
          <w:p w14:paraId="6EA2A409" w14:textId="77777777" w:rsidR="00515757" w:rsidRDefault="00515757" w:rsidP="00515757">
            <w:pPr>
              <w:pStyle w:val="TableParagraph"/>
              <w:spacing w:before="9" w:line="220" w:lineRule="exact"/>
              <w:ind w:left="2089"/>
              <w:rPr>
                <w:rFonts w:ascii="Arial MT" w:hAnsi="Arial MT"/>
                <w:sz w:val="20"/>
              </w:rPr>
            </w:pPr>
            <w:r>
              <w:rPr>
                <w:rFonts w:ascii="Arial MT" w:hAnsi="Arial MT"/>
                <w:color w:val="FFFFFF"/>
                <w:spacing w:val="-2"/>
                <w:w w:val="105"/>
                <w:sz w:val="20"/>
              </w:rPr>
              <w:t>II.</w:t>
            </w:r>
            <w:r>
              <w:rPr>
                <w:rFonts w:ascii="Arial MT" w:hAnsi="Arial MT"/>
                <w:color w:val="FFFFFF"/>
                <w:spacing w:val="-4"/>
                <w:w w:val="105"/>
                <w:sz w:val="20"/>
              </w:rPr>
              <w:t xml:space="preserve"> </w:t>
            </w:r>
            <w:r>
              <w:rPr>
                <w:rFonts w:ascii="Arial MT" w:hAnsi="Arial MT"/>
                <w:color w:val="FFFFFF"/>
                <w:spacing w:val="-2"/>
                <w:w w:val="105"/>
                <w:sz w:val="20"/>
              </w:rPr>
              <w:t>DATOS DE</w:t>
            </w:r>
            <w:r>
              <w:rPr>
                <w:rFonts w:ascii="Arial MT" w:hAnsi="Arial MT"/>
                <w:color w:val="FFFFFF"/>
                <w:spacing w:val="-1"/>
                <w:w w:val="105"/>
                <w:sz w:val="20"/>
              </w:rPr>
              <w:t xml:space="preserve"> </w:t>
            </w:r>
            <w:r>
              <w:rPr>
                <w:rFonts w:ascii="Arial MT" w:hAnsi="Arial MT"/>
                <w:color w:val="FFFFFF"/>
                <w:spacing w:val="-2"/>
                <w:w w:val="105"/>
                <w:sz w:val="20"/>
              </w:rPr>
              <w:t>IDENTIFICACIÓN</w:t>
            </w:r>
            <w:r>
              <w:rPr>
                <w:rFonts w:ascii="Arial MT" w:hAnsi="Arial MT"/>
                <w:color w:val="FFFFFF"/>
                <w:spacing w:val="-14"/>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INDICADOR</w:t>
            </w:r>
          </w:p>
        </w:tc>
      </w:tr>
      <w:tr w:rsidR="00515757" w14:paraId="5F336C16" w14:textId="77777777" w:rsidTr="00515757">
        <w:trPr>
          <w:trHeight w:val="249"/>
        </w:trPr>
        <w:tc>
          <w:tcPr>
            <w:tcW w:w="8879" w:type="dxa"/>
            <w:gridSpan w:val="8"/>
            <w:shd w:val="clear" w:color="auto" w:fill="E5B8B7" w:themeFill="accent2" w:themeFillTint="66"/>
          </w:tcPr>
          <w:p w14:paraId="5C12FAFC" w14:textId="77777777" w:rsidR="00515757" w:rsidRDefault="00515757" w:rsidP="00515757">
            <w:pPr>
              <w:pStyle w:val="TableParagraph"/>
              <w:spacing w:before="10" w:line="220" w:lineRule="exact"/>
              <w:ind w:left="3295" w:right="3204"/>
              <w:jc w:val="center"/>
              <w:rPr>
                <w:rFonts w:ascii="Arial MT"/>
                <w:sz w:val="20"/>
              </w:rPr>
            </w:pPr>
            <w:r>
              <w:rPr>
                <w:rFonts w:ascii="Arial MT"/>
                <w:color w:val="FFFFFF"/>
                <w:w w:val="105"/>
                <w:sz w:val="20"/>
              </w:rPr>
              <w:t>Nombre</w:t>
            </w:r>
            <w:r>
              <w:rPr>
                <w:rFonts w:ascii="Arial MT"/>
                <w:color w:val="FFFFFF"/>
                <w:spacing w:val="-14"/>
                <w:w w:val="105"/>
                <w:sz w:val="20"/>
              </w:rPr>
              <w:t xml:space="preserve"> </w:t>
            </w:r>
            <w:r>
              <w:rPr>
                <w:rFonts w:ascii="Arial MT"/>
                <w:color w:val="FFFFFF"/>
                <w:w w:val="105"/>
                <w:sz w:val="20"/>
              </w:rPr>
              <w:t>del</w:t>
            </w:r>
            <w:r>
              <w:rPr>
                <w:rFonts w:ascii="Arial MT"/>
                <w:color w:val="FFFFFF"/>
                <w:spacing w:val="-13"/>
                <w:w w:val="105"/>
                <w:sz w:val="20"/>
              </w:rPr>
              <w:t xml:space="preserve"> </w:t>
            </w:r>
            <w:r>
              <w:rPr>
                <w:rFonts w:ascii="Arial MT"/>
                <w:color w:val="FFFFFF"/>
                <w:w w:val="105"/>
                <w:sz w:val="20"/>
              </w:rPr>
              <w:t>Indicador</w:t>
            </w:r>
          </w:p>
        </w:tc>
      </w:tr>
      <w:tr w:rsidR="00515757" w14:paraId="2435E56B" w14:textId="77777777" w:rsidTr="00515757">
        <w:trPr>
          <w:trHeight w:val="382"/>
        </w:trPr>
        <w:tc>
          <w:tcPr>
            <w:tcW w:w="8879" w:type="dxa"/>
            <w:gridSpan w:val="8"/>
            <w:vAlign w:val="center"/>
          </w:tcPr>
          <w:p w14:paraId="52C68054" w14:textId="77777777" w:rsidR="00515757" w:rsidRPr="00B60081" w:rsidRDefault="00515757" w:rsidP="00515757">
            <w:pPr>
              <w:pStyle w:val="TableParagraph"/>
              <w:jc w:val="center"/>
              <w:rPr>
                <w:rFonts w:ascii="Arial" w:hAnsi="Arial" w:cs="Arial"/>
                <w:sz w:val="16"/>
                <w:szCs w:val="16"/>
              </w:rPr>
            </w:pPr>
            <w:r>
              <w:rPr>
                <w:rFonts w:ascii="Arial" w:hAnsi="Arial" w:cs="Arial"/>
                <w:sz w:val="14"/>
                <w:szCs w:val="14"/>
              </w:rPr>
              <w:t>Porcentaje de avance del Programa de desarrollo urbano</w:t>
            </w:r>
          </w:p>
        </w:tc>
      </w:tr>
      <w:tr w:rsidR="00515757" w14:paraId="5D37521E" w14:textId="77777777" w:rsidTr="00515757">
        <w:trPr>
          <w:trHeight w:val="249"/>
        </w:trPr>
        <w:tc>
          <w:tcPr>
            <w:tcW w:w="3623" w:type="dxa"/>
            <w:gridSpan w:val="2"/>
            <w:shd w:val="clear" w:color="auto" w:fill="640000"/>
          </w:tcPr>
          <w:p w14:paraId="42AEF79D" w14:textId="77777777" w:rsidR="00515757" w:rsidRDefault="00515757" w:rsidP="00515757">
            <w:pPr>
              <w:pStyle w:val="TableParagraph"/>
              <w:spacing w:before="9" w:line="220" w:lineRule="exact"/>
              <w:ind w:left="1532" w:right="1446"/>
              <w:jc w:val="center"/>
              <w:rPr>
                <w:rFonts w:ascii="Arial MT"/>
                <w:sz w:val="20"/>
              </w:rPr>
            </w:pPr>
            <w:r>
              <w:rPr>
                <w:rFonts w:ascii="Arial MT"/>
                <w:color w:val="FFFFFF"/>
                <w:w w:val="110"/>
                <w:sz w:val="20"/>
              </w:rPr>
              <w:t>Nivel</w:t>
            </w:r>
          </w:p>
        </w:tc>
        <w:tc>
          <w:tcPr>
            <w:tcW w:w="2670" w:type="dxa"/>
            <w:gridSpan w:val="3"/>
            <w:shd w:val="clear" w:color="auto" w:fill="640000"/>
          </w:tcPr>
          <w:p w14:paraId="4D5E0F49" w14:textId="77777777" w:rsidR="00515757" w:rsidRDefault="00515757" w:rsidP="00515757">
            <w:pPr>
              <w:pStyle w:val="TableParagraph"/>
              <w:spacing w:before="9" w:line="220" w:lineRule="exact"/>
              <w:ind w:left="525"/>
              <w:rPr>
                <w:rFonts w:ascii="Arial MT" w:hAnsi="Arial MT"/>
                <w:sz w:val="20"/>
              </w:rPr>
            </w:pPr>
            <w:r>
              <w:rPr>
                <w:rFonts w:ascii="Arial MT" w:hAnsi="Arial MT"/>
                <w:color w:val="FFFFFF"/>
                <w:w w:val="105"/>
                <w:sz w:val="20"/>
              </w:rPr>
              <w:t>Dimensión</w:t>
            </w:r>
            <w:r>
              <w:rPr>
                <w:rFonts w:ascii="Arial MT" w:hAnsi="Arial MT"/>
                <w:color w:val="FFFFFF"/>
                <w:spacing w:val="-9"/>
                <w:w w:val="105"/>
                <w:sz w:val="20"/>
              </w:rPr>
              <w:t xml:space="preserve"> </w:t>
            </w:r>
            <w:r>
              <w:rPr>
                <w:rFonts w:ascii="Arial MT" w:hAnsi="Arial MT"/>
                <w:color w:val="FFFFFF"/>
                <w:w w:val="105"/>
                <w:sz w:val="20"/>
              </w:rPr>
              <w:t>a</w:t>
            </w:r>
            <w:r>
              <w:rPr>
                <w:rFonts w:ascii="Arial MT" w:hAnsi="Arial MT"/>
                <w:color w:val="FFFFFF"/>
                <w:spacing w:val="-9"/>
                <w:w w:val="105"/>
                <w:sz w:val="20"/>
              </w:rPr>
              <w:t xml:space="preserve"> </w:t>
            </w:r>
            <w:r>
              <w:rPr>
                <w:rFonts w:ascii="Arial MT" w:hAnsi="Arial MT"/>
                <w:color w:val="FFFFFF"/>
                <w:w w:val="105"/>
                <w:sz w:val="20"/>
              </w:rPr>
              <w:t>Medir</w:t>
            </w:r>
          </w:p>
        </w:tc>
        <w:tc>
          <w:tcPr>
            <w:tcW w:w="2586" w:type="dxa"/>
            <w:gridSpan w:val="3"/>
            <w:shd w:val="clear" w:color="auto" w:fill="640000"/>
          </w:tcPr>
          <w:p w14:paraId="2C7D47C6" w14:textId="77777777" w:rsidR="00515757" w:rsidRDefault="00515757" w:rsidP="00515757">
            <w:pPr>
              <w:pStyle w:val="TableParagraph"/>
              <w:spacing w:before="9" w:line="220" w:lineRule="exact"/>
              <w:ind w:left="916" w:right="816"/>
              <w:jc w:val="center"/>
              <w:rPr>
                <w:rFonts w:ascii="Arial MT"/>
                <w:sz w:val="20"/>
              </w:rPr>
            </w:pPr>
            <w:r>
              <w:rPr>
                <w:rFonts w:ascii="Arial MT"/>
                <w:color w:val="FFFFFF"/>
                <w:w w:val="110"/>
                <w:sz w:val="20"/>
              </w:rPr>
              <w:t>Sentido</w:t>
            </w:r>
          </w:p>
        </w:tc>
      </w:tr>
      <w:tr w:rsidR="00515757" w14:paraId="666BA72B" w14:textId="77777777" w:rsidTr="00515757">
        <w:trPr>
          <w:trHeight w:val="249"/>
        </w:trPr>
        <w:tc>
          <w:tcPr>
            <w:tcW w:w="3623" w:type="dxa"/>
            <w:gridSpan w:val="2"/>
          </w:tcPr>
          <w:p w14:paraId="2E5624E9" w14:textId="77777777" w:rsidR="00515757" w:rsidRPr="002040E1" w:rsidRDefault="00515757" w:rsidP="00515757">
            <w:pPr>
              <w:pStyle w:val="TableParagraph"/>
              <w:jc w:val="center"/>
              <w:rPr>
                <w:rFonts w:ascii="Arial" w:hAnsi="Arial" w:cs="Arial"/>
                <w:sz w:val="16"/>
                <w:szCs w:val="16"/>
              </w:rPr>
            </w:pPr>
            <w:r>
              <w:rPr>
                <w:rFonts w:ascii="Arial" w:hAnsi="Arial" w:cs="Arial"/>
                <w:sz w:val="16"/>
                <w:szCs w:val="16"/>
              </w:rPr>
              <w:t>Actividad</w:t>
            </w:r>
          </w:p>
        </w:tc>
        <w:tc>
          <w:tcPr>
            <w:tcW w:w="2670" w:type="dxa"/>
            <w:gridSpan w:val="3"/>
          </w:tcPr>
          <w:p w14:paraId="39D2DA95" w14:textId="77777777" w:rsidR="00515757" w:rsidRPr="002040E1" w:rsidRDefault="00515757" w:rsidP="00515757">
            <w:pPr>
              <w:pStyle w:val="TableParagraph"/>
              <w:jc w:val="center"/>
              <w:rPr>
                <w:rFonts w:ascii="Arial" w:hAnsi="Arial" w:cs="Arial"/>
                <w:sz w:val="16"/>
                <w:szCs w:val="16"/>
              </w:rPr>
            </w:pPr>
            <w:r>
              <w:rPr>
                <w:rFonts w:ascii="Arial" w:hAnsi="Arial" w:cs="Arial"/>
                <w:sz w:val="16"/>
                <w:szCs w:val="16"/>
              </w:rPr>
              <w:t xml:space="preserve">Eficiencia </w:t>
            </w:r>
          </w:p>
        </w:tc>
        <w:tc>
          <w:tcPr>
            <w:tcW w:w="2586" w:type="dxa"/>
            <w:gridSpan w:val="3"/>
          </w:tcPr>
          <w:p w14:paraId="69185B18" w14:textId="77777777" w:rsidR="00515757" w:rsidRPr="002040E1" w:rsidRDefault="00515757" w:rsidP="00515757">
            <w:pPr>
              <w:pStyle w:val="TableParagraph"/>
              <w:jc w:val="center"/>
              <w:rPr>
                <w:rFonts w:ascii="Arial" w:hAnsi="Arial" w:cs="Arial"/>
                <w:sz w:val="16"/>
                <w:szCs w:val="16"/>
              </w:rPr>
            </w:pPr>
            <w:r>
              <w:rPr>
                <w:rFonts w:ascii="Arial" w:hAnsi="Arial" w:cs="Arial"/>
                <w:sz w:val="16"/>
                <w:szCs w:val="16"/>
              </w:rPr>
              <w:t xml:space="preserve">Ascendente </w:t>
            </w:r>
          </w:p>
        </w:tc>
      </w:tr>
      <w:tr w:rsidR="00515757" w14:paraId="51A87E43" w14:textId="77777777" w:rsidTr="00515757">
        <w:trPr>
          <w:trHeight w:val="249"/>
        </w:trPr>
        <w:tc>
          <w:tcPr>
            <w:tcW w:w="8879" w:type="dxa"/>
            <w:gridSpan w:val="8"/>
            <w:shd w:val="clear" w:color="auto" w:fill="640000"/>
          </w:tcPr>
          <w:p w14:paraId="4AF91BB3" w14:textId="77777777" w:rsidR="00515757" w:rsidRDefault="00515757" w:rsidP="00515757">
            <w:pPr>
              <w:pStyle w:val="TableParagraph"/>
              <w:spacing w:before="10" w:line="220" w:lineRule="exact"/>
              <w:ind w:left="3302" w:right="3204"/>
              <w:jc w:val="center"/>
              <w:rPr>
                <w:rFonts w:ascii="Arial MT" w:hAnsi="Arial MT"/>
                <w:sz w:val="20"/>
              </w:rPr>
            </w:pPr>
          </w:p>
        </w:tc>
      </w:tr>
      <w:tr w:rsidR="00515757" w14:paraId="5FFFF0AE" w14:textId="77777777" w:rsidTr="00515757">
        <w:trPr>
          <w:trHeight w:val="580"/>
        </w:trPr>
        <w:tc>
          <w:tcPr>
            <w:tcW w:w="8879" w:type="dxa"/>
            <w:gridSpan w:val="8"/>
            <w:vAlign w:val="center"/>
          </w:tcPr>
          <w:p w14:paraId="4800C12F" w14:textId="77777777" w:rsidR="00515757" w:rsidRPr="002040E1" w:rsidRDefault="00515757" w:rsidP="00515757">
            <w:pPr>
              <w:pStyle w:val="TableParagraph"/>
              <w:jc w:val="center"/>
              <w:rPr>
                <w:rFonts w:ascii="Arial" w:hAnsi="Arial" w:cs="Arial"/>
                <w:sz w:val="16"/>
                <w:szCs w:val="16"/>
              </w:rPr>
            </w:pPr>
            <w:r>
              <w:rPr>
                <w:rFonts w:ascii="Arial" w:hAnsi="Arial" w:cs="Arial"/>
                <w:sz w:val="16"/>
                <w:szCs w:val="16"/>
              </w:rPr>
              <w:t xml:space="preserve">Mide el grado de avance de elaboración del Programa de Desarrollo Urbano   </w:t>
            </w:r>
          </w:p>
        </w:tc>
      </w:tr>
      <w:tr w:rsidR="00515757" w14:paraId="2392ACC0" w14:textId="77777777" w:rsidTr="00515757">
        <w:trPr>
          <w:trHeight w:val="249"/>
        </w:trPr>
        <w:tc>
          <w:tcPr>
            <w:tcW w:w="8879" w:type="dxa"/>
            <w:gridSpan w:val="8"/>
            <w:shd w:val="clear" w:color="auto" w:fill="640000"/>
          </w:tcPr>
          <w:p w14:paraId="78C11D6C" w14:textId="77777777" w:rsidR="00515757" w:rsidRDefault="00515757" w:rsidP="00515757">
            <w:pPr>
              <w:pStyle w:val="TableParagraph"/>
              <w:spacing w:before="10" w:line="220" w:lineRule="exact"/>
              <w:ind w:left="3096"/>
              <w:rPr>
                <w:rFonts w:ascii="Arial MT"/>
                <w:sz w:val="20"/>
              </w:rPr>
            </w:pPr>
            <w:r w:rsidRPr="00BB15D3">
              <w:rPr>
                <w:rFonts w:ascii="Arial MT"/>
                <w:color w:val="FFFFFF" w:themeColor="background1"/>
                <w:sz w:val="20"/>
              </w:rPr>
              <w:t>II. DATOS DEL INDICADOR</w:t>
            </w:r>
          </w:p>
        </w:tc>
      </w:tr>
      <w:tr w:rsidR="00515757" w14:paraId="2EDC65BD" w14:textId="77777777" w:rsidTr="00515757">
        <w:trPr>
          <w:trHeight w:val="249"/>
        </w:trPr>
        <w:tc>
          <w:tcPr>
            <w:tcW w:w="8879" w:type="dxa"/>
            <w:gridSpan w:val="8"/>
            <w:shd w:val="clear" w:color="auto" w:fill="E5B8B7" w:themeFill="accent2" w:themeFillTint="66"/>
          </w:tcPr>
          <w:p w14:paraId="4CFA069C" w14:textId="77777777" w:rsidR="00515757" w:rsidRDefault="00515757" w:rsidP="00515757">
            <w:pPr>
              <w:pStyle w:val="TableParagraph"/>
              <w:spacing w:before="10" w:line="220" w:lineRule="exact"/>
              <w:ind w:left="3296" w:right="3204"/>
              <w:jc w:val="center"/>
              <w:rPr>
                <w:rFonts w:ascii="Arial MT" w:hAnsi="Arial MT"/>
                <w:sz w:val="20"/>
              </w:rPr>
            </w:pPr>
            <w:r>
              <w:rPr>
                <w:rFonts w:ascii="Arial MT" w:hAnsi="Arial MT"/>
                <w:color w:val="FFFFFF"/>
                <w:w w:val="105"/>
                <w:sz w:val="20"/>
              </w:rPr>
              <w:t>Fórmula</w:t>
            </w:r>
            <w:r>
              <w:rPr>
                <w:rFonts w:ascii="Arial MT" w:hAnsi="Arial MT"/>
                <w:color w:val="FFFFFF"/>
                <w:spacing w:val="-12"/>
                <w:w w:val="105"/>
                <w:sz w:val="20"/>
              </w:rPr>
              <w:t xml:space="preserve"> </w:t>
            </w:r>
            <w:r>
              <w:rPr>
                <w:rFonts w:ascii="Arial MT" w:hAnsi="Arial MT"/>
                <w:color w:val="FFFFFF"/>
                <w:w w:val="105"/>
                <w:sz w:val="20"/>
              </w:rPr>
              <w:t>del</w:t>
            </w:r>
            <w:r>
              <w:rPr>
                <w:rFonts w:ascii="Arial MT" w:hAnsi="Arial MT"/>
                <w:color w:val="FFFFFF"/>
                <w:spacing w:val="-11"/>
                <w:w w:val="105"/>
                <w:sz w:val="20"/>
              </w:rPr>
              <w:t xml:space="preserve"> </w:t>
            </w:r>
            <w:r>
              <w:rPr>
                <w:rFonts w:ascii="Arial MT" w:hAnsi="Arial MT"/>
                <w:color w:val="FFFFFF"/>
                <w:w w:val="105"/>
                <w:sz w:val="20"/>
              </w:rPr>
              <w:t>Indicador</w:t>
            </w:r>
          </w:p>
        </w:tc>
      </w:tr>
      <w:tr w:rsidR="00515757" w14:paraId="729B04C6" w14:textId="77777777" w:rsidTr="00515757">
        <w:trPr>
          <w:trHeight w:val="355"/>
        </w:trPr>
        <w:tc>
          <w:tcPr>
            <w:tcW w:w="8879" w:type="dxa"/>
            <w:gridSpan w:val="8"/>
            <w:vAlign w:val="center"/>
          </w:tcPr>
          <w:p w14:paraId="5837E00C" w14:textId="77777777" w:rsidR="00515757" w:rsidRDefault="00515757" w:rsidP="00515757">
            <w:pPr>
              <w:pStyle w:val="TableParagraph"/>
              <w:jc w:val="center"/>
              <w:rPr>
                <w:rFonts w:ascii="Times New Roman"/>
                <w:sz w:val="18"/>
              </w:rPr>
            </w:pPr>
            <w:r>
              <w:rPr>
                <w:rFonts w:ascii="Times New Roman"/>
                <w:sz w:val="18"/>
              </w:rPr>
              <w:t>(NLA/NLA)*100</w:t>
            </w:r>
          </w:p>
        </w:tc>
      </w:tr>
      <w:tr w:rsidR="00515757" w14:paraId="1CCD7F47" w14:textId="77777777" w:rsidTr="00515757">
        <w:trPr>
          <w:trHeight w:val="540"/>
        </w:trPr>
        <w:tc>
          <w:tcPr>
            <w:tcW w:w="1484" w:type="dxa"/>
            <w:shd w:val="clear" w:color="auto" w:fill="640000"/>
          </w:tcPr>
          <w:p w14:paraId="401306A8" w14:textId="77777777" w:rsidR="00515757" w:rsidRDefault="00515757" w:rsidP="00515757">
            <w:pPr>
              <w:pStyle w:val="TableParagraph"/>
              <w:spacing w:before="155"/>
              <w:ind w:left="463"/>
              <w:rPr>
                <w:rFonts w:ascii="Arial MT"/>
                <w:sz w:val="20"/>
              </w:rPr>
            </w:pPr>
            <w:r>
              <w:rPr>
                <w:rFonts w:ascii="Arial MT"/>
                <w:color w:val="FFFFFF"/>
                <w:w w:val="110"/>
                <w:sz w:val="20"/>
              </w:rPr>
              <w:t>Nombre</w:t>
            </w:r>
          </w:p>
        </w:tc>
        <w:tc>
          <w:tcPr>
            <w:tcW w:w="2139" w:type="dxa"/>
            <w:shd w:val="clear" w:color="auto" w:fill="640000"/>
          </w:tcPr>
          <w:p w14:paraId="34F33612" w14:textId="77777777" w:rsidR="00515757" w:rsidRDefault="00515757" w:rsidP="00515757">
            <w:pPr>
              <w:pStyle w:val="TableParagraph"/>
              <w:spacing w:before="16" w:line="250" w:lineRule="atLeast"/>
              <w:ind w:left="583" w:right="9" w:hanging="490"/>
              <w:jc w:val="center"/>
              <w:rPr>
                <w:rFonts w:ascii="Arial MT"/>
                <w:sz w:val="20"/>
              </w:rPr>
            </w:pPr>
            <w:r>
              <w:rPr>
                <w:rFonts w:ascii="Arial MT"/>
                <w:color w:val="FFFFFF"/>
                <w:spacing w:val="-2"/>
                <w:w w:val="105"/>
                <w:sz w:val="20"/>
              </w:rPr>
              <w:t>U. Medida</w:t>
            </w:r>
          </w:p>
        </w:tc>
        <w:tc>
          <w:tcPr>
            <w:tcW w:w="2670" w:type="dxa"/>
            <w:gridSpan w:val="3"/>
            <w:shd w:val="clear" w:color="auto" w:fill="640000"/>
          </w:tcPr>
          <w:p w14:paraId="716E1E9D" w14:textId="77777777" w:rsidR="00515757" w:rsidRDefault="00515757" w:rsidP="00515757">
            <w:pPr>
              <w:pStyle w:val="TableParagraph"/>
              <w:spacing w:before="155"/>
              <w:ind w:left="827"/>
              <w:rPr>
                <w:rFonts w:ascii="Arial MT" w:hAnsi="Arial MT"/>
                <w:sz w:val="20"/>
              </w:rPr>
            </w:pPr>
            <w:r>
              <w:rPr>
                <w:rFonts w:ascii="Arial MT" w:hAnsi="Arial MT"/>
                <w:color w:val="FFFFFF"/>
                <w:w w:val="110"/>
                <w:sz w:val="20"/>
              </w:rPr>
              <w:t>Descripción</w:t>
            </w:r>
          </w:p>
        </w:tc>
        <w:tc>
          <w:tcPr>
            <w:tcW w:w="2586" w:type="dxa"/>
            <w:gridSpan w:val="3"/>
            <w:shd w:val="clear" w:color="auto" w:fill="640000"/>
          </w:tcPr>
          <w:p w14:paraId="28995137" w14:textId="77777777" w:rsidR="00515757" w:rsidRDefault="00515757" w:rsidP="00515757">
            <w:pPr>
              <w:pStyle w:val="TableParagraph"/>
              <w:spacing w:before="155"/>
              <w:ind w:left="926"/>
              <w:rPr>
                <w:rFonts w:ascii="Arial MT"/>
                <w:sz w:val="20"/>
              </w:rPr>
            </w:pPr>
            <w:r>
              <w:rPr>
                <w:rFonts w:ascii="Arial MT"/>
                <w:color w:val="FFFFFF"/>
                <w:w w:val="110"/>
                <w:sz w:val="20"/>
              </w:rPr>
              <w:t>Fuentes</w:t>
            </w:r>
          </w:p>
        </w:tc>
      </w:tr>
      <w:tr w:rsidR="00515757" w14:paraId="2056D7CF" w14:textId="77777777" w:rsidTr="00515757">
        <w:trPr>
          <w:trHeight w:val="646"/>
        </w:trPr>
        <w:tc>
          <w:tcPr>
            <w:tcW w:w="1484" w:type="dxa"/>
          </w:tcPr>
          <w:p w14:paraId="12988789" w14:textId="77777777" w:rsidR="00515757" w:rsidRDefault="00515757" w:rsidP="00515757">
            <w:pPr>
              <w:pStyle w:val="TableParagraph"/>
              <w:rPr>
                <w:rFonts w:ascii="Times New Roman"/>
                <w:sz w:val="18"/>
              </w:rPr>
            </w:pPr>
            <w:r>
              <w:rPr>
                <w:rFonts w:ascii="Times New Roman"/>
                <w:sz w:val="18"/>
              </w:rPr>
              <w:t>NLAPP</w:t>
            </w:r>
          </w:p>
        </w:tc>
        <w:tc>
          <w:tcPr>
            <w:tcW w:w="2139" w:type="dxa"/>
          </w:tcPr>
          <w:p w14:paraId="009443DA" w14:textId="77777777" w:rsidR="00515757" w:rsidRDefault="00515757" w:rsidP="00515757">
            <w:pPr>
              <w:pStyle w:val="TableParagraph"/>
              <w:rPr>
                <w:rFonts w:ascii="Times New Roman"/>
                <w:sz w:val="18"/>
              </w:rPr>
            </w:pPr>
            <w:r>
              <w:rPr>
                <w:rFonts w:ascii="Times New Roman"/>
                <w:sz w:val="18"/>
              </w:rPr>
              <w:t>L</w:t>
            </w:r>
            <w:r>
              <w:rPr>
                <w:rFonts w:ascii="Times New Roman"/>
                <w:sz w:val="18"/>
              </w:rPr>
              <w:t>í</w:t>
            </w:r>
            <w:r>
              <w:rPr>
                <w:rFonts w:ascii="Times New Roman"/>
                <w:sz w:val="18"/>
              </w:rPr>
              <w:t>neas de Acci</w:t>
            </w:r>
            <w:r>
              <w:rPr>
                <w:rFonts w:ascii="Times New Roman"/>
                <w:sz w:val="18"/>
              </w:rPr>
              <w:t>ó</w:t>
            </w:r>
            <w:r>
              <w:rPr>
                <w:rFonts w:ascii="Times New Roman"/>
                <w:sz w:val="18"/>
              </w:rPr>
              <w:t xml:space="preserve">n </w:t>
            </w:r>
          </w:p>
        </w:tc>
        <w:tc>
          <w:tcPr>
            <w:tcW w:w="2670" w:type="dxa"/>
            <w:gridSpan w:val="3"/>
          </w:tcPr>
          <w:p w14:paraId="52FBB4B2" w14:textId="3DD188F2" w:rsidR="00515757" w:rsidRDefault="00F00DFB" w:rsidP="00515757">
            <w:pPr>
              <w:pStyle w:val="TableParagraph"/>
              <w:rPr>
                <w:rFonts w:ascii="Times New Roman"/>
                <w:sz w:val="18"/>
              </w:rPr>
            </w:pPr>
            <w:r>
              <w:rPr>
                <w:rFonts w:ascii="Times New Roman"/>
                <w:sz w:val="18"/>
              </w:rPr>
              <w:t>N</w:t>
            </w:r>
            <w:r>
              <w:rPr>
                <w:rFonts w:ascii="Times New Roman"/>
                <w:sz w:val="18"/>
              </w:rPr>
              <w:t>ú</w:t>
            </w:r>
            <w:r>
              <w:rPr>
                <w:rFonts w:ascii="Times New Roman"/>
                <w:sz w:val="18"/>
              </w:rPr>
              <w:t>mero</w:t>
            </w:r>
            <w:r w:rsidR="00515757">
              <w:rPr>
                <w:rFonts w:ascii="Times New Roman"/>
                <w:sz w:val="18"/>
              </w:rPr>
              <w:t xml:space="preserve"> de L</w:t>
            </w:r>
            <w:r w:rsidR="00515757">
              <w:rPr>
                <w:rFonts w:ascii="Times New Roman"/>
                <w:sz w:val="18"/>
              </w:rPr>
              <w:t>í</w:t>
            </w:r>
            <w:r w:rsidR="00515757">
              <w:rPr>
                <w:rFonts w:ascii="Times New Roman"/>
                <w:sz w:val="18"/>
              </w:rPr>
              <w:t>neas de Acci</w:t>
            </w:r>
            <w:r w:rsidR="00515757">
              <w:rPr>
                <w:rFonts w:ascii="Times New Roman"/>
                <w:sz w:val="18"/>
              </w:rPr>
              <w:t>ó</w:t>
            </w:r>
            <w:r w:rsidR="00515757">
              <w:rPr>
                <w:rFonts w:ascii="Times New Roman"/>
                <w:sz w:val="18"/>
              </w:rPr>
              <w:t xml:space="preserve">n en el Programa Presupuestario </w:t>
            </w:r>
          </w:p>
        </w:tc>
        <w:tc>
          <w:tcPr>
            <w:tcW w:w="2586" w:type="dxa"/>
            <w:gridSpan w:val="3"/>
          </w:tcPr>
          <w:p w14:paraId="1D4FFAD7" w14:textId="77777777" w:rsidR="00515757" w:rsidRDefault="00515757" w:rsidP="00515757">
            <w:pPr>
              <w:pStyle w:val="TableParagraph"/>
              <w:rPr>
                <w:rFonts w:ascii="Times New Roman"/>
                <w:sz w:val="18"/>
              </w:rPr>
            </w:pPr>
            <w:r>
              <w:rPr>
                <w:rFonts w:ascii="Times New Roman"/>
                <w:sz w:val="18"/>
              </w:rPr>
              <w:t xml:space="preserve">Plan Municipal de Desarrollo </w:t>
            </w:r>
          </w:p>
        </w:tc>
      </w:tr>
      <w:tr w:rsidR="00515757" w14:paraId="2CF85D47" w14:textId="77777777" w:rsidTr="00515757">
        <w:trPr>
          <w:trHeight w:val="805"/>
        </w:trPr>
        <w:tc>
          <w:tcPr>
            <w:tcW w:w="1484" w:type="dxa"/>
          </w:tcPr>
          <w:p w14:paraId="3EA1E189" w14:textId="77777777" w:rsidR="00515757" w:rsidRDefault="00515757" w:rsidP="00515757">
            <w:pPr>
              <w:pStyle w:val="TableParagraph"/>
              <w:rPr>
                <w:rFonts w:ascii="Times New Roman"/>
                <w:sz w:val="18"/>
              </w:rPr>
            </w:pPr>
            <w:r>
              <w:rPr>
                <w:rFonts w:ascii="Times New Roman"/>
                <w:sz w:val="18"/>
              </w:rPr>
              <w:t>NLAA</w:t>
            </w:r>
          </w:p>
        </w:tc>
        <w:tc>
          <w:tcPr>
            <w:tcW w:w="2139" w:type="dxa"/>
          </w:tcPr>
          <w:p w14:paraId="63562D98" w14:textId="77777777" w:rsidR="00515757" w:rsidRDefault="00515757" w:rsidP="00515757">
            <w:pPr>
              <w:pStyle w:val="TableParagraph"/>
              <w:rPr>
                <w:rFonts w:ascii="Times New Roman"/>
                <w:sz w:val="18"/>
              </w:rPr>
            </w:pPr>
            <w:r>
              <w:rPr>
                <w:rFonts w:ascii="Times New Roman"/>
                <w:sz w:val="18"/>
              </w:rPr>
              <w:t>L</w:t>
            </w:r>
            <w:r>
              <w:rPr>
                <w:rFonts w:ascii="Times New Roman"/>
                <w:sz w:val="18"/>
              </w:rPr>
              <w:t>í</w:t>
            </w:r>
            <w:r>
              <w:rPr>
                <w:rFonts w:ascii="Times New Roman"/>
                <w:sz w:val="18"/>
              </w:rPr>
              <w:t>neas de Acci</w:t>
            </w:r>
            <w:r>
              <w:rPr>
                <w:rFonts w:ascii="Times New Roman"/>
                <w:sz w:val="18"/>
              </w:rPr>
              <w:t>ó</w:t>
            </w:r>
            <w:r>
              <w:rPr>
                <w:rFonts w:ascii="Times New Roman"/>
                <w:sz w:val="18"/>
              </w:rPr>
              <w:t xml:space="preserve">n </w:t>
            </w:r>
          </w:p>
        </w:tc>
        <w:tc>
          <w:tcPr>
            <w:tcW w:w="2670" w:type="dxa"/>
            <w:gridSpan w:val="3"/>
          </w:tcPr>
          <w:p w14:paraId="7C1FFE7A" w14:textId="583E5DD5" w:rsidR="00515757" w:rsidRDefault="00F00DFB" w:rsidP="00515757">
            <w:pPr>
              <w:pStyle w:val="TableParagraph"/>
              <w:rPr>
                <w:rFonts w:ascii="Times New Roman"/>
                <w:sz w:val="18"/>
              </w:rPr>
            </w:pPr>
            <w:r>
              <w:rPr>
                <w:rFonts w:ascii="Times New Roman"/>
                <w:sz w:val="18"/>
              </w:rPr>
              <w:t>N</w:t>
            </w:r>
            <w:r>
              <w:rPr>
                <w:rFonts w:ascii="Times New Roman"/>
                <w:sz w:val="18"/>
              </w:rPr>
              <w:t>ú</w:t>
            </w:r>
            <w:r>
              <w:rPr>
                <w:rFonts w:ascii="Times New Roman"/>
                <w:sz w:val="18"/>
              </w:rPr>
              <w:t>mero</w:t>
            </w:r>
            <w:r w:rsidR="00515757">
              <w:rPr>
                <w:rFonts w:ascii="Times New Roman"/>
                <w:sz w:val="18"/>
              </w:rPr>
              <w:t xml:space="preserve"> de L</w:t>
            </w:r>
            <w:r w:rsidR="00515757">
              <w:rPr>
                <w:rFonts w:ascii="Times New Roman"/>
                <w:sz w:val="18"/>
              </w:rPr>
              <w:t>í</w:t>
            </w:r>
            <w:r w:rsidR="00515757">
              <w:rPr>
                <w:rFonts w:ascii="Times New Roman"/>
                <w:sz w:val="18"/>
              </w:rPr>
              <w:t>neas de Acci</w:t>
            </w:r>
            <w:r w:rsidR="00515757">
              <w:rPr>
                <w:rFonts w:ascii="Times New Roman"/>
                <w:sz w:val="18"/>
              </w:rPr>
              <w:t>ó</w:t>
            </w:r>
            <w:r w:rsidR="00515757">
              <w:rPr>
                <w:rFonts w:ascii="Times New Roman"/>
                <w:sz w:val="18"/>
              </w:rPr>
              <w:t xml:space="preserve">n Aplicadas </w:t>
            </w:r>
          </w:p>
        </w:tc>
        <w:tc>
          <w:tcPr>
            <w:tcW w:w="2586" w:type="dxa"/>
            <w:gridSpan w:val="3"/>
          </w:tcPr>
          <w:p w14:paraId="72727B7D" w14:textId="77777777" w:rsidR="00515757" w:rsidRDefault="00515757" w:rsidP="00515757">
            <w:pPr>
              <w:pStyle w:val="TableParagraph"/>
              <w:rPr>
                <w:rFonts w:ascii="Times New Roman"/>
                <w:sz w:val="18"/>
              </w:rPr>
            </w:pPr>
            <w:r>
              <w:rPr>
                <w:rFonts w:ascii="Times New Roman"/>
                <w:sz w:val="18"/>
              </w:rPr>
              <w:t xml:space="preserve">Programa Operativo Anual </w:t>
            </w:r>
          </w:p>
        </w:tc>
      </w:tr>
      <w:tr w:rsidR="00515757" w14:paraId="28EF9E77" w14:textId="77777777" w:rsidTr="00515757">
        <w:trPr>
          <w:trHeight w:val="315"/>
        </w:trPr>
        <w:tc>
          <w:tcPr>
            <w:tcW w:w="5040" w:type="dxa"/>
            <w:gridSpan w:val="4"/>
            <w:shd w:val="clear" w:color="auto" w:fill="640000"/>
          </w:tcPr>
          <w:p w14:paraId="4F1F31CD" w14:textId="77777777" w:rsidR="00515757" w:rsidRDefault="00515757" w:rsidP="00515757">
            <w:pPr>
              <w:pStyle w:val="TableParagraph"/>
              <w:spacing w:before="9" w:line="220" w:lineRule="exact"/>
              <w:ind w:left="1600"/>
              <w:rPr>
                <w:rFonts w:ascii="Arial MT" w:hAnsi="Arial MT"/>
                <w:sz w:val="20"/>
              </w:rPr>
            </w:pPr>
            <w:r>
              <w:rPr>
                <w:rFonts w:ascii="Arial MT" w:hAnsi="Arial MT"/>
                <w:color w:val="FFFFFF"/>
                <w:w w:val="105"/>
                <w:sz w:val="20"/>
              </w:rPr>
              <w:t>Unidad de Medida del Resultado</w:t>
            </w:r>
          </w:p>
        </w:tc>
        <w:tc>
          <w:tcPr>
            <w:tcW w:w="3839" w:type="dxa"/>
            <w:gridSpan w:val="4"/>
            <w:shd w:val="clear" w:color="auto" w:fill="640000"/>
          </w:tcPr>
          <w:p w14:paraId="7AC66A79" w14:textId="77777777" w:rsidR="00515757" w:rsidRDefault="00515757" w:rsidP="00515757">
            <w:pPr>
              <w:pStyle w:val="TableParagraph"/>
              <w:spacing w:before="9" w:line="220" w:lineRule="exact"/>
              <w:ind w:left="1286"/>
              <w:rPr>
                <w:rFonts w:ascii="Arial MT"/>
                <w:sz w:val="20"/>
              </w:rPr>
            </w:pPr>
            <w:r>
              <w:rPr>
                <w:rFonts w:ascii="Arial MT"/>
                <w:color w:val="FFFFFF"/>
                <w:w w:val="105"/>
                <w:sz w:val="20"/>
              </w:rPr>
              <w:t>Rango</w:t>
            </w:r>
            <w:r>
              <w:rPr>
                <w:rFonts w:ascii="Arial MT"/>
                <w:color w:val="FFFFFF"/>
                <w:spacing w:val="-12"/>
                <w:w w:val="105"/>
                <w:sz w:val="20"/>
              </w:rPr>
              <w:t xml:space="preserve"> </w:t>
            </w:r>
            <w:r>
              <w:rPr>
                <w:rFonts w:ascii="Arial MT"/>
                <w:color w:val="FFFFFF"/>
                <w:w w:val="105"/>
                <w:sz w:val="20"/>
              </w:rPr>
              <w:t>de</w:t>
            </w:r>
            <w:r>
              <w:rPr>
                <w:rFonts w:ascii="Arial MT"/>
                <w:color w:val="FFFFFF"/>
                <w:spacing w:val="-12"/>
                <w:w w:val="105"/>
                <w:sz w:val="20"/>
              </w:rPr>
              <w:t xml:space="preserve"> </w:t>
            </w:r>
            <w:r>
              <w:rPr>
                <w:rFonts w:ascii="Arial MT"/>
                <w:color w:val="FFFFFF"/>
                <w:w w:val="105"/>
                <w:sz w:val="20"/>
              </w:rPr>
              <w:t>Valor</w:t>
            </w:r>
          </w:p>
        </w:tc>
      </w:tr>
      <w:tr w:rsidR="00515757" w14:paraId="088512E3" w14:textId="77777777" w:rsidTr="00515757">
        <w:trPr>
          <w:trHeight w:val="249"/>
        </w:trPr>
        <w:tc>
          <w:tcPr>
            <w:tcW w:w="5040" w:type="dxa"/>
            <w:gridSpan w:val="4"/>
          </w:tcPr>
          <w:p w14:paraId="0B9F1479" w14:textId="77777777" w:rsidR="00515757" w:rsidRDefault="00515757" w:rsidP="00515757">
            <w:pPr>
              <w:pStyle w:val="TableParagraph"/>
              <w:rPr>
                <w:rFonts w:ascii="Times New Roman"/>
                <w:sz w:val="18"/>
              </w:rPr>
            </w:pPr>
            <w:r>
              <w:rPr>
                <w:rFonts w:ascii="Times New Roman"/>
                <w:sz w:val="18"/>
              </w:rPr>
              <w:t xml:space="preserve">Porcentaje </w:t>
            </w:r>
          </w:p>
        </w:tc>
        <w:tc>
          <w:tcPr>
            <w:tcW w:w="3839" w:type="dxa"/>
            <w:gridSpan w:val="4"/>
          </w:tcPr>
          <w:p w14:paraId="70E1263E" w14:textId="77777777" w:rsidR="00515757" w:rsidRDefault="00515757" w:rsidP="00515757">
            <w:pPr>
              <w:pStyle w:val="TableParagraph"/>
              <w:rPr>
                <w:rFonts w:ascii="Times New Roman"/>
                <w:sz w:val="18"/>
              </w:rPr>
            </w:pPr>
            <w:r>
              <w:rPr>
                <w:rFonts w:ascii="Times New Roman"/>
                <w:sz w:val="18"/>
              </w:rPr>
              <w:t xml:space="preserve">0 </w:t>
            </w:r>
            <w:r>
              <w:rPr>
                <w:rFonts w:ascii="Times New Roman"/>
                <w:sz w:val="18"/>
              </w:rPr>
              <w:t>–</w:t>
            </w:r>
            <w:r>
              <w:rPr>
                <w:rFonts w:ascii="Times New Roman"/>
                <w:sz w:val="18"/>
              </w:rPr>
              <w:t xml:space="preserve"> 100 </w:t>
            </w:r>
          </w:p>
        </w:tc>
      </w:tr>
      <w:tr w:rsidR="00515757" w14:paraId="026C0150" w14:textId="77777777" w:rsidTr="00515757">
        <w:trPr>
          <w:trHeight w:val="295"/>
        </w:trPr>
        <w:tc>
          <w:tcPr>
            <w:tcW w:w="5040" w:type="dxa"/>
            <w:gridSpan w:val="4"/>
            <w:shd w:val="clear" w:color="auto" w:fill="640000"/>
          </w:tcPr>
          <w:p w14:paraId="74323367" w14:textId="77777777" w:rsidR="00515757" w:rsidRDefault="00515757" w:rsidP="00515757">
            <w:pPr>
              <w:pStyle w:val="TableParagraph"/>
              <w:spacing w:before="10" w:line="220" w:lineRule="exact"/>
              <w:ind w:left="1356"/>
              <w:rPr>
                <w:rFonts w:ascii="Arial MT" w:hAnsi="Arial MT"/>
                <w:sz w:val="20"/>
              </w:rPr>
            </w:pPr>
            <w:r>
              <w:rPr>
                <w:rFonts w:ascii="Arial MT" w:hAnsi="Arial MT"/>
                <w:sz w:val="20"/>
              </w:rPr>
              <w:t xml:space="preserve">Frecuencia de Medición </w:t>
            </w:r>
          </w:p>
        </w:tc>
        <w:tc>
          <w:tcPr>
            <w:tcW w:w="3839" w:type="dxa"/>
            <w:gridSpan w:val="4"/>
            <w:shd w:val="clear" w:color="auto" w:fill="640000"/>
          </w:tcPr>
          <w:p w14:paraId="44EAE550" w14:textId="77777777" w:rsidR="00515757" w:rsidRDefault="00515757" w:rsidP="00515757">
            <w:pPr>
              <w:pStyle w:val="TableParagraph"/>
              <w:spacing w:before="10" w:line="220" w:lineRule="exact"/>
              <w:ind w:right="1390"/>
              <w:jc w:val="center"/>
              <w:rPr>
                <w:rFonts w:ascii="Arial MT"/>
                <w:sz w:val="20"/>
              </w:rPr>
            </w:pPr>
            <w:r>
              <w:rPr>
                <w:rFonts w:ascii="Arial MT"/>
                <w:sz w:val="20"/>
              </w:rPr>
              <w:t xml:space="preserve">                           Cobertura </w:t>
            </w:r>
          </w:p>
        </w:tc>
      </w:tr>
      <w:tr w:rsidR="00515757" w14:paraId="7D9F6042" w14:textId="77777777" w:rsidTr="00515757">
        <w:trPr>
          <w:trHeight w:val="249"/>
        </w:trPr>
        <w:tc>
          <w:tcPr>
            <w:tcW w:w="5040" w:type="dxa"/>
            <w:gridSpan w:val="4"/>
          </w:tcPr>
          <w:p w14:paraId="047B05F9" w14:textId="77777777" w:rsidR="00515757" w:rsidRDefault="00515757" w:rsidP="00515757">
            <w:pPr>
              <w:pStyle w:val="TableParagraph"/>
              <w:rPr>
                <w:rFonts w:ascii="Times New Roman"/>
                <w:sz w:val="18"/>
              </w:rPr>
            </w:pPr>
            <w:r>
              <w:rPr>
                <w:rFonts w:ascii="Times New Roman"/>
                <w:sz w:val="18"/>
              </w:rPr>
              <w:t xml:space="preserve">Trimestral </w:t>
            </w:r>
          </w:p>
        </w:tc>
        <w:tc>
          <w:tcPr>
            <w:tcW w:w="3839" w:type="dxa"/>
            <w:gridSpan w:val="4"/>
          </w:tcPr>
          <w:p w14:paraId="7EA0E5DE" w14:textId="77777777" w:rsidR="00515757" w:rsidRDefault="00515757" w:rsidP="00515757">
            <w:pPr>
              <w:pStyle w:val="TableParagraph"/>
              <w:rPr>
                <w:rFonts w:ascii="Times New Roman"/>
                <w:sz w:val="18"/>
              </w:rPr>
            </w:pPr>
            <w:r>
              <w:rPr>
                <w:rFonts w:ascii="Times New Roman"/>
                <w:sz w:val="18"/>
              </w:rPr>
              <w:t xml:space="preserve">Municipal </w:t>
            </w:r>
          </w:p>
        </w:tc>
      </w:tr>
      <w:tr w:rsidR="00515757" w14:paraId="77B5F67C" w14:textId="77777777" w:rsidTr="00515757">
        <w:trPr>
          <w:trHeight w:val="249"/>
        </w:trPr>
        <w:tc>
          <w:tcPr>
            <w:tcW w:w="5040" w:type="dxa"/>
            <w:gridSpan w:val="4"/>
            <w:shd w:val="clear" w:color="auto" w:fill="640000"/>
          </w:tcPr>
          <w:p w14:paraId="663CC72D" w14:textId="77777777" w:rsidR="00515757" w:rsidRDefault="00515757" w:rsidP="00515757">
            <w:pPr>
              <w:pStyle w:val="TableParagraph"/>
              <w:spacing w:before="10" w:line="220" w:lineRule="exact"/>
              <w:ind w:left="1326"/>
              <w:rPr>
                <w:rFonts w:ascii="Arial MT" w:hAnsi="Arial MT"/>
                <w:sz w:val="20"/>
              </w:rPr>
            </w:pPr>
            <w:r>
              <w:rPr>
                <w:rFonts w:ascii="Arial MT" w:hAnsi="Arial MT"/>
                <w:color w:val="FFFFFF"/>
                <w:w w:val="105"/>
                <w:sz w:val="20"/>
              </w:rPr>
              <w:t>Determinación</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Metas</w:t>
            </w:r>
          </w:p>
        </w:tc>
        <w:tc>
          <w:tcPr>
            <w:tcW w:w="3839" w:type="dxa"/>
            <w:gridSpan w:val="4"/>
            <w:shd w:val="clear" w:color="auto" w:fill="640000"/>
          </w:tcPr>
          <w:p w14:paraId="44B1E549" w14:textId="77777777" w:rsidR="00515757" w:rsidRDefault="00515757" w:rsidP="00515757">
            <w:pPr>
              <w:pStyle w:val="TableParagraph"/>
              <w:spacing w:before="10" w:line="220" w:lineRule="exact"/>
              <w:ind w:left="1272"/>
              <w:rPr>
                <w:rFonts w:ascii="Arial MT" w:hAnsi="Arial MT"/>
                <w:sz w:val="20"/>
              </w:rPr>
            </w:pPr>
            <w:r>
              <w:rPr>
                <w:rFonts w:ascii="Arial MT" w:hAnsi="Arial MT"/>
                <w:color w:val="FFFFFF"/>
                <w:w w:val="110"/>
                <w:sz w:val="20"/>
              </w:rPr>
              <w:t>Semaforización</w:t>
            </w:r>
          </w:p>
        </w:tc>
      </w:tr>
      <w:tr w:rsidR="00515757" w14:paraId="195A30C9" w14:textId="77777777" w:rsidTr="00515757">
        <w:trPr>
          <w:trHeight w:val="778"/>
        </w:trPr>
        <w:tc>
          <w:tcPr>
            <w:tcW w:w="5040" w:type="dxa"/>
            <w:gridSpan w:val="4"/>
          </w:tcPr>
          <w:p w14:paraId="1ABDF281" w14:textId="77777777" w:rsidR="00515757" w:rsidRDefault="00515757" w:rsidP="00515757">
            <w:pPr>
              <w:pStyle w:val="TableParagraph"/>
              <w:rPr>
                <w:rFonts w:ascii="Arial MT"/>
                <w:w w:val="110"/>
                <w:sz w:val="16"/>
              </w:rPr>
            </w:pPr>
            <w:r>
              <w:rPr>
                <w:rFonts w:ascii="Arial MT"/>
                <w:w w:val="110"/>
                <w:sz w:val="16"/>
              </w:rPr>
              <w:t>Meta Programada 20%</w:t>
            </w:r>
          </w:p>
          <w:p w14:paraId="040CF14B" w14:textId="77777777" w:rsidR="00515757" w:rsidRDefault="00515757" w:rsidP="00515757">
            <w:pPr>
              <w:pStyle w:val="TableParagraph"/>
              <w:rPr>
                <w:rFonts w:ascii="Arial MT"/>
                <w:w w:val="105"/>
                <w:sz w:val="16"/>
              </w:rPr>
            </w:pPr>
            <w:r>
              <w:rPr>
                <w:rFonts w:ascii="Arial MT"/>
                <w:w w:val="105"/>
                <w:sz w:val="16"/>
              </w:rPr>
              <w:t>Periodo</w:t>
            </w:r>
            <w:r>
              <w:rPr>
                <w:rFonts w:ascii="Arial MT"/>
                <w:spacing w:val="9"/>
                <w:w w:val="105"/>
                <w:sz w:val="16"/>
              </w:rPr>
              <w:t xml:space="preserve"> </w:t>
            </w:r>
            <w:r>
              <w:rPr>
                <w:rFonts w:ascii="Arial MT"/>
                <w:w w:val="105"/>
                <w:sz w:val="16"/>
              </w:rPr>
              <w:t>de</w:t>
            </w:r>
            <w:r>
              <w:rPr>
                <w:rFonts w:ascii="Arial MT"/>
                <w:spacing w:val="9"/>
                <w:w w:val="105"/>
                <w:sz w:val="16"/>
              </w:rPr>
              <w:t xml:space="preserve"> </w:t>
            </w:r>
            <w:r>
              <w:rPr>
                <w:rFonts w:ascii="Arial MT"/>
                <w:w w:val="105"/>
                <w:sz w:val="16"/>
              </w:rPr>
              <w:t xml:space="preserve">Cumplimiento 4to </w:t>
            </w:r>
          </w:p>
          <w:p w14:paraId="7F918716" w14:textId="77777777" w:rsidR="00515757" w:rsidRDefault="00515757" w:rsidP="00515757">
            <w:pPr>
              <w:pStyle w:val="TableParagraph"/>
              <w:rPr>
                <w:rFonts w:ascii="Arial MT"/>
                <w:w w:val="105"/>
                <w:sz w:val="16"/>
              </w:rPr>
            </w:pPr>
            <w:r>
              <w:rPr>
                <w:rFonts w:ascii="Arial MT"/>
                <w:w w:val="105"/>
                <w:sz w:val="16"/>
              </w:rPr>
              <w:t>Meta absoluta 20%</w:t>
            </w:r>
          </w:p>
          <w:p w14:paraId="0CF843B7" w14:textId="77777777" w:rsidR="00515757" w:rsidRDefault="00515757" w:rsidP="00515757">
            <w:pPr>
              <w:pStyle w:val="TableParagraph"/>
              <w:rPr>
                <w:rFonts w:ascii="Times New Roman"/>
                <w:sz w:val="18"/>
              </w:rPr>
            </w:pPr>
            <w:r>
              <w:rPr>
                <w:rFonts w:ascii="Arial MT"/>
                <w:w w:val="105"/>
                <w:sz w:val="16"/>
              </w:rPr>
              <w:t xml:space="preserve">Unidad de la meta absoluta Porcentaje </w:t>
            </w:r>
          </w:p>
        </w:tc>
        <w:tc>
          <w:tcPr>
            <w:tcW w:w="3839" w:type="dxa"/>
            <w:gridSpan w:val="4"/>
          </w:tcPr>
          <w:p w14:paraId="2B4A8C8A" w14:textId="77777777" w:rsidR="00515757" w:rsidRDefault="00515757" w:rsidP="00515757">
            <w:pPr>
              <w:pStyle w:val="TableParagraph"/>
              <w:tabs>
                <w:tab w:val="left" w:pos="2387"/>
              </w:tabs>
              <w:spacing w:before="66"/>
              <w:ind w:left="70"/>
              <w:rPr>
                <w:rFonts w:ascii="Arial MT"/>
                <w:sz w:val="14"/>
              </w:rPr>
            </w:pPr>
            <w:r>
              <w:rPr>
                <w:rFonts w:ascii="Arial MT"/>
                <w:w w:val="115"/>
                <w:sz w:val="14"/>
              </w:rPr>
              <w:t>Verde</w:t>
            </w:r>
            <w:r>
              <w:rPr>
                <w:rFonts w:ascii="Arial MT"/>
                <w:w w:val="115"/>
                <w:sz w:val="14"/>
              </w:rPr>
              <w:tab/>
            </w:r>
          </w:p>
          <w:p w14:paraId="65FE416E" w14:textId="77777777" w:rsidR="00515757" w:rsidRDefault="00515757" w:rsidP="00515757">
            <w:pPr>
              <w:pStyle w:val="TableParagraph"/>
              <w:tabs>
                <w:tab w:val="right" w:pos="3034"/>
              </w:tabs>
              <w:spacing w:before="104"/>
              <w:ind w:left="70"/>
              <w:rPr>
                <w:rFonts w:ascii="Arial MT"/>
                <w:sz w:val="14"/>
              </w:rPr>
            </w:pPr>
            <w:r>
              <w:rPr>
                <w:rFonts w:ascii="Arial MT"/>
                <w:w w:val="115"/>
                <w:sz w:val="14"/>
              </w:rPr>
              <w:t>Amarillo</w:t>
            </w:r>
            <w:r>
              <w:rPr>
                <w:rFonts w:ascii="Arial MT"/>
                <w:w w:val="115"/>
                <w:sz w:val="14"/>
              </w:rPr>
              <w:tab/>
            </w:r>
          </w:p>
          <w:p w14:paraId="6620F4BF" w14:textId="77777777" w:rsidR="00515757" w:rsidRDefault="00515757" w:rsidP="00515757">
            <w:pPr>
              <w:pStyle w:val="TableParagraph"/>
              <w:tabs>
                <w:tab w:val="left" w:pos="2517"/>
              </w:tabs>
              <w:spacing w:before="103"/>
              <w:ind w:left="70"/>
              <w:rPr>
                <w:rFonts w:ascii="Arial MT"/>
                <w:sz w:val="14"/>
              </w:rPr>
            </w:pPr>
            <w:r>
              <w:rPr>
                <w:rFonts w:ascii="Arial MT"/>
                <w:w w:val="115"/>
                <w:sz w:val="14"/>
              </w:rPr>
              <w:t>Rojo</w:t>
            </w:r>
            <w:r>
              <w:rPr>
                <w:rFonts w:ascii="Arial MT"/>
                <w:w w:val="115"/>
                <w:sz w:val="14"/>
              </w:rPr>
              <w:tab/>
            </w:r>
          </w:p>
        </w:tc>
      </w:tr>
      <w:tr w:rsidR="00515757" w14:paraId="233946E1" w14:textId="77777777" w:rsidTr="00515757">
        <w:trPr>
          <w:trHeight w:val="249"/>
        </w:trPr>
        <w:tc>
          <w:tcPr>
            <w:tcW w:w="8879" w:type="dxa"/>
            <w:gridSpan w:val="8"/>
            <w:shd w:val="clear" w:color="auto" w:fill="640000"/>
          </w:tcPr>
          <w:p w14:paraId="340E49FD" w14:textId="77777777" w:rsidR="00515757" w:rsidRDefault="00515757" w:rsidP="00515757">
            <w:pPr>
              <w:pStyle w:val="TableParagraph"/>
              <w:spacing w:before="10" w:line="220" w:lineRule="exact"/>
              <w:ind w:left="3302" w:right="3190"/>
              <w:jc w:val="center"/>
              <w:rPr>
                <w:rFonts w:ascii="Arial MT" w:hAnsi="Arial MT"/>
                <w:sz w:val="20"/>
              </w:rPr>
            </w:pPr>
            <w:r>
              <w:rPr>
                <w:rFonts w:ascii="Arial MT" w:hAnsi="Arial MT"/>
                <w:color w:val="FFFFFF"/>
                <w:w w:val="105"/>
                <w:sz w:val="20"/>
              </w:rPr>
              <w:t>Línea</w:t>
            </w:r>
            <w:r>
              <w:rPr>
                <w:rFonts w:ascii="Arial MT" w:hAnsi="Arial MT"/>
                <w:color w:val="FFFFFF"/>
                <w:spacing w:val="-10"/>
                <w:w w:val="105"/>
                <w:sz w:val="20"/>
              </w:rPr>
              <w:t xml:space="preserve"> </w:t>
            </w:r>
            <w:r>
              <w:rPr>
                <w:rFonts w:ascii="Arial MT" w:hAnsi="Arial MT"/>
                <w:color w:val="FFFFFF"/>
                <w:w w:val="105"/>
                <w:sz w:val="20"/>
              </w:rPr>
              <w:t>Base</w:t>
            </w:r>
          </w:p>
        </w:tc>
      </w:tr>
      <w:tr w:rsidR="00515757" w14:paraId="40A8EB39" w14:textId="77777777" w:rsidTr="00515757">
        <w:trPr>
          <w:trHeight w:val="355"/>
        </w:trPr>
        <w:tc>
          <w:tcPr>
            <w:tcW w:w="3623" w:type="dxa"/>
            <w:gridSpan w:val="2"/>
          </w:tcPr>
          <w:p w14:paraId="6760E2A7" w14:textId="77777777" w:rsidR="00515757" w:rsidRDefault="00515757" w:rsidP="00515757">
            <w:pPr>
              <w:pStyle w:val="TableParagraph"/>
              <w:spacing w:before="144" w:line="191" w:lineRule="exact"/>
              <w:ind w:left="60"/>
              <w:rPr>
                <w:rFonts w:ascii="Arial MT"/>
                <w:sz w:val="17"/>
              </w:rPr>
            </w:pPr>
            <w:r>
              <w:rPr>
                <w:rFonts w:ascii="Arial MT"/>
                <w:sz w:val="17"/>
              </w:rPr>
              <w:t>Valor: 20%</w:t>
            </w:r>
          </w:p>
        </w:tc>
        <w:tc>
          <w:tcPr>
            <w:tcW w:w="1417" w:type="dxa"/>
            <w:gridSpan w:val="2"/>
          </w:tcPr>
          <w:p w14:paraId="0AE4145C" w14:textId="77777777" w:rsidR="00515757" w:rsidRDefault="00515757" w:rsidP="00515757">
            <w:pPr>
              <w:pStyle w:val="TableParagraph"/>
              <w:spacing w:before="144" w:line="191" w:lineRule="exact"/>
              <w:ind w:left="71"/>
              <w:rPr>
                <w:rFonts w:ascii="Arial MT" w:hAnsi="Arial MT"/>
                <w:sz w:val="17"/>
              </w:rPr>
            </w:pPr>
            <w:r>
              <w:rPr>
                <w:rFonts w:ascii="Arial MT" w:hAnsi="Arial MT"/>
                <w:sz w:val="17"/>
              </w:rPr>
              <w:t>Año:2022</w:t>
            </w:r>
          </w:p>
        </w:tc>
        <w:tc>
          <w:tcPr>
            <w:tcW w:w="3839" w:type="dxa"/>
            <w:gridSpan w:val="4"/>
          </w:tcPr>
          <w:p w14:paraId="6AEDD247" w14:textId="77777777" w:rsidR="00515757" w:rsidRDefault="00515757" w:rsidP="00515757">
            <w:pPr>
              <w:pStyle w:val="TableParagraph"/>
              <w:spacing w:before="144" w:line="191" w:lineRule="exact"/>
              <w:ind w:left="1274" w:right="-43" w:firstLine="154"/>
              <w:jc w:val="center"/>
              <w:rPr>
                <w:rFonts w:ascii="Arial MT"/>
                <w:sz w:val="17"/>
              </w:rPr>
            </w:pPr>
            <w:r>
              <w:rPr>
                <w:rFonts w:ascii="Arial MT"/>
                <w:sz w:val="17"/>
              </w:rPr>
              <w:t>Periodo:4to</w:t>
            </w:r>
          </w:p>
        </w:tc>
      </w:tr>
      <w:tr w:rsidR="00515757" w14:paraId="6E461EDF" w14:textId="77777777" w:rsidTr="00515757">
        <w:trPr>
          <w:trHeight w:val="469"/>
        </w:trPr>
        <w:tc>
          <w:tcPr>
            <w:tcW w:w="8879" w:type="dxa"/>
            <w:gridSpan w:val="8"/>
            <w:shd w:val="clear" w:color="auto" w:fill="640000"/>
          </w:tcPr>
          <w:p w14:paraId="2B54C63F" w14:textId="77777777" w:rsidR="00515757" w:rsidRDefault="00515757" w:rsidP="00515757">
            <w:pPr>
              <w:pStyle w:val="TableParagraph"/>
              <w:spacing w:before="9" w:line="219" w:lineRule="exact"/>
              <w:ind w:left="3302" w:right="3204"/>
              <w:rPr>
                <w:rFonts w:ascii="Arial MT" w:hAnsi="Arial MT"/>
                <w:sz w:val="20"/>
              </w:rPr>
            </w:pPr>
            <w:r>
              <w:rPr>
                <w:rFonts w:ascii="Arial MT" w:hAnsi="Arial MT"/>
                <w:color w:val="FFFFFF"/>
                <w:w w:val="105"/>
                <w:sz w:val="20"/>
              </w:rPr>
              <w:t>Programación de</w:t>
            </w:r>
            <w:r>
              <w:rPr>
                <w:rFonts w:ascii="Arial MT" w:hAnsi="Arial MT"/>
                <w:color w:val="FFFFFF"/>
                <w:spacing w:val="1"/>
                <w:w w:val="105"/>
                <w:sz w:val="20"/>
              </w:rPr>
              <w:t xml:space="preserve"> </w:t>
            </w:r>
            <w:r>
              <w:rPr>
                <w:rFonts w:ascii="Arial MT" w:hAnsi="Arial MT"/>
                <w:color w:val="FFFFFF"/>
                <w:w w:val="105"/>
                <w:sz w:val="20"/>
              </w:rPr>
              <w:t>metas</w:t>
            </w:r>
          </w:p>
        </w:tc>
      </w:tr>
      <w:tr w:rsidR="00515757" w14:paraId="587A7319" w14:textId="77777777" w:rsidTr="00515757">
        <w:trPr>
          <w:trHeight w:val="351"/>
        </w:trPr>
        <w:tc>
          <w:tcPr>
            <w:tcW w:w="1484" w:type="dxa"/>
          </w:tcPr>
          <w:p w14:paraId="131B55DD" w14:textId="77777777" w:rsidR="00515757" w:rsidRDefault="00515757" w:rsidP="00515757">
            <w:pPr>
              <w:pStyle w:val="TableParagraph"/>
              <w:rPr>
                <w:rFonts w:ascii="Times New Roman"/>
                <w:sz w:val="18"/>
              </w:rPr>
            </w:pPr>
          </w:p>
        </w:tc>
        <w:tc>
          <w:tcPr>
            <w:tcW w:w="2139" w:type="dxa"/>
            <w:shd w:val="clear" w:color="auto" w:fill="E5B8B7" w:themeFill="accent2" w:themeFillTint="66"/>
          </w:tcPr>
          <w:p w14:paraId="1AB9B4B6" w14:textId="77777777" w:rsidR="00515757" w:rsidRDefault="00515757" w:rsidP="00515757">
            <w:pPr>
              <w:pStyle w:val="TableParagraph"/>
              <w:spacing w:before="9" w:line="220" w:lineRule="exact"/>
              <w:ind w:left="683"/>
              <w:rPr>
                <w:rFonts w:ascii="Arial MT"/>
                <w:sz w:val="20"/>
              </w:rPr>
            </w:pPr>
            <w:r>
              <w:rPr>
                <w:rFonts w:ascii="Arial MT"/>
                <w:color w:val="FFFFFF"/>
                <w:w w:val="110"/>
                <w:sz w:val="20"/>
              </w:rPr>
              <w:t>Periodo</w:t>
            </w:r>
          </w:p>
        </w:tc>
        <w:tc>
          <w:tcPr>
            <w:tcW w:w="1417" w:type="dxa"/>
            <w:gridSpan w:val="2"/>
            <w:shd w:val="clear" w:color="auto" w:fill="E5B8B7" w:themeFill="accent2" w:themeFillTint="66"/>
          </w:tcPr>
          <w:p w14:paraId="61567126" w14:textId="77777777" w:rsidR="00515757" w:rsidRDefault="00515757" w:rsidP="00515757">
            <w:pPr>
              <w:pStyle w:val="TableParagraph"/>
              <w:spacing w:before="9" w:line="220" w:lineRule="exact"/>
              <w:ind w:left="121"/>
              <w:rPr>
                <w:rFonts w:ascii="Arial MT"/>
                <w:sz w:val="20"/>
              </w:rPr>
            </w:pPr>
            <w:r>
              <w:rPr>
                <w:rFonts w:ascii="Arial MT"/>
                <w:color w:val="FFFFFF"/>
                <w:spacing w:val="-2"/>
                <w:w w:val="110"/>
                <w:sz w:val="20"/>
              </w:rPr>
              <w:t>Programado</w:t>
            </w:r>
          </w:p>
        </w:tc>
        <w:tc>
          <w:tcPr>
            <w:tcW w:w="1253" w:type="dxa"/>
            <w:shd w:val="clear" w:color="auto" w:fill="E5B8B7" w:themeFill="accent2" w:themeFillTint="66"/>
          </w:tcPr>
          <w:p w14:paraId="4C3FA023" w14:textId="77777777" w:rsidR="00515757" w:rsidRDefault="00515757" w:rsidP="00515757">
            <w:pPr>
              <w:pStyle w:val="TableParagraph"/>
              <w:spacing w:before="9" w:line="220" w:lineRule="exact"/>
              <w:ind w:left="207"/>
              <w:rPr>
                <w:rFonts w:ascii="Arial MT"/>
                <w:sz w:val="20"/>
              </w:rPr>
            </w:pPr>
            <w:r>
              <w:rPr>
                <w:rFonts w:ascii="Arial MT"/>
                <w:color w:val="FFFFFF"/>
                <w:w w:val="110"/>
                <w:sz w:val="20"/>
              </w:rPr>
              <w:t>Alcanzado</w:t>
            </w:r>
          </w:p>
        </w:tc>
        <w:tc>
          <w:tcPr>
            <w:tcW w:w="1411" w:type="dxa"/>
            <w:shd w:val="clear" w:color="auto" w:fill="E5B8B7" w:themeFill="accent2" w:themeFillTint="66"/>
          </w:tcPr>
          <w:p w14:paraId="3FEF36AE" w14:textId="77777777" w:rsidR="00515757" w:rsidRDefault="00515757" w:rsidP="00515757">
            <w:pPr>
              <w:pStyle w:val="TableParagraph"/>
              <w:spacing w:before="9" w:line="220" w:lineRule="exact"/>
              <w:ind w:left="437"/>
              <w:rPr>
                <w:rFonts w:ascii="Arial MT"/>
                <w:sz w:val="20"/>
              </w:rPr>
            </w:pPr>
            <w:r>
              <w:rPr>
                <w:rFonts w:ascii="Arial MT"/>
                <w:color w:val="FFFFFF"/>
                <w:w w:val="110"/>
                <w:sz w:val="20"/>
              </w:rPr>
              <w:t>Fecha</w:t>
            </w:r>
          </w:p>
        </w:tc>
        <w:tc>
          <w:tcPr>
            <w:tcW w:w="1175" w:type="dxa"/>
            <w:gridSpan w:val="2"/>
          </w:tcPr>
          <w:p w14:paraId="5711947D" w14:textId="77777777" w:rsidR="00515757" w:rsidRDefault="00515757" w:rsidP="00515757">
            <w:pPr>
              <w:pStyle w:val="TableParagraph"/>
              <w:rPr>
                <w:rFonts w:ascii="Times New Roman"/>
                <w:sz w:val="18"/>
              </w:rPr>
            </w:pPr>
          </w:p>
        </w:tc>
      </w:tr>
      <w:tr w:rsidR="00515757" w14:paraId="72E5F8DD" w14:textId="77777777" w:rsidTr="009A0041">
        <w:trPr>
          <w:trHeight w:val="450"/>
        </w:trPr>
        <w:tc>
          <w:tcPr>
            <w:tcW w:w="1484" w:type="dxa"/>
          </w:tcPr>
          <w:p w14:paraId="6C9E714D" w14:textId="77777777" w:rsidR="00515757" w:rsidRDefault="00515757" w:rsidP="00515757">
            <w:pPr>
              <w:pStyle w:val="TableParagraph"/>
              <w:rPr>
                <w:rFonts w:ascii="Times New Roman"/>
                <w:sz w:val="16"/>
              </w:rPr>
            </w:pPr>
          </w:p>
        </w:tc>
        <w:tc>
          <w:tcPr>
            <w:tcW w:w="2139" w:type="dxa"/>
            <w:vAlign w:val="center"/>
          </w:tcPr>
          <w:p w14:paraId="156D9468" w14:textId="2260D45A" w:rsidR="00515757" w:rsidRDefault="009A0041" w:rsidP="009A0041">
            <w:pPr>
              <w:pStyle w:val="TableParagraph"/>
              <w:jc w:val="center"/>
              <w:rPr>
                <w:rFonts w:ascii="Times New Roman"/>
                <w:sz w:val="16"/>
              </w:rPr>
            </w:pPr>
            <w:r>
              <w:rPr>
                <w:rFonts w:ascii="Times New Roman"/>
                <w:sz w:val="16"/>
              </w:rPr>
              <w:t>3erg</w:t>
            </w:r>
            <w:r w:rsidR="00515757">
              <w:rPr>
                <w:rFonts w:ascii="Times New Roman"/>
                <w:sz w:val="16"/>
              </w:rPr>
              <w:t xml:space="preserve"> Trimestre</w:t>
            </w:r>
          </w:p>
        </w:tc>
        <w:tc>
          <w:tcPr>
            <w:tcW w:w="1417" w:type="dxa"/>
            <w:gridSpan w:val="2"/>
            <w:vAlign w:val="center"/>
          </w:tcPr>
          <w:p w14:paraId="27E30FF5" w14:textId="77777777" w:rsidR="00515757" w:rsidRDefault="00515757" w:rsidP="009A0041">
            <w:pPr>
              <w:pStyle w:val="TableParagraph"/>
              <w:jc w:val="center"/>
              <w:rPr>
                <w:rFonts w:ascii="Times New Roman"/>
                <w:sz w:val="16"/>
              </w:rPr>
            </w:pPr>
            <w:r>
              <w:rPr>
                <w:rFonts w:ascii="Times New Roman"/>
                <w:sz w:val="16"/>
              </w:rPr>
              <w:t>20%</w:t>
            </w:r>
          </w:p>
        </w:tc>
        <w:tc>
          <w:tcPr>
            <w:tcW w:w="1253" w:type="dxa"/>
            <w:vAlign w:val="center"/>
          </w:tcPr>
          <w:p w14:paraId="4CE7E9FE" w14:textId="6E8E1F5E" w:rsidR="00515757" w:rsidRDefault="005F6849" w:rsidP="009A0041">
            <w:pPr>
              <w:pStyle w:val="TableParagraph"/>
              <w:jc w:val="center"/>
              <w:rPr>
                <w:rFonts w:ascii="Times New Roman"/>
                <w:sz w:val="16"/>
              </w:rPr>
            </w:pPr>
            <w:r>
              <w:rPr>
                <w:rFonts w:ascii="Times New Roman"/>
                <w:sz w:val="16"/>
              </w:rPr>
              <w:t>10</w:t>
            </w:r>
            <w:r w:rsidR="00515757">
              <w:rPr>
                <w:rFonts w:ascii="Times New Roman"/>
                <w:sz w:val="16"/>
              </w:rPr>
              <w:t>%</w:t>
            </w:r>
          </w:p>
        </w:tc>
        <w:tc>
          <w:tcPr>
            <w:tcW w:w="1411" w:type="dxa"/>
            <w:vAlign w:val="center"/>
          </w:tcPr>
          <w:p w14:paraId="780893C1" w14:textId="2CAD3E7F" w:rsidR="00515757" w:rsidRDefault="00F00DFB" w:rsidP="009A0041">
            <w:pPr>
              <w:pStyle w:val="TableParagraph"/>
              <w:jc w:val="center"/>
              <w:rPr>
                <w:rFonts w:ascii="Times New Roman"/>
                <w:sz w:val="16"/>
              </w:rPr>
            </w:pPr>
            <w:r>
              <w:rPr>
                <w:rFonts w:ascii="Times New Roman"/>
                <w:sz w:val="16"/>
              </w:rPr>
              <w:t>30-09</w:t>
            </w:r>
            <w:r w:rsidR="00515757">
              <w:rPr>
                <w:rFonts w:ascii="Times New Roman"/>
                <w:sz w:val="16"/>
              </w:rPr>
              <w:t>-2023</w:t>
            </w:r>
          </w:p>
        </w:tc>
        <w:tc>
          <w:tcPr>
            <w:tcW w:w="1175" w:type="dxa"/>
            <w:gridSpan w:val="2"/>
          </w:tcPr>
          <w:p w14:paraId="7C19552F" w14:textId="77777777" w:rsidR="00515757" w:rsidRDefault="00515757" w:rsidP="00515757">
            <w:pPr>
              <w:pStyle w:val="TableParagraph"/>
              <w:rPr>
                <w:rFonts w:ascii="Times New Roman"/>
                <w:sz w:val="16"/>
              </w:rPr>
            </w:pPr>
          </w:p>
        </w:tc>
      </w:tr>
    </w:tbl>
    <w:p w14:paraId="7B891BCF" w14:textId="77777777" w:rsidR="00515757" w:rsidRDefault="00515757" w:rsidP="00515757">
      <w:pPr>
        <w:pStyle w:val="Textoindependiente"/>
        <w:rPr>
          <w:rFonts w:ascii="Symbol" w:hAnsi="Symbol"/>
          <w:sz w:val="20"/>
        </w:rPr>
      </w:pPr>
    </w:p>
    <w:p w14:paraId="55FCD932" w14:textId="77777777" w:rsidR="00515757" w:rsidRDefault="00515757" w:rsidP="00515757">
      <w:pPr>
        <w:pStyle w:val="Textoindependiente"/>
        <w:rPr>
          <w:rFonts w:ascii="Symbol" w:hAnsi="Symbol"/>
          <w:sz w:val="20"/>
        </w:rPr>
      </w:pPr>
    </w:p>
    <w:p w14:paraId="60253CE3" w14:textId="77777777" w:rsidR="00515757" w:rsidRDefault="00515757" w:rsidP="00515757">
      <w:pPr>
        <w:pStyle w:val="Textoindependiente"/>
        <w:rPr>
          <w:rFonts w:ascii="Symbol" w:hAnsi="Symbol"/>
          <w:sz w:val="20"/>
        </w:rPr>
      </w:pPr>
    </w:p>
    <w:p w14:paraId="0F9DB59F" w14:textId="77777777" w:rsidR="00515757" w:rsidRDefault="00515757" w:rsidP="00515757">
      <w:pPr>
        <w:pStyle w:val="Textoindependiente"/>
        <w:rPr>
          <w:rFonts w:ascii="Symbol" w:hAnsi="Symbol"/>
          <w:sz w:val="20"/>
        </w:rPr>
      </w:pPr>
    </w:p>
    <w:p w14:paraId="304D507B" w14:textId="77777777" w:rsidR="00515757" w:rsidRDefault="00515757" w:rsidP="00515757">
      <w:pPr>
        <w:pStyle w:val="Textoindependiente"/>
        <w:rPr>
          <w:rFonts w:ascii="Symbol" w:hAnsi="Symbol"/>
          <w:sz w:val="20"/>
        </w:rPr>
      </w:pPr>
    </w:p>
    <w:p w14:paraId="21154F9C" w14:textId="77777777" w:rsidR="00515757" w:rsidRDefault="00515757" w:rsidP="00515757">
      <w:pPr>
        <w:pStyle w:val="Textoindependiente"/>
        <w:rPr>
          <w:rFonts w:ascii="Symbol" w:hAnsi="Symbol"/>
          <w:sz w:val="20"/>
        </w:rPr>
      </w:pPr>
    </w:p>
    <w:p w14:paraId="499BCDBE" w14:textId="77777777" w:rsidR="00515757" w:rsidRDefault="00515757" w:rsidP="00515757">
      <w:pPr>
        <w:pStyle w:val="Textoindependiente"/>
        <w:rPr>
          <w:rFonts w:ascii="Symbol" w:hAnsi="Symbol"/>
          <w:sz w:val="20"/>
        </w:rPr>
      </w:pPr>
    </w:p>
    <w:p w14:paraId="7930C318" w14:textId="77777777" w:rsidR="00515757" w:rsidRDefault="00515757" w:rsidP="00515757">
      <w:pPr>
        <w:pStyle w:val="Textoindependiente"/>
        <w:rPr>
          <w:rFonts w:ascii="Symbol" w:hAnsi="Symbol"/>
          <w:sz w:val="20"/>
        </w:rPr>
      </w:pPr>
      <w:r>
        <w:rPr>
          <w:noProof/>
          <w:lang w:val="es-MX" w:eastAsia="es-MX"/>
        </w:rPr>
        <w:lastRenderedPageBreak/>
        <mc:AlternateContent>
          <mc:Choice Requires="wpg">
            <w:drawing>
              <wp:anchor distT="0" distB="0" distL="114300" distR="114300" simplePos="0" relativeHeight="488193536" behindDoc="0" locked="0" layoutInCell="1" allowOverlap="1" wp14:anchorId="09D98465" wp14:editId="78B8D94D">
                <wp:simplePos x="0" y="0"/>
                <wp:positionH relativeFrom="column">
                  <wp:posOffset>414020</wp:posOffset>
                </wp:positionH>
                <wp:positionV relativeFrom="paragraph">
                  <wp:posOffset>-514985</wp:posOffset>
                </wp:positionV>
                <wp:extent cx="5620871" cy="870977"/>
                <wp:effectExtent l="0" t="0" r="18415" b="24765"/>
                <wp:wrapNone/>
                <wp:docPr id="117514218" name="Grupo 117514218"/>
                <wp:cNvGraphicFramePr/>
                <a:graphic xmlns:a="http://schemas.openxmlformats.org/drawingml/2006/main">
                  <a:graphicData uri="http://schemas.microsoft.com/office/word/2010/wordprocessingGroup">
                    <wpg:wgp>
                      <wpg:cNvGrpSpPr/>
                      <wpg:grpSpPr>
                        <a:xfrm>
                          <a:off x="0" y="0"/>
                          <a:ext cx="5620871" cy="870977"/>
                          <a:chOff x="220669" y="120769"/>
                          <a:chExt cx="5974480" cy="857480"/>
                        </a:xfrm>
                      </wpg:grpSpPr>
                      <wps:wsp>
                        <wps:cNvPr id="117514219" name="Rectángulo redondeado 41"/>
                        <wps:cNvSpPr/>
                        <wps:spPr>
                          <a:xfrm>
                            <a:off x="220669" y="219424"/>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B5767E"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8"/>
                                </w:rPr>
                                <w:t>Ficha Técnica del Indicador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7514220" name="Imagen 1"/>
                          <pic:cNvPicPr/>
                        </pic:nvPicPr>
                        <pic:blipFill rotWithShape="1">
                          <a:blip r:embed="rId35" cstate="print">
                            <a:extLst>
                              <a:ext uri="{28A0092B-C50C-407E-A947-70E740481C1C}">
                                <a14:useLocalDpi xmlns:a14="http://schemas.microsoft.com/office/drawing/2010/main" val="0"/>
                              </a:ext>
                            </a:extLst>
                          </a:blip>
                          <a:srcRect l="11702" t="6231" r="7359" b="25215"/>
                          <a:stretch/>
                        </pic:blipFill>
                        <pic:spPr bwMode="auto">
                          <a:xfrm>
                            <a:off x="5275038" y="120769"/>
                            <a:ext cx="813782" cy="74135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9D98465" id="Grupo 117514218" o:spid="_x0000_s1318" style="position:absolute;margin-left:32.6pt;margin-top:-40.55pt;width:442.6pt;height:68.6pt;z-index:488193536;mso-width-relative:margin;mso-height-relative:margin" coordorigin="2206,1207" coordsize="59744,8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">
                <v:roundrect id="Rectángulo redondeado 41" o:spid="_x0000_s1319" style="position:absolute;left:2206;top:2194;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" fillcolor="white [3212]" strokecolor="#622423 [1605]" strokeweight="2pt">
                  <v:textbox>
                    <w:txbxContent>
                      <w:p w14:paraId="7AB5767E"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8"/>
                          </w:rPr>
                          <w:t>Ficha Técnica del Indicador</w:t>
                        </w:r>
                      </w:p>
                    </w:txbxContent>
                  </v:textbox>
                </v:roundrect>
                <v:shape id="Imagen 1" o:spid="_x0000_s1320" type="#_x0000_t75" style="position:absolute;left:52750;top:1207;width:8138;height:7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">
                  <v:imagedata r:id="rId36" o:title="" croptop="4084f" cropbottom="16525f" cropleft="7669f" cropright="4823f"/>
                </v:shape>
              </v:group>
            </w:pict>
          </mc:Fallback>
        </mc:AlternateContent>
      </w:r>
    </w:p>
    <w:p w14:paraId="5EB95E16" w14:textId="77777777" w:rsidR="00515757" w:rsidRDefault="00515757" w:rsidP="00515757">
      <w:pPr>
        <w:pStyle w:val="Textoindependiente"/>
        <w:rPr>
          <w:rFonts w:ascii="Symbol" w:hAnsi="Symbol"/>
          <w:sz w:val="20"/>
        </w:rPr>
      </w:pPr>
    </w:p>
    <w:p w14:paraId="085B6144" w14:textId="77777777" w:rsidR="00515757" w:rsidRDefault="00515757" w:rsidP="00515757">
      <w:pPr>
        <w:pStyle w:val="Textoindependiente"/>
        <w:rPr>
          <w:rFonts w:ascii="Symbol" w:hAnsi="Symbol"/>
          <w:sz w:val="20"/>
        </w:rPr>
      </w:pPr>
    </w:p>
    <w:tbl>
      <w:tblPr>
        <w:tblStyle w:val="TableNormal"/>
        <w:tblW w:w="0" w:type="auto"/>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2139"/>
        <w:gridCol w:w="425"/>
        <w:gridCol w:w="992"/>
        <w:gridCol w:w="1253"/>
        <w:gridCol w:w="1411"/>
        <w:gridCol w:w="1164"/>
        <w:gridCol w:w="11"/>
      </w:tblGrid>
      <w:tr w:rsidR="00515757" w14:paraId="3C14A4D8" w14:textId="77777777" w:rsidTr="00515757">
        <w:trPr>
          <w:trHeight w:val="247"/>
        </w:trPr>
        <w:tc>
          <w:tcPr>
            <w:tcW w:w="8879" w:type="dxa"/>
            <w:gridSpan w:val="8"/>
            <w:shd w:val="clear" w:color="auto" w:fill="640000"/>
          </w:tcPr>
          <w:p w14:paraId="34AF1711" w14:textId="77777777" w:rsidR="00515757" w:rsidRDefault="00515757" w:rsidP="00515757">
            <w:pPr>
              <w:pStyle w:val="TableParagraph"/>
              <w:spacing w:before="9" w:line="219" w:lineRule="exact"/>
              <w:ind w:left="2089"/>
              <w:rPr>
                <w:rFonts w:ascii="Arial MT" w:hAnsi="Arial MT"/>
                <w:sz w:val="20"/>
              </w:rPr>
            </w:pPr>
            <w:r>
              <w:rPr>
                <w:rFonts w:ascii="Arial MT" w:hAnsi="Arial MT"/>
                <w:color w:val="FFFFFF"/>
                <w:spacing w:val="-1"/>
                <w:w w:val="105"/>
                <w:sz w:val="20"/>
              </w:rPr>
              <w:t>I.</w:t>
            </w:r>
            <w:r>
              <w:rPr>
                <w:rFonts w:ascii="Arial MT" w:hAnsi="Arial MT"/>
                <w:color w:val="FFFFFF"/>
                <w:spacing w:val="-4"/>
                <w:w w:val="105"/>
                <w:sz w:val="20"/>
              </w:rPr>
              <w:t xml:space="preserve"> </w:t>
            </w:r>
            <w:r>
              <w:rPr>
                <w:rFonts w:ascii="Arial MT" w:hAnsi="Arial MT"/>
                <w:color w:val="FFFFFF"/>
                <w:spacing w:val="-1"/>
                <w:w w:val="105"/>
                <w:sz w:val="20"/>
              </w:rPr>
              <w:t>DATOS DE IDENTIFICACIÓN</w:t>
            </w:r>
            <w:r>
              <w:rPr>
                <w:rFonts w:ascii="Arial MT" w:hAnsi="Arial MT"/>
                <w:color w:val="FFFFFF"/>
                <w:spacing w:val="-13"/>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PROGRAMA</w:t>
            </w:r>
          </w:p>
        </w:tc>
      </w:tr>
      <w:tr w:rsidR="00515757" w14:paraId="19BC298A" w14:textId="77777777" w:rsidTr="00515757">
        <w:trPr>
          <w:gridAfter w:val="1"/>
          <w:wAfter w:w="11" w:type="dxa"/>
          <w:trHeight w:val="1479"/>
        </w:trPr>
        <w:tc>
          <w:tcPr>
            <w:tcW w:w="3623" w:type="dxa"/>
            <w:gridSpan w:val="2"/>
            <w:tcBorders>
              <w:top w:val="nil"/>
              <w:left w:val="single" w:sz="4" w:space="0" w:color="auto"/>
              <w:bottom w:val="nil"/>
              <w:right w:val="nil"/>
            </w:tcBorders>
          </w:tcPr>
          <w:p w14:paraId="7F04B8BF" w14:textId="77777777" w:rsidR="00515757" w:rsidRPr="0076046F" w:rsidRDefault="00515757" w:rsidP="00515757">
            <w:pPr>
              <w:pStyle w:val="TableParagraph"/>
              <w:ind w:left="60" w:right="146"/>
              <w:rPr>
                <w:rFonts w:ascii="Arial" w:hAnsi="Arial" w:cs="Arial"/>
                <w:bCs/>
                <w:sz w:val="14"/>
              </w:rPr>
            </w:pPr>
            <w:r>
              <w:rPr>
                <w:rFonts w:ascii="Arial" w:hAnsi="Arial" w:cs="Arial"/>
                <w:b/>
                <w:sz w:val="14"/>
              </w:rPr>
              <w:t>Unidad responsable:</w:t>
            </w:r>
            <w:r>
              <w:rPr>
                <w:rFonts w:asciiTheme="minorHAnsi" w:hAnsiTheme="minorHAnsi" w:cstheme="minorHAnsi"/>
                <w:sz w:val="20"/>
              </w:rPr>
              <w:t xml:space="preserve"> </w:t>
            </w:r>
            <w:r w:rsidRPr="0076046F">
              <w:rPr>
                <w:rFonts w:ascii="Arial" w:hAnsi="Arial" w:cs="Arial"/>
                <w:bCs/>
                <w:sz w:val="14"/>
              </w:rPr>
              <w:t>24 EA Ecología y Medio Ambiente</w:t>
            </w:r>
          </w:p>
          <w:p w14:paraId="7330861F" w14:textId="77777777" w:rsidR="00515757" w:rsidRDefault="00515757" w:rsidP="00515757">
            <w:pPr>
              <w:pStyle w:val="TableParagraph"/>
              <w:ind w:left="60" w:right="146"/>
              <w:rPr>
                <w:rFonts w:ascii="Arial" w:hAnsi="Arial" w:cs="Arial"/>
                <w:b/>
                <w:sz w:val="14"/>
              </w:rPr>
            </w:pPr>
          </w:p>
          <w:p w14:paraId="27965484" w14:textId="77777777" w:rsidR="00515757" w:rsidRPr="0076046F" w:rsidRDefault="00515757" w:rsidP="00515757">
            <w:pPr>
              <w:pStyle w:val="TableParagraph"/>
              <w:ind w:left="60" w:right="146"/>
              <w:rPr>
                <w:rFonts w:ascii="Arial" w:hAnsi="Arial" w:cs="Arial"/>
                <w:bCs/>
                <w:sz w:val="14"/>
              </w:rPr>
            </w:pPr>
            <w:r>
              <w:rPr>
                <w:rFonts w:ascii="Arial" w:hAnsi="Arial" w:cs="Arial"/>
                <w:b/>
                <w:sz w:val="14"/>
              </w:rPr>
              <w:t xml:space="preserve">Programa sectorial: </w:t>
            </w:r>
            <w:r w:rsidRPr="0076046F">
              <w:rPr>
                <w:rFonts w:ascii="Arial" w:hAnsi="Arial" w:cs="Arial"/>
                <w:bCs/>
                <w:sz w:val="14"/>
              </w:rPr>
              <w:t>PA05 Protección Ambiental</w:t>
            </w:r>
          </w:p>
          <w:p w14:paraId="4D350C2B" w14:textId="77777777" w:rsidR="00515757" w:rsidRDefault="00515757" w:rsidP="00515757">
            <w:pPr>
              <w:pStyle w:val="TableParagraph"/>
              <w:ind w:left="60" w:right="146"/>
              <w:rPr>
                <w:rFonts w:ascii="Arial" w:hAnsi="Arial" w:cs="Arial"/>
                <w:b/>
                <w:sz w:val="14"/>
              </w:rPr>
            </w:pPr>
          </w:p>
          <w:p w14:paraId="07209AA7" w14:textId="77777777" w:rsidR="00515757" w:rsidRDefault="00515757" w:rsidP="00515757">
            <w:pPr>
              <w:pStyle w:val="TableParagraph"/>
              <w:ind w:left="60" w:right="146"/>
              <w:rPr>
                <w:rFonts w:ascii="Arial" w:hAnsi="Arial" w:cs="Arial"/>
                <w:b/>
                <w:sz w:val="14"/>
              </w:rPr>
            </w:pPr>
            <w:r>
              <w:rPr>
                <w:rFonts w:ascii="Arial" w:hAnsi="Arial" w:cs="Arial"/>
                <w:b/>
                <w:sz w:val="14"/>
              </w:rPr>
              <w:t>Clave indicador: MFIM-DPA-C-03</w:t>
            </w:r>
          </w:p>
          <w:p w14:paraId="08D9A1A8" w14:textId="77777777" w:rsidR="00515757" w:rsidRDefault="00515757" w:rsidP="00515757">
            <w:pPr>
              <w:pStyle w:val="TableParagraph"/>
              <w:ind w:left="60" w:right="146"/>
              <w:rPr>
                <w:rFonts w:ascii="Arial" w:hAnsi="Arial" w:cs="Arial"/>
                <w:b/>
                <w:sz w:val="14"/>
              </w:rPr>
            </w:pPr>
          </w:p>
          <w:p w14:paraId="201B6B39" w14:textId="77777777" w:rsidR="00515757" w:rsidRPr="00C67262" w:rsidRDefault="00515757" w:rsidP="00515757">
            <w:pPr>
              <w:pStyle w:val="TableParagraph"/>
              <w:ind w:left="60" w:right="146"/>
              <w:rPr>
                <w:rFonts w:ascii="Arial" w:hAnsi="Arial" w:cs="Arial"/>
                <w:b/>
                <w:sz w:val="14"/>
              </w:rPr>
            </w:pPr>
            <w:r>
              <w:rPr>
                <w:rFonts w:ascii="Arial" w:hAnsi="Arial" w:cs="Arial"/>
                <w:b/>
                <w:sz w:val="14"/>
              </w:rPr>
              <w:t>Clave presupuestal armonizada</w:t>
            </w:r>
          </w:p>
        </w:tc>
        <w:tc>
          <w:tcPr>
            <w:tcW w:w="425" w:type="dxa"/>
            <w:tcBorders>
              <w:top w:val="nil"/>
              <w:left w:val="nil"/>
              <w:bottom w:val="nil"/>
              <w:right w:val="nil"/>
            </w:tcBorders>
          </w:tcPr>
          <w:p w14:paraId="56ED1E3B" w14:textId="77777777" w:rsidR="00515757" w:rsidRPr="00C67262" w:rsidRDefault="00515757" w:rsidP="00515757">
            <w:pPr>
              <w:pStyle w:val="TableParagraph"/>
              <w:rPr>
                <w:rFonts w:ascii="Arial" w:hAnsi="Arial" w:cs="Arial"/>
                <w:sz w:val="18"/>
              </w:rPr>
            </w:pPr>
          </w:p>
        </w:tc>
        <w:tc>
          <w:tcPr>
            <w:tcW w:w="4820" w:type="dxa"/>
            <w:gridSpan w:val="4"/>
            <w:tcBorders>
              <w:top w:val="nil"/>
              <w:left w:val="nil"/>
              <w:bottom w:val="nil"/>
              <w:right w:val="single" w:sz="4" w:space="0" w:color="auto"/>
            </w:tcBorders>
          </w:tcPr>
          <w:p w14:paraId="61ADA3EF" w14:textId="77777777" w:rsidR="00515757" w:rsidRDefault="00515757" w:rsidP="00515757">
            <w:pPr>
              <w:pStyle w:val="TableParagraph"/>
              <w:ind w:left="60" w:right="146"/>
              <w:rPr>
                <w:rFonts w:ascii="Arial" w:hAnsi="Arial" w:cs="Arial"/>
                <w:bCs/>
                <w:sz w:val="14"/>
              </w:rPr>
            </w:pPr>
            <w:r>
              <w:rPr>
                <w:rFonts w:ascii="Arial" w:hAnsi="Arial" w:cs="Arial"/>
                <w:bCs/>
                <w:sz w:val="14"/>
              </w:rPr>
              <w:t xml:space="preserve">Unidad presupuestal: </w:t>
            </w:r>
            <w:r w:rsidRPr="0076046F">
              <w:rPr>
                <w:rFonts w:ascii="Arial" w:hAnsi="Arial" w:cs="Arial"/>
                <w:bCs/>
                <w:sz w:val="14"/>
              </w:rPr>
              <w:t>24 EA Ecología y Medio Ambiente</w:t>
            </w:r>
          </w:p>
          <w:p w14:paraId="5D76F43E" w14:textId="77777777" w:rsidR="00515757" w:rsidRDefault="00515757" w:rsidP="00515757">
            <w:pPr>
              <w:pStyle w:val="TableParagraph"/>
              <w:ind w:left="70"/>
              <w:rPr>
                <w:rFonts w:ascii="Arial" w:hAnsi="Arial" w:cs="Arial"/>
                <w:bCs/>
                <w:sz w:val="14"/>
              </w:rPr>
            </w:pPr>
          </w:p>
          <w:p w14:paraId="3784E85C" w14:textId="77777777" w:rsidR="00515757" w:rsidRDefault="00515757" w:rsidP="00515757">
            <w:pPr>
              <w:pStyle w:val="TableParagraph"/>
              <w:ind w:left="60" w:right="146"/>
              <w:rPr>
                <w:rFonts w:ascii="Arial" w:hAnsi="Arial" w:cs="Arial"/>
                <w:bCs/>
                <w:sz w:val="14"/>
              </w:rPr>
            </w:pPr>
            <w:r>
              <w:rPr>
                <w:rFonts w:ascii="Arial" w:hAnsi="Arial" w:cs="Arial"/>
                <w:bCs/>
                <w:sz w:val="14"/>
              </w:rPr>
              <w:t xml:space="preserve">Programa presupuestario: </w:t>
            </w:r>
            <w:r w:rsidRPr="0076046F">
              <w:rPr>
                <w:rFonts w:ascii="Arial" w:hAnsi="Arial" w:cs="Arial"/>
                <w:bCs/>
                <w:sz w:val="14"/>
              </w:rPr>
              <w:t>PA05 Protección Ambiental</w:t>
            </w:r>
          </w:p>
          <w:p w14:paraId="00D2D23D" w14:textId="77777777" w:rsidR="00515757" w:rsidRDefault="00515757" w:rsidP="00515757">
            <w:pPr>
              <w:pStyle w:val="TableParagraph"/>
              <w:ind w:left="70"/>
              <w:rPr>
                <w:rFonts w:ascii="Arial" w:hAnsi="Arial" w:cs="Arial"/>
                <w:bCs/>
                <w:sz w:val="14"/>
              </w:rPr>
            </w:pPr>
          </w:p>
          <w:p w14:paraId="32D82635" w14:textId="77777777" w:rsidR="00515757" w:rsidRDefault="00515757" w:rsidP="00515757">
            <w:pPr>
              <w:pStyle w:val="TableParagraph"/>
              <w:ind w:left="60" w:right="146"/>
              <w:rPr>
                <w:rFonts w:ascii="Arial" w:hAnsi="Arial" w:cs="Arial"/>
                <w:bCs/>
                <w:sz w:val="14"/>
              </w:rPr>
            </w:pPr>
            <w:r>
              <w:rPr>
                <w:rFonts w:ascii="Arial" w:hAnsi="Arial" w:cs="Arial"/>
                <w:bCs/>
                <w:sz w:val="14"/>
              </w:rPr>
              <w:t xml:space="preserve">Unidad presupuestal: </w:t>
            </w:r>
            <w:r w:rsidRPr="0076046F">
              <w:rPr>
                <w:rFonts w:ascii="Arial" w:hAnsi="Arial" w:cs="Arial"/>
                <w:bCs/>
                <w:sz w:val="14"/>
              </w:rPr>
              <w:t>24 EA Ecología y Medio Ambiente</w:t>
            </w:r>
          </w:p>
          <w:p w14:paraId="293E9400" w14:textId="77777777" w:rsidR="00515757" w:rsidRDefault="00515757" w:rsidP="00515757">
            <w:pPr>
              <w:pStyle w:val="TableParagraph"/>
              <w:ind w:left="70"/>
              <w:rPr>
                <w:rFonts w:ascii="Arial" w:hAnsi="Arial" w:cs="Arial"/>
                <w:bCs/>
                <w:sz w:val="14"/>
              </w:rPr>
            </w:pPr>
          </w:p>
          <w:p w14:paraId="60C093AF" w14:textId="77777777" w:rsidR="00515757" w:rsidRDefault="00515757" w:rsidP="00515757">
            <w:pPr>
              <w:pStyle w:val="TableParagraph"/>
              <w:ind w:left="60" w:right="146"/>
              <w:rPr>
                <w:rFonts w:ascii="Arial" w:hAnsi="Arial" w:cs="Arial"/>
                <w:bCs/>
                <w:sz w:val="14"/>
              </w:rPr>
            </w:pPr>
            <w:r>
              <w:rPr>
                <w:rFonts w:ascii="Arial" w:hAnsi="Arial" w:cs="Arial"/>
                <w:bCs/>
                <w:sz w:val="14"/>
              </w:rPr>
              <w:t xml:space="preserve">Responsable de la elaboración de la MIR: </w:t>
            </w:r>
            <w:r w:rsidRPr="0076046F">
              <w:rPr>
                <w:rFonts w:ascii="Arial" w:hAnsi="Arial" w:cs="Arial"/>
                <w:bCs/>
                <w:sz w:val="14"/>
              </w:rPr>
              <w:t>24 EA Ecología y Medio Ambiente</w:t>
            </w:r>
          </w:p>
          <w:p w14:paraId="56EE944D" w14:textId="77777777" w:rsidR="00515757" w:rsidRPr="00C67262" w:rsidRDefault="00515757" w:rsidP="00515757">
            <w:pPr>
              <w:pStyle w:val="TableParagraph"/>
              <w:ind w:left="70"/>
              <w:rPr>
                <w:rFonts w:ascii="Arial" w:hAnsi="Arial" w:cs="Arial"/>
                <w:bCs/>
                <w:sz w:val="14"/>
              </w:rPr>
            </w:pPr>
          </w:p>
        </w:tc>
      </w:tr>
      <w:tr w:rsidR="00515757" w14:paraId="2077E2AD" w14:textId="77777777" w:rsidTr="00515757">
        <w:trPr>
          <w:trHeight w:val="409"/>
        </w:trPr>
        <w:tc>
          <w:tcPr>
            <w:tcW w:w="8879" w:type="dxa"/>
            <w:gridSpan w:val="8"/>
            <w:shd w:val="clear" w:color="auto" w:fill="640000"/>
          </w:tcPr>
          <w:p w14:paraId="62924542" w14:textId="77777777" w:rsidR="00515757" w:rsidRDefault="00515757" w:rsidP="00515757">
            <w:pPr>
              <w:pStyle w:val="TableParagraph"/>
              <w:spacing w:before="9" w:line="220" w:lineRule="exact"/>
              <w:ind w:left="2089"/>
              <w:rPr>
                <w:rFonts w:ascii="Arial MT" w:hAnsi="Arial MT"/>
                <w:sz w:val="20"/>
              </w:rPr>
            </w:pPr>
            <w:r>
              <w:rPr>
                <w:rFonts w:ascii="Arial MT" w:hAnsi="Arial MT"/>
                <w:color w:val="FFFFFF"/>
                <w:spacing w:val="-2"/>
                <w:w w:val="105"/>
                <w:sz w:val="20"/>
              </w:rPr>
              <w:t>II.</w:t>
            </w:r>
            <w:r>
              <w:rPr>
                <w:rFonts w:ascii="Arial MT" w:hAnsi="Arial MT"/>
                <w:color w:val="FFFFFF"/>
                <w:spacing w:val="-4"/>
                <w:w w:val="105"/>
                <w:sz w:val="20"/>
              </w:rPr>
              <w:t xml:space="preserve"> </w:t>
            </w:r>
            <w:r>
              <w:rPr>
                <w:rFonts w:ascii="Arial MT" w:hAnsi="Arial MT"/>
                <w:color w:val="FFFFFF"/>
                <w:spacing w:val="-2"/>
                <w:w w:val="105"/>
                <w:sz w:val="20"/>
              </w:rPr>
              <w:t>DATOS DE</w:t>
            </w:r>
            <w:r>
              <w:rPr>
                <w:rFonts w:ascii="Arial MT" w:hAnsi="Arial MT"/>
                <w:color w:val="FFFFFF"/>
                <w:spacing w:val="-1"/>
                <w:w w:val="105"/>
                <w:sz w:val="20"/>
              </w:rPr>
              <w:t xml:space="preserve"> </w:t>
            </w:r>
            <w:r>
              <w:rPr>
                <w:rFonts w:ascii="Arial MT" w:hAnsi="Arial MT"/>
                <w:color w:val="FFFFFF"/>
                <w:spacing w:val="-2"/>
                <w:w w:val="105"/>
                <w:sz w:val="20"/>
              </w:rPr>
              <w:t>IDENTIFICACIÓN</w:t>
            </w:r>
            <w:r>
              <w:rPr>
                <w:rFonts w:ascii="Arial MT" w:hAnsi="Arial MT"/>
                <w:color w:val="FFFFFF"/>
                <w:spacing w:val="-14"/>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INDICADOR</w:t>
            </w:r>
          </w:p>
        </w:tc>
      </w:tr>
      <w:tr w:rsidR="00515757" w14:paraId="5168D8FF" w14:textId="77777777" w:rsidTr="00515757">
        <w:trPr>
          <w:trHeight w:val="249"/>
        </w:trPr>
        <w:tc>
          <w:tcPr>
            <w:tcW w:w="8879" w:type="dxa"/>
            <w:gridSpan w:val="8"/>
            <w:shd w:val="clear" w:color="auto" w:fill="E5B8B7" w:themeFill="accent2" w:themeFillTint="66"/>
          </w:tcPr>
          <w:p w14:paraId="323FB754" w14:textId="77777777" w:rsidR="00515757" w:rsidRDefault="00515757" w:rsidP="00515757">
            <w:pPr>
              <w:pStyle w:val="TableParagraph"/>
              <w:spacing w:before="10" w:line="220" w:lineRule="exact"/>
              <w:ind w:left="3295" w:right="3204"/>
              <w:jc w:val="center"/>
              <w:rPr>
                <w:rFonts w:ascii="Arial MT"/>
                <w:sz w:val="20"/>
              </w:rPr>
            </w:pPr>
            <w:r>
              <w:rPr>
                <w:rFonts w:ascii="Arial MT"/>
                <w:color w:val="FFFFFF"/>
                <w:w w:val="105"/>
                <w:sz w:val="20"/>
              </w:rPr>
              <w:t>Nombre</w:t>
            </w:r>
            <w:r>
              <w:rPr>
                <w:rFonts w:ascii="Arial MT"/>
                <w:color w:val="FFFFFF"/>
                <w:spacing w:val="-14"/>
                <w:w w:val="105"/>
                <w:sz w:val="20"/>
              </w:rPr>
              <w:t xml:space="preserve"> </w:t>
            </w:r>
            <w:r>
              <w:rPr>
                <w:rFonts w:ascii="Arial MT"/>
                <w:color w:val="FFFFFF"/>
                <w:w w:val="105"/>
                <w:sz w:val="20"/>
              </w:rPr>
              <w:t>del</w:t>
            </w:r>
            <w:r>
              <w:rPr>
                <w:rFonts w:ascii="Arial MT"/>
                <w:color w:val="FFFFFF"/>
                <w:spacing w:val="-13"/>
                <w:w w:val="105"/>
                <w:sz w:val="20"/>
              </w:rPr>
              <w:t xml:space="preserve"> </w:t>
            </w:r>
            <w:r>
              <w:rPr>
                <w:rFonts w:ascii="Arial MT"/>
                <w:color w:val="FFFFFF"/>
                <w:w w:val="105"/>
                <w:sz w:val="20"/>
              </w:rPr>
              <w:t>Indicador</w:t>
            </w:r>
          </w:p>
        </w:tc>
      </w:tr>
      <w:tr w:rsidR="00515757" w14:paraId="0D792F1D" w14:textId="77777777" w:rsidTr="00515757">
        <w:trPr>
          <w:trHeight w:val="382"/>
        </w:trPr>
        <w:tc>
          <w:tcPr>
            <w:tcW w:w="8879" w:type="dxa"/>
            <w:gridSpan w:val="8"/>
            <w:vAlign w:val="center"/>
          </w:tcPr>
          <w:p w14:paraId="3E59936A" w14:textId="77777777" w:rsidR="00515757" w:rsidRPr="00D86BEA" w:rsidRDefault="00515757" w:rsidP="00515757">
            <w:pPr>
              <w:pStyle w:val="TableParagraph"/>
              <w:ind w:left="128" w:right="71"/>
              <w:jc w:val="center"/>
              <w:rPr>
                <w:rFonts w:ascii="Arial" w:hAnsi="Arial" w:cs="Arial"/>
                <w:sz w:val="14"/>
                <w:szCs w:val="14"/>
              </w:rPr>
            </w:pPr>
            <w:r>
              <w:rPr>
                <w:rFonts w:ascii="Arial" w:hAnsi="Arial" w:cs="Arial"/>
                <w:sz w:val="14"/>
                <w:szCs w:val="14"/>
              </w:rPr>
              <w:t>Porcentaje de daños resarcidos</w:t>
            </w:r>
          </w:p>
        </w:tc>
      </w:tr>
      <w:tr w:rsidR="00515757" w14:paraId="5DBCCE08" w14:textId="77777777" w:rsidTr="00515757">
        <w:trPr>
          <w:trHeight w:val="249"/>
        </w:trPr>
        <w:tc>
          <w:tcPr>
            <w:tcW w:w="3623" w:type="dxa"/>
            <w:gridSpan w:val="2"/>
            <w:shd w:val="clear" w:color="auto" w:fill="640000"/>
          </w:tcPr>
          <w:p w14:paraId="7D112AB2" w14:textId="77777777" w:rsidR="00515757" w:rsidRDefault="00515757" w:rsidP="00515757">
            <w:pPr>
              <w:pStyle w:val="TableParagraph"/>
              <w:spacing w:before="9" w:line="220" w:lineRule="exact"/>
              <w:ind w:left="1532" w:right="1446"/>
              <w:jc w:val="center"/>
              <w:rPr>
                <w:rFonts w:ascii="Arial MT"/>
                <w:sz w:val="20"/>
              </w:rPr>
            </w:pPr>
            <w:r>
              <w:rPr>
                <w:rFonts w:ascii="Arial MT"/>
                <w:color w:val="FFFFFF"/>
                <w:w w:val="110"/>
                <w:sz w:val="20"/>
              </w:rPr>
              <w:t>Nivel</w:t>
            </w:r>
          </w:p>
        </w:tc>
        <w:tc>
          <w:tcPr>
            <w:tcW w:w="2670" w:type="dxa"/>
            <w:gridSpan w:val="3"/>
            <w:shd w:val="clear" w:color="auto" w:fill="640000"/>
          </w:tcPr>
          <w:p w14:paraId="169FF397" w14:textId="77777777" w:rsidR="00515757" w:rsidRDefault="00515757" w:rsidP="00515757">
            <w:pPr>
              <w:pStyle w:val="TableParagraph"/>
              <w:spacing w:before="9" w:line="220" w:lineRule="exact"/>
              <w:ind w:left="525"/>
              <w:rPr>
                <w:rFonts w:ascii="Arial MT" w:hAnsi="Arial MT"/>
                <w:sz w:val="20"/>
              </w:rPr>
            </w:pPr>
            <w:r>
              <w:rPr>
                <w:rFonts w:ascii="Arial MT" w:hAnsi="Arial MT"/>
                <w:color w:val="FFFFFF"/>
                <w:w w:val="105"/>
                <w:sz w:val="20"/>
              </w:rPr>
              <w:t>Dimensión</w:t>
            </w:r>
            <w:r>
              <w:rPr>
                <w:rFonts w:ascii="Arial MT" w:hAnsi="Arial MT"/>
                <w:color w:val="FFFFFF"/>
                <w:spacing w:val="-9"/>
                <w:w w:val="105"/>
                <w:sz w:val="20"/>
              </w:rPr>
              <w:t xml:space="preserve"> </w:t>
            </w:r>
            <w:r>
              <w:rPr>
                <w:rFonts w:ascii="Arial MT" w:hAnsi="Arial MT"/>
                <w:color w:val="FFFFFF"/>
                <w:w w:val="105"/>
                <w:sz w:val="20"/>
              </w:rPr>
              <w:t>a</w:t>
            </w:r>
            <w:r>
              <w:rPr>
                <w:rFonts w:ascii="Arial MT" w:hAnsi="Arial MT"/>
                <w:color w:val="FFFFFF"/>
                <w:spacing w:val="-9"/>
                <w:w w:val="105"/>
                <w:sz w:val="20"/>
              </w:rPr>
              <w:t xml:space="preserve"> </w:t>
            </w:r>
            <w:r>
              <w:rPr>
                <w:rFonts w:ascii="Arial MT" w:hAnsi="Arial MT"/>
                <w:color w:val="FFFFFF"/>
                <w:w w:val="105"/>
                <w:sz w:val="20"/>
              </w:rPr>
              <w:t>Medir</w:t>
            </w:r>
          </w:p>
        </w:tc>
        <w:tc>
          <w:tcPr>
            <w:tcW w:w="2586" w:type="dxa"/>
            <w:gridSpan w:val="3"/>
            <w:shd w:val="clear" w:color="auto" w:fill="640000"/>
          </w:tcPr>
          <w:p w14:paraId="1150A453" w14:textId="77777777" w:rsidR="00515757" w:rsidRDefault="00515757" w:rsidP="00515757">
            <w:pPr>
              <w:pStyle w:val="TableParagraph"/>
              <w:spacing w:before="9" w:line="220" w:lineRule="exact"/>
              <w:ind w:left="916" w:right="816"/>
              <w:jc w:val="center"/>
              <w:rPr>
                <w:rFonts w:ascii="Arial MT"/>
                <w:sz w:val="20"/>
              </w:rPr>
            </w:pPr>
            <w:r>
              <w:rPr>
                <w:rFonts w:ascii="Arial MT"/>
                <w:color w:val="FFFFFF"/>
                <w:w w:val="110"/>
                <w:sz w:val="20"/>
              </w:rPr>
              <w:t>Sentido</w:t>
            </w:r>
          </w:p>
        </w:tc>
      </w:tr>
      <w:tr w:rsidR="00515757" w14:paraId="2FC38B78" w14:textId="77777777" w:rsidTr="00515757">
        <w:trPr>
          <w:trHeight w:val="249"/>
        </w:trPr>
        <w:tc>
          <w:tcPr>
            <w:tcW w:w="3623" w:type="dxa"/>
            <w:gridSpan w:val="2"/>
          </w:tcPr>
          <w:p w14:paraId="2F38E67E" w14:textId="77777777" w:rsidR="00515757" w:rsidRPr="002040E1" w:rsidRDefault="00515757" w:rsidP="00515757">
            <w:pPr>
              <w:pStyle w:val="TableParagraph"/>
              <w:jc w:val="center"/>
              <w:rPr>
                <w:rFonts w:ascii="Arial" w:hAnsi="Arial" w:cs="Arial"/>
                <w:sz w:val="16"/>
                <w:szCs w:val="16"/>
              </w:rPr>
            </w:pPr>
            <w:r>
              <w:rPr>
                <w:rFonts w:ascii="Arial" w:hAnsi="Arial" w:cs="Arial"/>
                <w:sz w:val="16"/>
                <w:szCs w:val="16"/>
              </w:rPr>
              <w:t xml:space="preserve">Componente </w:t>
            </w:r>
          </w:p>
        </w:tc>
        <w:tc>
          <w:tcPr>
            <w:tcW w:w="2670" w:type="dxa"/>
            <w:gridSpan w:val="3"/>
          </w:tcPr>
          <w:p w14:paraId="34EF4498" w14:textId="77777777" w:rsidR="00515757" w:rsidRPr="002040E1" w:rsidRDefault="00515757" w:rsidP="00515757">
            <w:pPr>
              <w:pStyle w:val="TableParagraph"/>
              <w:jc w:val="center"/>
              <w:rPr>
                <w:rFonts w:ascii="Arial" w:hAnsi="Arial" w:cs="Arial"/>
                <w:sz w:val="16"/>
                <w:szCs w:val="16"/>
              </w:rPr>
            </w:pPr>
            <w:r>
              <w:rPr>
                <w:rFonts w:ascii="Arial" w:hAnsi="Arial" w:cs="Arial"/>
                <w:sz w:val="16"/>
                <w:szCs w:val="16"/>
              </w:rPr>
              <w:t xml:space="preserve">Eficiencia </w:t>
            </w:r>
          </w:p>
        </w:tc>
        <w:tc>
          <w:tcPr>
            <w:tcW w:w="2586" w:type="dxa"/>
            <w:gridSpan w:val="3"/>
          </w:tcPr>
          <w:p w14:paraId="5A27465F" w14:textId="77777777" w:rsidR="00515757" w:rsidRPr="002040E1" w:rsidRDefault="00515757" w:rsidP="00515757">
            <w:pPr>
              <w:pStyle w:val="TableParagraph"/>
              <w:jc w:val="center"/>
              <w:rPr>
                <w:rFonts w:ascii="Arial" w:hAnsi="Arial" w:cs="Arial"/>
                <w:sz w:val="16"/>
                <w:szCs w:val="16"/>
              </w:rPr>
            </w:pPr>
            <w:r>
              <w:rPr>
                <w:rFonts w:ascii="Arial" w:hAnsi="Arial" w:cs="Arial"/>
                <w:sz w:val="16"/>
                <w:szCs w:val="16"/>
              </w:rPr>
              <w:t xml:space="preserve">Ascendente </w:t>
            </w:r>
          </w:p>
        </w:tc>
      </w:tr>
      <w:tr w:rsidR="00515757" w14:paraId="1C553527" w14:textId="77777777" w:rsidTr="00515757">
        <w:trPr>
          <w:trHeight w:val="249"/>
        </w:trPr>
        <w:tc>
          <w:tcPr>
            <w:tcW w:w="8879" w:type="dxa"/>
            <w:gridSpan w:val="8"/>
            <w:shd w:val="clear" w:color="auto" w:fill="640000"/>
          </w:tcPr>
          <w:p w14:paraId="7BCA5614" w14:textId="77777777" w:rsidR="00515757" w:rsidRDefault="00515757" w:rsidP="00515757">
            <w:pPr>
              <w:pStyle w:val="TableParagraph"/>
              <w:spacing w:before="10" w:line="220" w:lineRule="exact"/>
              <w:ind w:left="3302" w:right="3204"/>
              <w:jc w:val="center"/>
              <w:rPr>
                <w:rFonts w:ascii="Arial MT" w:hAnsi="Arial MT"/>
                <w:sz w:val="20"/>
              </w:rPr>
            </w:pPr>
          </w:p>
        </w:tc>
      </w:tr>
      <w:tr w:rsidR="00515757" w14:paraId="67237E3A" w14:textId="77777777" w:rsidTr="00515757">
        <w:trPr>
          <w:trHeight w:val="580"/>
        </w:trPr>
        <w:tc>
          <w:tcPr>
            <w:tcW w:w="8879" w:type="dxa"/>
            <w:gridSpan w:val="8"/>
            <w:vAlign w:val="center"/>
          </w:tcPr>
          <w:p w14:paraId="0BE4E4A0" w14:textId="6CD199F0" w:rsidR="00515757" w:rsidRPr="002040E1" w:rsidRDefault="00515757" w:rsidP="00515757">
            <w:pPr>
              <w:pStyle w:val="TableParagraph"/>
              <w:jc w:val="center"/>
              <w:rPr>
                <w:rFonts w:ascii="Arial" w:hAnsi="Arial" w:cs="Arial"/>
                <w:sz w:val="16"/>
                <w:szCs w:val="16"/>
              </w:rPr>
            </w:pPr>
            <w:r>
              <w:rPr>
                <w:rFonts w:ascii="Arial" w:hAnsi="Arial" w:cs="Arial"/>
                <w:sz w:val="16"/>
                <w:szCs w:val="16"/>
              </w:rPr>
              <w:t xml:space="preserve">Mide el </w:t>
            </w:r>
            <w:r w:rsidR="00850F0F">
              <w:rPr>
                <w:rFonts w:ascii="Arial" w:hAnsi="Arial" w:cs="Arial"/>
                <w:sz w:val="16"/>
                <w:szCs w:val="16"/>
              </w:rPr>
              <w:t>número</w:t>
            </w:r>
            <w:r>
              <w:rPr>
                <w:rFonts w:ascii="Arial" w:hAnsi="Arial" w:cs="Arial"/>
                <w:sz w:val="16"/>
                <w:szCs w:val="16"/>
              </w:rPr>
              <w:t xml:space="preserve"> de personas que reforestan arboles por permiso de poda o tala de uno </w:t>
            </w:r>
          </w:p>
        </w:tc>
      </w:tr>
      <w:tr w:rsidR="00515757" w14:paraId="58E963B5" w14:textId="77777777" w:rsidTr="00515757">
        <w:trPr>
          <w:trHeight w:val="249"/>
        </w:trPr>
        <w:tc>
          <w:tcPr>
            <w:tcW w:w="8879" w:type="dxa"/>
            <w:gridSpan w:val="8"/>
            <w:shd w:val="clear" w:color="auto" w:fill="640000"/>
          </w:tcPr>
          <w:p w14:paraId="57AE6870" w14:textId="77777777" w:rsidR="00515757" w:rsidRDefault="00515757" w:rsidP="00515757">
            <w:pPr>
              <w:pStyle w:val="TableParagraph"/>
              <w:spacing w:before="10" w:line="220" w:lineRule="exact"/>
              <w:ind w:left="3096"/>
              <w:rPr>
                <w:rFonts w:ascii="Arial MT"/>
                <w:sz w:val="20"/>
              </w:rPr>
            </w:pPr>
            <w:r w:rsidRPr="00BB15D3">
              <w:rPr>
                <w:rFonts w:ascii="Arial MT"/>
                <w:color w:val="FFFFFF" w:themeColor="background1"/>
                <w:sz w:val="20"/>
              </w:rPr>
              <w:t>II. DATOS DEL INDICADOR</w:t>
            </w:r>
          </w:p>
        </w:tc>
      </w:tr>
      <w:tr w:rsidR="00515757" w14:paraId="637037D1" w14:textId="77777777" w:rsidTr="00515757">
        <w:trPr>
          <w:trHeight w:val="249"/>
        </w:trPr>
        <w:tc>
          <w:tcPr>
            <w:tcW w:w="8879" w:type="dxa"/>
            <w:gridSpan w:val="8"/>
            <w:shd w:val="clear" w:color="auto" w:fill="E5B8B7" w:themeFill="accent2" w:themeFillTint="66"/>
          </w:tcPr>
          <w:p w14:paraId="0CA2FA7D" w14:textId="77777777" w:rsidR="00515757" w:rsidRDefault="00515757" w:rsidP="00515757">
            <w:pPr>
              <w:pStyle w:val="TableParagraph"/>
              <w:spacing w:before="10" w:line="220" w:lineRule="exact"/>
              <w:ind w:left="3296" w:right="3204"/>
              <w:jc w:val="center"/>
              <w:rPr>
                <w:rFonts w:ascii="Arial MT" w:hAnsi="Arial MT"/>
                <w:sz w:val="20"/>
              </w:rPr>
            </w:pPr>
            <w:r>
              <w:rPr>
                <w:rFonts w:ascii="Arial MT" w:hAnsi="Arial MT"/>
                <w:color w:val="FFFFFF"/>
                <w:w w:val="105"/>
                <w:sz w:val="20"/>
              </w:rPr>
              <w:t>Fórmula</w:t>
            </w:r>
            <w:r>
              <w:rPr>
                <w:rFonts w:ascii="Arial MT" w:hAnsi="Arial MT"/>
                <w:color w:val="FFFFFF"/>
                <w:spacing w:val="-12"/>
                <w:w w:val="105"/>
                <w:sz w:val="20"/>
              </w:rPr>
              <w:t xml:space="preserve"> </w:t>
            </w:r>
            <w:r>
              <w:rPr>
                <w:rFonts w:ascii="Arial MT" w:hAnsi="Arial MT"/>
                <w:color w:val="FFFFFF"/>
                <w:w w:val="105"/>
                <w:sz w:val="20"/>
              </w:rPr>
              <w:t>del</w:t>
            </w:r>
            <w:r>
              <w:rPr>
                <w:rFonts w:ascii="Arial MT" w:hAnsi="Arial MT"/>
                <w:color w:val="FFFFFF"/>
                <w:spacing w:val="-11"/>
                <w:w w:val="105"/>
                <w:sz w:val="20"/>
              </w:rPr>
              <w:t xml:space="preserve"> </w:t>
            </w:r>
            <w:r>
              <w:rPr>
                <w:rFonts w:ascii="Arial MT" w:hAnsi="Arial MT"/>
                <w:color w:val="FFFFFF"/>
                <w:w w:val="105"/>
                <w:sz w:val="20"/>
              </w:rPr>
              <w:t>Indicador</w:t>
            </w:r>
          </w:p>
        </w:tc>
      </w:tr>
      <w:tr w:rsidR="00515757" w14:paraId="01F40957" w14:textId="77777777" w:rsidTr="00515757">
        <w:trPr>
          <w:trHeight w:val="355"/>
        </w:trPr>
        <w:tc>
          <w:tcPr>
            <w:tcW w:w="8879" w:type="dxa"/>
            <w:gridSpan w:val="8"/>
            <w:vAlign w:val="center"/>
          </w:tcPr>
          <w:p w14:paraId="631A45C9" w14:textId="77777777" w:rsidR="00515757" w:rsidRDefault="00515757" w:rsidP="00515757">
            <w:pPr>
              <w:pStyle w:val="TableParagraph"/>
              <w:jc w:val="center"/>
              <w:rPr>
                <w:rFonts w:ascii="Times New Roman"/>
                <w:sz w:val="18"/>
              </w:rPr>
            </w:pPr>
            <w:r>
              <w:rPr>
                <w:rFonts w:ascii="Times New Roman"/>
                <w:sz w:val="18"/>
              </w:rPr>
              <w:t>(NLPP/NLAA)*100</w:t>
            </w:r>
          </w:p>
        </w:tc>
      </w:tr>
      <w:tr w:rsidR="00515757" w14:paraId="28EB5C7A" w14:textId="77777777" w:rsidTr="00515757">
        <w:trPr>
          <w:trHeight w:val="540"/>
        </w:trPr>
        <w:tc>
          <w:tcPr>
            <w:tcW w:w="1484" w:type="dxa"/>
            <w:shd w:val="clear" w:color="auto" w:fill="640000"/>
          </w:tcPr>
          <w:p w14:paraId="0A16EF81" w14:textId="77777777" w:rsidR="00515757" w:rsidRDefault="00515757" w:rsidP="00515757">
            <w:pPr>
              <w:pStyle w:val="TableParagraph"/>
              <w:spacing w:before="155"/>
              <w:ind w:left="463"/>
              <w:rPr>
                <w:rFonts w:ascii="Arial MT"/>
                <w:sz w:val="20"/>
              </w:rPr>
            </w:pPr>
            <w:r>
              <w:rPr>
                <w:rFonts w:ascii="Arial MT"/>
                <w:color w:val="FFFFFF"/>
                <w:w w:val="110"/>
                <w:sz w:val="20"/>
              </w:rPr>
              <w:t>Nombre</w:t>
            </w:r>
          </w:p>
        </w:tc>
        <w:tc>
          <w:tcPr>
            <w:tcW w:w="2139" w:type="dxa"/>
            <w:shd w:val="clear" w:color="auto" w:fill="640000"/>
          </w:tcPr>
          <w:p w14:paraId="2CEED161" w14:textId="77777777" w:rsidR="00515757" w:rsidRDefault="00515757" w:rsidP="00515757">
            <w:pPr>
              <w:pStyle w:val="TableParagraph"/>
              <w:spacing w:before="16" w:line="250" w:lineRule="atLeast"/>
              <w:ind w:left="583" w:right="9" w:hanging="490"/>
              <w:jc w:val="center"/>
              <w:rPr>
                <w:rFonts w:ascii="Arial MT"/>
                <w:sz w:val="20"/>
              </w:rPr>
            </w:pPr>
            <w:r>
              <w:rPr>
                <w:rFonts w:ascii="Arial MT"/>
                <w:color w:val="FFFFFF"/>
                <w:spacing w:val="-2"/>
                <w:w w:val="105"/>
                <w:sz w:val="20"/>
              </w:rPr>
              <w:t>U. Medida</w:t>
            </w:r>
          </w:p>
        </w:tc>
        <w:tc>
          <w:tcPr>
            <w:tcW w:w="2670" w:type="dxa"/>
            <w:gridSpan w:val="3"/>
            <w:shd w:val="clear" w:color="auto" w:fill="640000"/>
          </w:tcPr>
          <w:p w14:paraId="60E33278" w14:textId="77777777" w:rsidR="00515757" w:rsidRDefault="00515757" w:rsidP="00515757">
            <w:pPr>
              <w:pStyle w:val="TableParagraph"/>
              <w:spacing w:before="155"/>
              <w:ind w:left="827"/>
              <w:rPr>
                <w:rFonts w:ascii="Arial MT" w:hAnsi="Arial MT"/>
                <w:sz w:val="20"/>
              </w:rPr>
            </w:pPr>
            <w:r>
              <w:rPr>
                <w:rFonts w:ascii="Arial MT" w:hAnsi="Arial MT"/>
                <w:color w:val="FFFFFF"/>
                <w:w w:val="110"/>
                <w:sz w:val="20"/>
              </w:rPr>
              <w:t>Descripción</w:t>
            </w:r>
          </w:p>
        </w:tc>
        <w:tc>
          <w:tcPr>
            <w:tcW w:w="2586" w:type="dxa"/>
            <w:gridSpan w:val="3"/>
            <w:shd w:val="clear" w:color="auto" w:fill="640000"/>
          </w:tcPr>
          <w:p w14:paraId="0714180D" w14:textId="77777777" w:rsidR="00515757" w:rsidRDefault="00515757" w:rsidP="00515757">
            <w:pPr>
              <w:pStyle w:val="TableParagraph"/>
              <w:spacing w:before="155"/>
              <w:ind w:left="926"/>
              <w:rPr>
                <w:rFonts w:ascii="Arial MT"/>
                <w:sz w:val="20"/>
              </w:rPr>
            </w:pPr>
            <w:r>
              <w:rPr>
                <w:rFonts w:ascii="Arial MT"/>
                <w:color w:val="FFFFFF"/>
                <w:w w:val="110"/>
                <w:sz w:val="20"/>
              </w:rPr>
              <w:t>Fuentes</w:t>
            </w:r>
          </w:p>
        </w:tc>
      </w:tr>
      <w:tr w:rsidR="00515757" w14:paraId="10E99B60" w14:textId="77777777" w:rsidTr="00515757">
        <w:trPr>
          <w:trHeight w:val="646"/>
        </w:trPr>
        <w:tc>
          <w:tcPr>
            <w:tcW w:w="1484" w:type="dxa"/>
          </w:tcPr>
          <w:p w14:paraId="68477F2C" w14:textId="77777777" w:rsidR="00515757" w:rsidRDefault="00515757" w:rsidP="00515757">
            <w:pPr>
              <w:pStyle w:val="TableParagraph"/>
              <w:rPr>
                <w:rFonts w:ascii="Times New Roman"/>
                <w:sz w:val="18"/>
              </w:rPr>
            </w:pPr>
            <w:r>
              <w:rPr>
                <w:rFonts w:ascii="Times New Roman"/>
                <w:sz w:val="18"/>
              </w:rPr>
              <w:t>NLAPP</w:t>
            </w:r>
          </w:p>
        </w:tc>
        <w:tc>
          <w:tcPr>
            <w:tcW w:w="2139" w:type="dxa"/>
          </w:tcPr>
          <w:p w14:paraId="19E6A66F" w14:textId="77777777" w:rsidR="00515757" w:rsidRDefault="00515757" w:rsidP="00515757">
            <w:pPr>
              <w:pStyle w:val="TableParagraph"/>
              <w:rPr>
                <w:rFonts w:ascii="Times New Roman"/>
                <w:sz w:val="18"/>
              </w:rPr>
            </w:pPr>
            <w:r>
              <w:rPr>
                <w:rFonts w:ascii="Times New Roman"/>
                <w:sz w:val="18"/>
              </w:rPr>
              <w:t>L</w:t>
            </w:r>
            <w:r>
              <w:rPr>
                <w:rFonts w:ascii="Times New Roman"/>
                <w:sz w:val="18"/>
              </w:rPr>
              <w:t>í</w:t>
            </w:r>
            <w:r>
              <w:rPr>
                <w:rFonts w:ascii="Times New Roman"/>
                <w:sz w:val="18"/>
              </w:rPr>
              <w:t>neas de Acci</w:t>
            </w:r>
            <w:r>
              <w:rPr>
                <w:rFonts w:ascii="Times New Roman"/>
                <w:sz w:val="18"/>
              </w:rPr>
              <w:t>ó</w:t>
            </w:r>
            <w:r>
              <w:rPr>
                <w:rFonts w:ascii="Times New Roman"/>
                <w:sz w:val="18"/>
              </w:rPr>
              <w:t xml:space="preserve">n </w:t>
            </w:r>
          </w:p>
        </w:tc>
        <w:tc>
          <w:tcPr>
            <w:tcW w:w="2670" w:type="dxa"/>
            <w:gridSpan w:val="3"/>
          </w:tcPr>
          <w:p w14:paraId="408BB5EF" w14:textId="19C078FE" w:rsidR="00515757" w:rsidRDefault="00850F0F" w:rsidP="00515757">
            <w:pPr>
              <w:pStyle w:val="TableParagraph"/>
              <w:rPr>
                <w:rFonts w:ascii="Times New Roman"/>
                <w:sz w:val="18"/>
              </w:rPr>
            </w:pPr>
            <w:r>
              <w:rPr>
                <w:rFonts w:ascii="Times New Roman"/>
                <w:sz w:val="18"/>
              </w:rPr>
              <w:t>N</w:t>
            </w:r>
            <w:r>
              <w:rPr>
                <w:rFonts w:ascii="Times New Roman"/>
                <w:sz w:val="18"/>
              </w:rPr>
              <w:t>ú</w:t>
            </w:r>
            <w:r>
              <w:rPr>
                <w:rFonts w:ascii="Times New Roman"/>
                <w:sz w:val="18"/>
              </w:rPr>
              <w:t>mero</w:t>
            </w:r>
            <w:r w:rsidR="00515757">
              <w:rPr>
                <w:rFonts w:ascii="Times New Roman"/>
                <w:sz w:val="18"/>
              </w:rPr>
              <w:t xml:space="preserve"> de L</w:t>
            </w:r>
            <w:r w:rsidR="00515757">
              <w:rPr>
                <w:rFonts w:ascii="Times New Roman"/>
                <w:sz w:val="18"/>
              </w:rPr>
              <w:t>í</w:t>
            </w:r>
            <w:r w:rsidR="00515757">
              <w:rPr>
                <w:rFonts w:ascii="Times New Roman"/>
                <w:sz w:val="18"/>
              </w:rPr>
              <w:t>neas de Acci</w:t>
            </w:r>
            <w:r w:rsidR="00515757">
              <w:rPr>
                <w:rFonts w:ascii="Times New Roman"/>
                <w:sz w:val="18"/>
              </w:rPr>
              <w:t>ó</w:t>
            </w:r>
            <w:r w:rsidR="00515757">
              <w:rPr>
                <w:rFonts w:ascii="Times New Roman"/>
                <w:sz w:val="18"/>
              </w:rPr>
              <w:t xml:space="preserve">n en el Programa Presupuestario </w:t>
            </w:r>
          </w:p>
        </w:tc>
        <w:tc>
          <w:tcPr>
            <w:tcW w:w="2586" w:type="dxa"/>
            <w:gridSpan w:val="3"/>
          </w:tcPr>
          <w:p w14:paraId="4ACF61D9" w14:textId="77777777" w:rsidR="00515757" w:rsidRDefault="00515757" w:rsidP="00515757">
            <w:pPr>
              <w:pStyle w:val="TableParagraph"/>
              <w:rPr>
                <w:rFonts w:ascii="Times New Roman"/>
                <w:sz w:val="18"/>
              </w:rPr>
            </w:pPr>
            <w:r>
              <w:rPr>
                <w:rFonts w:ascii="Times New Roman"/>
                <w:sz w:val="18"/>
              </w:rPr>
              <w:t xml:space="preserve">Plan Municipal de Desarrollo </w:t>
            </w:r>
          </w:p>
        </w:tc>
      </w:tr>
      <w:tr w:rsidR="00515757" w14:paraId="5B88C181" w14:textId="77777777" w:rsidTr="00515757">
        <w:trPr>
          <w:trHeight w:val="805"/>
        </w:trPr>
        <w:tc>
          <w:tcPr>
            <w:tcW w:w="1484" w:type="dxa"/>
          </w:tcPr>
          <w:p w14:paraId="6CFA67AC" w14:textId="77777777" w:rsidR="00515757" w:rsidRDefault="00515757" w:rsidP="00515757">
            <w:pPr>
              <w:pStyle w:val="TableParagraph"/>
              <w:rPr>
                <w:rFonts w:ascii="Times New Roman"/>
                <w:sz w:val="18"/>
              </w:rPr>
            </w:pPr>
            <w:r>
              <w:rPr>
                <w:rFonts w:ascii="Times New Roman"/>
                <w:sz w:val="18"/>
              </w:rPr>
              <w:t>NLAA</w:t>
            </w:r>
          </w:p>
        </w:tc>
        <w:tc>
          <w:tcPr>
            <w:tcW w:w="2139" w:type="dxa"/>
          </w:tcPr>
          <w:p w14:paraId="5D681B5B" w14:textId="77777777" w:rsidR="00515757" w:rsidRDefault="00515757" w:rsidP="00515757">
            <w:pPr>
              <w:pStyle w:val="TableParagraph"/>
              <w:rPr>
                <w:rFonts w:ascii="Times New Roman"/>
                <w:sz w:val="18"/>
              </w:rPr>
            </w:pPr>
            <w:r>
              <w:rPr>
                <w:rFonts w:ascii="Times New Roman"/>
                <w:sz w:val="18"/>
              </w:rPr>
              <w:t>L</w:t>
            </w:r>
            <w:r>
              <w:rPr>
                <w:rFonts w:ascii="Times New Roman"/>
                <w:sz w:val="18"/>
              </w:rPr>
              <w:t>í</w:t>
            </w:r>
            <w:r>
              <w:rPr>
                <w:rFonts w:ascii="Times New Roman"/>
                <w:sz w:val="18"/>
              </w:rPr>
              <w:t>neas de Acci</w:t>
            </w:r>
            <w:r>
              <w:rPr>
                <w:rFonts w:ascii="Times New Roman"/>
                <w:sz w:val="18"/>
              </w:rPr>
              <w:t>ó</w:t>
            </w:r>
            <w:r>
              <w:rPr>
                <w:rFonts w:ascii="Times New Roman"/>
                <w:sz w:val="18"/>
              </w:rPr>
              <w:t xml:space="preserve">n </w:t>
            </w:r>
          </w:p>
        </w:tc>
        <w:tc>
          <w:tcPr>
            <w:tcW w:w="2670" w:type="dxa"/>
            <w:gridSpan w:val="3"/>
          </w:tcPr>
          <w:p w14:paraId="7DEE6538" w14:textId="2D2F6660" w:rsidR="00515757" w:rsidRDefault="00300DBC" w:rsidP="00515757">
            <w:pPr>
              <w:pStyle w:val="TableParagraph"/>
              <w:rPr>
                <w:rFonts w:ascii="Times New Roman"/>
                <w:sz w:val="18"/>
              </w:rPr>
            </w:pPr>
            <w:r>
              <w:rPr>
                <w:rFonts w:ascii="Times New Roman"/>
                <w:sz w:val="18"/>
              </w:rPr>
              <w:t>N</w:t>
            </w:r>
            <w:r>
              <w:rPr>
                <w:rFonts w:ascii="Times New Roman"/>
                <w:sz w:val="18"/>
              </w:rPr>
              <w:t>ú</w:t>
            </w:r>
            <w:r>
              <w:rPr>
                <w:rFonts w:ascii="Times New Roman"/>
                <w:sz w:val="18"/>
              </w:rPr>
              <w:t>mero</w:t>
            </w:r>
            <w:r w:rsidR="00515757">
              <w:rPr>
                <w:rFonts w:ascii="Times New Roman"/>
                <w:sz w:val="18"/>
              </w:rPr>
              <w:t xml:space="preserve"> de L</w:t>
            </w:r>
            <w:r w:rsidR="00515757">
              <w:rPr>
                <w:rFonts w:ascii="Times New Roman"/>
                <w:sz w:val="18"/>
              </w:rPr>
              <w:t>í</w:t>
            </w:r>
            <w:r w:rsidR="00515757">
              <w:rPr>
                <w:rFonts w:ascii="Times New Roman"/>
                <w:sz w:val="18"/>
              </w:rPr>
              <w:t>neas de Acci</w:t>
            </w:r>
            <w:r w:rsidR="00515757">
              <w:rPr>
                <w:rFonts w:ascii="Times New Roman"/>
                <w:sz w:val="18"/>
              </w:rPr>
              <w:t>ó</w:t>
            </w:r>
            <w:r w:rsidR="00515757">
              <w:rPr>
                <w:rFonts w:ascii="Times New Roman"/>
                <w:sz w:val="18"/>
              </w:rPr>
              <w:t xml:space="preserve">n Aplicadas </w:t>
            </w:r>
          </w:p>
        </w:tc>
        <w:tc>
          <w:tcPr>
            <w:tcW w:w="2586" w:type="dxa"/>
            <w:gridSpan w:val="3"/>
          </w:tcPr>
          <w:p w14:paraId="3DAE1C84" w14:textId="77777777" w:rsidR="00515757" w:rsidRDefault="00515757" w:rsidP="00515757">
            <w:pPr>
              <w:pStyle w:val="TableParagraph"/>
              <w:rPr>
                <w:rFonts w:ascii="Times New Roman"/>
                <w:sz w:val="18"/>
              </w:rPr>
            </w:pPr>
            <w:r>
              <w:rPr>
                <w:rFonts w:ascii="Times New Roman"/>
                <w:sz w:val="18"/>
              </w:rPr>
              <w:t xml:space="preserve">Programa Operativo Anual </w:t>
            </w:r>
          </w:p>
        </w:tc>
      </w:tr>
      <w:tr w:rsidR="00515757" w14:paraId="060D7751" w14:textId="77777777" w:rsidTr="00515757">
        <w:trPr>
          <w:trHeight w:val="315"/>
        </w:trPr>
        <w:tc>
          <w:tcPr>
            <w:tcW w:w="5040" w:type="dxa"/>
            <w:gridSpan w:val="4"/>
            <w:shd w:val="clear" w:color="auto" w:fill="640000"/>
          </w:tcPr>
          <w:p w14:paraId="28744BA1" w14:textId="77777777" w:rsidR="00515757" w:rsidRDefault="00515757" w:rsidP="00515757">
            <w:pPr>
              <w:pStyle w:val="TableParagraph"/>
              <w:spacing w:before="9" w:line="220" w:lineRule="exact"/>
              <w:ind w:left="1600"/>
              <w:rPr>
                <w:rFonts w:ascii="Arial MT" w:hAnsi="Arial MT"/>
                <w:sz w:val="20"/>
              </w:rPr>
            </w:pPr>
            <w:r>
              <w:rPr>
                <w:rFonts w:ascii="Arial MT" w:hAnsi="Arial MT"/>
                <w:color w:val="FFFFFF"/>
                <w:w w:val="105"/>
                <w:sz w:val="20"/>
              </w:rPr>
              <w:t>Unidad de Medida del Resultado</w:t>
            </w:r>
          </w:p>
        </w:tc>
        <w:tc>
          <w:tcPr>
            <w:tcW w:w="3839" w:type="dxa"/>
            <w:gridSpan w:val="4"/>
            <w:shd w:val="clear" w:color="auto" w:fill="640000"/>
          </w:tcPr>
          <w:p w14:paraId="10862A32" w14:textId="77777777" w:rsidR="00515757" w:rsidRDefault="00515757" w:rsidP="00515757">
            <w:pPr>
              <w:pStyle w:val="TableParagraph"/>
              <w:spacing w:before="9" w:line="220" w:lineRule="exact"/>
              <w:ind w:left="1286"/>
              <w:rPr>
                <w:rFonts w:ascii="Arial MT"/>
                <w:sz w:val="20"/>
              </w:rPr>
            </w:pPr>
            <w:r>
              <w:rPr>
                <w:rFonts w:ascii="Arial MT"/>
                <w:color w:val="FFFFFF"/>
                <w:w w:val="105"/>
                <w:sz w:val="20"/>
              </w:rPr>
              <w:t>Rango</w:t>
            </w:r>
            <w:r>
              <w:rPr>
                <w:rFonts w:ascii="Arial MT"/>
                <w:color w:val="FFFFFF"/>
                <w:spacing w:val="-12"/>
                <w:w w:val="105"/>
                <w:sz w:val="20"/>
              </w:rPr>
              <w:t xml:space="preserve"> </w:t>
            </w:r>
            <w:r>
              <w:rPr>
                <w:rFonts w:ascii="Arial MT"/>
                <w:color w:val="FFFFFF"/>
                <w:w w:val="105"/>
                <w:sz w:val="20"/>
              </w:rPr>
              <w:t>de</w:t>
            </w:r>
            <w:r>
              <w:rPr>
                <w:rFonts w:ascii="Arial MT"/>
                <w:color w:val="FFFFFF"/>
                <w:spacing w:val="-12"/>
                <w:w w:val="105"/>
                <w:sz w:val="20"/>
              </w:rPr>
              <w:t xml:space="preserve"> </w:t>
            </w:r>
            <w:r>
              <w:rPr>
                <w:rFonts w:ascii="Arial MT"/>
                <w:color w:val="FFFFFF"/>
                <w:w w:val="105"/>
                <w:sz w:val="20"/>
              </w:rPr>
              <w:t>Valor</w:t>
            </w:r>
          </w:p>
        </w:tc>
      </w:tr>
      <w:tr w:rsidR="00515757" w14:paraId="188FF7BE" w14:textId="77777777" w:rsidTr="00515757">
        <w:trPr>
          <w:trHeight w:val="249"/>
        </w:trPr>
        <w:tc>
          <w:tcPr>
            <w:tcW w:w="5040" w:type="dxa"/>
            <w:gridSpan w:val="4"/>
          </w:tcPr>
          <w:p w14:paraId="4DA705EA" w14:textId="77777777" w:rsidR="00515757" w:rsidRDefault="00515757" w:rsidP="00515757">
            <w:pPr>
              <w:pStyle w:val="TableParagraph"/>
              <w:rPr>
                <w:rFonts w:ascii="Times New Roman"/>
                <w:sz w:val="18"/>
              </w:rPr>
            </w:pPr>
            <w:r>
              <w:rPr>
                <w:rFonts w:ascii="Times New Roman"/>
                <w:sz w:val="18"/>
              </w:rPr>
              <w:t xml:space="preserve">Porcentaje </w:t>
            </w:r>
          </w:p>
        </w:tc>
        <w:tc>
          <w:tcPr>
            <w:tcW w:w="3839" w:type="dxa"/>
            <w:gridSpan w:val="4"/>
          </w:tcPr>
          <w:p w14:paraId="1B9AB149" w14:textId="77777777" w:rsidR="00515757" w:rsidRDefault="00515757" w:rsidP="00515757">
            <w:pPr>
              <w:pStyle w:val="TableParagraph"/>
              <w:rPr>
                <w:rFonts w:ascii="Times New Roman"/>
                <w:sz w:val="18"/>
              </w:rPr>
            </w:pPr>
            <w:r>
              <w:rPr>
                <w:rFonts w:ascii="Times New Roman"/>
                <w:sz w:val="18"/>
              </w:rPr>
              <w:t xml:space="preserve">0 </w:t>
            </w:r>
            <w:r>
              <w:rPr>
                <w:rFonts w:ascii="Times New Roman"/>
                <w:sz w:val="18"/>
              </w:rPr>
              <w:t>–</w:t>
            </w:r>
            <w:r>
              <w:rPr>
                <w:rFonts w:ascii="Times New Roman"/>
                <w:sz w:val="18"/>
              </w:rPr>
              <w:t xml:space="preserve"> 100 </w:t>
            </w:r>
          </w:p>
        </w:tc>
      </w:tr>
      <w:tr w:rsidR="00515757" w14:paraId="04455AD5" w14:textId="77777777" w:rsidTr="00515757">
        <w:trPr>
          <w:trHeight w:val="295"/>
        </w:trPr>
        <w:tc>
          <w:tcPr>
            <w:tcW w:w="5040" w:type="dxa"/>
            <w:gridSpan w:val="4"/>
            <w:shd w:val="clear" w:color="auto" w:fill="640000"/>
          </w:tcPr>
          <w:p w14:paraId="661FECAB" w14:textId="77777777" w:rsidR="00515757" w:rsidRDefault="00515757" w:rsidP="00515757">
            <w:pPr>
              <w:pStyle w:val="TableParagraph"/>
              <w:spacing w:before="10" w:line="220" w:lineRule="exact"/>
              <w:ind w:left="1356"/>
              <w:rPr>
                <w:rFonts w:ascii="Arial MT" w:hAnsi="Arial MT"/>
                <w:sz w:val="20"/>
              </w:rPr>
            </w:pPr>
            <w:r>
              <w:rPr>
                <w:rFonts w:ascii="Arial MT" w:hAnsi="Arial MT"/>
                <w:sz w:val="20"/>
              </w:rPr>
              <w:t xml:space="preserve">Frecuencia de Medición </w:t>
            </w:r>
          </w:p>
        </w:tc>
        <w:tc>
          <w:tcPr>
            <w:tcW w:w="3839" w:type="dxa"/>
            <w:gridSpan w:val="4"/>
            <w:shd w:val="clear" w:color="auto" w:fill="640000"/>
          </w:tcPr>
          <w:p w14:paraId="71C7423F" w14:textId="77777777" w:rsidR="00515757" w:rsidRDefault="00515757" w:rsidP="00515757">
            <w:pPr>
              <w:pStyle w:val="TableParagraph"/>
              <w:spacing w:before="10" w:line="220" w:lineRule="exact"/>
              <w:ind w:right="1390"/>
              <w:jc w:val="center"/>
              <w:rPr>
                <w:rFonts w:ascii="Arial MT"/>
                <w:sz w:val="20"/>
              </w:rPr>
            </w:pPr>
            <w:r>
              <w:rPr>
                <w:rFonts w:ascii="Arial MT"/>
                <w:sz w:val="20"/>
              </w:rPr>
              <w:t xml:space="preserve">                           Cobertura </w:t>
            </w:r>
          </w:p>
        </w:tc>
      </w:tr>
      <w:tr w:rsidR="00515757" w14:paraId="100422FC" w14:textId="77777777" w:rsidTr="00515757">
        <w:trPr>
          <w:trHeight w:val="249"/>
        </w:trPr>
        <w:tc>
          <w:tcPr>
            <w:tcW w:w="5040" w:type="dxa"/>
            <w:gridSpan w:val="4"/>
          </w:tcPr>
          <w:p w14:paraId="73BA5F3D" w14:textId="77777777" w:rsidR="00515757" w:rsidRDefault="00515757" w:rsidP="00515757">
            <w:pPr>
              <w:pStyle w:val="TableParagraph"/>
              <w:rPr>
                <w:rFonts w:ascii="Times New Roman"/>
                <w:sz w:val="18"/>
              </w:rPr>
            </w:pPr>
            <w:r>
              <w:rPr>
                <w:rFonts w:ascii="Times New Roman"/>
                <w:sz w:val="18"/>
              </w:rPr>
              <w:t xml:space="preserve">Trimestral </w:t>
            </w:r>
          </w:p>
        </w:tc>
        <w:tc>
          <w:tcPr>
            <w:tcW w:w="3839" w:type="dxa"/>
            <w:gridSpan w:val="4"/>
          </w:tcPr>
          <w:p w14:paraId="4FE49A66" w14:textId="77777777" w:rsidR="00515757" w:rsidRDefault="00515757" w:rsidP="00515757">
            <w:pPr>
              <w:pStyle w:val="TableParagraph"/>
              <w:rPr>
                <w:rFonts w:ascii="Times New Roman"/>
                <w:sz w:val="18"/>
              </w:rPr>
            </w:pPr>
            <w:r>
              <w:rPr>
                <w:rFonts w:ascii="Times New Roman"/>
                <w:sz w:val="18"/>
              </w:rPr>
              <w:t xml:space="preserve">Municipal </w:t>
            </w:r>
          </w:p>
        </w:tc>
      </w:tr>
      <w:tr w:rsidR="00515757" w14:paraId="375E7232" w14:textId="77777777" w:rsidTr="00515757">
        <w:trPr>
          <w:trHeight w:val="249"/>
        </w:trPr>
        <w:tc>
          <w:tcPr>
            <w:tcW w:w="5040" w:type="dxa"/>
            <w:gridSpan w:val="4"/>
            <w:shd w:val="clear" w:color="auto" w:fill="640000"/>
          </w:tcPr>
          <w:p w14:paraId="09BECE8E" w14:textId="77777777" w:rsidR="00515757" w:rsidRDefault="00515757" w:rsidP="00515757">
            <w:pPr>
              <w:pStyle w:val="TableParagraph"/>
              <w:spacing w:before="10" w:line="220" w:lineRule="exact"/>
              <w:ind w:left="1326"/>
              <w:rPr>
                <w:rFonts w:ascii="Arial MT" w:hAnsi="Arial MT"/>
                <w:sz w:val="20"/>
              </w:rPr>
            </w:pPr>
            <w:r>
              <w:rPr>
                <w:rFonts w:ascii="Arial MT" w:hAnsi="Arial MT"/>
                <w:color w:val="FFFFFF"/>
                <w:w w:val="105"/>
                <w:sz w:val="20"/>
              </w:rPr>
              <w:t>Determinación</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Metas</w:t>
            </w:r>
          </w:p>
        </w:tc>
        <w:tc>
          <w:tcPr>
            <w:tcW w:w="3839" w:type="dxa"/>
            <w:gridSpan w:val="4"/>
            <w:shd w:val="clear" w:color="auto" w:fill="640000"/>
          </w:tcPr>
          <w:p w14:paraId="7806C91E" w14:textId="77777777" w:rsidR="00515757" w:rsidRDefault="00515757" w:rsidP="00515757">
            <w:pPr>
              <w:pStyle w:val="TableParagraph"/>
              <w:spacing w:before="10" w:line="220" w:lineRule="exact"/>
              <w:ind w:left="1272"/>
              <w:rPr>
                <w:rFonts w:ascii="Arial MT" w:hAnsi="Arial MT"/>
                <w:sz w:val="20"/>
              </w:rPr>
            </w:pPr>
            <w:r>
              <w:rPr>
                <w:rFonts w:ascii="Arial MT" w:hAnsi="Arial MT"/>
                <w:color w:val="FFFFFF"/>
                <w:w w:val="110"/>
                <w:sz w:val="20"/>
              </w:rPr>
              <w:t>Semaforización</w:t>
            </w:r>
          </w:p>
        </w:tc>
      </w:tr>
      <w:tr w:rsidR="00515757" w14:paraId="54413F18" w14:textId="77777777" w:rsidTr="00515757">
        <w:trPr>
          <w:trHeight w:val="778"/>
        </w:trPr>
        <w:tc>
          <w:tcPr>
            <w:tcW w:w="5040" w:type="dxa"/>
            <w:gridSpan w:val="4"/>
          </w:tcPr>
          <w:p w14:paraId="3D4FAA07" w14:textId="77777777" w:rsidR="00515757" w:rsidRDefault="00515757" w:rsidP="00515757">
            <w:pPr>
              <w:pStyle w:val="TableParagraph"/>
              <w:rPr>
                <w:rFonts w:ascii="Arial MT"/>
                <w:w w:val="110"/>
                <w:sz w:val="16"/>
              </w:rPr>
            </w:pPr>
            <w:r>
              <w:rPr>
                <w:rFonts w:ascii="Arial MT"/>
                <w:w w:val="110"/>
                <w:sz w:val="16"/>
              </w:rPr>
              <w:t>Meta Programada 80%</w:t>
            </w:r>
          </w:p>
          <w:p w14:paraId="343A9B6C" w14:textId="77777777" w:rsidR="00515757" w:rsidRDefault="00515757" w:rsidP="00515757">
            <w:pPr>
              <w:pStyle w:val="TableParagraph"/>
              <w:rPr>
                <w:rFonts w:ascii="Arial MT"/>
                <w:w w:val="105"/>
                <w:sz w:val="16"/>
              </w:rPr>
            </w:pPr>
            <w:r>
              <w:rPr>
                <w:rFonts w:ascii="Arial MT"/>
                <w:w w:val="105"/>
                <w:sz w:val="16"/>
              </w:rPr>
              <w:t>Periodo</w:t>
            </w:r>
            <w:r>
              <w:rPr>
                <w:rFonts w:ascii="Arial MT"/>
                <w:spacing w:val="9"/>
                <w:w w:val="105"/>
                <w:sz w:val="16"/>
              </w:rPr>
              <w:t xml:space="preserve"> </w:t>
            </w:r>
            <w:r>
              <w:rPr>
                <w:rFonts w:ascii="Arial MT"/>
                <w:w w:val="105"/>
                <w:sz w:val="16"/>
              </w:rPr>
              <w:t>de</w:t>
            </w:r>
            <w:r>
              <w:rPr>
                <w:rFonts w:ascii="Arial MT"/>
                <w:spacing w:val="9"/>
                <w:w w:val="105"/>
                <w:sz w:val="16"/>
              </w:rPr>
              <w:t xml:space="preserve"> </w:t>
            </w:r>
            <w:r>
              <w:rPr>
                <w:rFonts w:ascii="Arial MT"/>
                <w:w w:val="105"/>
                <w:sz w:val="16"/>
              </w:rPr>
              <w:t xml:space="preserve">Cumplimiento 4to </w:t>
            </w:r>
          </w:p>
          <w:p w14:paraId="47693FA6" w14:textId="77777777" w:rsidR="00515757" w:rsidRDefault="00515757" w:rsidP="00515757">
            <w:pPr>
              <w:pStyle w:val="TableParagraph"/>
              <w:rPr>
                <w:rFonts w:ascii="Arial MT"/>
                <w:w w:val="105"/>
                <w:sz w:val="16"/>
              </w:rPr>
            </w:pPr>
            <w:r>
              <w:rPr>
                <w:rFonts w:ascii="Arial MT"/>
                <w:w w:val="105"/>
                <w:sz w:val="16"/>
              </w:rPr>
              <w:t>Meta absoluta 80%</w:t>
            </w:r>
          </w:p>
          <w:p w14:paraId="2BBB8CBC" w14:textId="77777777" w:rsidR="00515757" w:rsidRDefault="00515757" w:rsidP="00515757">
            <w:pPr>
              <w:pStyle w:val="TableParagraph"/>
              <w:rPr>
                <w:rFonts w:ascii="Times New Roman"/>
                <w:sz w:val="18"/>
              </w:rPr>
            </w:pPr>
            <w:r>
              <w:rPr>
                <w:rFonts w:ascii="Arial MT"/>
                <w:w w:val="105"/>
                <w:sz w:val="16"/>
              </w:rPr>
              <w:t xml:space="preserve">Unidad de la meta absoluta Porcentaje </w:t>
            </w:r>
          </w:p>
        </w:tc>
        <w:tc>
          <w:tcPr>
            <w:tcW w:w="3839" w:type="dxa"/>
            <w:gridSpan w:val="4"/>
          </w:tcPr>
          <w:p w14:paraId="5512E26F" w14:textId="77777777" w:rsidR="00515757" w:rsidRDefault="00515757" w:rsidP="00515757">
            <w:pPr>
              <w:pStyle w:val="TableParagraph"/>
              <w:tabs>
                <w:tab w:val="left" w:pos="2387"/>
              </w:tabs>
              <w:spacing w:before="66"/>
              <w:ind w:left="70"/>
              <w:rPr>
                <w:rFonts w:ascii="Arial MT"/>
                <w:sz w:val="14"/>
              </w:rPr>
            </w:pPr>
            <w:r>
              <w:rPr>
                <w:rFonts w:ascii="Arial MT"/>
                <w:w w:val="115"/>
                <w:sz w:val="14"/>
              </w:rPr>
              <w:t>Verde</w:t>
            </w:r>
            <w:r>
              <w:rPr>
                <w:rFonts w:ascii="Arial MT"/>
                <w:w w:val="115"/>
                <w:sz w:val="14"/>
              </w:rPr>
              <w:tab/>
            </w:r>
          </w:p>
          <w:p w14:paraId="5085A9DE" w14:textId="77777777" w:rsidR="00515757" w:rsidRDefault="00515757" w:rsidP="00515757">
            <w:pPr>
              <w:pStyle w:val="TableParagraph"/>
              <w:tabs>
                <w:tab w:val="right" w:pos="3034"/>
              </w:tabs>
              <w:spacing w:before="104"/>
              <w:ind w:left="70"/>
              <w:rPr>
                <w:rFonts w:ascii="Arial MT"/>
                <w:sz w:val="14"/>
              </w:rPr>
            </w:pPr>
            <w:r>
              <w:rPr>
                <w:rFonts w:ascii="Arial MT"/>
                <w:w w:val="115"/>
                <w:sz w:val="14"/>
              </w:rPr>
              <w:t>Amarillo</w:t>
            </w:r>
            <w:r>
              <w:rPr>
                <w:rFonts w:ascii="Arial MT"/>
                <w:w w:val="115"/>
                <w:sz w:val="14"/>
              </w:rPr>
              <w:tab/>
            </w:r>
          </w:p>
          <w:p w14:paraId="32D298EB" w14:textId="77777777" w:rsidR="00515757" w:rsidRDefault="00515757" w:rsidP="00515757">
            <w:pPr>
              <w:pStyle w:val="TableParagraph"/>
              <w:tabs>
                <w:tab w:val="left" w:pos="2517"/>
              </w:tabs>
              <w:spacing w:before="103"/>
              <w:ind w:left="70"/>
              <w:rPr>
                <w:rFonts w:ascii="Arial MT"/>
                <w:sz w:val="14"/>
              </w:rPr>
            </w:pPr>
            <w:r>
              <w:rPr>
                <w:rFonts w:ascii="Arial MT"/>
                <w:w w:val="115"/>
                <w:sz w:val="14"/>
              </w:rPr>
              <w:t>Rojo</w:t>
            </w:r>
            <w:r>
              <w:rPr>
                <w:rFonts w:ascii="Arial MT"/>
                <w:w w:val="115"/>
                <w:sz w:val="14"/>
              </w:rPr>
              <w:tab/>
            </w:r>
          </w:p>
        </w:tc>
      </w:tr>
      <w:tr w:rsidR="00515757" w14:paraId="364C0F09" w14:textId="77777777" w:rsidTr="00515757">
        <w:trPr>
          <w:trHeight w:val="249"/>
        </w:trPr>
        <w:tc>
          <w:tcPr>
            <w:tcW w:w="8879" w:type="dxa"/>
            <w:gridSpan w:val="8"/>
            <w:shd w:val="clear" w:color="auto" w:fill="640000"/>
          </w:tcPr>
          <w:p w14:paraId="661E5FBF" w14:textId="77777777" w:rsidR="00515757" w:rsidRDefault="00515757" w:rsidP="00515757">
            <w:pPr>
              <w:pStyle w:val="TableParagraph"/>
              <w:spacing w:before="10" w:line="220" w:lineRule="exact"/>
              <w:ind w:left="3302" w:right="3190"/>
              <w:jc w:val="center"/>
              <w:rPr>
                <w:rFonts w:ascii="Arial MT" w:hAnsi="Arial MT"/>
                <w:sz w:val="20"/>
              </w:rPr>
            </w:pPr>
            <w:r>
              <w:rPr>
                <w:rFonts w:ascii="Arial MT" w:hAnsi="Arial MT"/>
                <w:color w:val="FFFFFF"/>
                <w:w w:val="105"/>
                <w:sz w:val="20"/>
              </w:rPr>
              <w:t>Línea</w:t>
            </w:r>
            <w:r>
              <w:rPr>
                <w:rFonts w:ascii="Arial MT" w:hAnsi="Arial MT"/>
                <w:color w:val="FFFFFF"/>
                <w:spacing w:val="-10"/>
                <w:w w:val="105"/>
                <w:sz w:val="20"/>
              </w:rPr>
              <w:t xml:space="preserve"> </w:t>
            </w:r>
            <w:r>
              <w:rPr>
                <w:rFonts w:ascii="Arial MT" w:hAnsi="Arial MT"/>
                <w:color w:val="FFFFFF"/>
                <w:w w:val="105"/>
                <w:sz w:val="20"/>
              </w:rPr>
              <w:t>Base</w:t>
            </w:r>
          </w:p>
        </w:tc>
      </w:tr>
      <w:tr w:rsidR="00515757" w14:paraId="1ACBB9AC" w14:textId="77777777" w:rsidTr="00515757">
        <w:trPr>
          <w:trHeight w:val="355"/>
        </w:trPr>
        <w:tc>
          <w:tcPr>
            <w:tcW w:w="3623" w:type="dxa"/>
            <w:gridSpan w:val="2"/>
          </w:tcPr>
          <w:p w14:paraId="1EE98E49" w14:textId="77777777" w:rsidR="00515757" w:rsidRDefault="00515757" w:rsidP="00515757">
            <w:pPr>
              <w:pStyle w:val="TableParagraph"/>
              <w:spacing w:before="144" w:line="191" w:lineRule="exact"/>
              <w:ind w:left="60"/>
              <w:rPr>
                <w:rFonts w:ascii="Arial MT"/>
                <w:sz w:val="17"/>
              </w:rPr>
            </w:pPr>
            <w:r>
              <w:rPr>
                <w:rFonts w:ascii="Arial MT"/>
                <w:sz w:val="17"/>
              </w:rPr>
              <w:t>Valor: 70%</w:t>
            </w:r>
          </w:p>
        </w:tc>
        <w:tc>
          <w:tcPr>
            <w:tcW w:w="1417" w:type="dxa"/>
            <w:gridSpan w:val="2"/>
          </w:tcPr>
          <w:p w14:paraId="01043AF9" w14:textId="77777777" w:rsidR="00515757" w:rsidRDefault="00515757" w:rsidP="00515757">
            <w:pPr>
              <w:pStyle w:val="TableParagraph"/>
              <w:spacing w:before="144" w:line="191" w:lineRule="exact"/>
              <w:ind w:left="71"/>
              <w:rPr>
                <w:rFonts w:ascii="Arial MT" w:hAnsi="Arial MT"/>
                <w:sz w:val="17"/>
              </w:rPr>
            </w:pPr>
            <w:r>
              <w:rPr>
                <w:rFonts w:ascii="Arial MT" w:hAnsi="Arial MT"/>
                <w:sz w:val="17"/>
              </w:rPr>
              <w:t>Año:2022</w:t>
            </w:r>
          </w:p>
        </w:tc>
        <w:tc>
          <w:tcPr>
            <w:tcW w:w="3839" w:type="dxa"/>
            <w:gridSpan w:val="4"/>
          </w:tcPr>
          <w:p w14:paraId="1A571BA1" w14:textId="77777777" w:rsidR="00515757" w:rsidRDefault="00515757" w:rsidP="00515757">
            <w:pPr>
              <w:pStyle w:val="TableParagraph"/>
              <w:spacing w:before="144" w:line="191" w:lineRule="exact"/>
              <w:ind w:left="1274" w:right="-43" w:firstLine="154"/>
              <w:jc w:val="center"/>
              <w:rPr>
                <w:rFonts w:ascii="Arial MT"/>
                <w:sz w:val="17"/>
              </w:rPr>
            </w:pPr>
            <w:r>
              <w:rPr>
                <w:rFonts w:ascii="Arial MT"/>
                <w:sz w:val="17"/>
              </w:rPr>
              <w:t>Periodo:4to</w:t>
            </w:r>
          </w:p>
        </w:tc>
      </w:tr>
      <w:tr w:rsidR="00515757" w14:paraId="27616CD4" w14:textId="77777777" w:rsidTr="00515757">
        <w:trPr>
          <w:trHeight w:val="469"/>
        </w:trPr>
        <w:tc>
          <w:tcPr>
            <w:tcW w:w="8879" w:type="dxa"/>
            <w:gridSpan w:val="8"/>
            <w:shd w:val="clear" w:color="auto" w:fill="640000"/>
          </w:tcPr>
          <w:p w14:paraId="149EB3B9" w14:textId="77777777" w:rsidR="00515757" w:rsidRDefault="00515757" w:rsidP="00515757">
            <w:pPr>
              <w:pStyle w:val="TableParagraph"/>
              <w:spacing w:before="9" w:line="219" w:lineRule="exact"/>
              <w:ind w:left="3302" w:right="3204"/>
              <w:rPr>
                <w:rFonts w:ascii="Arial MT" w:hAnsi="Arial MT"/>
                <w:sz w:val="20"/>
              </w:rPr>
            </w:pPr>
            <w:r>
              <w:rPr>
                <w:rFonts w:ascii="Arial MT" w:hAnsi="Arial MT"/>
                <w:color w:val="FFFFFF"/>
                <w:w w:val="105"/>
                <w:sz w:val="20"/>
              </w:rPr>
              <w:t>Programación de</w:t>
            </w:r>
            <w:r>
              <w:rPr>
                <w:rFonts w:ascii="Arial MT" w:hAnsi="Arial MT"/>
                <w:color w:val="FFFFFF"/>
                <w:spacing w:val="1"/>
                <w:w w:val="105"/>
                <w:sz w:val="20"/>
              </w:rPr>
              <w:t xml:space="preserve"> </w:t>
            </w:r>
            <w:r>
              <w:rPr>
                <w:rFonts w:ascii="Arial MT" w:hAnsi="Arial MT"/>
                <w:color w:val="FFFFFF"/>
                <w:w w:val="105"/>
                <w:sz w:val="20"/>
              </w:rPr>
              <w:t>metas</w:t>
            </w:r>
          </w:p>
        </w:tc>
      </w:tr>
      <w:tr w:rsidR="00515757" w14:paraId="6EB6F19C" w14:textId="77777777" w:rsidTr="00515757">
        <w:trPr>
          <w:trHeight w:val="351"/>
        </w:trPr>
        <w:tc>
          <w:tcPr>
            <w:tcW w:w="1484" w:type="dxa"/>
          </w:tcPr>
          <w:p w14:paraId="5F98CE14" w14:textId="77777777" w:rsidR="00515757" w:rsidRDefault="00515757" w:rsidP="00515757">
            <w:pPr>
              <w:pStyle w:val="TableParagraph"/>
              <w:rPr>
                <w:rFonts w:ascii="Times New Roman"/>
                <w:sz w:val="18"/>
              </w:rPr>
            </w:pPr>
          </w:p>
        </w:tc>
        <w:tc>
          <w:tcPr>
            <w:tcW w:w="2139" w:type="dxa"/>
            <w:shd w:val="clear" w:color="auto" w:fill="E5B8B7" w:themeFill="accent2" w:themeFillTint="66"/>
          </w:tcPr>
          <w:p w14:paraId="0426BB49" w14:textId="77777777" w:rsidR="00515757" w:rsidRDefault="00515757" w:rsidP="00515757">
            <w:pPr>
              <w:pStyle w:val="TableParagraph"/>
              <w:spacing w:before="9" w:line="220" w:lineRule="exact"/>
              <w:ind w:left="683"/>
              <w:rPr>
                <w:rFonts w:ascii="Arial MT"/>
                <w:sz w:val="20"/>
              </w:rPr>
            </w:pPr>
            <w:r>
              <w:rPr>
                <w:rFonts w:ascii="Arial MT"/>
                <w:color w:val="FFFFFF"/>
                <w:w w:val="110"/>
                <w:sz w:val="20"/>
              </w:rPr>
              <w:t>Periodo</w:t>
            </w:r>
          </w:p>
        </w:tc>
        <w:tc>
          <w:tcPr>
            <w:tcW w:w="1417" w:type="dxa"/>
            <w:gridSpan w:val="2"/>
            <w:shd w:val="clear" w:color="auto" w:fill="E5B8B7" w:themeFill="accent2" w:themeFillTint="66"/>
          </w:tcPr>
          <w:p w14:paraId="5CEB8B6D" w14:textId="77777777" w:rsidR="00515757" w:rsidRDefault="00515757" w:rsidP="00515757">
            <w:pPr>
              <w:pStyle w:val="TableParagraph"/>
              <w:spacing w:before="9" w:line="220" w:lineRule="exact"/>
              <w:ind w:left="121"/>
              <w:rPr>
                <w:rFonts w:ascii="Arial MT"/>
                <w:sz w:val="20"/>
              </w:rPr>
            </w:pPr>
            <w:r>
              <w:rPr>
                <w:rFonts w:ascii="Arial MT"/>
                <w:color w:val="FFFFFF"/>
                <w:spacing w:val="-2"/>
                <w:w w:val="110"/>
                <w:sz w:val="20"/>
              </w:rPr>
              <w:t>Programado</w:t>
            </w:r>
          </w:p>
        </w:tc>
        <w:tc>
          <w:tcPr>
            <w:tcW w:w="1253" w:type="dxa"/>
            <w:shd w:val="clear" w:color="auto" w:fill="E5B8B7" w:themeFill="accent2" w:themeFillTint="66"/>
          </w:tcPr>
          <w:p w14:paraId="5350BF5F" w14:textId="77777777" w:rsidR="00515757" w:rsidRDefault="00515757" w:rsidP="00515757">
            <w:pPr>
              <w:pStyle w:val="TableParagraph"/>
              <w:spacing w:before="9" w:line="220" w:lineRule="exact"/>
              <w:ind w:left="207"/>
              <w:rPr>
                <w:rFonts w:ascii="Arial MT"/>
                <w:sz w:val="20"/>
              </w:rPr>
            </w:pPr>
            <w:r>
              <w:rPr>
                <w:rFonts w:ascii="Arial MT"/>
                <w:color w:val="FFFFFF"/>
                <w:w w:val="110"/>
                <w:sz w:val="20"/>
              </w:rPr>
              <w:t>Alcanzado</w:t>
            </w:r>
          </w:p>
        </w:tc>
        <w:tc>
          <w:tcPr>
            <w:tcW w:w="1411" w:type="dxa"/>
            <w:shd w:val="clear" w:color="auto" w:fill="E5B8B7" w:themeFill="accent2" w:themeFillTint="66"/>
          </w:tcPr>
          <w:p w14:paraId="5BCA7321" w14:textId="77777777" w:rsidR="00515757" w:rsidRDefault="00515757" w:rsidP="00515757">
            <w:pPr>
              <w:pStyle w:val="TableParagraph"/>
              <w:spacing w:before="9" w:line="220" w:lineRule="exact"/>
              <w:ind w:left="437"/>
              <w:rPr>
                <w:rFonts w:ascii="Arial MT"/>
                <w:sz w:val="20"/>
              </w:rPr>
            </w:pPr>
            <w:r>
              <w:rPr>
                <w:rFonts w:ascii="Arial MT"/>
                <w:color w:val="FFFFFF"/>
                <w:w w:val="110"/>
                <w:sz w:val="20"/>
              </w:rPr>
              <w:t>Fecha</w:t>
            </w:r>
          </w:p>
        </w:tc>
        <w:tc>
          <w:tcPr>
            <w:tcW w:w="1175" w:type="dxa"/>
            <w:gridSpan w:val="2"/>
          </w:tcPr>
          <w:p w14:paraId="00AFAE1B" w14:textId="77777777" w:rsidR="00515757" w:rsidRDefault="00515757" w:rsidP="00515757">
            <w:pPr>
              <w:pStyle w:val="TableParagraph"/>
              <w:rPr>
                <w:rFonts w:ascii="Times New Roman"/>
                <w:sz w:val="18"/>
              </w:rPr>
            </w:pPr>
          </w:p>
        </w:tc>
      </w:tr>
      <w:tr w:rsidR="00515757" w14:paraId="38AF1408" w14:textId="77777777" w:rsidTr="00300DBC">
        <w:trPr>
          <w:trHeight w:val="450"/>
        </w:trPr>
        <w:tc>
          <w:tcPr>
            <w:tcW w:w="1484" w:type="dxa"/>
          </w:tcPr>
          <w:p w14:paraId="7B5FE987" w14:textId="77777777" w:rsidR="00515757" w:rsidRDefault="00515757" w:rsidP="00515757">
            <w:pPr>
              <w:pStyle w:val="TableParagraph"/>
              <w:rPr>
                <w:rFonts w:ascii="Times New Roman"/>
                <w:sz w:val="16"/>
              </w:rPr>
            </w:pPr>
          </w:p>
        </w:tc>
        <w:tc>
          <w:tcPr>
            <w:tcW w:w="2139" w:type="dxa"/>
            <w:vAlign w:val="center"/>
          </w:tcPr>
          <w:p w14:paraId="298ECF2A" w14:textId="0607A50B" w:rsidR="00515757" w:rsidRDefault="00300DBC" w:rsidP="00300DBC">
            <w:pPr>
              <w:pStyle w:val="TableParagraph"/>
              <w:jc w:val="center"/>
              <w:rPr>
                <w:rFonts w:ascii="Times New Roman"/>
                <w:sz w:val="16"/>
              </w:rPr>
            </w:pPr>
            <w:r>
              <w:rPr>
                <w:rFonts w:ascii="Times New Roman"/>
                <w:sz w:val="16"/>
              </w:rPr>
              <w:t>3er</w:t>
            </w:r>
            <w:r w:rsidR="00515757">
              <w:rPr>
                <w:rFonts w:ascii="Times New Roman"/>
                <w:sz w:val="16"/>
              </w:rPr>
              <w:t xml:space="preserve"> Trimestre</w:t>
            </w:r>
          </w:p>
        </w:tc>
        <w:tc>
          <w:tcPr>
            <w:tcW w:w="1417" w:type="dxa"/>
            <w:gridSpan w:val="2"/>
            <w:vAlign w:val="center"/>
          </w:tcPr>
          <w:p w14:paraId="66AE401E" w14:textId="77777777" w:rsidR="00515757" w:rsidRDefault="00515757" w:rsidP="00300DBC">
            <w:pPr>
              <w:pStyle w:val="TableParagraph"/>
              <w:jc w:val="center"/>
              <w:rPr>
                <w:rFonts w:ascii="Times New Roman"/>
                <w:sz w:val="16"/>
              </w:rPr>
            </w:pPr>
            <w:r>
              <w:rPr>
                <w:rFonts w:ascii="Times New Roman"/>
                <w:sz w:val="16"/>
              </w:rPr>
              <w:t>80%</w:t>
            </w:r>
          </w:p>
        </w:tc>
        <w:tc>
          <w:tcPr>
            <w:tcW w:w="1253" w:type="dxa"/>
            <w:vAlign w:val="center"/>
          </w:tcPr>
          <w:p w14:paraId="45DEB223" w14:textId="0F5935B5" w:rsidR="00515757" w:rsidRDefault="005F6849" w:rsidP="00300DBC">
            <w:pPr>
              <w:pStyle w:val="TableParagraph"/>
              <w:jc w:val="center"/>
              <w:rPr>
                <w:rFonts w:ascii="Times New Roman"/>
                <w:sz w:val="16"/>
              </w:rPr>
            </w:pPr>
            <w:r>
              <w:rPr>
                <w:rFonts w:ascii="Times New Roman"/>
                <w:sz w:val="16"/>
              </w:rPr>
              <w:t>25</w:t>
            </w:r>
            <w:r w:rsidR="00515757">
              <w:rPr>
                <w:rFonts w:ascii="Times New Roman"/>
                <w:sz w:val="16"/>
              </w:rPr>
              <w:t>%</w:t>
            </w:r>
          </w:p>
        </w:tc>
        <w:tc>
          <w:tcPr>
            <w:tcW w:w="1411" w:type="dxa"/>
            <w:vAlign w:val="center"/>
          </w:tcPr>
          <w:p w14:paraId="0B64D07E" w14:textId="0BF7624F" w:rsidR="00515757" w:rsidRDefault="00300DBC" w:rsidP="00300DBC">
            <w:pPr>
              <w:pStyle w:val="TableParagraph"/>
              <w:jc w:val="center"/>
              <w:rPr>
                <w:rFonts w:ascii="Times New Roman"/>
                <w:sz w:val="16"/>
              </w:rPr>
            </w:pPr>
            <w:r>
              <w:rPr>
                <w:rFonts w:ascii="Times New Roman"/>
                <w:sz w:val="16"/>
              </w:rPr>
              <w:t>30-09</w:t>
            </w:r>
            <w:r w:rsidR="00515757">
              <w:rPr>
                <w:rFonts w:ascii="Times New Roman"/>
                <w:sz w:val="16"/>
              </w:rPr>
              <w:t>-2023</w:t>
            </w:r>
          </w:p>
        </w:tc>
        <w:tc>
          <w:tcPr>
            <w:tcW w:w="1175" w:type="dxa"/>
            <w:gridSpan w:val="2"/>
          </w:tcPr>
          <w:p w14:paraId="359F3B34" w14:textId="77777777" w:rsidR="00515757" w:rsidRDefault="00515757" w:rsidP="00515757">
            <w:pPr>
              <w:pStyle w:val="TableParagraph"/>
              <w:rPr>
                <w:rFonts w:ascii="Times New Roman"/>
                <w:sz w:val="16"/>
              </w:rPr>
            </w:pPr>
          </w:p>
        </w:tc>
      </w:tr>
    </w:tbl>
    <w:p w14:paraId="2FA03E17" w14:textId="77777777" w:rsidR="00515757" w:rsidRDefault="00515757" w:rsidP="00515757">
      <w:pPr>
        <w:pStyle w:val="Textoindependiente"/>
        <w:rPr>
          <w:rFonts w:ascii="Symbol" w:hAnsi="Symbol"/>
          <w:sz w:val="20"/>
        </w:rPr>
      </w:pPr>
    </w:p>
    <w:p w14:paraId="317AC143" w14:textId="77777777" w:rsidR="00515757" w:rsidRDefault="00515757" w:rsidP="00515757">
      <w:pPr>
        <w:pStyle w:val="Textoindependiente"/>
        <w:rPr>
          <w:rFonts w:ascii="Symbol" w:hAnsi="Symbol"/>
          <w:sz w:val="20"/>
        </w:rPr>
      </w:pPr>
    </w:p>
    <w:p w14:paraId="4D54F710" w14:textId="77777777" w:rsidR="00515757" w:rsidRDefault="00515757" w:rsidP="00515757">
      <w:pPr>
        <w:pStyle w:val="Textoindependiente"/>
        <w:rPr>
          <w:rFonts w:ascii="Symbol" w:hAnsi="Symbol"/>
          <w:sz w:val="20"/>
        </w:rPr>
      </w:pPr>
    </w:p>
    <w:p w14:paraId="4F9704D7" w14:textId="77777777" w:rsidR="00515757" w:rsidRDefault="00515757" w:rsidP="00515757">
      <w:pPr>
        <w:pStyle w:val="Textoindependiente"/>
        <w:rPr>
          <w:rFonts w:ascii="Symbol" w:hAnsi="Symbol"/>
          <w:sz w:val="20"/>
        </w:rPr>
      </w:pPr>
    </w:p>
    <w:p w14:paraId="6FA198C0" w14:textId="77777777" w:rsidR="00515757" w:rsidRDefault="00515757" w:rsidP="00515757">
      <w:pPr>
        <w:pStyle w:val="Textoindependiente"/>
        <w:rPr>
          <w:rFonts w:ascii="Symbol" w:hAnsi="Symbol"/>
          <w:sz w:val="20"/>
        </w:rPr>
      </w:pPr>
    </w:p>
    <w:p w14:paraId="256DE621" w14:textId="77777777" w:rsidR="00515757" w:rsidRDefault="00515757" w:rsidP="00515757">
      <w:pPr>
        <w:pStyle w:val="Textoindependiente"/>
        <w:rPr>
          <w:rFonts w:ascii="Symbol" w:hAnsi="Symbol"/>
          <w:sz w:val="20"/>
        </w:rPr>
      </w:pPr>
    </w:p>
    <w:p w14:paraId="04223484" w14:textId="2D860B89" w:rsidR="00515757" w:rsidRDefault="00515757" w:rsidP="00515757">
      <w:pPr>
        <w:pStyle w:val="Textoindependiente"/>
        <w:rPr>
          <w:rFonts w:ascii="Symbol" w:hAnsi="Symbol"/>
          <w:sz w:val="20"/>
        </w:rPr>
      </w:pPr>
    </w:p>
    <w:p w14:paraId="0A7554EC" w14:textId="43F836E9" w:rsidR="00B23628" w:rsidRDefault="00B23628" w:rsidP="00515757">
      <w:pPr>
        <w:pStyle w:val="Textoindependiente"/>
        <w:rPr>
          <w:rFonts w:ascii="Symbol" w:hAnsi="Symbol"/>
          <w:sz w:val="20"/>
        </w:rPr>
      </w:pPr>
      <w:r>
        <w:rPr>
          <w:noProof/>
          <w:lang w:val="es-MX" w:eastAsia="es-MX"/>
        </w:rPr>
        <w:lastRenderedPageBreak/>
        <mc:AlternateContent>
          <mc:Choice Requires="wpg">
            <w:drawing>
              <wp:anchor distT="0" distB="0" distL="114300" distR="114300" simplePos="0" relativeHeight="488194560" behindDoc="0" locked="0" layoutInCell="1" allowOverlap="1" wp14:anchorId="66754B2B" wp14:editId="3AFF1A16">
                <wp:simplePos x="0" y="0"/>
                <wp:positionH relativeFrom="column">
                  <wp:posOffset>364490</wp:posOffset>
                </wp:positionH>
                <wp:positionV relativeFrom="paragraph">
                  <wp:posOffset>-301625</wp:posOffset>
                </wp:positionV>
                <wp:extent cx="5620385" cy="776346"/>
                <wp:effectExtent l="0" t="0" r="18415" b="5080"/>
                <wp:wrapNone/>
                <wp:docPr id="117514221" name="Grupo 117514221"/>
                <wp:cNvGraphicFramePr/>
                <a:graphic xmlns:a="http://schemas.openxmlformats.org/drawingml/2006/main">
                  <a:graphicData uri="http://schemas.microsoft.com/office/word/2010/wordprocessingGroup">
                    <wpg:wgp>
                      <wpg:cNvGrpSpPr/>
                      <wpg:grpSpPr>
                        <a:xfrm>
                          <a:off x="0" y="0"/>
                          <a:ext cx="5620385" cy="776346"/>
                          <a:chOff x="220669" y="219424"/>
                          <a:chExt cx="5974480" cy="764661"/>
                        </a:xfrm>
                      </wpg:grpSpPr>
                      <wps:wsp>
                        <wps:cNvPr id="117514222" name="Rectángulo redondeado 41"/>
                        <wps:cNvSpPr/>
                        <wps:spPr>
                          <a:xfrm>
                            <a:off x="220669" y="219424"/>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CAEDEB"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8"/>
                                </w:rPr>
                                <w:t>Ficha Técnica del Indicador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7514223" name="Imagen 1"/>
                          <pic:cNvPicPr/>
                        </pic:nvPicPr>
                        <pic:blipFill rotWithShape="1">
                          <a:blip r:embed="rId35" cstate="print">
                            <a:extLst>
                              <a:ext uri="{28A0092B-C50C-407E-A947-70E740481C1C}">
                                <a14:useLocalDpi xmlns:a14="http://schemas.microsoft.com/office/drawing/2010/main" val="0"/>
                              </a:ext>
                            </a:extLst>
                          </a:blip>
                          <a:srcRect l="11702" t="6231" r="7359" b="25215"/>
                          <a:stretch/>
                        </pic:blipFill>
                        <pic:spPr bwMode="auto">
                          <a:xfrm>
                            <a:off x="5275038" y="242729"/>
                            <a:ext cx="813782" cy="74135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6754B2B" id="Grupo 117514221" o:spid="_x0000_s1321" style="position:absolute;margin-left:28.7pt;margin-top:-23.75pt;width:442.55pt;height:61.15pt;z-index:488194560;mso-width-relative:margin;mso-height-relative:margin" coordorigin="2206,2194" coordsize="59744,7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">
                <v:roundrect id="Rectángulo redondeado 41" o:spid="_x0000_s1322" style="position:absolute;left:2206;top:2194;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" fillcolor="white [3212]" strokecolor="#622423 [1605]" strokeweight="2pt">
                  <v:textbox>
                    <w:txbxContent>
                      <w:p w14:paraId="08CAEDEB"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8"/>
                          </w:rPr>
                          <w:t>Ficha Técnica del Indicador</w:t>
                        </w:r>
                      </w:p>
                    </w:txbxContent>
                  </v:textbox>
                </v:roundrect>
                <v:shape id="Imagen 1" o:spid="_x0000_s1323" type="#_x0000_t75" style="position:absolute;left:52750;top:2427;width:8138;height:7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">
                  <v:imagedata r:id="rId36" o:title="" croptop="4084f" cropbottom="16525f" cropleft="7669f" cropright="4823f"/>
                </v:shape>
              </v:group>
            </w:pict>
          </mc:Fallback>
        </mc:AlternateContent>
      </w:r>
    </w:p>
    <w:p w14:paraId="110A0B19" w14:textId="77777777" w:rsidR="00B23628" w:rsidRDefault="00B23628" w:rsidP="00515757">
      <w:pPr>
        <w:pStyle w:val="Textoindependiente"/>
        <w:rPr>
          <w:rFonts w:ascii="Symbol" w:hAnsi="Symbol"/>
          <w:sz w:val="20"/>
        </w:rPr>
      </w:pPr>
    </w:p>
    <w:p w14:paraId="2F456C18" w14:textId="7B81F746" w:rsidR="00515757" w:rsidRDefault="00515757" w:rsidP="00515757">
      <w:pPr>
        <w:pStyle w:val="Textoindependiente"/>
        <w:rPr>
          <w:rFonts w:ascii="Symbol" w:hAnsi="Symbol"/>
          <w:sz w:val="20"/>
        </w:rPr>
      </w:pPr>
    </w:p>
    <w:p w14:paraId="15509AC8" w14:textId="77777777" w:rsidR="00515757" w:rsidRDefault="00515757" w:rsidP="00515757">
      <w:pPr>
        <w:pStyle w:val="Textoindependiente"/>
        <w:rPr>
          <w:rFonts w:ascii="Symbol" w:hAnsi="Symbol"/>
          <w:sz w:val="20"/>
        </w:rPr>
      </w:pPr>
    </w:p>
    <w:tbl>
      <w:tblPr>
        <w:tblStyle w:val="TableNormal"/>
        <w:tblW w:w="0" w:type="auto"/>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2139"/>
        <w:gridCol w:w="425"/>
        <w:gridCol w:w="992"/>
        <w:gridCol w:w="1253"/>
        <w:gridCol w:w="1411"/>
        <w:gridCol w:w="1164"/>
        <w:gridCol w:w="11"/>
      </w:tblGrid>
      <w:tr w:rsidR="00515757" w14:paraId="7220FB03" w14:textId="77777777" w:rsidTr="00515757">
        <w:trPr>
          <w:trHeight w:val="247"/>
        </w:trPr>
        <w:tc>
          <w:tcPr>
            <w:tcW w:w="8879" w:type="dxa"/>
            <w:gridSpan w:val="8"/>
            <w:shd w:val="clear" w:color="auto" w:fill="640000"/>
          </w:tcPr>
          <w:p w14:paraId="504E97C3" w14:textId="77777777" w:rsidR="00515757" w:rsidRDefault="00515757" w:rsidP="00515757">
            <w:pPr>
              <w:pStyle w:val="TableParagraph"/>
              <w:spacing w:before="9" w:line="219" w:lineRule="exact"/>
              <w:ind w:left="2089"/>
              <w:rPr>
                <w:rFonts w:ascii="Arial MT" w:hAnsi="Arial MT"/>
                <w:sz w:val="20"/>
              </w:rPr>
            </w:pPr>
            <w:r>
              <w:rPr>
                <w:rFonts w:ascii="Arial MT" w:hAnsi="Arial MT"/>
                <w:color w:val="FFFFFF"/>
                <w:spacing w:val="-1"/>
                <w:w w:val="105"/>
                <w:sz w:val="20"/>
              </w:rPr>
              <w:t>I.</w:t>
            </w:r>
            <w:r>
              <w:rPr>
                <w:rFonts w:ascii="Arial MT" w:hAnsi="Arial MT"/>
                <w:color w:val="FFFFFF"/>
                <w:spacing w:val="-4"/>
                <w:w w:val="105"/>
                <w:sz w:val="20"/>
              </w:rPr>
              <w:t xml:space="preserve"> </w:t>
            </w:r>
            <w:r>
              <w:rPr>
                <w:rFonts w:ascii="Arial MT" w:hAnsi="Arial MT"/>
                <w:color w:val="FFFFFF"/>
                <w:spacing w:val="-1"/>
                <w:w w:val="105"/>
                <w:sz w:val="20"/>
              </w:rPr>
              <w:t>DATOS DE IDENTIFICACIÓN</w:t>
            </w:r>
            <w:r>
              <w:rPr>
                <w:rFonts w:ascii="Arial MT" w:hAnsi="Arial MT"/>
                <w:color w:val="FFFFFF"/>
                <w:spacing w:val="-13"/>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PROGRAMA</w:t>
            </w:r>
          </w:p>
        </w:tc>
      </w:tr>
      <w:tr w:rsidR="00515757" w:rsidRPr="00C67262" w14:paraId="26B1DD19" w14:textId="77777777" w:rsidTr="00515757">
        <w:trPr>
          <w:gridAfter w:val="1"/>
          <w:wAfter w:w="11" w:type="dxa"/>
          <w:trHeight w:val="1479"/>
        </w:trPr>
        <w:tc>
          <w:tcPr>
            <w:tcW w:w="3623" w:type="dxa"/>
            <w:gridSpan w:val="2"/>
            <w:tcBorders>
              <w:top w:val="nil"/>
              <w:left w:val="single" w:sz="4" w:space="0" w:color="auto"/>
              <w:bottom w:val="nil"/>
              <w:right w:val="nil"/>
            </w:tcBorders>
          </w:tcPr>
          <w:p w14:paraId="764AA6DC" w14:textId="77777777" w:rsidR="00515757" w:rsidRPr="0076046F" w:rsidRDefault="00515757" w:rsidP="00515757">
            <w:pPr>
              <w:pStyle w:val="TableParagraph"/>
              <w:ind w:left="60" w:right="146"/>
              <w:rPr>
                <w:rFonts w:ascii="Arial" w:hAnsi="Arial" w:cs="Arial"/>
                <w:bCs/>
                <w:sz w:val="14"/>
              </w:rPr>
            </w:pPr>
            <w:r>
              <w:rPr>
                <w:rFonts w:ascii="Arial" w:hAnsi="Arial" w:cs="Arial"/>
                <w:b/>
                <w:sz w:val="14"/>
              </w:rPr>
              <w:t>Unidad responsable:</w:t>
            </w:r>
            <w:r>
              <w:rPr>
                <w:rFonts w:asciiTheme="minorHAnsi" w:hAnsiTheme="minorHAnsi" w:cstheme="minorHAnsi"/>
                <w:sz w:val="20"/>
              </w:rPr>
              <w:t xml:space="preserve"> </w:t>
            </w:r>
            <w:r w:rsidRPr="0076046F">
              <w:rPr>
                <w:rFonts w:ascii="Arial" w:hAnsi="Arial" w:cs="Arial"/>
                <w:bCs/>
                <w:sz w:val="14"/>
              </w:rPr>
              <w:t>24 EA Ecología y Medio Ambiente</w:t>
            </w:r>
          </w:p>
          <w:p w14:paraId="28F04108" w14:textId="77777777" w:rsidR="00515757" w:rsidRDefault="00515757" w:rsidP="00515757">
            <w:pPr>
              <w:pStyle w:val="TableParagraph"/>
              <w:ind w:left="60" w:right="146"/>
              <w:rPr>
                <w:rFonts w:ascii="Arial" w:hAnsi="Arial" w:cs="Arial"/>
                <w:b/>
                <w:sz w:val="14"/>
              </w:rPr>
            </w:pPr>
          </w:p>
          <w:p w14:paraId="23FB942B" w14:textId="77777777" w:rsidR="00515757" w:rsidRPr="0076046F" w:rsidRDefault="00515757" w:rsidP="00515757">
            <w:pPr>
              <w:pStyle w:val="TableParagraph"/>
              <w:ind w:left="60" w:right="146"/>
              <w:rPr>
                <w:rFonts w:ascii="Arial" w:hAnsi="Arial" w:cs="Arial"/>
                <w:bCs/>
                <w:sz w:val="14"/>
              </w:rPr>
            </w:pPr>
            <w:r>
              <w:rPr>
                <w:rFonts w:ascii="Arial" w:hAnsi="Arial" w:cs="Arial"/>
                <w:b/>
                <w:sz w:val="14"/>
              </w:rPr>
              <w:t xml:space="preserve">Programa sectorial: </w:t>
            </w:r>
            <w:r w:rsidRPr="0076046F">
              <w:rPr>
                <w:rFonts w:ascii="Arial" w:hAnsi="Arial" w:cs="Arial"/>
                <w:bCs/>
                <w:sz w:val="14"/>
              </w:rPr>
              <w:t>PA05 Protección Ambiental</w:t>
            </w:r>
          </w:p>
          <w:p w14:paraId="056FFB4F" w14:textId="77777777" w:rsidR="00515757" w:rsidRDefault="00515757" w:rsidP="00515757">
            <w:pPr>
              <w:pStyle w:val="TableParagraph"/>
              <w:ind w:left="60" w:right="146"/>
              <w:rPr>
                <w:rFonts w:ascii="Arial" w:hAnsi="Arial" w:cs="Arial"/>
                <w:b/>
                <w:sz w:val="14"/>
              </w:rPr>
            </w:pPr>
          </w:p>
          <w:p w14:paraId="3408B654" w14:textId="77777777" w:rsidR="00515757" w:rsidRDefault="00515757" w:rsidP="00515757">
            <w:pPr>
              <w:pStyle w:val="TableParagraph"/>
              <w:ind w:left="60" w:right="146"/>
              <w:rPr>
                <w:rFonts w:ascii="Arial" w:hAnsi="Arial" w:cs="Arial"/>
                <w:b/>
                <w:sz w:val="14"/>
              </w:rPr>
            </w:pPr>
            <w:r>
              <w:rPr>
                <w:rFonts w:ascii="Arial" w:hAnsi="Arial" w:cs="Arial"/>
                <w:b/>
                <w:sz w:val="14"/>
              </w:rPr>
              <w:t>Clave indicador: MFIM-DPA-A-03</w:t>
            </w:r>
          </w:p>
          <w:p w14:paraId="4D4789EF" w14:textId="77777777" w:rsidR="00515757" w:rsidRDefault="00515757" w:rsidP="00515757">
            <w:pPr>
              <w:pStyle w:val="TableParagraph"/>
              <w:ind w:left="60" w:right="146"/>
              <w:rPr>
                <w:rFonts w:ascii="Arial" w:hAnsi="Arial" w:cs="Arial"/>
                <w:b/>
                <w:sz w:val="14"/>
              </w:rPr>
            </w:pPr>
          </w:p>
          <w:p w14:paraId="4C83725C" w14:textId="77777777" w:rsidR="00515757" w:rsidRPr="00C67262" w:rsidRDefault="00515757" w:rsidP="00515757">
            <w:pPr>
              <w:pStyle w:val="TableParagraph"/>
              <w:ind w:left="60" w:right="146"/>
              <w:rPr>
                <w:rFonts w:ascii="Arial" w:hAnsi="Arial" w:cs="Arial"/>
                <w:b/>
                <w:sz w:val="14"/>
              </w:rPr>
            </w:pPr>
            <w:r>
              <w:rPr>
                <w:rFonts w:ascii="Arial" w:hAnsi="Arial" w:cs="Arial"/>
                <w:b/>
                <w:sz w:val="14"/>
              </w:rPr>
              <w:t>Clave presupuestal armonizada</w:t>
            </w:r>
          </w:p>
        </w:tc>
        <w:tc>
          <w:tcPr>
            <w:tcW w:w="425" w:type="dxa"/>
            <w:tcBorders>
              <w:top w:val="nil"/>
              <w:left w:val="nil"/>
              <w:bottom w:val="nil"/>
              <w:right w:val="nil"/>
            </w:tcBorders>
          </w:tcPr>
          <w:p w14:paraId="69C719C6" w14:textId="77777777" w:rsidR="00515757" w:rsidRPr="00C67262" w:rsidRDefault="00515757" w:rsidP="00515757">
            <w:pPr>
              <w:pStyle w:val="TableParagraph"/>
              <w:rPr>
                <w:rFonts w:ascii="Arial" w:hAnsi="Arial" w:cs="Arial"/>
                <w:sz w:val="18"/>
              </w:rPr>
            </w:pPr>
          </w:p>
        </w:tc>
        <w:tc>
          <w:tcPr>
            <w:tcW w:w="4820" w:type="dxa"/>
            <w:gridSpan w:val="4"/>
            <w:tcBorders>
              <w:top w:val="nil"/>
              <w:left w:val="nil"/>
              <w:bottom w:val="nil"/>
              <w:right w:val="single" w:sz="4" w:space="0" w:color="auto"/>
            </w:tcBorders>
          </w:tcPr>
          <w:p w14:paraId="16349F6B" w14:textId="77777777" w:rsidR="00515757" w:rsidRDefault="00515757" w:rsidP="00515757">
            <w:pPr>
              <w:pStyle w:val="TableParagraph"/>
              <w:ind w:left="60" w:right="146"/>
              <w:rPr>
                <w:rFonts w:ascii="Arial" w:hAnsi="Arial" w:cs="Arial"/>
                <w:bCs/>
                <w:sz w:val="14"/>
              </w:rPr>
            </w:pPr>
            <w:r>
              <w:rPr>
                <w:rFonts w:ascii="Arial" w:hAnsi="Arial" w:cs="Arial"/>
                <w:bCs/>
                <w:sz w:val="14"/>
              </w:rPr>
              <w:t xml:space="preserve">Unidad presupuestal: </w:t>
            </w:r>
            <w:r w:rsidRPr="0076046F">
              <w:rPr>
                <w:rFonts w:ascii="Arial" w:hAnsi="Arial" w:cs="Arial"/>
                <w:bCs/>
                <w:sz w:val="14"/>
              </w:rPr>
              <w:t>24 EA Ecología y Medio Ambiente</w:t>
            </w:r>
          </w:p>
          <w:p w14:paraId="7BD48137" w14:textId="77777777" w:rsidR="00515757" w:rsidRDefault="00515757" w:rsidP="00515757">
            <w:pPr>
              <w:pStyle w:val="TableParagraph"/>
              <w:ind w:left="70"/>
              <w:rPr>
                <w:rFonts w:ascii="Arial" w:hAnsi="Arial" w:cs="Arial"/>
                <w:bCs/>
                <w:sz w:val="14"/>
              </w:rPr>
            </w:pPr>
          </w:p>
          <w:p w14:paraId="226E27C6" w14:textId="77777777" w:rsidR="00515757" w:rsidRDefault="00515757" w:rsidP="00515757">
            <w:pPr>
              <w:pStyle w:val="TableParagraph"/>
              <w:ind w:left="60" w:right="146"/>
              <w:rPr>
                <w:rFonts w:ascii="Arial" w:hAnsi="Arial" w:cs="Arial"/>
                <w:bCs/>
                <w:sz w:val="14"/>
              </w:rPr>
            </w:pPr>
            <w:r>
              <w:rPr>
                <w:rFonts w:ascii="Arial" w:hAnsi="Arial" w:cs="Arial"/>
                <w:bCs/>
                <w:sz w:val="14"/>
              </w:rPr>
              <w:t xml:space="preserve">Programa presupuestario: </w:t>
            </w:r>
            <w:r w:rsidRPr="0076046F">
              <w:rPr>
                <w:rFonts w:ascii="Arial" w:hAnsi="Arial" w:cs="Arial"/>
                <w:bCs/>
                <w:sz w:val="14"/>
              </w:rPr>
              <w:t>PA05 Protección Ambiental</w:t>
            </w:r>
          </w:p>
          <w:p w14:paraId="76F89617" w14:textId="77777777" w:rsidR="00515757" w:rsidRDefault="00515757" w:rsidP="00515757">
            <w:pPr>
              <w:pStyle w:val="TableParagraph"/>
              <w:ind w:left="70"/>
              <w:rPr>
                <w:rFonts w:ascii="Arial" w:hAnsi="Arial" w:cs="Arial"/>
                <w:bCs/>
                <w:sz w:val="14"/>
              </w:rPr>
            </w:pPr>
          </w:p>
          <w:p w14:paraId="39A2F547" w14:textId="77777777" w:rsidR="00515757" w:rsidRDefault="00515757" w:rsidP="00515757">
            <w:pPr>
              <w:pStyle w:val="TableParagraph"/>
              <w:ind w:left="60" w:right="146"/>
              <w:rPr>
                <w:rFonts w:ascii="Arial" w:hAnsi="Arial" w:cs="Arial"/>
                <w:bCs/>
                <w:sz w:val="14"/>
              </w:rPr>
            </w:pPr>
            <w:r>
              <w:rPr>
                <w:rFonts w:ascii="Arial" w:hAnsi="Arial" w:cs="Arial"/>
                <w:bCs/>
                <w:sz w:val="14"/>
              </w:rPr>
              <w:t xml:space="preserve">Unidad presupuestal: </w:t>
            </w:r>
            <w:r w:rsidRPr="0076046F">
              <w:rPr>
                <w:rFonts w:ascii="Arial" w:hAnsi="Arial" w:cs="Arial"/>
                <w:bCs/>
                <w:sz w:val="14"/>
              </w:rPr>
              <w:t>24 EA Ecología y Medio Ambiente</w:t>
            </w:r>
          </w:p>
          <w:p w14:paraId="3BA887A0" w14:textId="77777777" w:rsidR="00515757" w:rsidRDefault="00515757" w:rsidP="00515757">
            <w:pPr>
              <w:pStyle w:val="TableParagraph"/>
              <w:ind w:left="70"/>
              <w:rPr>
                <w:rFonts w:ascii="Arial" w:hAnsi="Arial" w:cs="Arial"/>
                <w:bCs/>
                <w:sz w:val="14"/>
              </w:rPr>
            </w:pPr>
          </w:p>
          <w:p w14:paraId="4B67CF01" w14:textId="77777777" w:rsidR="00515757" w:rsidRDefault="00515757" w:rsidP="00515757">
            <w:pPr>
              <w:pStyle w:val="TableParagraph"/>
              <w:ind w:left="60" w:right="146"/>
              <w:rPr>
                <w:rFonts w:ascii="Arial" w:hAnsi="Arial" w:cs="Arial"/>
                <w:bCs/>
                <w:sz w:val="14"/>
              </w:rPr>
            </w:pPr>
            <w:r>
              <w:rPr>
                <w:rFonts w:ascii="Arial" w:hAnsi="Arial" w:cs="Arial"/>
                <w:bCs/>
                <w:sz w:val="14"/>
              </w:rPr>
              <w:t xml:space="preserve">Responsable de la elaboración de la MIR: </w:t>
            </w:r>
            <w:r w:rsidRPr="0076046F">
              <w:rPr>
                <w:rFonts w:ascii="Arial" w:hAnsi="Arial" w:cs="Arial"/>
                <w:bCs/>
                <w:sz w:val="14"/>
              </w:rPr>
              <w:t>24 EA Ecología y Medio Ambiente</w:t>
            </w:r>
          </w:p>
          <w:p w14:paraId="687D36F2" w14:textId="77777777" w:rsidR="00515757" w:rsidRPr="00C67262" w:rsidRDefault="00515757" w:rsidP="00515757">
            <w:pPr>
              <w:pStyle w:val="TableParagraph"/>
              <w:ind w:left="70"/>
              <w:rPr>
                <w:rFonts w:ascii="Arial" w:hAnsi="Arial" w:cs="Arial"/>
                <w:bCs/>
                <w:sz w:val="14"/>
              </w:rPr>
            </w:pPr>
          </w:p>
        </w:tc>
      </w:tr>
      <w:tr w:rsidR="00515757" w14:paraId="796385C0" w14:textId="77777777" w:rsidTr="00515757">
        <w:trPr>
          <w:trHeight w:val="409"/>
        </w:trPr>
        <w:tc>
          <w:tcPr>
            <w:tcW w:w="8879" w:type="dxa"/>
            <w:gridSpan w:val="8"/>
            <w:shd w:val="clear" w:color="auto" w:fill="640000"/>
          </w:tcPr>
          <w:p w14:paraId="107BD33D" w14:textId="77777777" w:rsidR="00515757" w:rsidRDefault="00515757" w:rsidP="00515757">
            <w:pPr>
              <w:pStyle w:val="TableParagraph"/>
              <w:spacing w:before="9" w:line="220" w:lineRule="exact"/>
              <w:ind w:left="2089"/>
              <w:rPr>
                <w:rFonts w:ascii="Arial MT" w:hAnsi="Arial MT"/>
                <w:sz w:val="20"/>
              </w:rPr>
            </w:pPr>
            <w:r>
              <w:rPr>
                <w:rFonts w:ascii="Arial MT" w:hAnsi="Arial MT"/>
                <w:color w:val="FFFFFF"/>
                <w:spacing w:val="-2"/>
                <w:w w:val="105"/>
                <w:sz w:val="20"/>
              </w:rPr>
              <w:t>II.</w:t>
            </w:r>
            <w:r>
              <w:rPr>
                <w:rFonts w:ascii="Arial MT" w:hAnsi="Arial MT"/>
                <w:color w:val="FFFFFF"/>
                <w:spacing w:val="-4"/>
                <w:w w:val="105"/>
                <w:sz w:val="20"/>
              </w:rPr>
              <w:t xml:space="preserve"> </w:t>
            </w:r>
            <w:r>
              <w:rPr>
                <w:rFonts w:ascii="Arial MT" w:hAnsi="Arial MT"/>
                <w:color w:val="FFFFFF"/>
                <w:spacing w:val="-2"/>
                <w:w w:val="105"/>
                <w:sz w:val="20"/>
              </w:rPr>
              <w:t>DATOS DE</w:t>
            </w:r>
            <w:r>
              <w:rPr>
                <w:rFonts w:ascii="Arial MT" w:hAnsi="Arial MT"/>
                <w:color w:val="FFFFFF"/>
                <w:spacing w:val="-1"/>
                <w:w w:val="105"/>
                <w:sz w:val="20"/>
              </w:rPr>
              <w:t xml:space="preserve"> </w:t>
            </w:r>
            <w:r>
              <w:rPr>
                <w:rFonts w:ascii="Arial MT" w:hAnsi="Arial MT"/>
                <w:color w:val="FFFFFF"/>
                <w:spacing w:val="-2"/>
                <w:w w:val="105"/>
                <w:sz w:val="20"/>
              </w:rPr>
              <w:t>IDENTIFICACIÓN</w:t>
            </w:r>
            <w:r>
              <w:rPr>
                <w:rFonts w:ascii="Arial MT" w:hAnsi="Arial MT"/>
                <w:color w:val="FFFFFF"/>
                <w:spacing w:val="-14"/>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INDICADOR</w:t>
            </w:r>
          </w:p>
        </w:tc>
      </w:tr>
      <w:tr w:rsidR="00515757" w14:paraId="302F9D8B" w14:textId="77777777" w:rsidTr="00515757">
        <w:trPr>
          <w:trHeight w:val="249"/>
        </w:trPr>
        <w:tc>
          <w:tcPr>
            <w:tcW w:w="8879" w:type="dxa"/>
            <w:gridSpan w:val="8"/>
            <w:shd w:val="clear" w:color="auto" w:fill="E5B8B7" w:themeFill="accent2" w:themeFillTint="66"/>
          </w:tcPr>
          <w:p w14:paraId="7A0F1899" w14:textId="77777777" w:rsidR="00515757" w:rsidRDefault="00515757" w:rsidP="00515757">
            <w:pPr>
              <w:pStyle w:val="TableParagraph"/>
              <w:spacing w:before="10" w:line="220" w:lineRule="exact"/>
              <w:ind w:left="3295" w:right="3204"/>
              <w:jc w:val="center"/>
              <w:rPr>
                <w:rFonts w:ascii="Arial MT"/>
                <w:sz w:val="20"/>
              </w:rPr>
            </w:pPr>
            <w:r>
              <w:rPr>
                <w:rFonts w:ascii="Arial MT"/>
                <w:color w:val="FFFFFF"/>
                <w:w w:val="105"/>
                <w:sz w:val="20"/>
              </w:rPr>
              <w:t>Nombre</w:t>
            </w:r>
            <w:r>
              <w:rPr>
                <w:rFonts w:ascii="Arial MT"/>
                <w:color w:val="FFFFFF"/>
                <w:spacing w:val="-14"/>
                <w:w w:val="105"/>
                <w:sz w:val="20"/>
              </w:rPr>
              <w:t xml:space="preserve"> </w:t>
            </w:r>
            <w:r>
              <w:rPr>
                <w:rFonts w:ascii="Arial MT"/>
                <w:color w:val="FFFFFF"/>
                <w:w w:val="105"/>
                <w:sz w:val="20"/>
              </w:rPr>
              <w:t>del</w:t>
            </w:r>
            <w:r>
              <w:rPr>
                <w:rFonts w:ascii="Arial MT"/>
                <w:color w:val="FFFFFF"/>
                <w:spacing w:val="-13"/>
                <w:w w:val="105"/>
                <w:sz w:val="20"/>
              </w:rPr>
              <w:t xml:space="preserve"> </w:t>
            </w:r>
            <w:r>
              <w:rPr>
                <w:rFonts w:ascii="Arial MT"/>
                <w:color w:val="FFFFFF"/>
                <w:w w:val="105"/>
                <w:sz w:val="20"/>
              </w:rPr>
              <w:t>Indicador</w:t>
            </w:r>
          </w:p>
        </w:tc>
      </w:tr>
      <w:tr w:rsidR="00515757" w:rsidRPr="00B60081" w14:paraId="145B7C97" w14:textId="77777777" w:rsidTr="00515757">
        <w:trPr>
          <w:trHeight w:val="382"/>
        </w:trPr>
        <w:tc>
          <w:tcPr>
            <w:tcW w:w="8879" w:type="dxa"/>
            <w:gridSpan w:val="8"/>
            <w:vAlign w:val="center"/>
          </w:tcPr>
          <w:p w14:paraId="2DBBAFFE" w14:textId="77777777" w:rsidR="00515757" w:rsidRPr="00B60081" w:rsidRDefault="00515757" w:rsidP="00515757">
            <w:pPr>
              <w:pStyle w:val="TableParagraph"/>
              <w:jc w:val="center"/>
              <w:rPr>
                <w:rFonts w:ascii="Arial" w:hAnsi="Arial" w:cs="Arial"/>
                <w:sz w:val="16"/>
                <w:szCs w:val="16"/>
              </w:rPr>
            </w:pPr>
            <w:r>
              <w:rPr>
                <w:rFonts w:ascii="Arial" w:hAnsi="Arial" w:cs="Arial"/>
                <w:sz w:val="14"/>
                <w:szCs w:val="14"/>
              </w:rPr>
              <w:t>Porcentaje de Habitantes sancionados</w:t>
            </w:r>
          </w:p>
        </w:tc>
      </w:tr>
      <w:tr w:rsidR="00515757" w14:paraId="4A163ACA" w14:textId="77777777" w:rsidTr="00515757">
        <w:trPr>
          <w:trHeight w:val="249"/>
        </w:trPr>
        <w:tc>
          <w:tcPr>
            <w:tcW w:w="3623" w:type="dxa"/>
            <w:gridSpan w:val="2"/>
            <w:shd w:val="clear" w:color="auto" w:fill="640000"/>
          </w:tcPr>
          <w:p w14:paraId="14C7741E" w14:textId="77777777" w:rsidR="00515757" w:rsidRDefault="00515757" w:rsidP="00515757">
            <w:pPr>
              <w:pStyle w:val="TableParagraph"/>
              <w:spacing w:before="9" w:line="220" w:lineRule="exact"/>
              <w:ind w:left="1532" w:right="1446"/>
              <w:jc w:val="center"/>
              <w:rPr>
                <w:rFonts w:ascii="Arial MT"/>
                <w:sz w:val="20"/>
              </w:rPr>
            </w:pPr>
            <w:r>
              <w:rPr>
                <w:rFonts w:ascii="Arial MT"/>
                <w:color w:val="FFFFFF"/>
                <w:w w:val="110"/>
                <w:sz w:val="20"/>
              </w:rPr>
              <w:t>Nivel</w:t>
            </w:r>
          </w:p>
        </w:tc>
        <w:tc>
          <w:tcPr>
            <w:tcW w:w="2670" w:type="dxa"/>
            <w:gridSpan w:val="3"/>
            <w:shd w:val="clear" w:color="auto" w:fill="640000"/>
          </w:tcPr>
          <w:p w14:paraId="42BE4C69" w14:textId="77777777" w:rsidR="00515757" w:rsidRDefault="00515757" w:rsidP="00515757">
            <w:pPr>
              <w:pStyle w:val="TableParagraph"/>
              <w:spacing w:before="9" w:line="220" w:lineRule="exact"/>
              <w:ind w:left="525"/>
              <w:rPr>
                <w:rFonts w:ascii="Arial MT" w:hAnsi="Arial MT"/>
                <w:sz w:val="20"/>
              </w:rPr>
            </w:pPr>
            <w:r>
              <w:rPr>
                <w:rFonts w:ascii="Arial MT" w:hAnsi="Arial MT"/>
                <w:color w:val="FFFFFF"/>
                <w:w w:val="105"/>
                <w:sz w:val="20"/>
              </w:rPr>
              <w:t>Dimensión</w:t>
            </w:r>
            <w:r>
              <w:rPr>
                <w:rFonts w:ascii="Arial MT" w:hAnsi="Arial MT"/>
                <w:color w:val="FFFFFF"/>
                <w:spacing w:val="-9"/>
                <w:w w:val="105"/>
                <w:sz w:val="20"/>
              </w:rPr>
              <w:t xml:space="preserve"> </w:t>
            </w:r>
            <w:r>
              <w:rPr>
                <w:rFonts w:ascii="Arial MT" w:hAnsi="Arial MT"/>
                <w:color w:val="FFFFFF"/>
                <w:w w:val="105"/>
                <w:sz w:val="20"/>
              </w:rPr>
              <w:t>a</w:t>
            </w:r>
            <w:r>
              <w:rPr>
                <w:rFonts w:ascii="Arial MT" w:hAnsi="Arial MT"/>
                <w:color w:val="FFFFFF"/>
                <w:spacing w:val="-9"/>
                <w:w w:val="105"/>
                <w:sz w:val="20"/>
              </w:rPr>
              <w:t xml:space="preserve"> </w:t>
            </w:r>
            <w:r>
              <w:rPr>
                <w:rFonts w:ascii="Arial MT" w:hAnsi="Arial MT"/>
                <w:color w:val="FFFFFF"/>
                <w:w w:val="105"/>
                <w:sz w:val="20"/>
              </w:rPr>
              <w:t>Medir</w:t>
            </w:r>
          </w:p>
        </w:tc>
        <w:tc>
          <w:tcPr>
            <w:tcW w:w="2586" w:type="dxa"/>
            <w:gridSpan w:val="3"/>
            <w:shd w:val="clear" w:color="auto" w:fill="640000"/>
          </w:tcPr>
          <w:p w14:paraId="198623C0" w14:textId="77777777" w:rsidR="00515757" w:rsidRDefault="00515757" w:rsidP="00515757">
            <w:pPr>
              <w:pStyle w:val="TableParagraph"/>
              <w:spacing w:before="9" w:line="220" w:lineRule="exact"/>
              <w:ind w:left="916" w:right="816"/>
              <w:jc w:val="center"/>
              <w:rPr>
                <w:rFonts w:ascii="Arial MT"/>
                <w:sz w:val="20"/>
              </w:rPr>
            </w:pPr>
            <w:r>
              <w:rPr>
                <w:rFonts w:ascii="Arial MT"/>
                <w:color w:val="FFFFFF"/>
                <w:w w:val="110"/>
                <w:sz w:val="20"/>
              </w:rPr>
              <w:t>Sentido</w:t>
            </w:r>
          </w:p>
        </w:tc>
      </w:tr>
      <w:tr w:rsidR="00515757" w:rsidRPr="002040E1" w14:paraId="44AFA314" w14:textId="77777777" w:rsidTr="00515757">
        <w:trPr>
          <w:trHeight w:val="249"/>
        </w:trPr>
        <w:tc>
          <w:tcPr>
            <w:tcW w:w="3623" w:type="dxa"/>
            <w:gridSpan w:val="2"/>
          </w:tcPr>
          <w:p w14:paraId="51DA4082" w14:textId="77777777" w:rsidR="00515757" w:rsidRPr="002040E1" w:rsidRDefault="00515757" w:rsidP="00515757">
            <w:pPr>
              <w:pStyle w:val="TableParagraph"/>
              <w:jc w:val="center"/>
              <w:rPr>
                <w:rFonts w:ascii="Arial" w:hAnsi="Arial" w:cs="Arial"/>
                <w:sz w:val="16"/>
                <w:szCs w:val="16"/>
              </w:rPr>
            </w:pPr>
            <w:r>
              <w:rPr>
                <w:rFonts w:ascii="Arial" w:hAnsi="Arial" w:cs="Arial"/>
                <w:sz w:val="16"/>
                <w:szCs w:val="16"/>
              </w:rPr>
              <w:t>Actividad</w:t>
            </w:r>
          </w:p>
        </w:tc>
        <w:tc>
          <w:tcPr>
            <w:tcW w:w="2670" w:type="dxa"/>
            <w:gridSpan w:val="3"/>
          </w:tcPr>
          <w:p w14:paraId="3CE98EFF" w14:textId="77777777" w:rsidR="00515757" w:rsidRPr="002040E1" w:rsidRDefault="00515757" w:rsidP="00515757">
            <w:pPr>
              <w:pStyle w:val="TableParagraph"/>
              <w:jc w:val="center"/>
              <w:rPr>
                <w:rFonts w:ascii="Arial" w:hAnsi="Arial" w:cs="Arial"/>
                <w:sz w:val="16"/>
                <w:szCs w:val="16"/>
              </w:rPr>
            </w:pPr>
            <w:r>
              <w:rPr>
                <w:rFonts w:ascii="Arial" w:hAnsi="Arial" w:cs="Arial"/>
                <w:sz w:val="16"/>
                <w:szCs w:val="16"/>
              </w:rPr>
              <w:t xml:space="preserve">Eficiencia </w:t>
            </w:r>
          </w:p>
        </w:tc>
        <w:tc>
          <w:tcPr>
            <w:tcW w:w="2586" w:type="dxa"/>
            <w:gridSpan w:val="3"/>
          </w:tcPr>
          <w:p w14:paraId="671FA952" w14:textId="77777777" w:rsidR="00515757" w:rsidRPr="002040E1" w:rsidRDefault="00515757" w:rsidP="00515757">
            <w:pPr>
              <w:pStyle w:val="TableParagraph"/>
              <w:jc w:val="center"/>
              <w:rPr>
                <w:rFonts w:ascii="Arial" w:hAnsi="Arial" w:cs="Arial"/>
                <w:sz w:val="16"/>
                <w:szCs w:val="16"/>
              </w:rPr>
            </w:pPr>
            <w:r>
              <w:rPr>
                <w:rFonts w:ascii="Arial" w:hAnsi="Arial" w:cs="Arial"/>
                <w:sz w:val="16"/>
                <w:szCs w:val="16"/>
              </w:rPr>
              <w:t xml:space="preserve">Ascendente </w:t>
            </w:r>
          </w:p>
        </w:tc>
      </w:tr>
      <w:tr w:rsidR="00515757" w14:paraId="7FBCB3AF" w14:textId="77777777" w:rsidTr="00515757">
        <w:trPr>
          <w:trHeight w:val="249"/>
        </w:trPr>
        <w:tc>
          <w:tcPr>
            <w:tcW w:w="8879" w:type="dxa"/>
            <w:gridSpan w:val="8"/>
            <w:shd w:val="clear" w:color="auto" w:fill="640000"/>
          </w:tcPr>
          <w:p w14:paraId="21100C83" w14:textId="77777777" w:rsidR="00515757" w:rsidRDefault="00515757" w:rsidP="00515757">
            <w:pPr>
              <w:pStyle w:val="TableParagraph"/>
              <w:spacing w:before="10" w:line="220" w:lineRule="exact"/>
              <w:ind w:left="3302" w:right="3204"/>
              <w:jc w:val="center"/>
              <w:rPr>
                <w:rFonts w:ascii="Arial MT" w:hAnsi="Arial MT"/>
                <w:sz w:val="20"/>
              </w:rPr>
            </w:pPr>
          </w:p>
        </w:tc>
      </w:tr>
      <w:tr w:rsidR="00515757" w:rsidRPr="002040E1" w14:paraId="74049A77" w14:textId="77777777" w:rsidTr="00515757">
        <w:trPr>
          <w:trHeight w:val="580"/>
        </w:trPr>
        <w:tc>
          <w:tcPr>
            <w:tcW w:w="8879" w:type="dxa"/>
            <w:gridSpan w:val="8"/>
            <w:vAlign w:val="center"/>
          </w:tcPr>
          <w:p w14:paraId="05464653" w14:textId="47C264E9" w:rsidR="00515757" w:rsidRPr="002040E1" w:rsidRDefault="00515757" w:rsidP="00515757">
            <w:pPr>
              <w:pStyle w:val="TableParagraph"/>
              <w:jc w:val="center"/>
              <w:rPr>
                <w:rFonts w:ascii="Arial" w:hAnsi="Arial" w:cs="Arial"/>
                <w:sz w:val="16"/>
                <w:szCs w:val="16"/>
              </w:rPr>
            </w:pPr>
            <w:r>
              <w:rPr>
                <w:rFonts w:ascii="Arial" w:hAnsi="Arial" w:cs="Arial"/>
                <w:sz w:val="16"/>
                <w:szCs w:val="16"/>
              </w:rPr>
              <w:t xml:space="preserve">Mide el </w:t>
            </w:r>
            <w:r w:rsidR="00B23628">
              <w:rPr>
                <w:rFonts w:ascii="Arial" w:hAnsi="Arial" w:cs="Arial"/>
                <w:sz w:val="16"/>
                <w:szCs w:val="16"/>
              </w:rPr>
              <w:t>número</w:t>
            </w:r>
            <w:r>
              <w:rPr>
                <w:rFonts w:ascii="Arial" w:hAnsi="Arial" w:cs="Arial"/>
                <w:sz w:val="16"/>
                <w:szCs w:val="16"/>
              </w:rPr>
              <w:t xml:space="preserve"> de habitantes sancionados por no seguir los lineamientos para podar un árbol </w:t>
            </w:r>
          </w:p>
        </w:tc>
      </w:tr>
      <w:tr w:rsidR="00515757" w14:paraId="6D829061" w14:textId="77777777" w:rsidTr="00515757">
        <w:trPr>
          <w:trHeight w:val="249"/>
        </w:trPr>
        <w:tc>
          <w:tcPr>
            <w:tcW w:w="8879" w:type="dxa"/>
            <w:gridSpan w:val="8"/>
            <w:shd w:val="clear" w:color="auto" w:fill="640000"/>
          </w:tcPr>
          <w:p w14:paraId="6FA6CFE6" w14:textId="77777777" w:rsidR="00515757" w:rsidRDefault="00515757" w:rsidP="00515757">
            <w:pPr>
              <w:pStyle w:val="TableParagraph"/>
              <w:spacing w:before="10" w:line="220" w:lineRule="exact"/>
              <w:ind w:left="3096"/>
              <w:rPr>
                <w:rFonts w:ascii="Arial MT"/>
                <w:sz w:val="20"/>
              </w:rPr>
            </w:pPr>
            <w:r w:rsidRPr="00BB15D3">
              <w:rPr>
                <w:rFonts w:ascii="Arial MT"/>
                <w:color w:val="FFFFFF" w:themeColor="background1"/>
                <w:sz w:val="20"/>
              </w:rPr>
              <w:t>II. DATOS DEL INDICADOR</w:t>
            </w:r>
          </w:p>
        </w:tc>
      </w:tr>
      <w:tr w:rsidR="00515757" w14:paraId="596D1FA0" w14:textId="77777777" w:rsidTr="00515757">
        <w:trPr>
          <w:trHeight w:val="249"/>
        </w:trPr>
        <w:tc>
          <w:tcPr>
            <w:tcW w:w="8879" w:type="dxa"/>
            <w:gridSpan w:val="8"/>
            <w:shd w:val="clear" w:color="auto" w:fill="E5B8B7" w:themeFill="accent2" w:themeFillTint="66"/>
          </w:tcPr>
          <w:p w14:paraId="44E9D3BF" w14:textId="77777777" w:rsidR="00515757" w:rsidRDefault="00515757" w:rsidP="00515757">
            <w:pPr>
              <w:pStyle w:val="TableParagraph"/>
              <w:spacing w:before="10" w:line="220" w:lineRule="exact"/>
              <w:ind w:left="3296" w:right="3204"/>
              <w:jc w:val="center"/>
              <w:rPr>
                <w:rFonts w:ascii="Arial MT" w:hAnsi="Arial MT"/>
                <w:sz w:val="20"/>
              </w:rPr>
            </w:pPr>
            <w:r>
              <w:rPr>
                <w:rFonts w:ascii="Arial MT" w:hAnsi="Arial MT"/>
                <w:color w:val="FFFFFF"/>
                <w:w w:val="105"/>
                <w:sz w:val="20"/>
              </w:rPr>
              <w:t>Fórmula</w:t>
            </w:r>
            <w:r>
              <w:rPr>
                <w:rFonts w:ascii="Arial MT" w:hAnsi="Arial MT"/>
                <w:color w:val="FFFFFF"/>
                <w:spacing w:val="-12"/>
                <w:w w:val="105"/>
                <w:sz w:val="20"/>
              </w:rPr>
              <w:t xml:space="preserve"> </w:t>
            </w:r>
            <w:r>
              <w:rPr>
                <w:rFonts w:ascii="Arial MT" w:hAnsi="Arial MT"/>
                <w:color w:val="FFFFFF"/>
                <w:w w:val="105"/>
                <w:sz w:val="20"/>
              </w:rPr>
              <w:t>del</w:t>
            </w:r>
            <w:r>
              <w:rPr>
                <w:rFonts w:ascii="Arial MT" w:hAnsi="Arial MT"/>
                <w:color w:val="FFFFFF"/>
                <w:spacing w:val="-11"/>
                <w:w w:val="105"/>
                <w:sz w:val="20"/>
              </w:rPr>
              <w:t xml:space="preserve"> </w:t>
            </w:r>
            <w:r>
              <w:rPr>
                <w:rFonts w:ascii="Arial MT" w:hAnsi="Arial MT"/>
                <w:color w:val="FFFFFF"/>
                <w:w w:val="105"/>
                <w:sz w:val="20"/>
              </w:rPr>
              <w:t>Indicador</w:t>
            </w:r>
          </w:p>
        </w:tc>
      </w:tr>
      <w:tr w:rsidR="00515757" w14:paraId="58605D49" w14:textId="77777777" w:rsidTr="00515757">
        <w:trPr>
          <w:trHeight w:val="355"/>
        </w:trPr>
        <w:tc>
          <w:tcPr>
            <w:tcW w:w="8879" w:type="dxa"/>
            <w:gridSpan w:val="8"/>
            <w:vAlign w:val="center"/>
          </w:tcPr>
          <w:p w14:paraId="4A6323C7" w14:textId="77777777" w:rsidR="00515757" w:rsidRDefault="00515757" w:rsidP="00515757">
            <w:pPr>
              <w:pStyle w:val="TableParagraph"/>
              <w:jc w:val="center"/>
              <w:rPr>
                <w:rFonts w:ascii="Times New Roman"/>
                <w:sz w:val="18"/>
              </w:rPr>
            </w:pPr>
            <w:r>
              <w:rPr>
                <w:rFonts w:ascii="Times New Roman"/>
                <w:sz w:val="18"/>
              </w:rPr>
              <w:t>(NH/NHS)*100</w:t>
            </w:r>
          </w:p>
        </w:tc>
      </w:tr>
      <w:tr w:rsidR="00515757" w14:paraId="6B5850C7" w14:textId="77777777" w:rsidTr="00515757">
        <w:trPr>
          <w:trHeight w:val="540"/>
        </w:trPr>
        <w:tc>
          <w:tcPr>
            <w:tcW w:w="1484" w:type="dxa"/>
            <w:shd w:val="clear" w:color="auto" w:fill="640000"/>
          </w:tcPr>
          <w:p w14:paraId="03E7AB1D" w14:textId="77777777" w:rsidR="00515757" w:rsidRDefault="00515757" w:rsidP="00515757">
            <w:pPr>
              <w:pStyle w:val="TableParagraph"/>
              <w:spacing w:before="155"/>
              <w:ind w:left="463"/>
              <w:rPr>
                <w:rFonts w:ascii="Arial MT"/>
                <w:sz w:val="20"/>
              </w:rPr>
            </w:pPr>
            <w:r>
              <w:rPr>
                <w:rFonts w:ascii="Arial MT"/>
                <w:color w:val="FFFFFF"/>
                <w:w w:val="110"/>
                <w:sz w:val="20"/>
              </w:rPr>
              <w:t>Nombre</w:t>
            </w:r>
          </w:p>
        </w:tc>
        <w:tc>
          <w:tcPr>
            <w:tcW w:w="2139" w:type="dxa"/>
            <w:shd w:val="clear" w:color="auto" w:fill="640000"/>
          </w:tcPr>
          <w:p w14:paraId="699C3918" w14:textId="77777777" w:rsidR="00515757" w:rsidRDefault="00515757" w:rsidP="00515757">
            <w:pPr>
              <w:pStyle w:val="TableParagraph"/>
              <w:spacing w:before="16" w:line="250" w:lineRule="atLeast"/>
              <w:ind w:left="583" w:right="9" w:hanging="490"/>
              <w:jc w:val="center"/>
              <w:rPr>
                <w:rFonts w:ascii="Arial MT"/>
                <w:sz w:val="20"/>
              </w:rPr>
            </w:pPr>
            <w:r>
              <w:rPr>
                <w:rFonts w:ascii="Arial MT"/>
                <w:color w:val="FFFFFF"/>
                <w:spacing w:val="-2"/>
                <w:w w:val="105"/>
                <w:sz w:val="20"/>
              </w:rPr>
              <w:t>U. Medida</w:t>
            </w:r>
          </w:p>
        </w:tc>
        <w:tc>
          <w:tcPr>
            <w:tcW w:w="2670" w:type="dxa"/>
            <w:gridSpan w:val="3"/>
            <w:shd w:val="clear" w:color="auto" w:fill="640000"/>
          </w:tcPr>
          <w:p w14:paraId="29474B73" w14:textId="77777777" w:rsidR="00515757" w:rsidRDefault="00515757" w:rsidP="00515757">
            <w:pPr>
              <w:pStyle w:val="TableParagraph"/>
              <w:spacing w:before="155"/>
              <w:ind w:left="827"/>
              <w:rPr>
                <w:rFonts w:ascii="Arial MT" w:hAnsi="Arial MT"/>
                <w:sz w:val="20"/>
              </w:rPr>
            </w:pPr>
            <w:r>
              <w:rPr>
                <w:rFonts w:ascii="Arial MT" w:hAnsi="Arial MT"/>
                <w:color w:val="FFFFFF"/>
                <w:w w:val="110"/>
                <w:sz w:val="20"/>
              </w:rPr>
              <w:t>Descripción</w:t>
            </w:r>
          </w:p>
        </w:tc>
        <w:tc>
          <w:tcPr>
            <w:tcW w:w="2586" w:type="dxa"/>
            <w:gridSpan w:val="3"/>
            <w:shd w:val="clear" w:color="auto" w:fill="640000"/>
          </w:tcPr>
          <w:p w14:paraId="2F264CAD" w14:textId="77777777" w:rsidR="00515757" w:rsidRDefault="00515757" w:rsidP="00515757">
            <w:pPr>
              <w:pStyle w:val="TableParagraph"/>
              <w:spacing w:before="155"/>
              <w:ind w:left="926"/>
              <w:rPr>
                <w:rFonts w:ascii="Arial MT"/>
                <w:sz w:val="20"/>
              </w:rPr>
            </w:pPr>
            <w:r>
              <w:rPr>
                <w:rFonts w:ascii="Arial MT"/>
                <w:color w:val="FFFFFF"/>
                <w:w w:val="110"/>
                <w:sz w:val="20"/>
              </w:rPr>
              <w:t>Fuentes</w:t>
            </w:r>
          </w:p>
        </w:tc>
      </w:tr>
      <w:tr w:rsidR="00515757" w14:paraId="56222B52" w14:textId="77777777" w:rsidTr="00515757">
        <w:trPr>
          <w:trHeight w:val="646"/>
        </w:trPr>
        <w:tc>
          <w:tcPr>
            <w:tcW w:w="1484" w:type="dxa"/>
          </w:tcPr>
          <w:p w14:paraId="361FCA85" w14:textId="77777777" w:rsidR="00515757" w:rsidRDefault="00515757" w:rsidP="00515757">
            <w:pPr>
              <w:pStyle w:val="TableParagraph"/>
              <w:rPr>
                <w:rFonts w:ascii="Times New Roman"/>
                <w:sz w:val="18"/>
              </w:rPr>
            </w:pPr>
            <w:r>
              <w:rPr>
                <w:rFonts w:ascii="Times New Roman"/>
                <w:sz w:val="18"/>
              </w:rPr>
              <w:t>NH</w:t>
            </w:r>
          </w:p>
        </w:tc>
        <w:tc>
          <w:tcPr>
            <w:tcW w:w="2139" w:type="dxa"/>
          </w:tcPr>
          <w:p w14:paraId="7CA91D44" w14:textId="77777777" w:rsidR="00515757" w:rsidRDefault="00515757" w:rsidP="00515757">
            <w:pPr>
              <w:pStyle w:val="TableParagraph"/>
              <w:rPr>
                <w:rFonts w:ascii="Times New Roman"/>
                <w:sz w:val="18"/>
              </w:rPr>
            </w:pPr>
            <w:r>
              <w:rPr>
                <w:rFonts w:ascii="Times New Roman"/>
                <w:sz w:val="18"/>
              </w:rPr>
              <w:t xml:space="preserve">Habitantes </w:t>
            </w:r>
          </w:p>
        </w:tc>
        <w:tc>
          <w:tcPr>
            <w:tcW w:w="2670" w:type="dxa"/>
            <w:gridSpan w:val="3"/>
          </w:tcPr>
          <w:p w14:paraId="7ED4A872" w14:textId="26E26A15" w:rsidR="00515757" w:rsidRDefault="00B23628" w:rsidP="00515757">
            <w:pPr>
              <w:pStyle w:val="TableParagraph"/>
              <w:rPr>
                <w:rFonts w:ascii="Times New Roman"/>
                <w:sz w:val="18"/>
              </w:rPr>
            </w:pPr>
            <w:r>
              <w:rPr>
                <w:rFonts w:ascii="Times New Roman"/>
                <w:sz w:val="18"/>
              </w:rPr>
              <w:t>N</w:t>
            </w:r>
            <w:r>
              <w:rPr>
                <w:rFonts w:ascii="Times New Roman"/>
                <w:sz w:val="18"/>
              </w:rPr>
              <w:t>ú</w:t>
            </w:r>
            <w:r>
              <w:rPr>
                <w:rFonts w:ascii="Times New Roman"/>
                <w:sz w:val="18"/>
              </w:rPr>
              <w:t>mero</w:t>
            </w:r>
            <w:r w:rsidR="00515757">
              <w:rPr>
                <w:rFonts w:ascii="Times New Roman"/>
                <w:sz w:val="18"/>
              </w:rPr>
              <w:t xml:space="preserve"> de Habitantes</w:t>
            </w:r>
          </w:p>
        </w:tc>
        <w:tc>
          <w:tcPr>
            <w:tcW w:w="2586" w:type="dxa"/>
            <w:gridSpan w:val="3"/>
          </w:tcPr>
          <w:p w14:paraId="3F4F093C" w14:textId="77777777" w:rsidR="00515757" w:rsidRDefault="00515757" w:rsidP="00515757">
            <w:pPr>
              <w:pStyle w:val="TableParagraph"/>
              <w:rPr>
                <w:rFonts w:ascii="Times New Roman"/>
                <w:sz w:val="18"/>
              </w:rPr>
            </w:pPr>
            <w:r>
              <w:rPr>
                <w:rFonts w:ascii="Times New Roman"/>
                <w:sz w:val="18"/>
              </w:rPr>
              <w:t xml:space="preserve">INEGI  </w:t>
            </w:r>
          </w:p>
        </w:tc>
      </w:tr>
      <w:tr w:rsidR="00515757" w14:paraId="5E53CF75" w14:textId="77777777" w:rsidTr="00515757">
        <w:trPr>
          <w:trHeight w:val="805"/>
        </w:trPr>
        <w:tc>
          <w:tcPr>
            <w:tcW w:w="1484" w:type="dxa"/>
          </w:tcPr>
          <w:p w14:paraId="77E4D189" w14:textId="77777777" w:rsidR="00515757" w:rsidRDefault="00515757" w:rsidP="00515757">
            <w:pPr>
              <w:pStyle w:val="TableParagraph"/>
              <w:rPr>
                <w:rFonts w:ascii="Times New Roman"/>
                <w:sz w:val="18"/>
              </w:rPr>
            </w:pPr>
            <w:r>
              <w:rPr>
                <w:rFonts w:ascii="Times New Roman"/>
                <w:sz w:val="18"/>
              </w:rPr>
              <w:t>NHS</w:t>
            </w:r>
          </w:p>
        </w:tc>
        <w:tc>
          <w:tcPr>
            <w:tcW w:w="2139" w:type="dxa"/>
          </w:tcPr>
          <w:p w14:paraId="2047726D" w14:textId="77777777" w:rsidR="00515757" w:rsidRDefault="00515757" w:rsidP="00515757">
            <w:pPr>
              <w:pStyle w:val="TableParagraph"/>
              <w:rPr>
                <w:rFonts w:ascii="Times New Roman"/>
                <w:sz w:val="18"/>
              </w:rPr>
            </w:pPr>
            <w:r>
              <w:rPr>
                <w:rFonts w:ascii="Times New Roman"/>
                <w:sz w:val="18"/>
              </w:rPr>
              <w:t>Habitantes</w:t>
            </w:r>
          </w:p>
        </w:tc>
        <w:tc>
          <w:tcPr>
            <w:tcW w:w="2670" w:type="dxa"/>
            <w:gridSpan w:val="3"/>
          </w:tcPr>
          <w:p w14:paraId="6FFD8A99" w14:textId="75231A9A" w:rsidR="00515757" w:rsidRDefault="00B23628" w:rsidP="00515757">
            <w:pPr>
              <w:pStyle w:val="TableParagraph"/>
              <w:rPr>
                <w:rFonts w:ascii="Times New Roman"/>
                <w:sz w:val="18"/>
              </w:rPr>
            </w:pPr>
            <w:r>
              <w:rPr>
                <w:rFonts w:ascii="Times New Roman"/>
                <w:sz w:val="18"/>
              </w:rPr>
              <w:t>N</w:t>
            </w:r>
            <w:r>
              <w:rPr>
                <w:rFonts w:ascii="Times New Roman"/>
                <w:sz w:val="18"/>
              </w:rPr>
              <w:t>ú</w:t>
            </w:r>
            <w:r>
              <w:rPr>
                <w:rFonts w:ascii="Times New Roman"/>
                <w:sz w:val="18"/>
              </w:rPr>
              <w:t>mero</w:t>
            </w:r>
            <w:r w:rsidR="00515757">
              <w:rPr>
                <w:rFonts w:ascii="Times New Roman"/>
                <w:sz w:val="18"/>
              </w:rPr>
              <w:t xml:space="preserve"> de Habitantes Sancionados </w:t>
            </w:r>
          </w:p>
        </w:tc>
        <w:tc>
          <w:tcPr>
            <w:tcW w:w="2586" w:type="dxa"/>
            <w:gridSpan w:val="3"/>
          </w:tcPr>
          <w:p w14:paraId="6CBB08F7" w14:textId="77777777" w:rsidR="00515757" w:rsidRDefault="00515757" w:rsidP="00515757">
            <w:pPr>
              <w:pStyle w:val="TableParagraph"/>
              <w:rPr>
                <w:rFonts w:ascii="Times New Roman"/>
                <w:sz w:val="18"/>
              </w:rPr>
            </w:pPr>
            <w:r>
              <w:rPr>
                <w:rFonts w:ascii="Times New Roman"/>
                <w:sz w:val="18"/>
              </w:rPr>
              <w:t>bit</w:t>
            </w:r>
            <w:r>
              <w:rPr>
                <w:rFonts w:ascii="Times New Roman"/>
                <w:sz w:val="18"/>
              </w:rPr>
              <w:t>á</w:t>
            </w:r>
            <w:r>
              <w:rPr>
                <w:rFonts w:ascii="Times New Roman"/>
                <w:sz w:val="18"/>
              </w:rPr>
              <w:t xml:space="preserve">cora  </w:t>
            </w:r>
          </w:p>
        </w:tc>
      </w:tr>
      <w:tr w:rsidR="00515757" w14:paraId="711FEC1B" w14:textId="77777777" w:rsidTr="00515757">
        <w:trPr>
          <w:trHeight w:val="315"/>
        </w:trPr>
        <w:tc>
          <w:tcPr>
            <w:tcW w:w="5040" w:type="dxa"/>
            <w:gridSpan w:val="4"/>
            <w:shd w:val="clear" w:color="auto" w:fill="640000"/>
          </w:tcPr>
          <w:p w14:paraId="504AB2B7" w14:textId="77777777" w:rsidR="00515757" w:rsidRDefault="00515757" w:rsidP="00515757">
            <w:pPr>
              <w:pStyle w:val="TableParagraph"/>
              <w:spacing w:before="9" w:line="220" w:lineRule="exact"/>
              <w:ind w:left="1600"/>
              <w:rPr>
                <w:rFonts w:ascii="Arial MT" w:hAnsi="Arial MT"/>
                <w:sz w:val="20"/>
              </w:rPr>
            </w:pPr>
            <w:r>
              <w:rPr>
                <w:rFonts w:ascii="Arial MT" w:hAnsi="Arial MT"/>
                <w:color w:val="FFFFFF"/>
                <w:w w:val="105"/>
                <w:sz w:val="20"/>
              </w:rPr>
              <w:t>Unidad de Medida del Resultado</w:t>
            </w:r>
          </w:p>
        </w:tc>
        <w:tc>
          <w:tcPr>
            <w:tcW w:w="3839" w:type="dxa"/>
            <w:gridSpan w:val="4"/>
            <w:shd w:val="clear" w:color="auto" w:fill="640000"/>
          </w:tcPr>
          <w:p w14:paraId="5CB6EFF2" w14:textId="77777777" w:rsidR="00515757" w:rsidRDefault="00515757" w:rsidP="00515757">
            <w:pPr>
              <w:pStyle w:val="TableParagraph"/>
              <w:spacing w:before="9" w:line="220" w:lineRule="exact"/>
              <w:ind w:left="1286"/>
              <w:rPr>
                <w:rFonts w:ascii="Arial MT"/>
                <w:sz w:val="20"/>
              </w:rPr>
            </w:pPr>
            <w:r>
              <w:rPr>
                <w:rFonts w:ascii="Arial MT"/>
                <w:color w:val="FFFFFF"/>
                <w:w w:val="105"/>
                <w:sz w:val="20"/>
              </w:rPr>
              <w:t>Rango</w:t>
            </w:r>
            <w:r>
              <w:rPr>
                <w:rFonts w:ascii="Arial MT"/>
                <w:color w:val="FFFFFF"/>
                <w:spacing w:val="-12"/>
                <w:w w:val="105"/>
                <w:sz w:val="20"/>
              </w:rPr>
              <w:t xml:space="preserve"> </w:t>
            </w:r>
            <w:r>
              <w:rPr>
                <w:rFonts w:ascii="Arial MT"/>
                <w:color w:val="FFFFFF"/>
                <w:w w:val="105"/>
                <w:sz w:val="20"/>
              </w:rPr>
              <w:t>de</w:t>
            </w:r>
            <w:r>
              <w:rPr>
                <w:rFonts w:ascii="Arial MT"/>
                <w:color w:val="FFFFFF"/>
                <w:spacing w:val="-12"/>
                <w:w w:val="105"/>
                <w:sz w:val="20"/>
              </w:rPr>
              <w:t xml:space="preserve"> </w:t>
            </w:r>
            <w:r>
              <w:rPr>
                <w:rFonts w:ascii="Arial MT"/>
                <w:color w:val="FFFFFF"/>
                <w:w w:val="105"/>
                <w:sz w:val="20"/>
              </w:rPr>
              <w:t>Valor</w:t>
            </w:r>
          </w:p>
        </w:tc>
      </w:tr>
      <w:tr w:rsidR="00515757" w14:paraId="2E7B4AE0" w14:textId="77777777" w:rsidTr="00515757">
        <w:trPr>
          <w:trHeight w:val="249"/>
        </w:trPr>
        <w:tc>
          <w:tcPr>
            <w:tcW w:w="5040" w:type="dxa"/>
            <w:gridSpan w:val="4"/>
          </w:tcPr>
          <w:p w14:paraId="70B1B5CD" w14:textId="77777777" w:rsidR="00515757" w:rsidRDefault="00515757" w:rsidP="00515757">
            <w:pPr>
              <w:pStyle w:val="TableParagraph"/>
              <w:rPr>
                <w:rFonts w:ascii="Times New Roman"/>
                <w:sz w:val="18"/>
              </w:rPr>
            </w:pPr>
            <w:r>
              <w:rPr>
                <w:rFonts w:ascii="Times New Roman"/>
                <w:sz w:val="18"/>
              </w:rPr>
              <w:t xml:space="preserve">Porcentaje </w:t>
            </w:r>
          </w:p>
        </w:tc>
        <w:tc>
          <w:tcPr>
            <w:tcW w:w="3839" w:type="dxa"/>
            <w:gridSpan w:val="4"/>
          </w:tcPr>
          <w:p w14:paraId="6C986C2F" w14:textId="77777777" w:rsidR="00515757" w:rsidRDefault="00515757" w:rsidP="00515757">
            <w:pPr>
              <w:pStyle w:val="TableParagraph"/>
              <w:rPr>
                <w:rFonts w:ascii="Times New Roman"/>
                <w:sz w:val="18"/>
              </w:rPr>
            </w:pPr>
            <w:r>
              <w:rPr>
                <w:rFonts w:ascii="Times New Roman"/>
                <w:sz w:val="18"/>
              </w:rPr>
              <w:t xml:space="preserve">0 </w:t>
            </w:r>
            <w:r>
              <w:rPr>
                <w:rFonts w:ascii="Times New Roman"/>
                <w:sz w:val="18"/>
              </w:rPr>
              <w:t>–</w:t>
            </w:r>
            <w:r>
              <w:rPr>
                <w:rFonts w:ascii="Times New Roman"/>
                <w:sz w:val="18"/>
              </w:rPr>
              <w:t xml:space="preserve"> 100 </w:t>
            </w:r>
          </w:p>
        </w:tc>
      </w:tr>
      <w:tr w:rsidR="00515757" w14:paraId="2E5F8B9D" w14:textId="77777777" w:rsidTr="00515757">
        <w:trPr>
          <w:trHeight w:val="295"/>
        </w:trPr>
        <w:tc>
          <w:tcPr>
            <w:tcW w:w="5040" w:type="dxa"/>
            <w:gridSpan w:val="4"/>
            <w:shd w:val="clear" w:color="auto" w:fill="640000"/>
          </w:tcPr>
          <w:p w14:paraId="4AF43A55" w14:textId="77777777" w:rsidR="00515757" w:rsidRDefault="00515757" w:rsidP="00515757">
            <w:pPr>
              <w:pStyle w:val="TableParagraph"/>
              <w:spacing w:before="10" w:line="220" w:lineRule="exact"/>
              <w:ind w:left="1356"/>
              <w:rPr>
                <w:rFonts w:ascii="Arial MT" w:hAnsi="Arial MT"/>
                <w:sz w:val="20"/>
              </w:rPr>
            </w:pPr>
            <w:r>
              <w:rPr>
                <w:rFonts w:ascii="Arial MT" w:hAnsi="Arial MT"/>
                <w:sz w:val="20"/>
              </w:rPr>
              <w:t xml:space="preserve">Frecuencia de Medición </w:t>
            </w:r>
          </w:p>
        </w:tc>
        <w:tc>
          <w:tcPr>
            <w:tcW w:w="3839" w:type="dxa"/>
            <w:gridSpan w:val="4"/>
            <w:shd w:val="clear" w:color="auto" w:fill="640000"/>
          </w:tcPr>
          <w:p w14:paraId="166EA93F" w14:textId="77777777" w:rsidR="00515757" w:rsidRDefault="00515757" w:rsidP="00515757">
            <w:pPr>
              <w:pStyle w:val="TableParagraph"/>
              <w:spacing w:before="10" w:line="220" w:lineRule="exact"/>
              <w:ind w:right="1390"/>
              <w:jc w:val="center"/>
              <w:rPr>
                <w:rFonts w:ascii="Arial MT"/>
                <w:sz w:val="20"/>
              </w:rPr>
            </w:pPr>
            <w:r>
              <w:rPr>
                <w:rFonts w:ascii="Arial MT"/>
                <w:sz w:val="20"/>
              </w:rPr>
              <w:t xml:space="preserve">                           Cobertura </w:t>
            </w:r>
          </w:p>
        </w:tc>
      </w:tr>
      <w:tr w:rsidR="00515757" w14:paraId="57F3F880" w14:textId="77777777" w:rsidTr="00515757">
        <w:trPr>
          <w:trHeight w:val="249"/>
        </w:trPr>
        <w:tc>
          <w:tcPr>
            <w:tcW w:w="5040" w:type="dxa"/>
            <w:gridSpan w:val="4"/>
          </w:tcPr>
          <w:p w14:paraId="227BC294" w14:textId="77777777" w:rsidR="00515757" w:rsidRDefault="00515757" w:rsidP="00515757">
            <w:pPr>
              <w:pStyle w:val="TableParagraph"/>
              <w:rPr>
                <w:rFonts w:ascii="Times New Roman"/>
                <w:sz w:val="18"/>
              </w:rPr>
            </w:pPr>
            <w:r>
              <w:rPr>
                <w:rFonts w:ascii="Times New Roman"/>
                <w:sz w:val="18"/>
              </w:rPr>
              <w:t xml:space="preserve">Trimestral </w:t>
            </w:r>
          </w:p>
        </w:tc>
        <w:tc>
          <w:tcPr>
            <w:tcW w:w="3839" w:type="dxa"/>
            <w:gridSpan w:val="4"/>
          </w:tcPr>
          <w:p w14:paraId="00E4789E" w14:textId="77777777" w:rsidR="00515757" w:rsidRDefault="00515757" w:rsidP="00515757">
            <w:pPr>
              <w:pStyle w:val="TableParagraph"/>
              <w:rPr>
                <w:rFonts w:ascii="Times New Roman"/>
                <w:sz w:val="18"/>
              </w:rPr>
            </w:pPr>
            <w:r>
              <w:rPr>
                <w:rFonts w:ascii="Times New Roman"/>
                <w:sz w:val="18"/>
              </w:rPr>
              <w:t xml:space="preserve">Municipal </w:t>
            </w:r>
          </w:p>
        </w:tc>
      </w:tr>
      <w:tr w:rsidR="00515757" w14:paraId="3A3A532D" w14:textId="77777777" w:rsidTr="00515757">
        <w:trPr>
          <w:trHeight w:val="249"/>
        </w:trPr>
        <w:tc>
          <w:tcPr>
            <w:tcW w:w="5040" w:type="dxa"/>
            <w:gridSpan w:val="4"/>
            <w:shd w:val="clear" w:color="auto" w:fill="640000"/>
          </w:tcPr>
          <w:p w14:paraId="45911BB2" w14:textId="77777777" w:rsidR="00515757" w:rsidRDefault="00515757" w:rsidP="00515757">
            <w:pPr>
              <w:pStyle w:val="TableParagraph"/>
              <w:spacing w:before="10" w:line="220" w:lineRule="exact"/>
              <w:ind w:left="1326"/>
              <w:rPr>
                <w:rFonts w:ascii="Arial MT" w:hAnsi="Arial MT"/>
                <w:sz w:val="20"/>
              </w:rPr>
            </w:pPr>
            <w:r>
              <w:rPr>
                <w:rFonts w:ascii="Arial MT" w:hAnsi="Arial MT"/>
                <w:color w:val="FFFFFF"/>
                <w:w w:val="105"/>
                <w:sz w:val="20"/>
              </w:rPr>
              <w:t>Determinación</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Metas</w:t>
            </w:r>
          </w:p>
        </w:tc>
        <w:tc>
          <w:tcPr>
            <w:tcW w:w="3839" w:type="dxa"/>
            <w:gridSpan w:val="4"/>
            <w:shd w:val="clear" w:color="auto" w:fill="640000"/>
          </w:tcPr>
          <w:p w14:paraId="6AE04EC2" w14:textId="77777777" w:rsidR="00515757" w:rsidRDefault="00515757" w:rsidP="00515757">
            <w:pPr>
              <w:pStyle w:val="TableParagraph"/>
              <w:spacing w:before="10" w:line="220" w:lineRule="exact"/>
              <w:ind w:left="1272"/>
              <w:rPr>
                <w:rFonts w:ascii="Arial MT" w:hAnsi="Arial MT"/>
                <w:sz w:val="20"/>
              </w:rPr>
            </w:pPr>
            <w:r>
              <w:rPr>
                <w:rFonts w:ascii="Arial MT" w:hAnsi="Arial MT"/>
                <w:color w:val="FFFFFF"/>
                <w:w w:val="110"/>
                <w:sz w:val="20"/>
              </w:rPr>
              <w:t>Semaforización</w:t>
            </w:r>
          </w:p>
        </w:tc>
      </w:tr>
      <w:tr w:rsidR="00515757" w14:paraId="69B833C4" w14:textId="77777777" w:rsidTr="00515757">
        <w:trPr>
          <w:trHeight w:val="778"/>
        </w:trPr>
        <w:tc>
          <w:tcPr>
            <w:tcW w:w="5040" w:type="dxa"/>
            <w:gridSpan w:val="4"/>
          </w:tcPr>
          <w:p w14:paraId="6A95B1FF" w14:textId="77777777" w:rsidR="00515757" w:rsidRDefault="00515757" w:rsidP="00515757">
            <w:pPr>
              <w:pStyle w:val="TableParagraph"/>
              <w:rPr>
                <w:rFonts w:ascii="Arial MT"/>
                <w:w w:val="110"/>
                <w:sz w:val="16"/>
              </w:rPr>
            </w:pPr>
            <w:r>
              <w:rPr>
                <w:rFonts w:ascii="Arial MT"/>
                <w:w w:val="110"/>
                <w:sz w:val="16"/>
              </w:rPr>
              <w:t>Meta Programada 100%</w:t>
            </w:r>
          </w:p>
          <w:p w14:paraId="0BDA7CE0" w14:textId="77777777" w:rsidR="00515757" w:rsidRDefault="00515757" w:rsidP="00515757">
            <w:pPr>
              <w:pStyle w:val="TableParagraph"/>
              <w:rPr>
                <w:rFonts w:ascii="Arial MT"/>
                <w:w w:val="105"/>
                <w:sz w:val="16"/>
              </w:rPr>
            </w:pPr>
            <w:r>
              <w:rPr>
                <w:rFonts w:ascii="Arial MT"/>
                <w:w w:val="105"/>
                <w:sz w:val="16"/>
              </w:rPr>
              <w:t>Periodo</w:t>
            </w:r>
            <w:r>
              <w:rPr>
                <w:rFonts w:ascii="Arial MT"/>
                <w:spacing w:val="9"/>
                <w:w w:val="105"/>
                <w:sz w:val="16"/>
              </w:rPr>
              <w:t xml:space="preserve"> </w:t>
            </w:r>
            <w:r>
              <w:rPr>
                <w:rFonts w:ascii="Arial MT"/>
                <w:w w:val="105"/>
                <w:sz w:val="16"/>
              </w:rPr>
              <w:t>de</w:t>
            </w:r>
            <w:r>
              <w:rPr>
                <w:rFonts w:ascii="Arial MT"/>
                <w:spacing w:val="9"/>
                <w:w w:val="105"/>
                <w:sz w:val="16"/>
              </w:rPr>
              <w:t xml:space="preserve"> </w:t>
            </w:r>
            <w:r>
              <w:rPr>
                <w:rFonts w:ascii="Arial MT"/>
                <w:w w:val="105"/>
                <w:sz w:val="16"/>
              </w:rPr>
              <w:t xml:space="preserve">Cumplimiento 4to </w:t>
            </w:r>
          </w:p>
          <w:p w14:paraId="57F54CCE" w14:textId="77777777" w:rsidR="00515757" w:rsidRDefault="00515757" w:rsidP="00515757">
            <w:pPr>
              <w:pStyle w:val="TableParagraph"/>
              <w:rPr>
                <w:rFonts w:ascii="Arial MT"/>
                <w:w w:val="105"/>
                <w:sz w:val="16"/>
              </w:rPr>
            </w:pPr>
            <w:r>
              <w:rPr>
                <w:rFonts w:ascii="Arial MT"/>
                <w:w w:val="105"/>
                <w:sz w:val="16"/>
              </w:rPr>
              <w:t>Meta absoluta 100%</w:t>
            </w:r>
          </w:p>
          <w:p w14:paraId="789053D9" w14:textId="77777777" w:rsidR="00515757" w:rsidRDefault="00515757" w:rsidP="00515757">
            <w:pPr>
              <w:pStyle w:val="TableParagraph"/>
              <w:rPr>
                <w:rFonts w:ascii="Times New Roman"/>
                <w:sz w:val="18"/>
              </w:rPr>
            </w:pPr>
            <w:r>
              <w:rPr>
                <w:rFonts w:ascii="Arial MT"/>
                <w:w w:val="105"/>
                <w:sz w:val="16"/>
              </w:rPr>
              <w:t xml:space="preserve">Unidad de la meta absoluta Porcentaje </w:t>
            </w:r>
          </w:p>
        </w:tc>
        <w:tc>
          <w:tcPr>
            <w:tcW w:w="3839" w:type="dxa"/>
            <w:gridSpan w:val="4"/>
          </w:tcPr>
          <w:p w14:paraId="53EDA3F1" w14:textId="77777777" w:rsidR="00515757" w:rsidRDefault="00515757" w:rsidP="00515757">
            <w:pPr>
              <w:pStyle w:val="TableParagraph"/>
              <w:tabs>
                <w:tab w:val="left" w:pos="2387"/>
              </w:tabs>
              <w:spacing w:before="66"/>
              <w:ind w:left="70"/>
              <w:rPr>
                <w:rFonts w:ascii="Arial MT"/>
                <w:sz w:val="14"/>
              </w:rPr>
            </w:pPr>
            <w:r>
              <w:rPr>
                <w:rFonts w:ascii="Arial MT"/>
                <w:w w:val="115"/>
                <w:sz w:val="14"/>
              </w:rPr>
              <w:t>Verde</w:t>
            </w:r>
            <w:r>
              <w:rPr>
                <w:rFonts w:ascii="Arial MT"/>
                <w:w w:val="115"/>
                <w:sz w:val="14"/>
              </w:rPr>
              <w:tab/>
            </w:r>
          </w:p>
          <w:p w14:paraId="5EB734FB" w14:textId="77777777" w:rsidR="00515757" w:rsidRDefault="00515757" w:rsidP="00515757">
            <w:pPr>
              <w:pStyle w:val="TableParagraph"/>
              <w:tabs>
                <w:tab w:val="right" w:pos="3034"/>
              </w:tabs>
              <w:spacing w:before="104"/>
              <w:ind w:left="70"/>
              <w:rPr>
                <w:rFonts w:ascii="Arial MT"/>
                <w:sz w:val="14"/>
              </w:rPr>
            </w:pPr>
            <w:r>
              <w:rPr>
                <w:rFonts w:ascii="Arial MT"/>
                <w:w w:val="115"/>
                <w:sz w:val="14"/>
              </w:rPr>
              <w:t>Amarillo</w:t>
            </w:r>
            <w:r>
              <w:rPr>
                <w:rFonts w:ascii="Arial MT"/>
                <w:w w:val="115"/>
                <w:sz w:val="14"/>
              </w:rPr>
              <w:tab/>
            </w:r>
          </w:p>
          <w:p w14:paraId="3578789F" w14:textId="77777777" w:rsidR="00515757" w:rsidRDefault="00515757" w:rsidP="00515757">
            <w:pPr>
              <w:pStyle w:val="TableParagraph"/>
              <w:tabs>
                <w:tab w:val="left" w:pos="2517"/>
              </w:tabs>
              <w:spacing w:before="103"/>
              <w:ind w:left="70"/>
              <w:rPr>
                <w:rFonts w:ascii="Arial MT"/>
                <w:sz w:val="14"/>
              </w:rPr>
            </w:pPr>
            <w:r>
              <w:rPr>
                <w:rFonts w:ascii="Arial MT"/>
                <w:w w:val="115"/>
                <w:sz w:val="14"/>
              </w:rPr>
              <w:t>Rojo</w:t>
            </w:r>
            <w:r>
              <w:rPr>
                <w:rFonts w:ascii="Arial MT"/>
                <w:w w:val="115"/>
                <w:sz w:val="14"/>
              </w:rPr>
              <w:tab/>
            </w:r>
          </w:p>
        </w:tc>
      </w:tr>
      <w:tr w:rsidR="00515757" w14:paraId="4D5572CF" w14:textId="77777777" w:rsidTr="00515757">
        <w:trPr>
          <w:trHeight w:val="249"/>
        </w:trPr>
        <w:tc>
          <w:tcPr>
            <w:tcW w:w="8879" w:type="dxa"/>
            <w:gridSpan w:val="8"/>
            <w:shd w:val="clear" w:color="auto" w:fill="640000"/>
          </w:tcPr>
          <w:p w14:paraId="5AA6D565" w14:textId="77777777" w:rsidR="00515757" w:rsidRDefault="00515757" w:rsidP="00515757">
            <w:pPr>
              <w:pStyle w:val="TableParagraph"/>
              <w:spacing w:before="10" w:line="220" w:lineRule="exact"/>
              <w:ind w:left="3302" w:right="3190"/>
              <w:jc w:val="center"/>
              <w:rPr>
                <w:rFonts w:ascii="Arial MT" w:hAnsi="Arial MT"/>
                <w:sz w:val="20"/>
              </w:rPr>
            </w:pPr>
            <w:r>
              <w:rPr>
                <w:rFonts w:ascii="Arial MT" w:hAnsi="Arial MT"/>
                <w:color w:val="FFFFFF"/>
                <w:w w:val="105"/>
                <w:sz w:val="20"/>
              </w:rPr>
              <w:t>Línea</w:t>
            </w:r>
            <w:r>
              <w:rPr>
                <w:rFonts w:ascii="Arial MT" w:hAnsi="Arial MT"/>
                <w:color w:val="FFFFFF"/>
                <w:spacing w:val="-10"/>
                <w:w w:val="105"/>
                <w:sz w:val="20"/>
              </w:rPr>
              <w:t xml:space="preserve"> </w:t>
            </w:r>
            <w:r>
              <w:rPr>
                <w:rFonts w:ascii="Arial MT" w:hAnsi="Arial MT"/>
                <w:color w:val="FFFFFF"/>
                <w:w w:val="105"/>
                <w:sz w:val="20"/>
              </w:rPr>
              <w:t>Base</w:t>
            </w:r>
          </w:p>
        </w:tc>
      </w:tr>
      <w:tr w:rsidR="00515757" w14:paraId="2B164F87" w14:textId="77777777" w:rsidTr="00515757">
        <w:trPr>
          <w:trHeight w:val="355"/>
        </w:trPr>
        <w:tc>
          <w:tcPr>
            <w:tcW w:w="3623" w:type="dxa"/>
            <w:gridSpan w:val="2"/>
          </w:tcPr>
          <w:p w14:paraId="62225759" w14:textId="77777777" w:rsidR="00515757" w:rsidRDefault="00515757" w:rsidP="00515757">
            <w:pPr>
              <w:pStyle w:val="TableParagraph"/>
              <w:spacing w:before="144" w:line="191" w:lineRule="exact"/>
              <w:ind w:left="60"/>
              <w:rPr>
                <w:rFonts w:ascii="Arial MT"/>
                <w:sz w:val="17"/>
              </w:rPr>
            </w:pPr>
            <w:r>
              <w:rPr>
                <w:rFonts w:ascii="Arial MT"/>
                <w:sz w:val="17"/>
              </w:rPr>
              <w:t>Valor: 20%</w:t>
            </w:r>
          </w:p>
        </w:tc>
        <w:tc>
          <w:tcPr>
            <w:tcW w:w="1417" w:type="dxa"/>
            <w:gridSpan w:val="2"/>
          </w:tcPr>
          <w:p w14:paraId="5A7DDD9A" w14:textId="77777777" w:rsidR="00515757" w:rsidRDefault="00515757" w:rsidP="00515757">
            <w:pPr>
              <w:pStyle w:val="TableParagraph"/>
              <w:spacing w:before="144" w:line="191" w:lineRule="exact"/>
              <w:ind w:left="71"/>
              <w:rPr>
                <w:rFonts w:ascii="Arial MT" w:hAnsi="Arial MT"/>
                <w:sz w:val="17"/>
              </w:rPr>
            </w:pPr>
            <w:r>
              <w:rPr>
                <w:rFonts w:ascii="Arial MT" w:hAnsi="Arial MT"/>
                <w:sz w:val="17"/>
              </w:rPr>
              <w:t>Año:2022</w:t>
            </w:r>
          </w:p>
        </w:tc>
        <w:tc>
          <w:tcPr>
            <w:tcW w:w="3839" w:type="dxa"/>
            <w:gridSpan w:val="4"/>
          </w:tcPr>
          <w:p w14:paraId="29AB48D8" w14:textId="77777777" w:rsidR="00515757" w:rsidRDefault="00515757" w:rsidP="00515757">
            <w:pPr>
              <w:pStyle w:val="TableParagraph"/>
              <w:spacing w:before="144" w:line="191" w:lineRule="exact"/>
              <w:ind w:left="1274" w:right="-43" w:firstLine="154"/>
              <w:jc w:val="center"/>
              <w:rPr>
                <w:rFonts w:ascii="Arial MT"/>
                <w:sz w:val="17"/>
              </w:rPr>
            </w:pPr>
            <w:r>
              <w:rPr>
                <w:rFonts w:ascii="Arial MT"/>
                <w:sz w:val="17"/>
              </w:rPr>
              <w:t>Periodo:4to</w:t>
            </w:r>
          </w:p>
        </w:tc>
      </w:tr>
      <w:tr w:rsidR="00515757" w14:paraId="17D4D665" w14:textId="77777777" w:rsidTr="00515757">
        <w:trPr>
          <w:trHeight w:val="469"/>
        </w:trPr>
        <w:tc>
          <w:tcPr>
            <w:tcW w:w="8879" w:type="dxa"/>
            <w:gridSpan w:val="8"/>
            <w:shd w:val="clear" w:color="auto" w:fill="640000"/>
          </w:tcPr>
          <w:p w14:paraId="11F5A558" w14:textId="77777777" w:rsidR="00515757" w:rsidRDefault="00515757" w:rsidP="00515757">
            <w:pPr>
              <w:pStyle w:val="TableParagraph"/>
              <w:spacing w:before="9" w:line="219" w:lineRule="exact"/>
              <w:ind w:left="3302" w:right="3204"/>
              <w:rPr>
                <w:rFonts w:ascii="Arial MT" w:hAnsi="Arial MT"/>
                <w:sz w:val="20"/>
              </w:rPr>
            </w:pPr>
            <w:r>
              <w:rPr>
                <w:rFonts w:ascii="Arial MT" w:hAnsi="Arial MT"/>
                <w:color w:val="FFFFFF"/>
                <w:w w:val="105"/>
                <w:sz w:val="20"/>
              </w:rPr>
              <w:t>Programación de</w:t>
            </w:r>
            <w:r>
              <w:rPr>
                <w:rFonts w:ascii="Arial MT" w:hAnsi="Arial MT"/>
                <w:color w:val="FFFFFF"/>
                <w:spacing w:val="1"/>
                <w:w w:val="105"/>
                <w:sz w:val="20"/>
              </w:rPr>
              <w:t xml:space="preserve"> </w:t>
            </w:r>
            <w:r>
              <w:rPr>
                <w:rFonts w:ascii="Arial MT" w:hAnsi="Arial MT"/>
                <w:color w:val="FFFFFF"/>
                <w:w w:val="105"/>
                <w:sz w:val="20"/>
              </w:rPr>
              <w:t>metas</w:t>
            </w:r>
          </w:p>
        </w:tc>
      </w:tr>
      <w:tr w:rsidR="00515757" w14:paraId="168C58D6" w14:textId="77777777" w:rsidTr="00515757">
        <w:trPr>
          <w:trHeight w:val="351"/>
        </w:trPr>
        <w:tc>
          <w:tcPr>
            <w:tcW w:w="1484" w:type="dxa"/>
          </w:tcPr>
          <w:p w14:paraId="5B31A7B9" w14:textId="77777777" w:rsidR="00515757" w:rsidRDefault="00515757" w:rsidP="00515757">
            <w:pPr>
              <w:pStyle w:val="TableParagraph"/>
              <w:rPr>
                <w:rFonts w:ascii="Times New Roman"/>
                <w:sz w:val="18"/>
              </w:rPr>
            </w:pPr>
          </w:p>
        </w:tc>
        <w:tc>
          <w:tcPr>
            <w:tcW w:w="2139" w:type="dxa"/>
            <w:shd w:val="clear" w:color="auto" w:fill="E5B8B7" w:themeFill="accent2" w:themeFillTint="66"/>
          </w:tcPr>
          <w:p w14:paraId="1AFC458B" w14:textId="77777777" w:rsidR="00515757" w:rsidRDefault="00515757" w:rsidP="00515757">
            <w:pPr>
              <w:pStyle w:val="TableParagraph"/>
              <w:spacing w:before="9" w:line="220" w:lineRule="exact"/>
              <w:ind w:left="683"/>
              <w:rPr>
                <w:rFonts w:ascii="Arial MT"/>
                <w:sz w:val="20"/>
              </w:rPr>
            </w:pPr>
            <w:r>
              <w:rPr>
                <w:rFonts w:ascii="Arial MT"/>
                <w:color w:val="FFFFFF"/>
                <w:w w:val="110"/>
                <w:sz w:val="20"/>
              </w:rPr>
              <w:t>Periodo</w:t>
            </w:r>
          </w:p>
        </w:tc>
        <w:tc>
          <w:tcPr>
            <w:tcW w:w="1417" w:type="dxa"/>
            <w:gridSpan w:val="2"/>
            <w:shd w:val="clear" w:color="auto" w:fill="E5B8B7" w:themeFill="accent2" w:themeFillTint="66"/>
          </w:tcPr>
          <w:p w14:paraId="5B049719" w14:textId="77777777" w:rsidR="00515757" w:rsidRDefault="00515757" w:rsidP="00515757">
            <w:pPr>
              <w:pStyle w:val="TableParagraph"/>
              <w:spacing w:before="9" w:line="220" w:lineRule="exact"/>
              <w:ind w:left="121"/>
              <w:rPr>
                <w:rFonts w:ascii="Arial MT"/>
                <w:sz w:val="20"/>
              </w:rPr>
            </w:pPr>
            <w:r>
              <w:rPr>
                <w:rFonts w:ascii="Arial MT"/>
                <w:color w:val="FFFFFF"/>
                <w:spacing w:val="-2"/>
                <w:w w:val="110"/>
                <w:sz w:val="20"/>
              </w:rPr>
              <w:t>Programado</w:t>
            </w:r>
          </w:p>
        </w:tc>
        <w:tc>
          <w:tcPr>
            <w:tcW w:w="1253" w:type="dxa"/>
            <w:shd w:val="clear" w:color="auto" w:fill="E5B8B7" w:themeFill="accent2" w:themeFillTint="66"/>
          </w:tcPr>
          <w:p w14:paraId="5A257D5C" w14:textId="77777777" w:rsidR="00515757" w:rsidRDefault="00515757" w:rsidP="00515757">
            <w:pPr>
              <w:pStyle w:val="TableParagraph"/>
              <w:spacing w:before="9" w:line="220" w:lineRule="exact"/>
              <w:ind w:left="207"/>
              <w:rPr>
                <w:rFonts w:ascii="Arial MT"/>
                <w:sz w:val="20"/>
              </w:rPr>
            </w:pPr>
            <w:r>
              <w:rPr>
                <w:rFonts w:ascii="Arial MT"/>
                <w:color w:val="FFFFFF"/>
                <w:w w:val="110"/>
                <w:sz w:val="20"/>
              </w:rPr>
              <w:t>Alcanzado</w:t>
            </w:r>
          </w:p>
        </w:tc>
        <w:tc>
          <w:tcPr>
            <w:tcW w:w="1411" w:type="dxa"/>
            <w:shd w:val="clear" w:color="auto" w:fill="E5B8B7" w:themeFill="accent2" w:themeFillTint="66"/>
          </w:tcPr>
          <w:p w14:paraId="6B47261C" w14:textId="77777777" w:rsidR="00515757" w:rsidRDefault="00515757" w:rsidP="00515757">
            <w:pPr>
              <w:pStyle w:val="TableParagraph"/>
              <w:spacing w:before="9" w:line="220" w:lineRule="exact"/>
              <w:ind w:left="437"/>
              <w:rPr>
                <w:rFonts w:ascii="Arial MT"/>
                <w:sz w:val="20"/>
              </w:rPr>
            </w:pPr>
            <w:r>
              <w:rPr>
                <w:rFonts w:ascii="Arial MT"/>
                <w:color w:val="FFFFFF"/>
                <w:w w:val="110"/>
                <w:sz w:val="20"/>
              </w:rPr>
              <w:t>Fecha</w:t>
            </w:r>
          </w:p>
        </w:tc>
        <w:tc>
          <w:tcPr>
            <w:tcW w:w="1175" w:type="dxa"/>
            <w:gridSpan w:val="2"/>
          </w:tcPr>
          <w:p w14:paraId="238DEB65" w14:textId="77777777" w:rsidR="00515757" w:rsidRDefault="00515757" w:rsidP="00515757">
            <w:pPr>
              <w:pStyle w:val="TableParagraph"/>
              <w:rPr>
                <w:rFonts w:ascii="Times New Roman"/>
                <w:sz w:val="18"/>
              </w:rPr>
            </w:pPr>
          </w:p>
        </w:tc>
      </w:tr>
      <w:tr w:rsidR="00515757" w14:paraId="017E5656" w14:textId="77777777" w:rsidTr="008A2FF1">
        <w:trPr>
          <w:trHeight w:val="450"/>
        </w:trPr>
        <w:tc>
          <w:tcPr>
            <w:tcW w:w="1484" w:type="dxa"/>
          </w:tcPr>
          <w:p w14:paraId="2138C6BC" w14:textId="77777777" w:rsidR="00515757" w:rsidRDefault="00515757" w:rsidP="00515757">
            <w:pPr>
              <w:pStyle w:val="TableParagraph"/>
              <w:rPr>
                <w:rFonts w:ascii="Times New Roman"/>
                <w:sz w:val="16"/>
              </w:rPr>
            </w:pPr>
          </w:p>
        </w:tc>
        <w:tc>
          <w:tcPr>
            <w:tcW w:w="2139" w:type="dxa"/>
            <w:vAlign w:val="center"/>
          </w:tcPr>
          <w:p w14:paraId="1A2CEE98" w14:textId="7B5F1941" w:rsidR="00515757" w:rsidRDefault="00B23628" w:rsidP="008A2FF1">
            <w:pPr>
              <w:pStyle w:val="TableParagraph"/>
              <w:jc w:val="center"/>
              <w:rPr>
                <w:rFonts w:ascii="Times New Roman"/>
                <w:sz w:val="16"/>
              </w:rPr>
            </w:pPr>
            <w:r>
              <w:rPr>
                <w:rFonts w:ascii="Times New Roman"/>
                <w:sz w:val="16"/>
              </w:rPr>
              <w:t>3er</w:t>
            </w:r>
            <w:r w:rsidR="00515757">
              <w:rPr>
                <w:rFonts w:ascii="Times New Roman"/>
                <w:sz w:val="16"/>
              </w:rPr>
              <w:t xml:space="preserve"> Trimestre</w:t>
            </w:r>
          </w:p>
        </w:tc>
        <w:tc>
          <w:tcPr>
            <w:tcW w:w="1417" w:type="dxa"/>
            <w:gridSpan w:val="2"/>
            <w:vAlign w:val="center"/>
          </w:tcPr>
          <w:p w14:paraId="48C9FDF5" w14:textId="77777777" w:rsidR="00515757" w:rsidRDefault="00515757" w:rsidP="008A2FF1">
            <w:pPr>
              <w:pStyle w:val="TableParagraph"/>
              <w:jc w:val="center"/>
              <w:rPr>
                <w:rFonts w:ascii="Times New Roman"/>
                <w:sz w:val="16"/>
              </w:rPr>
            </w:pPr>
            <w:r>
              <w:rPr>
                <w:rFonts w:ascii="Times New Roman"/>
                <w:sz w:val="16"/>
              </w:rPr>
              <w:t>100%</w:t>
            </w:r>
          </w:p>
        </w:tc>
        <w:tc>
          <w:tcPr>
            <w:tcW w:w="1253" w:type="dxa"/>
            <w:vAlign w:val="center"/>
          </w:tcPr>
          <w:p w14:paraId="08207773" w14:textId="710A010E" w:rsidR="00515757" w:rsidRDefault="005F6849" w:rsidP="008A2FF1">
            <w:pPr>
              <w:pStyle w:val="TableParagraph"/>
              <w:jc w:val="center"/>
              <w:rPr>
                <w:rFonts w:ascii="Times New Roman"/>
                <w:sz w:val="16"/>
              </w:rPr>
            </w:pPr>
            <w:r>
              <w:rPr>
                <w:rFonts w:ascii="Times New Roman"/>
                <w:sz w:val="16"/>
              </w:rPr>
              <w:t>55</w:t>
            </w:r>
            <w:r w:rsidR="00515757">
              <w:rPr>
                <w:rFonts w:ascii="Times New Roman"/>
                <w:sz w:val="16"/>
              </w:rPr>
              <w:t>%</w:t>
            </w:r>
          </w:p>
        </w:tc>
        <w:tc>
          <w:tcPr>
            <w:tcW w:w="1411" w:type="dxa"/>
            <w:vAlign w:val="center"/>
          </w:tcPr>
          <w:p w14:paraId="60932947" w14:textId="6765DB7C" w:rsidR="00515757" w:rsidRDefault="00B23628" w:rsidP="008A2FF1">
            <w:pPr>
              <w:pStyle w:val="TableParagraph"/>
              <w:jc w:val="center"/>
              <w:rPr>
                <w:rFonts w:ascii="Times New Roman"/>
                <w:sz w:val="16"/>
              </w:rPr>
            </w:pPr>
            <w:r>
              <w:rPr>
                <w:rFonts w:ascii="Times New Roman"/>
                <w:sz w:val="16"/>
              </w:rPr>
              <w:t>30-09</w:t>
            </w:r>
            <w:r w:rsidR="00515757">
              <w:rPr>
                <w:rFonts w:ascii="Times New Roman"/>
                <w:sz w:val="16"/>
              </w:rPr>
              <w:t>-2023</w:t>
            </w:r>
          </w:p>
        </w:tc>
        <w:tc>
          <w:tcPr>
            <w:tcW w:w="1175" w:type="dxa"/>
            <w:gridSpan w:val="2"/>
          </w:tcPr>
          <w:p w14:paraId="08A372F8" w14:textId="77777777" w:rsidR="00515757" w:rsidRDefault="00515757" w:rsidP="00515757">
            <w:pPr>
              <w:pStyle w:val="TableParagraph"/>
              <w:rPr>
                <w:rFonts w:ascii="Times New Roman"/>
                <w:sz w:val="16"/>
              </w:rPr>
            </w:pPr>
          </w:p>
        </w:tc>
      </w:tr>
    </w:tbl>
    <w:p w14:paraId="66C2C43B" w14:textId="77777777" w:rsidR="00515757" w:rsidRDefault="00515757" w:rsidP="00515757">
      <w:pPr>
        <w:pStyle w:val="Textoindependiente"/>
        <w:rPr>
          <w:rFonts w:ascii="Symbol" w:hAnsi="Symbol"/>
          <w:sz w:val="20"/>
        </w:rPr>
      </w:pPr>
    </w:p>
    <w:p w14:paraId="58EF04F8" w14:textId="77777777" w:rsidR="00515757" w:rsidRDefault="00515757" w:rsidP="00515757">
      <w:pPr>
        <w:pStyle w:val="Textoindependiente"/>
        <w:rPr>
          <w:rFonts w:ascii="Symbol" w:hAnsi="Symbol"/>
          <w:sz w:val="20"/>
        </w:rPr>
      </w:pPr>
    </w:p>
    <w:p w14:paraId="649E74DC" w14:textId="77777777" w:rsidR="00515757" w:rsidRDefault="00515757" w:rsidP="00515757">
      <w:pPr>
        <w:pStyle w:val="Textoindependiente"/>
        <w:rPr>
          <w:rFonts w:ascii="Symbol" w:hAnsi="Symbol"/>
          <w:sz w:val="20"/>
        </w:rPr>
      </w:pPr>
    </w:p>
    <w:p w14:paraId="2DF602CD" w14:textId="77777777" w:rsidR="00515757" w:rsidRDefault="00515757" w:rsidP="00515757">
      <w:pPr>
        <w:pStyle w:val="Textoindependiente"/>
        <w:rPr>
          <w:rFonts w:ascii="Symbol" w:hAnsi="Symbol"/>
          <w:sz w:val="20"/>
        </w:rPr>
      </w:pPr>
    </w:p>
    <w:p w14:paraId="51D63502" w14:textId="77777777" w:rsidR="00515757" w:rsidRDefault="00515757" w:rsidP="00515757">
      <w:pPr>
        <w:pStyle w:val="Textoindependiente"/>
        <w:rPr>
          <w:rFonts w:ascii="Symbol" w:hAnsi="Symbol"/>
          <w:sz w:val="20"/>
        </w:rPr>
      </w:pPr>
    </w:p>
    <w:p w14:paraId="21BC72F5" w14:textId="77777777" w:rsidR="00515757" w:rsidRDefault="00515757" w:rsidP="00515757">
      <w:pPr>
        <w:pStyle w:val="Textoindependiente"/>
        <w:rPr>
          <w:rFonts w:ascii="Symbol" w:hAnsi="Symbol"/>
          <w:sz w:val="20"/>
        </w:rPr>
      </w:pPr>
    </w:p>
    <w:p w14:paraId="5592E3B0" w14:textId="5DAE4085" w:rsidR="00515757" w:rsidRDefault="003A0827" w:rsidP="00515757">
      <w:pPr>
        <w:pStyle w:val="Textoindependiente"/>
        <w:rPr>
          <w:rFonts w:ascii="Symbol" w:hAnsi="Symbol"/>
          <w:sz w:val="20"/>
        </w:rPr>
      </w:pPr>
      <w:r>
        <w:rPr>
          <w:noProof/>
          <w:lang w:val="es-MX" w:eastAsia="es-MX"/>
        </w:rPr>
        <w:lastRenderedPageBreak/>
        <mc:AlternateContent>
          <mc:Choice Requires="wpg">
            <w:drawing>
              <wp:anchor distT="0" distB="0" distL="114300" distR="114300" simplePos="0" relativeHeight="488195584" behindDoc="0" locked="0" layoutInCell="1" allowOverlap="1" wp14:anchorId="4F630F66" wp14:editId="5011F4CE">
                <wp:simplePos x="0" y="0"/>
                <wp:positionH relativeFrom="column">
                  <wp:posOffset>345440</wp:posOffset>
                </wp:positionH>
                <wp:positionV relativeFrom="paragraph">
                  <wp:posOffset>140970</wp:posOffset>
                </wp:positionV>
                <wp:extent cx="5620385" cy="770255"/>
                <wp:effectExtent l="0" t="0" r="18415" b="10795"/>
                <wp:wrapNone/>
                <wp:docPr id="117514224" name="Grupo 117514224"/>
                <wp:cNvGraphicFramePr/>
                <a:graphic xmlns:a="http://schemas.openxmlformats.org/drawingml/2006/main">
                  <a:graphicData uri="http://schemas.microsoft.com/office/word/2010/wordprocessingGroup">
                    <wpg:wgp>
                      <wpg:cNvGrpSpPr/>
                      <wpg:grpSpPr>
                        <a:xfrm>
                          <a:off x="0" y="0"/>
                          <a:ext cx="5620385" cy="770255"/>
                          <a:chOff x="220669" y="219424"/>
                          <a:chExt cx="5974480" cy="758825"/>
                        </a:xfrm>
                      </wpg:grpSpPr>
                      <wps:wsp>
                        <wps:cNvPr id="117514225" name="Rectángulo redondeado 41"/>
                        <wps:cNvSpPr/>
                        <wps:spPr>
                          <a:xfrm>
                            <a:off x="220669" y="219424"/>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931989"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8"/>
                                </w:rPr>
                                <w:t>Ficha Técnica del Indicador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7514226" name="Imagen 1"/>
                          <pic:cNvPicPr/>
                        </pic:nvPicPr>
                        <pic:blipFill rotWithShape="1">
                          <a:blip r:embed="rId35" cstate="print">
                            <a:extLst>
                              <a:ext uri="{28A0092B-C50C-407E-A947-70E740481C1C}">
                                <a14:useLocalDpi xmlns:a14="http://schemas.microsoft.com/office/drawing/2010/main" val="0"/>
                              </a:ext>
                            </a:extLst>
                          </a:blip>
                          <a:srcRect l="11702" t="6231" r="7359" b="25215"/>
                          <a:stretch/>
                        </pic:blipFill>
                        <pic:spPr bwMode="auto">
                          <a:xfrm>
                            <a:off x="5274601" y="336448"/>
                            <a:ext cx="813782" cy="525342"/>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F630F66" id="Grupo 117514224" o:spid="_x0000_s1324" style="position:absolute;margin-left:27.2pt;margin-top:11.1pt;width:442.55pt;height:60.65pt;z-index:488195584;mso-width-relative:margin;mso-height-relative:margin" coordorigin="2206,2194" coordsize="59744,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">
                <v:roundrect id="Rectángulo redondeado 41" o:spid="_x0000_s1325" style="position:absolute;left:2206;top:2194;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" fillcolor="white [3212]" strokecolor="#622423 [1605]" strokeweight="2pt">
                  <v:textbox>
                    <w:txbxContent>
                      <w:p w14:paraId="22931989"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8"/>
                          </w:rPr>
                          <w:t>Ficha Técnica del Indicador</w:t>
                        </w:r>
                      </w:p>
                    </w:txbxContent>
                  </v:textbox>
                </v:roundrect>
                <v:shape id="Imagen 1" o:spid="_x0000_s1326" type="#_x0000_t75" style="position:absolute;left:52746;top:3364;width:8137;height:5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">
                  <v:imagedata r:id="rId36" o:title="" croptop="4084f" cropbottom="16525f" cropleft="7669f" cropright="4823f"/>
                </v:shape>
              </v:group>
            </w:pict>
          </mc:Fallback>
        </mc:AlternateContent>
      </w:r>
    </w:p>
    <w:p w14:paraId="7F35CA19" w14:textId="77777777" w:rsidR="00515757" w:rsidRDefault="00515757" w:rsidP="00515757">
      <w:pPr>
        <w:pStyle w:val="Textoindependiente"/>
        <w:rPr>
          <w:rFonts w:ascii="Symbol" w:hAnsi="Symbol"/>
          <w:sz w:val="20"/>
        </w:rPr>
      </w:pPr>
    </w:p>
    <w:p w14:paraId="4D972841" w14:textId="498A676B" w:rsidR="00515757" w:rsidRDefault="00515757" w:rsidP="00515757">
      <w:pPr>
        <w:pStyle w:val="Textoindependiente"/>
        <w:rPr>
          <w:rFonts w:ascii="Symbol" w:hAnsi="Symbol"/>
          <w:sz w:val="20"/>
        </w:rPr>
      </w:pPr>
    </w:p>
    <w:p w14:paraId="3AF0132A" w14:textId="77777777" w:rsidR="00515757" w:rsidRPr="00390728" w:rsidRDefault="00515757" w:rsidP="00515757"/>
    <w:p w14:paraId="271C0C06" w14:textId="77777777" w:rsidR="00515757" w:rsidRDefault="00515757" w:rsidP="00515757">
      <w:pPr>
        <w:rPr>
          <w:rFonts w:ascii="Symbol" w:hAnsi="Symbol"/>
          <w:sz w:val="20"/>
          <w:szCs w:val="18"/>
        </w:rPr>
      </w:pPr>
    </w:p>
    <w:p w14:paraId="7A060CE1" w14:textId="77777777" w:rsidR="00515757" w:rsidRDefault="00515757" w:rsidP="00515757">
      <w:pPr>
        <w:tabs>
          <w:tab w:val="left" w:pos="503"/>
        </w:tabs>
      </w:pPr>
      <w:r>
        <w:tab/>
      </w:r>
    </w:p>
    <w:tbl>
      <w:tblPr>
        <w:tblStyle w:val="TableNormal"/>
        <w:tblW w:w="0" w:type="auto"/>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2139"/>
        <w:gridCol w:w="425"/>
        <w:gridCol w:w="992"/>
        <w:gridCol w:w="1253"/>
        <w:gridCol w:w="1411"/>
        <w:gridCol w:w="1164"/>
        <w:gridCol w:w="11"/>
      </w:tblGrid>
      <w:tr w:rsidR="00515757" w14:paraId="247BAFE3" w14:textId="77777777" w:rsidTr="00515757">
        <w:trPr>
          <w:trHeight w:val="247"/>
        </w:trPr>
        <w:tc>
          <w:tcPr>
            <w:tcW w:w="8879" w:type="dxa"/>
            <w:gridSpan w:val="8"/>
            <w:shd w:val="clear" w:color="auto" w:fill="640000"/>
          </w:tcPr>
          <w:p w14:paraId="5529179C" w14:textId="77777777" w:rsidR="00515757" w:rsidRDefault="00515757" w:rsidP="00515757">
            <w:pPr>
              <w:pStyle w:val="TableParagraph"/>
              <w:spacing w:before="9" w:line="219" w:lineRule="exact"/>
              <w:ind w:left="2089"/>
              <w:rPr>
                <w:rFonts w:ascii="Arial MT" w:hAnsi="Arial MT"/>
                <w:sz w:val="20"/>
              </w:rPr>
            </w:pPr>
            <w:r>
              <w:rPr>
                <w:rFonts w:ascii="Arial MT" w:hAnsi="Arial MT"/>
                <w:color w:val="FFFFFF"/>
                <w:spacing w:val="-1"/>
                <w:w w:val="105"/>
                <w:sz w:val="20"/>
              </w:rPr>
              <w:t>I.</w:t>
            </w:r>
            <w:r>
              <w:rPr>
                <w:rFonts w:ascii="Arial MT" w:hAnsi="Arial MT"/>
                <w:color w:val="FFFFFF"/>
                <w:spacing w:val="-4"/>
                <w:w w:val="105"/>
                <w:sz w:val="20"/>
              </w:rPr>
              <w:t xml:space="preserve"> </w:t>
            </w:r>
            <w:r>
              <w:rPr>
                <w:rFonts w:ascii="Arial MT" w:hAnsi="Arial MT"/>
                <w:color w:val="FFFFFF"/>
                <w:spacing w:val="-1"/>
                <w:w w:val="105"/>
                <w:sz w:val="20"/>
              </w:rPr>
              <w:t>DATOS DE IDENTIFICACIÓN</w:t>
            </w:r>
            <w:r>
              <w:rPr>
                <w:rFonts w:ascii="Arial MT" w:hAnsi="Arial MT"/>
                <w:color w:val="FFFFFF"/>
                <w:spacing w:val="-13"/>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PROGRAMA</w:t>
            </w:r>
          </w:p>
        </w:tc>
      </w:tr>
      <w:tr w:rsidR="00515757" w14:paraId="2427839A" w14:textId="77777777" w:rsidTr="00515757">
        <w:trPr>
          <w:gridAfter w:val="1"/>
          <w:wAfter w:w="11" w:type="dxa"/>
          <w:trHeight w:val="1479"/>
        </w:trPr>
        <w:tc>
          <w:tcPr>
            <w:tcW w:w="3623" w:type="dxa"/>
            <w:gridSpan w:val="2"/>
            <w:tcBorders>
              <w:top w:val="nil"/>
              <w:left w:val="single" w:sz="4" w:space="0" w:color="auto"/>
              <w:bottom w:val="nil"/>
              <w:right w:val="nil"/>
            </w:tcBorders>
          </w:tcPr>
          <w:p w14:paraId="381766BD" w14:textId="77777777" w:rsidR="00515757" w:rsidRPr="0076046F" w:rsidRDefault="00515757" w:rsidP="00515757">
            <w:pPr>
              <w:pStyle w:val="TableParagraph"/>
              <w:ind w:left="60" w:right="146"/>
              <w:rPr>
                <w:rFonts w:ascii="Arial" w:hAnsi="Arial" w:cs="Arial"/>
                <w:bCs/>
                <w:sz w:val="14"/>
              </w:rPr>
            </w:pPr>
            <w:r>
              <w:rPr>
                <w:rFonts w:ascii="Arial" w:hAnsi="Arial" w:cs="Arial"/>
                <w:b/>
                <w:sz w:val="14"/>
              </w:rPr>
              <w:t>Unidad responsable:</w:t>
            </w:r>
            <w:r>
              <w:rPr>
                <w:rFonts w:asciiTheme="minorHAnsi" w:hAnsiTheme="minorHAnsi" w:cstheme="minorHAnsi"/>
                <w:sz w:val="20"/>
              </w:rPr>
              <w:t xml:space="preserve"> </w:t>
            </w:r>
            <w:r w:rsidRPr="0076046F">
              <w:rPr>
                <w:rFonts w:ascii="Arial" w:hAnsi="Arial" w:cs="Arial"/>
                <w:bCs/>
                <w:sz w:val="14"/>
              </w:rPr>
              <w:t>24 EA Ecología y Medio Ambiente</w:t>
            </w:r>
          </w:p>
          <w:p w14:paraId="74CD413D" w14:textId="77777777" w:rsidR="00515757" w:rsidRDefault="00515757" w:rsidP="00515757">
            <w:pPr>
              <w:pStyle w:val="TableParagraph"/>
              <w:ind w:left="60" w:right="146"/>
              <w:rPr>
                <w:rFonts w:ascii="Arial" w:hAnsi="Arial" w:cs="Arial"/>
                <w:b/>
                <w:sz w:val="14"/>
              </w:rPr>
            </w:pPr>
          </w:p>
          <w:p w14:paraId="014CC689" w14:textId="77777777" w:rsidR="00515757" w:rsidRPr="0076046F" w:rsidRDefault="00515757" w:rsidP="00515757">
            <w:pPr>
              <w:pStyle w:val="TableParagraph"/>
              <w:ind w:left="60" w:right="146"/>
              <w:rPr>
                <w:rFonts w:ascii="Arial" w:hAnsi="Arial" w:cs="Arial"/>
                <w:bCs/>
                <w:sz w:val="14"/>
              </w:rPr>
            </w:pPr>
            <w:r>
              <w:rPr>
                <w:rFonts w:ascii="Arial" w:hAnsi="Arial" w:cs="Arial"/>
                <w:b/>
                <w:sz w:val="14"/>
              </w:rPr>
              <w:t xml:space="preserve">Programa sectorial: </w:t>
            </w:r>
            <w:r w:rsidRPr="0076046F">
              <w:rPr>
                <w:rFonts w:ascii="Arial" w:hAnsi="Arial" w:cs="Arial"/>
                <w:bCs/>
                <w:sz w:val="14"/>
              </w:rPr>
              <w:t>PA05 Protección Ambiental</w:t>
            </w:r>
          </w:p>
          <w:p w14:paraId="79693588" w14:textId="77777777" w:rsidR="00515757" w:rsidRDefault="00515757" w:rsidP="00515757">
            <w:pPr>
              <w:pStyle w:val="TableParagraph"/>
              <w:ind w:left="60" w:right="146"/>
              <w:rPr>
                <w:rFonts w:ascii="Arial" w:hAnsi="Arial" w:cs="Arial"/>
                <w:b/>
                <w:sz w:val="14"/>
              </w:rPr>
            </w:pPr>
          </w:p>
          <w:p w14:paraId="54379259" w14:textId="77777777" w:rsidR="00515757" w:rsidRDefault="00515757" w:rsidP="00515757">
            <w:pPr>
              <w:pStyle w:val="TableParagraph"/>
              <w:ind w:left="60" w:right="146"/>
              <w:rPr>
                <w:rFonts w:ascii="Arial" w:hAnsi="Arial" w:cs="Arial"/>
                <w:b/>
                <w:sz w:val="14"/>
              </w:rPr>
            </w:pPr>
            <w:r>
              <w:rPr>
                <w:rFonts w:ascii="Arial" w:hAnsi="Arial" w:cs="Arial"/>
                <w:b/>
                <w:sz w:val="14"/>
              </w:rPr>
              <w:t>Clave indicador: MFIM-DPA-C-04</w:t>
            </w:r>
          </w:p>
          <w:p w14:paraId="72F653F2" w14:textId="77777777" w:rsidR="00515757" w:rsidRDefault="00515757" w:rsidP="00515757">
            <w:pPr>
              <w:pStyle w:val="TableParagraph"/>
              <w:ind w:left="60" w:right="146"/>
              <w:rPr>
                <w:rFonts w:ascii="Arial" w:hAnsi="Arial" w:cs="Arial"/>
                <w:b/>
                <w:sz w:val="14"/>
              </w:rPr>
            </w:pPr>
          </w:p>
          <w:p w14:paraId="6EFF4F2A" w14:textId="77777777" w:rsidR="00515757" w:rsidRPr="00C67262" w:rsidRDefault="00515757" w:rsidP="00515757">
            <w:pPr>
              <w:pStyle w:val="TableParagraph"/>
              <w:ind w:left="60" w:right="146"/>
              <w:rPr>
                <w:rFonts w:ascii="Arial" w:hAnsi="Arial" w:cs="Arial"/>
                <w:b/>
                <w:sz w:val="14"/>
              </w:rPr>
            </w:pPr>
            <w:r>
              <w:rPr>
                <w:rFonts w:ascii="Arial" w:hAnsi="Arial" w:cs="Arial"/>
                <w:b/>
                <w:sz w:val="14"/>
              </w:rPr>
              <w:t>Clave presupuestal armonizada</w:t>
            </w:r>
          </w:p>
        </w:tc>
        <w:tc>
          <w:tcPr>
            <w:tcW w:w="425" w:type="dxa"/>
            <w:tcBorders>
              <w:top w:val="nil"/>
              <w:left w:val="nil"/>
              <w:bottom w:val="nil"/>
              <w:right w:val="nil"/>
            </w:tcBorders>
          </w:tcPr>
          <w:p w14:paraId="538CFFF5" w14:textId="77777777" w:rsidR="00515757" w:rsidRPr="00C67262" w:rsidRDefault="00515757" w:rsidP="00515757">
            <w:pPr>
              <w:pStyle w:val="TableParagraph"/>
              <w:rPr>
                <w:rFonts w:ascii="Arial" w:hAnsi="Arial" w:cs="Arial"/>
                <w:sz w:val="18"/>
              </w:rPr>
            </w:pPr>
          </w:p>
        </w:tc>
        <w:tc>
          <w:tcPr>
            <w:tcW w:w="4820" w:type="dxa"/>
            <w:gridSpan w:val="4"/>
            <w:tcBorders>
              <w:top w:val="nil"/>
              <w:left w:val="nil"/>
              <w:bottom w:val="nil"/>
              <w:right w:val="single" w:sz="4" w:space="0" w:color="auto"/>
            </w:tcBorders>
          </w:tcPr>
          <w:p w14:paraId="63444407" w14:textId="77777777" w:rsidR="00515757" w:rsidRDefault="00515757" w:rsidP="00515757">
            <w:pPr>
              <w:pStyle w:val="TableParagraph"/>
              <w:ind w:left="60" w:right="146"/>
              <w:rPr>
                <w:rFonts w:ascii="Arial" w:hAnsi="Arial" w:cs="Arial"/>
                <w:bCs/>
                <w:sz w:val="14"/>
              </w:rPr>
            </w:pPr>
            <w:r>
              <w:rPr>
                <w:rFonts w:ascii="Arial" w:hAnsi="Arial" w:cs="Arial"/>
                <w:bCs/>
                <w:sz w:val="14"/>
              </w:rPr>
              <w:t xml:space="preserve">Unidad presupuestal: </w:t>
            </w:r>
            <w:r w:rsidRPr="0076046F">
              <w:rPr>
                <w:rFonts w:ascii="Arial" w:hAnsi="Arial" w:cs="Arial"/>
                <w:bCs/>
                <w:sz w:val="14"/>
              </w:rPr>
              <w:t>24 EA Ecología y Medio Ambiente</w:t>
            </w:r>
          </w:p>
          <w:p w14:paraId="4CF29B35" w14:textId="77777777" w:rsidR="00515757" w:rsidRDefault="00515757" w:rsidP="00515757">
            <w:pPr>
              <w:pStyle w:val="TableParagraph"/>
              <w:ind w:left="70"/>
              <w:rPr>
                <w:rFonts w:ascii="Arial" w:hAnsi="Arial" w:cs="Arial"/>
                <w:bCs/>
                <w:sz w:val="14"/>
              </w:rPr>
            </w:pPr>
          </w:p>
          <w:p w14:paraId="123911DB" w14:textId="77777777" w:rsidR="00515757" w:rsidRDefault="00515757" w:rsidP="00515757">
            <w:pPr>
              <w:pStyle w:val="TableParagraph"/>
              <w:ind w:left="60" w:right="146"/>
              <w:rPr>
                <w:rFonts w:ascii="Arial" w:hAnsi="Arial" w:cs="Arial"/>
                <w:bCs/>
                <w:sz w:val="14"/>
              </w:rPr>
            </w:pPr>
            <w:r>
              <w:rPr>
                <w:rFonts w:ascii="Arial" w:hAnsi="Arial" w:cs="Arial"/>
                <w:bCs/>
                <w:sz w:val="14"/>
              </w:rPr>
              <w:t xml:space="preserve">Programa presupuestario: </w:t>
            </w:r>
            <w:r w:rsidRPr="0076046F">
              <w:rPr>
                <w:rFonts w:ascii="Arial" w:hAnsi="Arial" w:cs="Arial"/>
                <w:bCs/>
                <w:sz w:val="14"/>
              </w:rPr>
              <w:t>PA05 Protección Ambiental</w:t>
            </w:r>
          </w:p>
          <w:p w14:paraId="326EAA9E" w14:textId="77777777" w:rsidR="00515757" w:rsidRDefault="00515757" w:rsidP="00515757">
            <w:pPr>
              <w:pStyle w:val="TableParagraph"/>
              <w:ind w:left="70"/>
              <w:rPr>
                <w:rFonts w:ascii="Arial" w:hAnsi="Arial" w:cs="Arial"/>
                <w:bCs/>
                <w:sz w:val="14"/>
              </w:rPr>
            </w:pPr>
          </w:p>
          <w:p w14:paraId="5A9441BE" w14:textId="77777777" w:rsidR="00515757" w:rsidRDefault="00515757" w:rsidP="00515757">
            <w:pPr>
              <w:pStyle w:val="TableParagraph"/>
              <w:ind w:left="60" w:right="146"/>
              <w:rPr>
                <w:rFonts w:ascii="Arial" w:hAnsi="Arial" w:cs="Arial"/>
                <w:bCs/>
                <w:sz w:val="14"/>
              </w:rPr>
            </w:pPr>
            <w:r>
              <w:rPr>
                <w:rFonts w:ascii="Arial" w:hAnsi="Arial" w:cs="Arial"/>
                <w:bCs/>
                <w:sz w:val="14"/>
              </w:rPr>
              <w:t xml:space="preserve">Unidad presupuestal: </w:t>
            </w:r>
            <w:r w:rsidRPr="0076046F">
              <w:rPr>
                <w:rFonts w:ascii="Arial" w:hAnsi="Arial" w:cs="Arial"/>
                <w:bCs/>
                <w:sz w:val="14"/>
              </w:rPr>
              <w:t>24 EA Ecología y Medio Ambiente</w:t>
            </w:r>
          </w:p>
          <w:p w14:paraId="04AB07C5" w14:textId="77777777" w:rsidR="00515757" w:rsidRDefault="00515757" w:rsidP="00515757">
            <w:pPr>
              <w:pStyle w:val="TableParagraph"/>
              <w:ind w:left="70"/>
              <w:rPr>
                <w:rFonts w:ascii="Arial" w:hAnsi="Arial" w:cs="Arial"/>
                <w:bCs/>
                <w:sz w:val="14"/>
              </w:rPr>
            </w:pPr>
          </w:p>
          <w:p w14:paraId="3055B9B4" w14:textId="77777777" w:rsidR="00515757" w:rsidRDefault="00515757" w:rsidP="00515757">
            <w:pPr>
              <w:pStyle w:val="TableParagraph"/>
              <w:ind w:left="60" w:right="146"/>
              <w:rPr>
                <w:rFonts w:ascii="Arial" w:hAnsi="Arial" w:cs="Arial"/>
                <w:bCs/>
                <w:sz w:val="14"/>
              </w:rPr>
            </w:pPr>
            <w:r>
              <w:rPr>
                <w:rFonts w:ascii="Arial" w:hAnsi="Arial" w:cs="Arial"/>
                <w:bCs/>
                <w:sz w:val="14"/>
              </w:rPr>
              <w:t xml:space="preserve">Responsable de la elaboración de la MIR: </w:t>
            </w:r>
            <w:r w:rsidRPr="0076046F">
              <w:rPr>
                <w:rFonts w:ascii="Arial" w:hAnsi="Arial" w:cs="Arial"/>
                <w:bCs/>
                <w:sz w:val="14"/>
              </w:rPr>
              <w:t>24 EA Ecología y Medio Ambiente</w:t>
            </w:r>
          </w:p>
          <w:p w14:paraId="63C1FD83" w14:textId="77777777" w:rsidR="00515757" w:rsidRPr="00C67262" w:rsidRDefault="00515757" w:rsidP="00515757">
            <w:pPr>
              <w:pStyle w:val="TableParagraph"/>
              <w:ind w:left="70"/>
              <w:rPr>
                <w:rFonts w:ascii="Arial" w:hAnsi="Arial" w:cs="Arial"/>
                <w:bCs/>
                <w:sz w:val="14"/>
              </w:rPr>
            </w:pPr>
          </w:p>
        </w:tc>
      </w:tr>
      <w:tr w:rsidR="00515757" w14:paraId="1465AFC3" w14:textId="77777777" w:rsidTr="00515757">
        <w:trPr>
          <w:trHeight w:val="409"/>
        </w:trPr>
        <w:tc>
          <w:tcPr>
            <w:tcW w:w="8879" w:type="dxa"/>
            <w:gridSpan w:val="8"/>
            <w:shd w:val="clear" w:color="auto" w:fill="640000"/>
          </w:tcPr>
          <w:p w14:paraId="1AF06BD6" w14:textId="77777777" w:rsidR="00515757" w:rsidRDefault="00515757" w:rsidP="00515757">
            <w:pPr>
              <w:pStyle w:val="TableParagraph"/>
              <w:spacing w:before="9" w:line="220" w:lineRule="exact"/>
              <w:ind w:left="2089"/>
              <w:rPr>
                <w:rFonts w:ascii="Arial MT" w:hAnsi="Arial MT"/>
                <w:sz w:val="20"/>
              </w:rPr>
            </w:pPr>
            <w:r>
              <w:rPr>
                <w:rFonts w:ascii="Arial MT" w:hAnsi="Arial MT"/>
                <w:color w:val="FFFFFF"/>
                <w:spacing w:val="-2"/>
                <w:w w:val="105"/>
                <w:sz w:val="20"/>
              </w:rPr>
              <w:t>II.</w:t>
            </w:r>
            <w:r>
              <w:rPr>
                <w:rFonts w:ascii="Arial MT" w:hAnsi="Arial MT"/>
                <w:color w:val="FFFFFF"/>
                <w:spacing w:val="-4"/>
                <w:w w:val="105"/>
                <w:sz w:val="20"/>
              </w:rPr>
              <w:t xml:space="preserve"> </w:t>
            </w:r>
            <w:r>
              <w:rPr>
                <w:rFonts w:ascii="Arial MT" w:hAnsi="Arial MT"/>
                <w:color w:val="FFFFFF"/>
                <w:spacing w:val="-2"/>
                <w:w w:val="105"/>
                <w:sz w:val="20"/>
              </w:rPr>
              <w:t>DATOS DE</w:t>
            </w:r>
            <w:r>
              <w:rPr>
                <w:rFonts w:ascii="Arial MT" w:hAnsi="Arial MT"/>
                <w:color w:val="FFFFFF"/>
                <w:spacing w:val="-1"/>
                <w:w w:val="105"/>
                <w:sz w:val="20"/>
              </w:rPr>
              <w:t xml:space="preserve"> </w:t>
            </w:r>
            <w:r>
              <w:rPr>
                <w:rFonts w:ascii="Arial MT" w:hAnsi="Arial MT"/>
                <w:color w:val="FFFFFF"/>
                <w:spacing w:val="-2"/>
                <w:w w:val="105"/>
                <w:sz w:val="20"/>
              </w:rPr>
              <w:t>IDENTIFICACIÓN</w:t>
            </w:r>
            <w:r>
              <w:rPr>
                <w:rFonts w:ascii="Arial MT" w:hAnsi="Arial MT"/>
                <w:color w:val="FFFFFF"/>
                <w:spacing w:val="-14"/>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INDICADOR</w:t>
            </w:r>
          </w:p>
        </w:tc>
      </w:tr>
      <w:tr w:rsidR="00515757" w14:paraId="58038801" w14:textId="77777777" w:rsidTr="00515757">
        <w:trPr>
          <w:trHeight w:val="249"/>
        </w:trPr>
        <w:tc>
          <w:tcPr>
            <w:tcW w:w="8879" w:type="dxa"/>
            <w:gridSpan w:val="8"/>
            <w:shd w:val="clear" w:color="auto" w:fill="E5B8B7" w:themeFill="accent2" w:themeFillTint="66"/>
          </w:tcPr>
          <w:p w14:paraId="1C14761A" w14:textId="77777777" w:rsidR="00515757" w:rsidRDefault="00515757" w:rsidP="00515757">
            <w:pPr>
              <w:pStyle w:val="TableParagraph"/>
              <w:spacing w:before="10" w:line="220" w:lineRule="exact"/>
              <w:ind w:left="3295" w:right="3204"/>
              <w:jc w:val="center"/>
              <w:rPr>
                <w:rFonts w:ascii="Arial MT"/>
                <w:sz w:val="20"/>
              </w:rPr>
            </w:pPr>
            <w:r>
              <w:rPr>
                <w:rFonts w:ascii="Arial MT"/>
                <w:color w:val="FFFFFF"/>
                <w:w w:val="105"/>
                <w:sz w:val="20"/>
              </w:rPr>
              <w:t>Nombre</w:t>
            </w:r>
            <w:r>
              <w:rPr>
                <w:rFonts w:ascii="Arial MT"/>
                <w:color w:val="FFFFFF"/>
                <w:spacing w:val="-14"/>
                <w:w w:val="105"/>
                <w:sz w:val="20"/>
              </w:rPr>
              <w:t xml:space="preserve"> </w:t>
            </w:r>
            <w:r>
              <w:rPr>
                <w:rFonts w:ascii="Arial MT"/>
                <w:color w:val="FFFFFF"/>
                <w:w w:val="105"/>
                <w:sz w:val="20"/>
              </w:rPr>
              <w:t>del</w:t>
            </w:r>
            <w:r>
              <w:rPr>
                <w:rFonts w:ascii="Arial MT"/>
                <w:color w:val="FFFFFF"/>
                <w:spacing w:val="-13"/>
                <w:w w:val="105"/>
                <w:sz w:val="20"/>
              </w:rPr>
              <w:t xml:space="preserve"> </w:t>
            </w:r>
            <w:r>
              <w:rPr>
                <w:rFonts w:ascii="Arial MT"/>
                <w:color w:val="FFFFFF"/>
                <w:w w:val="105"/>
                <w:sz w:val="20"/>
              </w:rPr>
              <w:t>Indicador</w:t>
            </w:r>
          </w:p>
        </w:tc>
      </w:tr>
      <w:tr w:rsidR="00515757" w14:paraId="0C23773F" w14:textId="77777777" w:rsidTr="00515757">
        <w:trPr>
          <w:trHeight w:val="382"/>
        </w:trPr>
        <w:tc>
          <w:tcPr>
            <w:tcW w:w="8879" w:type="dxa"/>
            <w:gridSpan w:val="8"/>
            <w:vAlign w:val="center"/>
          </w:tcPr>
          <w:p w14:paraId="1A856FEC" w14:textId="77777777" w:rsidR="00515757" w:rsidRPr="00D86BEA" w:rsidRDefault="00515757" w:rsidP="00515757">
            <w:pPr>
              <w:pStyle w:val="TableParagraph"/>
              <w:ind w:left="128" w:right="71"/>
              <w:jc w:val="center"/>
              <w:rPr>
                <w:rFonts w:ascii="Arial" w:hAnsi="Arial" w:cs="Arial"/>
                <w:sz w:val="14"/>
                <w:szCs w:val="14"/>
              </w:rPr>
            </w:pPr>
            <w:r>
              <w:rPr>
                <w:rFonts w:ascii="Arial" w:hAnsi="Arial" w:cs="Arial"/>
                <w:sz w:val="14"/>
                <w:szCs w:val="14"/>
              </w:rPr>
              <w:t>Numero de reforestaciones realizadas</w:t>
            </w:r>
          </w:p>
        </w:tc>
      </w:tr>
      <w:tr w:rsidR="00515757" w14:paraId="0BE08883" w14:textId="77777777" w:rsidTr="00515757">
        <w:trPr>
          <w:trHeight w:val="249"/>
        </w:trPr>
        <w:tc>
          <w:tcPr>
            <w:tcW w:w="3623" w:type="dxa"/>
            <w:gridSpan w:val="2"/>
            <w:shd w:val="clear" w:color="auto" w:fill="640000"/>
          </w:tcPr>
          <w:p w14:paraId="47A25C71" w14:textId="77777777" w:rsidR="00515757" w:rsidRDefault="00515757" w:rsidP="00515757">
            <w:pPr>
              <w:pStyle w:val="TableParagraph"/>
              <w:spacing w:before="9" w:line="220" w:lineRule="exact"/>
              <w:ind w:left="1532" w:right="1446"/>
              <w:jc w:val="center"/>
              <w:rPr>
                <w:rFonts w:ascii="Arial MT"/>
                <w:sz w:val="20"/>
              </w:rPr>
            </w:pPr>
            <w:r>
              <w:rPr>
                <w:rFonts w:ascii="Arial MT"/>
                <w:color w:val="FFFFFF"/>
                <w:w w:val="110"/>
                <w:sz w:val="20"/>
              </w:rPr>
              <w:t>Nivel</w:t>
            </w:r>
          </w:p>
        </w:tc>
        <w:tc>
          <w:tcPr>
            <w:tcW w:w="2670" w:type="dxa"/>
            <w:gridSpan w:val="3"/>
            <w:shd w:val="clear" w:color="auto" w:fill="640000"/>
          </w:tcPr>
          <w:p w14:paraId="3AC12980" w14:textId="77777777" w:rsidR="00515757" w:rsidRDefault="00515757" w:rsidP="00515757">
            <w:pPr>
              <w:pStyle w:val="TableParagraph"/>
              <w:spacing w:before="9" w:line="220" w:lineRule="exact"/>
              <w:ind w:left="525"/>
              <w:rPr>
                <w:rFonts w:ascii="Arial MT" w:hAnsi="Arial MT"/>
                <w:sz w:val="20"/>
              </w:rPr>
            </w:pPr>
            <w:r>
              <w:rPr>
                <w:rFonts w:ascii="Arial MT" w:hAnsi="Arial MT"/>
                <w:color w:val="FFFFFF"/>
                <w:w w:val="105"/>
                <w:sz w:val="20"/>
              </w:rPr>
              <w:t>Dimensión</w:t>
            </w:r>
            <w:r>
              <w:rPr>
                <w:rFonts w:ascii="Arial MT" w:hAnsi="Arial MT"/>
                <w:color w:val="FFFFFF"/>
                <w:spacing w:val="-9"/>
                <w:w w:val="105"/>
                <w:sz w:val="20"/>
              </w:rPr>
              <w:t xml:space="preserve"> </w:t>
            </w:r>
            <w:r>
              <w:rPr>
                <w:rFonts w:ascii="Arial MT" w:hAnsi="Arial MT"/>
                <w:color w:val="FFFFFF"/>
                <w:w w:val="105"/>
                <w:sz w:val="20"/>
              </w:rPr>
              <w:t>a</w:t>
            </w:r>
            <w:r>
              <w:rPr>
                <w:rFonts w:ascii="Arial MT" w:hAnsi="Arial MT"/>
                <w:color w:val="FFFFFF"/>
                <w:spacing w:val="-9"/>
                <w:w w:val="105"/>
                <w:sz w:val="20"/>
              </w:rPr>
              <w:t xml:space="preserve"> </w:t>
            </w:r>
            <w:r>
              <w:rPr>
                <w:rFonts w:ascii="Arial MT" w:hAnsi="Arial MT"/>
                <w:color w:val="FFFFFF"/>
                <w:w w:val="105"/>
                <w:sz w:val="20"/>
              </w:rPr>
              <w:t>Medir</w:t>
            </w:r>
          </w:p>
        </w:tc>
        <w:tc>
          <w:tcPr>
            <w:tcW w:w="2586" w:type="dxa"/>
            <w:gridSpan w:val="3"/>
            <w:shd w:val="clear" w:color="auto" w:fill="640000"/>
          </w:tcPr>
          <w:p w14:paraId="1F61F429" w14:textId="77777777" w:rsidR="00515757" w:rsidRDefault="00515757" w:rsidP="00515757">
            <w:pPr>
              <w:pStyle w:val="TableParagraph"/>
              <w:spacing w:before="9" w:line="220" w:lineRule="exact"/>
              <w:ind w:left="916" w:right="816"/>
              <w:jc w:val="center"/>
              <w:rPr>
                <w:rFonts w:ascii="Arial MT"/>
                <w:sz w:val="20"/>
              </w:rPr>
            </w:pPr>
            <w:r>
              <w:rPr>
                <w:rFonts w:ascii="Arial MT"/>
                <w:color w:val="FFFFFF"/>
                <w:w w:val="110"/>
                <w:sz w:val="20"/>
              </w:rPr>
              <w:t>Sentido</w:t>
            </w:r>
          </w:p>
        </w:tc>
      </w:tr>
      <w:tr w:rsidR="00515757" w14:paraId="79CC5B08" w14:textId="77777777" w:rsidTr="00515757">
        <w:trPr>
          <w:trHeight w:val="249"/>
        </w:trPr>
        <w:tc>
          <w:tcPr>
            <w:tcW w:w="3623" w:type="dxa"/>
            <w:gridSpan w:val="2"/>
          </w:tcPr>
          <w:p w14:paraId="3FE1C53C" w14:textId="77777777" w:rsidR="00515757" w:rsidRPr="002040E1" w:rsidRDefault="00515757" w:rsidP="00515757">
            <w:pPr>
              <w:pStyle w:val="TableParagraph"/>
              <w:jc w:val="center"/>
              <w:rPr>
                <w:rFonts w:ascii="Arial" w:hAnsi="Arial" w:cs="Arial"/>
                <w:sz w:val="16"/>
                <w:szCs w:val="16"/>
              </w:rPr>
            </w:pPr>
            <w:r>
              <w:rPr>
                <w:rFonts w:ascii="Arial" w:hAnsi="Arial" w:cs="Arial"/>
                <w:sz w:val="16"/>
                <w:szCs w:val="16"/>
              </w:rPr>
              <w:t xml:space="preserve">Componente </w:t>
            </w:r>
          </w:p>
        </w:tc>
        <w:tc>
          <w:tcPr>
            <w:tcW w:w="2670" w:type="dxa"/>
            <w:gridSpan w:val="3"/>
          </w:tcPr>
          <w:p w14:paraId="535858C0" w14:textId="77777777" w:rsidR="00515757" w:rsidRPr="002040E1" w:rsidRDefault="00515757" w:rsidP="00515757">
            <w:pPr>
              <w:pStyle w:val="TableParagraph"/>
              <w:jc w:val="center"/>
              <w:rPr>
                <w:rFonts w:ascii="Arial" w:hAnsi="Arial" w:cs="Arial"/>
                <w:sz w:val="16"/>
                <w:szCs w:val="16"/>
              </w:rPr>
            </w:pPr>
            <w:r>
              <w:rPr>
                <w:rFonts w:ascii="Arial" w:hAnsi="Arial" w:cs="Arial"/>
                <w:sz w:val="16"/>
                <w:szCs w:val="16"/>
              </w:rPr>
              <w:t xml:space="preserve">Eficiencia </w:t>
            </w:r>
          </w:p>
        </w:tc>
        <w:tc>
          <w:tcPr>
            <w:tcW w:w="2586" w:type="dxa"/>
            <w:gridSpan w:val="3"/>
          </w:tcPr>
          <w:p w14:paraId="7F51A24D" w14:textId="77777777" w:rsidR="00515757" w:rsidRPr="002040E1" w:rsidRDefault="00515757" w:rsidP="00515757">
            <w:pPr>
              <w:pStyle w:val="TableParagraph"/>
              <w:jc w:val="center"/>
              <w:rPr>
                <w:rFonts w:ascii="Arial" w:hAnsi="Arial" w:cs="Arial"/>
                <w:sz w:val="16"/>
                <w:szCs w:val="16"/>
              </w:rPr>
            </w:pPr>
            <w:r>
              <w:rPr>
                <w:rFonts w:ascii="Arial" w:hAnsi="Arial" w:cs="Arial"/>
                <w:sz w:val="16"/>
                <w:szCs w:val="16"/>
              </w:rPr>
              <w:t xml:space="preserve">Ascendente </w:t>
            </w:r>
          </w:p>
        </w:tc>
      </w:tr>
      <w:tr w:rsidR="00515757" w14:paraId="6E4BD67D" w14:textId="77777777" w:rsidTr="00515757">
        <w:trPr>
          <w:trHeight w:val="249"/>
        </w:trPr>
        <w:tc>
          <w:tcPr>
            <w:tcW w:w="8879" w:type="dxa"/>
            <w:gridSpan w:val="8"/>
            <w:shd w:val="clear" w:color="auto" w:fill="640000"/>
          </w:tcPr>
          <w:p w14:paraId="2FCD33E0" w14:textId="77777777" w:rsidR="00515757" w:rsidRDefault="00515757" w:rsidP="00515757">
            <w:pPr>
              <w:pStyle w:val="TableParagraph"/>
              <w:spacing w:before="10" w:line="220" w:lineRule="exact"/>
              <w:ind w:left="3302" w:right="3204"/>
              <w:jc w:val="center"/>
              <w:rPr>
                <w:rFonts w:ascii="Arial MT" w:hAnsi="Arial MT"/>
                <w:sz w:val="20"/>
              </w:rPr>
            </w:pPr>
          </w:p>
        </w:tc>
      </w:tr>
      <w:tr w:rsidR="00515757" w14:paraId="698C4983" w14:textId="77777777" w:rsidTr="00515757">
        <w:trPr>
          <w:trHeight w:val="580"/>
        </w:trPr>
        <w:tc>
          <w:tcPr>
            <w:tcW w:w="8879" w:type="dxa"/>
            <w:gridSpan w:val="8"/>
            <w:vAlign w:val="center"/>
          </w:tcPr>
          <w:p w14:paraId="6E706980" w14:textId="7C91D8D5" w:rsidR="00515757" w:rsidRPr="002040E1" w:rsidRDefault="00515757" w:rsidP="00515757">
            <w:pPr>
              <w:pStyle w:val="TableParagraph"/>
              <w:jc w:val="center"/>
              <w:rPr>
                <w:rFonts w:ascii="Arial" w:hAnsi="Arial" w:cs="Arial"/>
                <w:sz w:val="16"/>
                <w:szCs w:val="16"/>
              </w:rPr>
            </w:pPr>
            <w:r>
              <w:rPr>
                <w:rFonts w:ascii="Arial" w:hAnsi="Arial" w:cs="Arial"/>
                <w:sz w:val="16"/>
                <w:szCs w:val="16"/>
              </w:rPr>
              <w:t xml:space="preserve">Mide el </w:t>
            </w:r>
            <w:r w:rsidR="003A0827">
              <w:rPr>
                <w:rFonts w:ascii="Arial" w:hAnsi="Arial" w:cs="Arial"/>
                <w:sz w:val="16"/>
                <w:szCs w:val="16"/>
              </w:rPr>
              <w:t>número</w:t>
            </w:r>
            <w:r>
              <w:rPr>
                <w:rFonts w:ascii="Arial" w:hAnsi="Arial" w:cs="Arial"/>
                <w:sz w:val="16"/>
                <w:szCs w:val="16"/>
              </w:rPr>
              <w:t xml:space="preserve"> de arbolitos plantados  </w:t>
            </w:r>
          </w:p>
        </w:tc>
      </w:tr>
      <w:tr w:rsidR="00515757" w14:paraId="30B4C7F2" w14:textId="77777777" w:rsidTr="00515757">
        <w:trPr>
          <w:trHeight w:val="249"/>
        </w:trPr>
        <w:tc>
          <w:tcPr>
            <w:tcW w:w="8879" w:type="dxa"/>
            <w:gridSpan w:val="8"/>
            <w:shd w:val="clear" w:color="auto" w:fill="640000"/>
          </w:tcPr>
          <w:p w14:paraId="45ED03BA" w14:textId="77777777" w:rsidR="00515757" w:rsidRDefault="00515757" w:rsidP="00515757">
            <w:pPr>
              <w:pStyle w:val="TableParagraph"/>
              <w:spacing w:before="10" w:line="220" w:lineRule="exact"/>
              <w:ind w:left="3096"/>
              <w:rPr>
                <w:rFonts w:ascii="Arial MT"/>
                <w:sz w:val="20"/>
              </w:rPr>
            </w:pPr>
            <w:r w:rsidRPr="00BB15D3">
              <w:rPr>
                <w:rFonts w:ascii="Arial MT"/>
                <w:color w:val="FFFFFF" w:themeColor="background1"/>
                <w:sz w:val="20"/>
              </w:rPr>
              <w:t>II. DATOS DEL INDICADOR</w:t>
            </w:r>
          </w:p>
        </w:tc>
      </w:tr>
      <w:tr w:rsidR="00515757" w14:paraId="6FEBF6AB" w14:textId="77777777" w:rsidTr="00515757">
        <w:trPr>
          <w:trHeight w:val="249"/>
        </w:trPr>
        <w:tc>
          <w:tcPr>
            <w:tcW w:w="8879" w:type="dxa"/>
            <w:gridSpan w:val="8"/>
            <w:shd w:val="clear" w:color="auto" w:fill="E5B8B7" w:themeFill="accent2" w:themeFillTint="66"/>
          </w:tcPr>
          <w:p w14:paraId="22674C6F" w14:textId="77777777" w:rsidR="00515757" w:rsidRDefault="00515757" w:rsidP="00515757">
            <w:pPr>
              <w:pStyle w:val="TableParagraph"/>
              <w:spacing w:before="10" w:line="220" w:lineRule="exact"/>
              <w:ind w:left="3296" w:right="3204"/>
              <w:jc w:val="center"/>
              <w:rPr>
                <w:rFonts w:ascii="Arial MT" w:hAnsi="Arial MT"/>
                <w:sz w:val="20"/>
              </w:rPr>
            </w:pPr>
            <w:r>
              <w:rPr>
                <w:rFonts w:ascii="Arial MT" w:hAnsi="Arial MT"/>
                <w:color w:val="FFFFFF"/>
                <w:w w:val="105"/>
                <w:sz w:val="20"/>
              </w:rPr>
              <w:t>Fórmula</w:t>
            </w:r>
            <w:r>
              <w:rPr>
                <w:rFonts w:ascii="Arial MT" w:hAnsi="Arial MT"/>
                <w:color w:val="FFFFFF"/>
                <w:spacing w:val="-12"/>
                <w:w w:val="105"/>
                <w:sz w:val="20"/>
              </w:rPr>
              <w:t xml:space="preserve"> </w:t>
            </w:r>
            <w:r>
              <w:rPr>
                <w:rFonts w:ascii="Arial MT" w:hAnsi="Arial MT"/>
                <w:color w:val="FFFFFF"/>
                <w:w w:val="105"/>
                <w:sz w:val="20"/>
              </w:rPr>
              <w:t>del</w:t>
            </w:r>
            <w:r>
              <w:rPr>
                <w:rFonts w:ascii="Arial MT" w:hAnsi="Arial MT"/>
                <w:color w:val="FFFFFF"/>
                <w:spacing w:val="-11"/>
                <w:w w:val="105"/>
                <w:sz w:val="20"/>
              </w:rPr>
              <w:t xml:space="preserve"> </w:t>
            </w:r>
            <w:r>
              <w:rPr>
                <w:rFonts w:ascii="Arial MT" w:hAnsi="Arial MT"/>
                <w:color w:val="FFFFFF"/>
                <w:w w:val="105"/>
                <w:sz w:val="20"/>
              </w:rPr>
              <w:t>Indicador</w:t>
            </w:r>
          </w:p>
        </w:tc>
      </w:tr>
      <w:tr w:rsidR="00515757" w14:paraId="506DA2CC" w14:textId="77777777" w:rsidTr="00515757">
        <w:trPr>
          <w:trHeight w:val="355"/>
        </w:trPr>
        <w:tc>
          <w:tcPr>
            <w:tcW w:w="8879" w:type="dxa"/>
            <w:gridSpan w:val="8"/>
            <w:vAlign w:val="center"/>
          </w:tcPr>
          <w:p w14:paraId="4A62EEBD" w14:textId="77777777" w:rsidR="00515757" w:rsidRDefault="00515757" w:rsidP="00515757">
            <w:pPr>
              <w:pStyle w:val="TableParagraph"/>
              <w:jc w:val="center"/>
              <w:rPr>
                <w:rFonts w:ascii="Times New Roman"/>
                <w:sz w:val="18"/>
              </w:rPr>
            </w:pPr>
            <w:r>
              <w:rPr>
                <w:rFonts w:ascii="Times New Roman"/>
                <w:sz w:val="18"/>
              </w:rPr>
              <w:t>(NAD/NAP)*100</w:t>
            </w:r>
          </w:p>
        </w:tc>
      </w:tr>
      <w:tr w:rsidR="00515757" w14:paraId="6ACA7121" w14:textId="77777777" w:rsidTr="00515757">
        <w:trPr>
          <w:trHeight w:val="540"/>
        </w:trPr>
        <w:tc>
          <w:tcPr>
            <w:tcW w:w="1484" w:type="dxa"/>
            <w:shd w:val="clear" w:color="auto" w:fill="640000"/>
          </w:tcPr>
          <w:p w14:paraId="190B59A8" w14:textId="77777777" w:rsidR="00515757" w:rsidRDefault="00515757" w:rsidP="00515757">
            <w:pPr>
              <w:pStyle w:val="TableParagraph"/>
              <w:spacing w:before="155"/>
              <w:ind w:left="463"/>
              <w:rPr>
                <w:rFonts w:ascii="Arial MT"/>
                <w:sz w:val="20"/>
              </w:rPr>
            </w:pPr>
            <w:r>
              <w:rPr>
                <w:rFonts w:ascii="Arial MT"/>
                <w:color w:val="FFFFFF"/>
                <w:w w:val="110"/>
                <w:sz w:val="20"/>
              </w:rPr>
              <w:t>Nombre</w:t>
            </w:r>
          </w:p>
        </w:tc>
        <w:tc>
          <w:tcPr>
            <w:tcW w:w="2139" w:type="dxa"/>
            <w:shd w:val="clear" w:color="auto" w:fill="640000"/>
          </w:tcPr>
          <w:p w14:paraId="637B4AEF" w14:textId="77777777" w:rsidR="00515757" w:rsidRDefault="00515757" w:rsidP="00515757">
            <w:pPr>
              <w:pStyle w:val="TableParagraph"/>
              <w:spacing w:before="16" w:line="250" w:lineRule="atLeast"/>
              <w:ind w:left="583" w:right="9" w:hanging="490"/>
              <w:jc w:val="center"/>
              <w:rPr>
                <w:rFonts w:ascii="Arial MT"/>
                <w:sz w:val="20"/>
              </w:rPr>
            </w:pPr>
            <w:r>
              <w:rPr>
                <w:rFonts w:ascii="Arial MT"/>
                <w:color w:val="FFFFFF"/>
                <w:spacing w:val="-2"/>
                <w:w w:val="105"/>
                <w:sz w:val="20"/>
              </w:rPr>
              <w:t>U. Medida</w:t>
            </w:r>
          </w:p>
        </w:tc>
        <w:tc>
          <w:tcPr>
            <w:tcW w:w="2670" w:type="dxa"/>
            <w:gridSpan w:val="3"/>
            <w:shd w:val="clear" w:color="auto" w:fill="640000"/>
          </w:tcPr>
          <w:p w14:paraId="0BF6A8EA" w14:textId="77777777" w:rsidR="00515757" w:rsidRDefault="00515757" w:rsidP="00515757">
            <w:pPr>
              <w:pStyle w:val="TableParagraph"/>
              <w:spacing w:before="155"/>
              <w:ind w:left="827"/>
              <w:rPr>
                <w:rFonts w:ascii="Arial MT" w:hAnsi="Arial MT"/>
                <w:sz w:val="20"/>
              </w:rPr>
            </w:pPr>
            <w:r>
              <w:rPr>
                <w:rFonts w:ascii="Arial MT" w:hAnsi="Arial MT"/>
                <w:color w:val="FFFFFF"/>
                <w:w w:val="110"/>
                <w:sz w:val="20"/>
              </w:rPr>
              <w:t>Descripción</w:t>
            </w:r>
          </w:p>
        </w:tc>
        <w:tc>
          <w:tcPr>
            <w:tcW w:w="2586" w:type="dxa"/>
            <w:gridSpan w:val="3"/>
            <w:shd w:val="clear" w:color="auto" w:fill="640000"/>
          </w:tcPr>
          <w:p w14:paraId="10BAD6AD" w14:textId="77777777" w:rsidR="00515757" w:rsidRDefault="00515757" w:rsidP="00515757">
            <w:pPr>
              <w:pStyle w:val="TableParagraph"/>
              <w:spacing w:before="155"/>
              <w:ind w:left="926"/>
              <w:rPr>
                <w:rFonts w:ascii="Arial MT"/>
                <w:sz w:val="20"/>
              </w:rPr>
            </w:pPr>
            <w:r>
              <w:rPr>
                <w:rFonts w:ascii="Arial MT"/>
                <w:color w:val="FFFFFF"/>
                <w:w w:val="110"/>
                <w:sz w:val="20"/>
              </w:rPr>
              <w:t>Fuentes</w:t>
            </w:r>
          </w:p>
        </w:tc>
      </w:tr>
      <w:tr w:rsidR="00515757" w14:paraId="753A8F74" w14:textId="77777777" w:rsidTr="00515757">
        <w:trPr>
          <w:trHeight w:val="646"/>
        </w:trPr>
        <w:tc>
          <w:tcPr>
            <w:tcW w:w="1484" w:type="dxa"/>
          </w:tcPr>
          <w:p w14:paraId="7362E75C" w14:textId="77777777" w:rsidR="00515757" w:rsidRDefault="00515757" w:rsidP="00515757">
            <w:pPr>
              <w:pStyle w:val="TableParagraph"/>
              <w:rPr>
                <w:rFonts w:ascii="Times New Roman"/>
                <w:sz w:val="18"/>
              </w:rPr>
            </w:pPr>
            <w:r>
              <w:rPr>
                <w:rFonts w:ascii="Times New Roman"/>
                <w:sz w:val="18"/>
              </w:rPr>
              <w:t>NAD</w:t>
            </w:r>
          </w:p>
        </w:tc>
        <w:tc>
          <w:tcPr>
            <w:tcW w:w="2139" w:type="dxa"/>
          </w:tcPr>
          <w:p w14:paraId="3452B5AD" w14:textId="77777777" w:rsidR="00515757" w:rsidRDefault="00515757" w:rsidP="00515757">
            <w:pPr>
              <w:pStyle w:val="TableParagraph"/>
              <w:rPr>
                <w:rFonts w:ascii="Times New Roman"/>
                <w:sz w:val="18"/>
              </w:rPr>
            </w:pPr>
            <w:r>
              <w:rPr>
                <w:rFonts w:ascii="Times New Roman"/>
                <w:sz w:val="18"/>
              </w:rPr>
              <w:t xml:space="preserve">Arboles </w:t>
            </w:r>
          </w:p>
        </w:tc>
        <w:tc>
          <w:tcPr>
            <w:tcW w:w="2670" w:type="dxa"/>
            <w:gridSpan w:val="3"/>
          </w:tcPr>
          <w:p w14:paraId="64106E0F" w14:textId="77777777" w:rsidR="00515757" w:rsidRDefault="00515757" w:rsidP="00515757">
            <w:pPr>
              <w:pStyle w:val="TableParagraph"/>
              <w:rPr>
                <w:rFonts w:ascii="Times New Roman"/>
                <w:sz w:val="18"/>
              </w:rPr>
            </w:pPr>
            <w:r>
              <w:rPr>
                <w:rFonts w:ascii="Times New Roman"/>
                <w:sz w:val="18"/>
              </w:rPr>
              <w:t xml:space="preserve">Numero de Arboles Donados </w:t>
            </w:r>
          </w:p>
        </w:tc>
        <w:tc>
          <w:tcPr>
            <w:tcW w:w="2586" w:type="dxa"/>
            <w:gridSpan w:val="3"/>
          </w:tcPr>
          <w:p w14:paraId="655B28D6" w14:textId="77777777" w:rsidR="00515757" w:rsidRDefault="00515757" w:rsidP="00515757">
            <w:pPr>
              <w:pStyle w:val="TableParagraph"/>
              <w:rPr>
                <w:rFonts w:ascii="Times New Roman"/>
                <w:sz w:val="18"/>
              </w:rPr>
            </w:pPr>
            <w:r>
              <w:rPr>
                <w:rFonts w:ascii="Times New Roman"/>
                <w:sz w:val="18"/>
              </w:rPr>
              <w:t>bit</w:t>
            </w:r>
            <w:r>
              <w:rPr>
                <w:rFonts w:ascii="Times New Roman"/>
                <w:sz w:val="18"/>
              </w:rPr>
              <w:t>á</w:t>
            </w:r>
            <w:r>
              <w:rPr>
                <w:rFonts w:ascii="Times New Roman"/>
                <w:sz w:val="18"/>
              </w:rPr>
              <w:t xml:space="preserve">cora </w:t>
            </w:r>
          </w:p>
        </w:tc>
      </w:tr>
      <w:tr w:rsidR="00515757" w14:paraId="70D7FB49" w14:textId="77777777" w:rsidTr="00515757">
        <w:trPr>
          <w:trHeight w:val="805"/>
        </w:trPr>
        <w:tc>
          <w:tcPr>
            <w:tcW w:w="1484" w:type="dxa"/>
          </w:tcPr>
          <w:p w14:paraId="629E3CB1" w14:textId="77777777" w:rsidR="00515757" w:rsidRDefault="00515757" w:rsidP="00515757">
            <w:pPr>
              <w:pStyle w:val="TableParagraph"/>
              <w:rPr>
                <w:rFonts w:ascii="Times New Roman"/>
                <w:sz w:val="18"/>
              </w:rPr>
            </w:pPr>
            <w:r>
              <w:rPr>
                <w:rFonts w:ascii="Times New Roman"/>
                <w:sz w:val="18"/>
              </w:rPr>
              <w:t>NAP</w:t>
            </w:r>
          </w:p>
        </w:tc>
        <w:tc>
          <w:tcPr>
            <w:tcW w:w="2139" w:type="dxa"/>
          </w:tcPr>
          <w:p w14:paraId="6B8B2D56" w14:textId="77777777" w:rsidR="00515757" w:rsidRDefault="00515757" w:rsidP="00515757">
            <w:pPr>
              <w:pStyle w:val="TableParagraph"/>
              <w:rPr>
                <w:rFonts w:ascii="Times New Roman"/>
                <w:sz w:val="18"/>
              </w:rPr>
            </w:pPr>
            <w:r>
              <w:rPr>
                <w:rFonts w:ascii="Times New Roman"/>
                <w:sz w:val="18"/>
              </w:rPr>
              <w:t>Arboles</w:t>
            </w:r>
          </w:p>
        </w:tc>
        <w:tc>
          <w:tcPr>
            <w:tcW w:w="2670" w:type="dxa"/>
            <w:gridSpan w:val="3"/>
          </w:tcPr>
          <w:p w14:paraId="555730AE" w14:textId="0735E2F3" w:rsidR="00515757" w:rsidRDefault="001E1220" w:rsidP="00515757">
            <w:pPr>
              <w:pStyle w:val="TableParagraph"/>
              <w:rPr>
                <w:rFonts w:ascii="Times New Roman"/>
                <w:sz w:val="18"/>
              </w:rPr>
            </w:pPr>
            <w:r>
              <w:rPr>
                <w:rFonts w:ascii="Times New Roman"/>
                <w:sz w:val="18"/>
              </w:rPr>
              <w:t>N</w:t>
            </w:r>
            <w:r>
              <w:rPr>
                <w:rFonts w:ascii="Times New Roman"/>
                <w:sz w:val="18"/>
              </w:rPr>
              <w:t>ú</w:t>
            </w:r>
            <w:r>
              <w:rPr>
                <w:rFonts w:ascii="Times New Roman"/>
                <w:sz w:val="18"/>
              </w:rPr>
              <w:t>mero</w:t>
            </w:r>
            <w:r w:rsidR="00515757">
              <w:rPr>
                <w:rFonts w:ascii="Times New Roman"/>
                <w:sz w:val="18"/>
              </w:rPr>
              <w:t xml:space="preserve"> de </w:t>
            </w:r>
            <w:r w:rsidR="003A0827">
              <w:rPr>
                <w:rFonts w:ascii="Times New Roman"/>
                <w:sz w:val="18"/>
              </w:rPr>
              <w:t>Á</w:t>
            </w:r>
            <w:r w:rsidR="003A0827">
              <w:rPr>
                <w:rFonts w:ascii="Times New Roman"/>
                <w:sz w:val="18"/>
              </w:rPr>
              <w:t>rboles</w:t>
            </w:r>
            <w:r w:rsidR="00515757">
              <w:rPr>
                <w:rFonts w:ascii="Times New Roman"/>
                <w:sz w:val="18"/>
              </w:rPr>
              <w:t xml:space="preserve"> Plantados </w:t>
            </w:r>
          </w:p>
        </w:tc>
        <w:tc>
          <w:tcPr>
            <w:tcW w:w="2586" w:type="dxa"/>
            <w:gridSpan w:val="3"/>
          </w:tcPr>
          <w:p w14:paraId="0CF3678B" w14:textId="77777777" w:rsidR="00515757" w:rsidRDefault="00515757" w:rsidP="00515757">
            <w:pPr>
              <w:pStyle w:val="TableParagraph"/>
              <w:rPr>
                <w:rFonts w:ascii="Times New Roman"/>
                <w:sz w:val="18"/>
              </w:rPr>
            </w:pPr>
            <w:r>
              <w:rPr>
                <w:rFonts w:ascii="Times New Roman"/>
                <w:sz w:val="18"/>
              </w:rPr>
              <w:t>Bit</w:t>
            </w:r>
            <w:r>
              <w:rPr>
                <w:rFonts w:ascii="Times New Roman"/>
                <w:sz w:val="18"/>
              </w:rPr>
              <w:t>á</w:t>
            </w:r>
            <w:r>
              <w:rPr>
                <w:rFonts w:ascii="Times New Roman"/>
                <w:sz w:val="18"/>
              </w:rPr>
              <w:t xml:space="preserve">coras </w:t>
            </w:r>
          </w:p>
        </w:tc>
      </w:tr>
      <w:tr w:rsidR="00515757" w14:paraId="1D8C28D8" w14:textId="77777777" w:rsidTr="00515757">
        <w:trPr>
          <w:trHeight w:val="315"/>
        </w:trPr>
        <w:tc>
          <w:tcPr>
            <w:tcW w:w="5040" w:type="dxa"/>
            <w:gridSpan w:val="4"/>
            <w:shd w:val="clear" w:color="auto" w:fill="640000"/>
          </w:tcPr>
          <w:p w14:paraId="28D01DC7" w14:textId="77777777" w:rsidR="00515757" w:rsidRDefault="00515757" w:rsidP="00515757">
            <w:pPr>
              <w:pStyle w:val="TableParagraph"/>
              <w:spacing w:before="9" w:line="220" w:lineRule="exact"/>
              <w:ind w:left="1600"/>
              <w:rPr>
                <w:rFonts w:ascii="Arial MT" w:hAnsi="Arial MT"/>
                <w:sz w:val="20"/>
              </w:rPr>
            </w:pPr>
            <w:r>
              <w:rPr>
                <w:rFonts w:ascii="Arial MT" w:hAnsi="Arial MT"/>
                <w:color w:val="FFFFFF"/>
                <w:w w:val="105"/>
                <w:sz w:val="20"/>
              </w:rPr>
              <w:t>Unidad de Medida del Resultado</w:t>
            </w:r>
          </w:p>
        </w:tc>
        <w:tc>
          <w:tcPr>
            <w:tcW w:w="3839" w:type="dxa"/>
            <w:gridSpan w:val="4"/>
            <w:shd w:val="clear" w:color="auto" w:fill="640000"/>
          </w:tcPr>
          <w:p w14:paraId="53131151" w14:textId="77777777" w:rsidR="00515757" w:rsidRDefault="00515757" w:rsidP="00515757">
            <w:pPr>
              <w:pStyle w:val="TableParagraph"/>
              <w:spacing w:before="9" w:line="220" w:lineRule="exact"/>
              <w:ind w:left="1286"/>
              <w:rPr>
                <w:rFonts w:ascii="Arial MT"/>
                <w:sz w:val="20"/>
              </w:rPr>
            </w:pPr>
            <w:r>
              <w:rPr>
                <w:rFonts w:ascii="Arial MT"/>
                <w:color w:val="FFFFFF"/>
                <w:w w:val="105"/>
                <w:sz w:val="20"/>
              </w:rPr>
              <w:t>Rango</w:t>
            </w:r>
            <w:r>
              <w:rPr>
                <w:rFonts w:ascii="Arial MT"/>
                <w:color w:val="FFFFFF"/>
                <w:spacing w:val="-12"/>
                <w:w w:val="105"/>
                <w:sz w:val="20"/>
              </w:rPr>
              <w:t xml:space="preserve"> </w:t>
            </w:r>
            <w:r>
              <w:rPr>
                <w:rFonts w:ascii="Arial MT"/>
                <w:color w:val="FFFFFF"/>
                <w:w w:val="105"/>
                <w:sz w:val="20"/>
              </w:rPr>
              <w:t>de</w:t>
            </w:r>
            <w:r>
              <w:rPr>
                <w:rFonts w:ascii="Arial MT"/>
                <w:color w:val="FFFFFF"/>
                <w:spacing w:val="-12"/>
                <w:w w:val="105"/>
                <w:sz w:val="20"/>
              </w:rPr>
              <w:t xml:space="preserve"> </w:t>
            </w:r>
            <w:r>
              <w:rPr>
                <w:rFonts w:ascii="Arial MT"/>
                <w:color w:val="FFFFFF"/>
                <w:w w:val="105"/>
                <w:sz w:val="20"/>
              </w:rPr>
              <w:t>Valor</w:t>
            </w:r>
          </w:p>
        </w:tc>
      </w:tr>
      <w:tr w:rsidR="00515757" w14:paraId="32513B14" w14:textId="77777777" w:rsidTr="00515757">
        <w:trPr>
          <w:trHeight w:val="249"/>
        </w:trPr>
        <w:tc>
          <w:tcPr>
            <w:tcW w:w="5040" w:type="dxa"/>
            <w:gridSpan w:val="4"/>
          </w:tcPr>
          <w:p w14:paraId="2507A6D6" w14:textId="77777777" w:rsidR="00515757" w:rsidRDefault="00515757" w:rsidP="00515757">
            <w:pPr>
              <w:pStyle w:val="TableParagraph"/>
              <w:rPr>
                <w:rFonts w:ascii="Times New Roman"/>
                <w:sz w:val="18"/>
              </w:rPr>
            </w:pPr>
            <w:r>
              <w:rPr>
                <w:rFonts w:ascii="Times New Roman"/>
                <w:sz w:val="18"/>
              </w:rPr>
              <w:t xml:space="preserve">Porcentaje </w:t>
            </w:r>
          </w:p>
        </w:tc>
        <w:tc>
          <w:tcPr>
            <w:tcW w:w="3839" w:type="dxa"/>
            <w:gridSpan w:val="4"/>
          </w:tcPr>
          <w:p w14:paraId="31981458" w14:textId="77777777" w:rsidR="00515757" w:rsidRDefault="00515757" w:rsidP="00515757">
            <w:pPr>
              <w:pStyle w:val="TableParagraph"/>
              <w:rPr>
                <w:rFonts w:ascii="Times New Roman"/>
                <w:sz w:val="18"/>
              </w:rPr>
            </w:pPr>
            <w:r>
              <w:rPr>
                <w:rFonts w:ascii="Times New Roman"/>
                <w:sz w:val="18"/>
              </w:rPr>
              <w:t xml:space="preserve">0 </w:t>
            </w:r>
            <w:r>
              <w:rPr>
                <w:rFonts w:ascii="Times New Roman"/>
                <w:sz w:val="18"/>
              </w:rPr>
              <w:t>–</w:t>
            </w:r>
            <w:r>
              <w:rPr>
                <w:rFonts w:ascii="Times New Roman"/>
                <w:sz w:val="18"/>
              </w:rPr>
              <w:t xml:space="preserve"> 100 </w:t>
            </w:r>
          </w:p>
        </w:tc>
      </w:tr>
      <w:tr w:rsidR="00515757" w14:paraId="73A42606" w14:textId="77777777" w:rsidTr="00515757">
        <w:trPr>
          <w:trHeight w:val="295"/>
        </w:trPr>
        <w:tc>
          <w:tcPr>
            <w:tcW w:w="5040" w:type="dxa"/>
            <w:gridSpan w:val="4"/>
            <w:shd w:val="clear" w:color="auto" w:fill="640000"/>
          </w:tcPr>
          <w:p w14:paraId="71543033" w14:textId="77777777" w:rsidR="00515757" w:rsidRDefault="00515757" w:rsidP="00515757">
            <w:pPr>
              <w:pStyle w:val="TableParagraph"/>
              <w:spacing w:before="10" w:line="220" w:lineRule="exact"/>
              <w:ind w:left="1356"/>
              <w:rPr>
                <w:rFonts w:ascii="Arial MT" w:hAnsi="Arial MT"/>
                <w:sz w:val="20"/>
              </w:rPr>
            </w:pPr>
            <w:r>
              <w:rPr>
                <w:rFonts w:ascii="Arial MT" w:hAnsi="Arial MT"/>
                <w:sz w:val="20"/>
              </w:rPr>
              <w:t xml:space="preserve">Frecuencia de Medición </w:t>
            </w:r>
          </w:p>
        </w:tc>
        <w:tc>
          <w:tcPr>
            <w:tcW w:w="3839" w:type="dxa"/>
            <w:gridSpan w:val="4"/>
            <w:shd w:val="clear" w:color="auto" w:fill="640000"/>
          </w:tcPr>
          <w:p w14:paraId="45CA0EBC" w14:textId="77777777" w:rsidR="00515757" w:rsidRDefault="00515757" w:rsidP="00515757">
            <w:pPr>
              <w:pStyle w:val="TableParagraph"/>
              <w:spacing w:before="10" w:line="220" w:lineRule="exact"/>
              <w:ind w:right="1390"/>
              <w:jc w:val="center"/>
              <w:rPr>
                <w:rFonts w:ascii="Arial MT"/>
                <w:sz w:val="20"/>
              </w:rPr>
            </w:pPr>
            <w:r>
              <w:rPr>
                <w:rFonts w:ascii="Arial MT"/>
                <w:sz w:val="20"/>
              </w:rPr>
              <w:t xml:space="preserve">                           Cobertura </w:t>
            </w:r>
          </w:p>
        </w:tc>
      </w:tr>
      <w:tr w:rsidR="00515757" w14:paraId="56953ADD" w14:textId="77777777" w:rsidTr="00515757">
        <w:trPr>
          <w:trHeight w:val="249"/>
        </w:trPr>
        <w:tc>
          <w:tcPr>
            <w:tcW w:w="5040" w:type="dxa"/>
            <w:gridSpan w:val="4"/>
          </w:tcPr>
          <w:p w14:paraId="7B53AB50" w14:textId="77777777" w:rsidR="00515757" w:rsidRDefault="00515757" w:rsidP="00515757">
            <w:pPr>
              <w:pStyle w:val="TableParagraph"/>
              <w:rPr>
                <w:rFonts w:ascii="Times New Roman"/>
                <w:sz w:val="18"/>
              </w:rPr>
            </w:pPr>
            <w:r>
              <w:rPr>
                <w:rFonts w:ascii="Times New Roman"/>
                <w:sz w:val="18"/>
              </w:rPr>
              <w:t xml:space="preserve">Trimestral </w:t>
            </w:r>
          </w:p>
        </w:tc>
        <w:tc>
          <w:tcPr>
            <w:tcW w:w="3839" w:type="dxa"/>
            <w:gridSpan w:val="4"/>
          </w:tcPr>
          <w:p w14:paraId="53E01512" w14:textId="77777777" w:rsidR="00515757" w:rsidRDefault="00515757" w:rsidP="00515757">
            <w:pPr>
              <w:pStyle w:val="TableParagraph"/>
              <w:rPr>
                <w:rFonts w:ascii="Times New Roman"/>
                <w:sz w:val="18"/>
              </w:rPr>
            </w:pPr>
            <w:r>
              <w:rPr>
                <w:rFonts w:ascii="Times New Roman"/>
                <w:sz w:val="18"/>
              </w:rPr>
              <w:t xml:space="preserve">Municipal </w:t>
            </w:r>
          </w:p>
        </w:tc>
      </w:tr>
      <w:tr w:rsidR="00515757" w14:paraId="57264AFE" w14:textId="77777777" w:rsidTr="00515757">
        <w:trPr>
          <w:trHeight w:val="249"/>
        </w:trPr>
        <w:tc>
          <w:tcPr>
            <w:tcW w:w="5040" w:type="dxa"/>
            <w:gridSpan w:val="4"/>
            <w:shd w:val="clear" w:color="auto" w:fill="640000"/>
          </w:tcPr>
          <w:p w14:paraId="36001CA2" w14:textId="77777777" w:rsidR="00515757" w:rsidRDefault="00515757" w:rsidP="00515757">
            <w:pPr>
              <w:pStyle w:val="TableParagraph"/>
              <w:spacing w:before="10" w:line="220" w:lineRule="exact"/>
              <w:ind w:left="1326"/>
              <w:rPr>
                <w:rFonts w:ascii="Arial MT" w:hAnsi="Arial MT"/>
                <w:sz w:val="20"/>
              </w:rPr>
            </w:pPr>
            <w:r>
              <w:rPr>
                <w:rFonts w:ascii="Arial MT" w:hAnsi="Arial MT"/>
                <w:color w:val="FFFFFF"/>
                <w:w w:val="105"/>
                <w:sz w:val="20"/>
              </w:rPr>
              <w:t>Determinación</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Metas</w:t>
            </w:r>
          </w:p>
        </w:tc>
        <w:tc>
          <w:tcPr>
            <w:tcW w:w="3839" w:type="dxa"/>
            <w:gridSpan w:val="4"/>
            <w:shd w:val="clear" w:color="auto" w:fill="640000"/>
          </w:tcPr>
          <w:p w14:paraId="3D573F5B" w14:textId="77777777" w:rsidR="00515757" w:rsidRDefault="00515757" w:rsidP="00515757">
            <w:pPr>
              <w:pStyle w:val="TableParagraph"/>
              <w:spacing w:before="10" w:line="220" w:lineRule="exact"/>
              <w:ind w:left="1272"/>
              <w:rPr>
                <w:rFonts w:ascii="Arial MT" w:hAnsi="Arial MT"/>
                <w:sz w:val="20"/>
              </w:rPr>
            </w:pPr>
            <w:r>
              <w:rPr>
                <w:rFonts w:ascii="Arial MT" w:hAnsi="Arial MT"/>
                <w:color w:val="FFFFFF"/>
                <w:w w:val="110"/>
                <w:sz w:val="20"/>
              </w:rPr>
              <w:t>Semaforización</w:t>
            </w:r>
          </w:p>
        </w:tc>
      </w:tr>
      <w:tr w:rsidR="00515757" w14:paraId="35C8E371" w14:textId="77777777" w:rsidTr="00515757">
        <w:trPr>
          <w:trHeight w:val="778"/>
        </w:trPr>
        <w:tc>
          <w:tcPr>
            <w:tcW w:w="5040" w:type="dxa"/>
            <w:gridSpan w:val="4"/>
          </w:tcPr>
          <w:p w14:paraId="7317D04E" w14:textId="77777777" w:rsidR="00515757" w:rsidRDefault="00515757" w:rsidP="00515757">
            <w:pPr>
              <w:pStyle w:val="TableParagraph"/>
              <w:rPr>
                <w:rFonts w:ascii="Arial MT"/>
                <w:w w:val="110"/>
                <w:sz w:val="16"/>
              </w:rPr>
            </w:pPr>
            <w:r>
              <w:rPr>
                <w:rFonts w:ascii="Arial MT"/>
                <w:w w:val="110"/>
                <w:sz w:val="16"/>
              </w:rPr>
              <w:t>Meta Programada 80%</w:t>
            </w:r>
          </w:p>
          <w:p w14:paraId="739F3EF6" w14:textId="77777777" w:rsidR="00515757" w:rsidRDefault="00515757" w:rsidP="00515757">
            <w:pPr>
              <w:pStyle w:val="TableParagraph"/>
              <w:rPr>
                <w:rFonts w:ascii="Arial MT"/>
                <w:w w:val="105"/>
                <w:sz w:val="16"/>
              </w:rPr>
            </w:pPr>
            <w:r>
              <w:rPr>
                <w:rFonts w:ascii="Arial MT"/>
                <w:w w:val="105"/>
                <w:sz w:val="16"/>
              </w:rPr>
              <w:t>Periodo</w:t>
            </w:r>
            <w:r>
              <w:rPr>
                <w:rFonts w:ascii="Arial MT"/>
                <w:spacing w:val="9"/>
                <w:w w:val="105"/>
                <w:sz w:val="16"/>
              </w:rPr>
              <w:t xml:space="preserve"> </w:t>
            </w:r>
            <w:r>
              <w:rPr>
                <w:rFonts w:ascii="Arial MT"/>
                <w:w w:val="105"/>
                <w:sz w:val="16"/>
              </w:rPr>
              <w:t>de</w:t>
            </w:r>
            <w:r>
              <w:rPr>
                <w:rFonts w:ascii="Arial MT"/>
                <w:spacing w:val="9"/>
                <w:w w:val="105"/>
                <w:sz w:val="16"/>
              </w:rPr>
              <w:t xml:space="preserve"> </w:t>
            </w:r>
            <w:r>
              <w:rPr>
                <w:rFonts w:ascii="Arial MT"/>
                <w:w w:val="105"/>
                <w:sz w:val="16"/>
              </w:rPr>
              <w:t xml:space="preserve">Cumplimiento 4to </w:t>
            </w:r>
          </w:p>
          <w:p w14:paraId="3F3F62AC" w14:textId="77777777" w:rsidR="00515757" w:rsidRDefault="00515757" w:rsidP="00515757">
            <w:pPr>
              <w:pStyle w:val="TableParagraph"/>
              <w:rPr>
                <w:rFonts w:ascii="Arial MT"/>
                <w:w w:val="105"/>
                <w:sz w:val="16"/>
              </w:rPr>
            </w:pPr>
            <w:r>
              <w:rPr>
                <w:rFonts w:ascii="Arial MT"/>
                <w:w w:val="105"/>
                <w:sz w:val="16"/>
              </w:rPr>
              <w:t>Meta absoluta 80%</w:t>
            </w:r>
          </w:p>
          <w:p w14:paraId="7DB92B56" w14:textId="77777777" w:rsidR="00515757" w:rsidRDefault="00515757" w:rsidP="00515757">
            <w:pPr>
              <w:pStyle w:val="TableParagraph"/>
              <w:rPr>
                <w:rFonts w:ascii="Times New Roman"/>
                <w:sz w:val="18"/>
              </w:rPr>
            </w:pPr>
            <w:r>
              <w:rPr>
                <w:rFonts w:ascii="Arial MT"/>
                <w:w w:val="105"/>
                <w:sz w:val="16"/>
              </w:rPr>
              <w:t xml:space="preserve">Unidad de la meta absoluta Porcentaje </w:t>
            </w:r>
          </w:p>
        </w:tc>
        <w:tc>
          <w:tcPr>
            <w:tcW w:w="3839" w:type="dxa"/>
            <w:gridSpan w:val="4"/>
          </w:tcPr>
          <w:p w14:paraId="43C06DB1" w14:textId="77777777" w:rsidR="00515757" w:rsidRDefault="00515757" w:rsidP="00515757">
            <w:pPr>
              <w:pStyle w:val="TableParagraph"/>
              <w:tabs>
                <w:tab w:val="left" w:pos="2387"/>
              </w:tabs>
              <w:spacing w:before="66"/>
              <w:ind w:left="70"/>
              <w:rPr>
                <w:rFonts w:ascii="Arial MT"/>
                <w:sz w:val="14"/>
              </w:rPr>
            </w:pPr>
            <w:r>
              <w:rPr>
                <w:rFonts w:ascii="Arial MT"/>
                <w:w w:val="115"/>
                <w:sz w:val="14"/>
              </w:rPr>
              <w:t>Verde</w:t>
            </w:r>
            <w:r>
              <w:rPr>
                <w:rFonts w:ascii="Arial MT"/>
                <w:w w:val="115"/>
                <w:sz w:val="14"/>
              </w:rPr>
              <w:tab/>
            </w:r>
          </w:p>
          <w:p w14:paraId="483CE50F" w14:textId="77777777" w:rsidR="00515757" w:rsidRDefault="00515757" w:rsidP="00515757">
            <w:pPr>
              <w:pStyle w:val="TableParagraph"/>
              <w:tabs>
                <w:tab w:val="right" w:pos="3034"/>
              </w:tabs>
              <w:spacing w:before="104"/>
              <w:ind w:left="70"/>
              <w:rPr>
                <w:rFonts w:ascii="Arial MT"/>
                <w:sz w:val="14"/>
              </w:rPr>
            </w:pPr>
            <w:r>
              <w:rPr>
                <w:rFonts w:ascii="Arial MT"/>
                <w:w w:val="115"/>
                <w:sz w:val="14"/>
              </w:rPr>
              <w:t>Amarillo</w:t>
            </w:r>
            <w:r>
              <w:rPr>
                <w:rFonts w:ascii="Arial MT"/>
                <w:w w:val="115"/>
                <w:sz w:val="14"/>
              </w:rPr>
              <w:tab/>
            </w:r>
          </w:p>
          <w:p w14:paraId="632C4E68" w14:textId="77777777" w:rsidR="00515757" w:rsidRDefault="00515757" w:rsidP="00515757">
            <w:pPr>
              <w:pStyle w:val="TableParagraph"/>
              <w:tabs>
                <w:tab w:val="left" w:pos="2517"/>
              </w:tabs>
              <w:spacing w:before="103"/>
              <w:ind w:left="70"/>
              <w:rPr>
                <w:rFonts w:ascii="Arial MT"/>
                <w:sz w:val="14"/>
              </w:rPr>
            </w:pPr>
            <w:r>
              <w:rPr>
                <w:rFonts w:ascii="Arial MT"/>
                <w:w w:val="115"/>
                <w:sz w:val="14"/>
              </w:rPr>
              <w:t>Rojo</w:t>
            </w:r>
            <w:r>
              <w:rPr>
                <w:rFonts w:ascii="Arial MT"/>
                <w:w w:val="115"/>
                <w:sz w:val="14"/>
              </w:rPr>
              <w:tab/>
            </w:r>
          </w:p>
        </w:tc>
      </w:tr>
      <w:tr w:rsidR="00515757" w14:paraId="4877BA33" w14:textId="77777777" w:rsidTr="00515757">
        <w:trPr>
          <w:trHeight w:val="249"/>
        </w:trPr>
        <w:tc>
          <w:tcPr>
            <w:tcW w:w="8879" w:type="dxa"/>
            <w:gridSpan w:val="8"/>
            <w:shd w:val="clear" w:color="auto" w:fill="640000"/>
          </w:tcPr>
          <w:p w14:paraId="76CA42F5" w14:textId="77777777" w:rsidR="00515757" w:rsidRDefault="00515757" w:rsidP="00515757">
            <w:pPr>
              <w:pStyle w:val="TableParagraph"/>
              <w:spacing w:before="10" w:line="220" w:lineRule="exact"/>
              <w:ind w:left="3302" w:right="3190"/>
              <w:jc w:val="center"/>
              <w:rPr>
                <w:rFonts w:ascii="Arial MT" w:hAnsi="Arial MT"/>
                <w:sz w:val="20"/>
              </w:rPr>
            </w:pPr>
            <w:r>
              <w:rPr>
                <w:rFonts w:ascii="Arial MT" w:hAnsi="Arial MT"/>
                <w:color w:val="FFFFFF"/>
                <w:w w:val="105"/>
                <w:sz w:val="20"/>
              </w:rPr>
              <w:t>Línea</w:t>
            </w:r>
            <w:r>
              <w:rPr>
                <w:rFonts w:ascii="Arial MT" w:hAnsi="Arial MT"/>
                <w:color w:val="FFFFFF"/>
                <w:spacing w:val="-10"/>
                <w:w w:val="105"/>
                <w:sz w:val="20"/>
              </w:rPr>
              <w:t xml:space="preserve"> </w:t>
            </w:r>
            <w:r>
              <w:rPr>
                <w:rFonts w:ascii="Arial MT" w:hAnsi="Arial MT"/>
                <w:color w:val="FFFFFF"/>
                <w:w w:val="105"/>
                <w:sz w:val="20"/>
              </w:rPr>
              <w:t>Base</w:t>
            </w:r>
          </w:p>
        </w:tc>
      </w:tr>
      <w:tr w:rsidR="00515757" w14:paraId="4A299273" w14:textId="77777777" w:rsidTr="00515757">
        <w:trPr>
          <w:trHeight w:val="355"/>
        </w:trPr>
        <w:tc>
          <w:tcPr>
            <w:tcW w:w="3623" w:type="dxa"/>
            <w:gridSpan w:val="2"/>
          </w:tcPr>
          <w:p w14:paraId="342F007C" w14:textId="77777777" w:rsidR="00515757" w:rsidRDefault="00515757" w:rsidP="00515757">
            <w:pPr>
              <w:pStyle w:val="TableParagraph"/>
              <w:spacing w:before="144" w:line="191" w:lineRule="exact"/>
              <w:ind w:left="60"/>
              <w:rPr>
                <w:rFonts w:ascii="Arial MT"/>
                <w:sz w:val="17"/>
              </w:rPr>
            </w:pPr>
            <w:r>
              <w:rPr>
                <w:rFonts w:ascii="Arial MT"/>
                <w:sz w:val="17"/>
              </w:rPr>
              <w:t>Valor: 70%</w:t>
            </w:r>
          </w:p>
        </w:tc>
        <w:tc>
          <w:tcPr>
            <w:tcW w:w="1417" w:type="dxa"/>
            <w:gridSpan w:val="2"/>
          </w:tcPr>
          <w:p w14:paraId="0A32533E" w14:textId="77777777" w:rsidR="00515757" w:rsidRDefault="00515757" w:rsidP="00515757">
            <w:pPr>
              <w:pStyle w:val="TableParagraph"/>
              <w:spacing w:before="144" w:line="191" w:lineRule="exact"/>
              <w:ind w:left="71"/>
              <w:rPr>
                <w:rFonts w:ascii="Arial MT" w:hAnsi="Arial MT"/>
                <w:sz w:val="17"/>
              </w:rPr>
            </w:pPr>
            <w:r>
              <w:rPr>
                <w:rFonts w:ascii="Arial MT" w:hAnsi="Arial MT"/>
                <w:sz w:val="17"/>
              </w:rPr>
              <w:t>Año:2022</w:t>
            </w:r>
          </w:p>
        </w:tc>
        <w:tc>
          <w:tcPr>
            <w:tcW w:w="3839" w:type="dxa"/>
            <w:gridSpan w:val="4"/>
          </w:tcPr>
          <w:p w14:paraId="47B01BDC" w14:textId="77777777" w:rsidR="00515757" w:rsidRDefault="00515757" w:rsidP="00515757">
            <w:pPr>
              <w:pStyle w:val="TableParagraph"/>
              <w:spacing w:before="144" w:line="191" w:lineRule="exact"/>
              <w:ind w:left="1274" w:right="-43" w:firstLine="154"/>
              <w:jc w:val="center"/>
              <w:rPr>
                <w:rFonts w:ascii="Arial MT"/>
                <w:sz w:val="17"/>
              </w:rPr>
            </w:pPr>
            <w:r>
              <w:rPr>
                <w:rFonts w:ascii="Arial MT"/>
                <w:sz w:val="17"/>
              </w:rPr>
              <w:t>Periodo:4to</w:t>
            </w:r>
          </w:p>
        </w:tc>
      </w:tr>
      <w:tr w:rsidR="00515757" w14:paraId="4627BBDD" w14:textId="77777777" w:rsidTr="00515757">
        <w:trPr>
          <w:trHeight w:val="469"/>
        </w:trPr>
        <w:tc>
          <w:tcPr>
            <w:tcW w:w="8879" w:type="dxa"/>
            <w:gridSpan w:val="8"/>
            <w:shd w:val="clear" w:color="auto" w:fill="640000"/>
          </w:tcPr>
          <w:p w14:paraId="37E42337" w14:textId="77777777" w:rsidR="00515757" w:rsidRDefault="00515757" w:rsidP="00515757">
            <w:pPr>
              <w:pStyle w:val="TableParagraph"/>
              <w:spacing w:before="9" w:line="219" w:lineRule="exact"/>
              <w:ind w:left="3302" w:right="3204"/>
              <w:rPr>
                <w:rFonts w:ascii="Arial MT" w:hAnsi="Arial MT"/>
                <w:sz w:val="20"/>
              </w:rPr>
            </w:pPr>
            <w:r>
              <w:rPr>
                <w:rFonts w:ascii="Arial MT" w:hAnsi="Arial MT"/>
                <w:color w:val="FFFFFF"/>
                <w:w w:val="105"/>
                <w:sz w:val="20"/>
              </w:rPr>
              <w:t>Programación de</w:t>
            </w:r>
            <w:r>
              <w:rPr>
                <w:rFonts w:ascii="Arial MT" w:hAnsi="Arial MT"/>
                <w:color w:val="FFFFFF"/>
                <w:spacing w:val="1"/>
                <w:w w:val="105"/>
                <w:sz w:val="20"/>
              </w:rPr>
              <w:t xml:space="preserve"> </w:t>
            </w:r>
            <w:r>
              <w:rPr>
                <w:rFonts w:ascii="Arial MT" w:hAnsi="Arial MT"/>
                <w:color w:val="FFFFFF"/>
                <w:w w:val="105"/>
                <w:sz w:val="20"/>
              </w:rPr>
              <w:t>metas</w:t>
            </w:r>
          </w:p>
        </w:tc>
      </w:tr>
      <w:tr w:rsidR="00515757" w14:paraId="40890D16" w14:textId="77777777" w:rsidTr="00515757">
        <w:trPr>
          <w:trHeight w:val="351"/>
        </w:trPr>
        <w:tc>
          <w:tcPr>
            <w:tcW w:w="1484" w:type="dxa"/>
          </w:tcPr>
          <w:p w14:paraId="7D5EE0AD" w14:textId="77777777" w:rsidR="00515757" w:rsidRDefault="00515757" w:rsidP="00515757">
            <w:pPr>
              <w:pStyle w:val="TableParagraph"/>
              <w:rPr>
                <w:rFonts w:ascii="Times New Roman"/>
                <w:sz w:val="18"/>
              </w:rPr>
            </w:pPr>
          </w:p>
        </w:tc>
        <w:tc>
          <w:tcPr>
            <w:tcW w:w="2139" w:type="dxa"/>
            <w:shd w:val="clear" w:color="auto" w:fill="E5B8B7" w:themeFill="accent2" w:themeFillTint="66"/>
          </w:tcPr>
          <w:p w14:paraId="3BDE536B" w14:textId="77777777" w:rsidR="00515757" w:rsidRDefault="00515757" w:rsidP="00515757">
            <w:pPr>
              <w:pStyle w:val="TableParagraph"/>
              <w:spacing w:before="9" w:line="220" w:lineRule="exact"/>
              <w:ind w:left="683"/>
              <w:rPr>
                <w:rFonts w:ascii="Arial MT"/>
                <w:sz w:val="20"/>
              </w:rPr>
            </w:pPr>
            <w:r>
              <w:rPr>
                <w:rFonts w:ascii="Arial MT"/>
                <w:color w:val="FFFFFF"/>
                <w:w w:val="110"/>
                <w:sz w:val="20"/>
              </w:rPr>
              <w:t>Periodo</w:t>
            </w:r>
          </w:p>
        </w:tc>
        <w:tc>
          <w:tcPr>
            <w:tcW w:w="1417" w:type="dxa"/>
            <w:gridSpan w:val="2"/>
            <w:shd w:val="clear" w:color="auto" w:fill="E5B8B7" w:themeFill="accent2" w:themeFillTint="66"/>
          </w:tcPr>
          <w:p w14:paraId="5B331267" w14:textId="77777777" w:rsidR="00515757" w:rsidRDefault="00515757" w:rsidP="00515757">
            <w:pPr>
              <w:pStyle w:val="TableParagraph"/>
              <w:spacing w:before="9" w:line="220" w:lineRule="exact"/>
              <w:ind w:left="121"/>
              <w:rPr>
                <w:rFonts w:ascii="Arial MT"/>
                <w:sz w:val="20"/>
              </w:rPr>
            </w:pPr>
            <w:r>
              <w:rPr>
                <w:rFonts w:ascii="Arial MT"/>
                <w:color w:val="FFFFFF"/>
                <w:spacing w:val="-2"/>
                <w:w w:val="110"/>
                <w:sz w:val="20"/>
              </w:rPr>
              <w:t>Programado</w:t>
            </w:r>
          </w:p>
        </w:tc>
        <w:tc>
          <w:tcPr>
            <w:tcW w:w="1253" w:type="dxa"/>
            <w:shd w:val="clear" w:color="auto" w:fill="E5B8B7" w:themeFill="accent2" w:themeFillTint="66"/>
          </w:tcPr>
          <w:p w14:paraId="5155CDC9" w14:textId="77777777" w:rsidR="00515757" w:rsidRDefault="00515757" w:rsidP="00515757">
            <w:pPr>
              <w:pStyle w:val="TableParagraph"/>
              <w:spacing w:before="9" w:line="220" w:lineRule="exact"/>
              <w:ind w:left="207"/>
              <w:rPr>
                <w:rFonts w:ascii="Arial MT"/>
                <w:sz w:val="20"/>
              </w:rPr>
            </w:pPr>
            <w:r>
              <w:rPr>
                <w:rFonts w:ascii="Arial MT"/>
                <w:color w:val="FFFFFF"/>
                <w:w w:val="110"/>
                <w:sz w:val="20"/>
              </w:rPr>
              <w:t>Alcanzado</w:t>
            </w:r>
          </w:p>
        </w:tc>
        <w:tc>
          <w:tcPr>
            <w:tcW w:w="1411" w:type="dxa"/>
            <w:shd w:val="clear" w:color="auto" w:fill="E5B8B7" w:themeFill="accent2" w:themeFillTint="66"/>
          </w:tcPr>
          <w:p w14:paraId="63C48616" w14:textId="77777777" w:rsidR="00515757" w:rsidRDefault="00515757" w:rsidP="00515757">
            <w:pPr>
              <w:pStyle w:val="TableParagraph"/>
              <w:spacing w:before="9" w:line="220" w:lineRule="exact"/>
              <w:ind w:left="437"/>
              <w:rPr>
                <w:rFonts w:ascii="Arial MT"/>
                <w:sz w:val="20"/>
              </w:rPr>
            </w:pPr>
            <w:r>
              <w:rPr>
                <w:rFonts w:ascii="Arial MT"/>
                <w:color w:val="FFFFFF"/>
                <w:w w:val="110"/>
                <w:sz w:val="20"/>
              </w:rPr>
              <w:t>Fecha</w:t>
            </w:r>
          </w:p>
        </w:tc>
        <w:tc>
          <w:tcPr>
            <w:tcW w:w="1175" w:type="dxa"/>
            <w:gridSpan w:val="2"/>
          </w:tcPr>
          <w:p w14:paraId="0558F3AE" w14:textId="77777777" w:rsidR="00515757" w:rsidRDefault="00515757" w:rsidP="00515757">
            <w:pPr>
              <w:pStyle w:val="TableParagraph"/>
              <w:rPr>
                <w:rFonts w:ascii="Times New Roman"/>
                <w:sz w:val="18"/>
              </w:rPr>
            </w:pPr>
          </w:p>
        </w:tc>
      </w:tr>
      <w:tr w:rsidR="00515757" w14:paraId="1FEA3589" w14:textId="77777777" w:rsidTr="005E4C9C">
        <w:trPr>
          <w:trHeight w:val="450"/>
        </w:trPr>
        <w:tc>
          <w:tcPr>
            <w:tcW w:w="1484" w:type="dxa"/>
          </w:tcPr>
          <w:p w14:paraId="64C7EBA4" w14:textId="77777777" w:rsidR="00515757" w:rsidRDefault="00515757" w:rsidP="00515757">
            <w:pPr>
              <w:pStyle w:val="TableParagraph"/>
              <w:rPr>
                <w:rFonts w:ascii="Times New Roman"/>
                <w:sz w:val="16"/>
              </w:rPr>
            </w:pPr>
          </w:p>
        </w:tc>
        <w:tc>
          <w:tcPr>
            <w:tcW w:w="2139" w:type="dxa"/>
            <w:vAlign w:val="center"/>
          </w:tcPr>
          <w:p w14:paraId="64A7ECEF" w14:textId="76870F4A" w:rsidR="00515757" w:rsidRDefault="003A0827" w:rsidP="005E4C9C">
            <w:pPr>
              <w:pStyle w:val="TableParagraph"/>
              <w:jc w:val="center"/>
              <w:rPr>
                <w:rFonts w:ascii="Times New Roman"/>
                <w:sz w:val="16"/>
              </w:rPr>
            </w:pPr>
            <w:r>
              <w:rPr>
                <w:rFonts w:ascii="Times New Roman"/>
                <w:sz w:val="16"/>
              </w:rPr>
              <w:t>3er</w:t>
            </w:r>
            <w:r w:rsidR="00515757">
              <w:rPr>
                <w:rFonts w:ascii="Times New Roman"/>
                <w:sz w:val="16"/>
              </w:rPr>
              <w:t xml:space="preserve"> Trimestre</w:t>
            </w:r>
          </w:p>
        </w:tc>
        <w:tc>
          <w:tcPr>
            <w:tcW w:w="1417" w:type="dxa"/>
            <w:gridSpan w:val="2"/>
            <w:vAlign w:val="center"/>
          </w:tcPr>
          <w:p w14:paraId="19397E6B" w14:textId="77777777" w:rsidR="00515757" w:rsidRDefault="00515757" w:rsidP="005E4C9C">
            <w:pPr>
              <w:pStyle w:val="TableParagraph"/>
              <w:jc w:val="center"/>
              <w:rPr>
                <w:rFonts w:ascii="Times New Roman"/>
                <w:sz w:val="16"/>
              </w:rPr>
            </w:pPr>
            <w:r>
              <w:rPr>
                <w:rFonts w:ascii="Times New Roman"/>
                <w:sz w:val="16"/>
              </w:rPr>
              <w:t>80%</w:t>
            </w:r>
          </w:p>
        </w:tc>
        <w:tc>
          <w:tcPr>
            <w:tcW w:w="1253" w:type="dxa"/>
            <w:vAlign w:val="center"/>
          </w:tcPr>
          <w:p w14:paraId="4DB3906F" w14:textId="02356162" w:rsidR="00515757" w:rsidRDefault="001E1220" w:rsidP="005E4C9C">
            <w:pPr>
              <w:pStyle w:val="TableParagraph"/>
              <w:jc w:val="center"/>
              <w:rPr>
                <w:rFonts w:ascii="Times New Roman"/>
                <w:sz w:val="16"/>
              </w:rPr>
            </w:pPr>
            <w:r>
              <w:rPr>
                <w:rFonts w:ascii="Times New Roman"/>
                <w:sz w:val="16"/>
              </w:rPr>
              <w:t>45</w:t>
            </w:r>
            <w:r w:rsidR="00515757">
              <w:rPr>
                <w:rFonts w:ascii="Times New Roman"/>
                <w:sz w:val="16"/>
              </w:rPr>
              <w:t>%</w:t>
            </w:r>
          </w:p>
        </w:tc>
        <w:tc>
          <w:tcPr>
            <w:tcW w:w="1411" w:type="dxa"/>
            <w:vAlign w:val="center"/>
          </w:tcPr>
          <w:p w14:paraId="7CB8C9B0" w14:textId="17548D8A" w:rsidR="00515757" w:rsidRDefault="003A0827" w:rsidP="005E4C9C">
            <w:pPr>
              <w:pStyle w:val="TableParagraph"/>
              <w:jc w:val="center"/>
              <w:rPr>
                <w:rFonts w:ascii="Times New Roman"/>
                <w:sz w:val="16"/>
              </w:rPr>
            </w:pPr>
            <w:r>
              <w:rPr>
                <w:rFonts w:ascii="Times New Roman"/>
                <w:sz w:val="16"/>
              </w:rPr>
              <w:t>30-09</w:t>
            </w:r>
            <w:r w:rsidR="00515757">
              <w:rPr>
                <w:rFonts w:ascii="Times New Roman"/>
                <w:sz w:val="16"/>
              </w:rPr>
              <w:t>-2023</w:t>
            </w:r>
          </w:p>
        </w:tc>
        <w:tc>
          <w:tcPr>
            <w:tcW w:w="1175" w:type="dxa"/>
            <w:gridSpan w:val="2"/>
          </w:tcPr>
          <w:p w14:paraId="581E5D32" w14:textId="77777777" w:rsidR="00515757" w:rsidRDefault="00515757" w:rsidP="00515757">
            <w:pPr>
              <w:pStyle w:val="TableParagraph"/>
              <w:rPr>
                <w:rFonts w:ascii="Times New Roman"/>
                <w:sz w:val="16"/>
              </w:rPr>
            </w:pPr>
          </w:p>
        </w:tc>
      </w:tr>
    </w:tbl>
    <w:p w14:paraId="77149199" w14:textId="77777777" w:rsidR="00515757" w:rsidRDefault="00515757" w:rsidP="00515757">
      <w:pPr>
        <w:tabs>
          <w:tab w:val="left" w:pos="503"/>
        </w:tabs>
      </w:pPr>
    </w:p>
    <w:p w14:paraId="6B2289B3" w14:textId="77777777" w:rsidR="00515757" w:rsidRDefault="00515757" w:rsidP="00515757">
      <w:pPr>
        <w:tabs>
          <w:tab w:val="left" w:pos="503"/>
        </w:tabs>
      </w:pPr>
    </w:p>
    <w:p w14:paraId="27098041" w14:textId="77777777" w:rsidR="00515757" w:rsidRDefault="00515757" w:rsidP="00515757">
      <w:pPr>
        <w:tabs>
          <w:tab w:val="left" w:pos="503"/>
        </w:tabs>
      </w:pPr>
    </w:p>
    <w:p w14:paraId="328A0A91" w14:textId="77777777" w:rsidR="00515757" w:rsidRDefault="00515757" w:rsidP="00515757">
      <w:pPr>
        <w:tabs>
          <w:tab w:val="left" w:pos="503"/>
        </w:tabs>
      </w:pPr>
    </w:p>
    <w:p w14:paraId="74C4250E" w14:textId="61F752BE" w:rsidR="00515757" w:rsidRDefault="00813E9B" w:rsidP="00515757">
      <w:pPr>
        <w:tabs>
          <w:tab w:val="left" w:pos="503"/>
        </w:tabs>
      </w:pPr>
      <w:r>
        <w:rPr>
          <w:noProof/>
          <w:lang w:val="es-MX" w:eastAsia="es-MX"/>
        </w:rPr>
        <w:lastRenderedPageBreak/>
        <mc:AlternateContent>
          <mc:Choice Requires="wpg">
            <w:drawing>
              <wp:anchor distT="0" distB="0" distL="114300" distR="114300" simplePos="0" relativeHeight="488196608" behindDoc="0" locked="0" layoutInCell="1" allowOverlap="1" wp14:anchorId="49D17DEA" wp14:editId="4F6F3752">
                <wp:simplePos x="0" y="0"/>
                <wp:positionH relativeFrom="column">
                  <wp:posOffset>364490</wp:posOffset>
                </wp:positionH>
                <wp:positionV relativeFrom="paragraph">
                  <wp:posOffset>-82550</wp:posOffset>
                </wp:positionV>
                <wp:extent cx="5620385" cy="770255"/>
                <wp:effectExtent l="0" t="0" r="18415" b="10795"/>
                <wp:wrapNone/>
                <wp:docPr id="117514227" name="Grupo 117514227"/>
                <wp:cNvGraphicFramePr/>
                <a:graphic xmlns:a="http://schemas.openxmlformats.org/drawingml/2006/main">
                  <a:graphicData uri="http://schemas.microsoft.com/office/word/2010/wordprocessingGroup">
                    <wpg:wgp>
                      <wpg:cNvGrpSpPr/>
                      <wpg:grpSpPr>
                        <a:xfrm>
                          <a:off x="0" y="0"/>
                          <a:ext cx="5620385" cy="770255"/>
                          <a:chOff x="220669" y="219424"/>
                          <a:chExt cx="5974480" cy="758825"/>
                        </a:xfrm>
                      </wpg:grpSpPr>
                      <wps:wsp>
                        <wps:cNvPr id="117514228" name="Rectángulo redondeado 41"/>
                        <wps:cNvSpPr/>
                        <wps:spPr>
                          <a:xfrm>
                            <a:off x="220669" y="219424"/>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C193DA"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8"/>
                                </w:rPr>
                                <w:t>Ficha Técnica del Indicador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7514229" name="Imagen 1"/>
                          <pic:cNvPicPr/>
                        </pic:nvPicPr>
                        <pic:blipFill rotWithShape="1">
                          <a:blip r:embed="rId35" cstate="print">
                            <a:extLst>
                              <a:ext uri="{28A0092B-C50C-407E-A947-70E740481C1C}">
                                <a14:useLocalDpi xmlns:a14="http://schemas.microsoft.com/office/drawing/2010/main" val="0"/>
                              </a:ext>
                            </a:extLst>
                          </a:blip>
                          <a:srcRect l="11702" t="6231" r="7359" b="25215"/>
                          <a:stretch/>
                        </pic:blipFill>
                        <pic:spPr bwMode="auto">
                          <a:xfrm>
                            <a:off x="5274601" y="289562"/>
                            <a:ext cx="813782" cy="624253"/>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9D17DEA" id="Grupo 117514227" o:spid="_x0000_s1327" style="position:absolute;margin-left:28.7pt;margin-top:-6.5pt;width:442.55pt;height:60.65pt;z-index:488196608;mso-width-relative:margin;mso-height-relative:margin" coordorigin="2206,2194" coordsize="59744,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">
                <v:roundrect id="Rectángulo redondeado 41" o:spid="_x0000_s1328" style="position:absolute;left:2206;top:2194;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" fillcolor="white [3212]" strokecolor="#622423 [1605]" strokeweight="2pt">
                  <v:textbox>
                    <w:txbxContent>
                      <w:p w14:paraId="4AC193DA"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8"/>
                          </w:rPr>
                          <w:t>Ficha Técnica del Indicador</w:t>
                        </w:r>
                      </w:p>
                    </w:txbxContent>
                  </v:textbox>
                </v:roundrect>
                <v:shape id="Imagen 1" o:spid="_x0000_s1329" type="#_x0000_t75" style="position:absolute;left:52746;top:2895;width:8137;height:6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">
                  <v:imagedata r:id="rId36" o:title="" croptop="4084f" cropbottom="16525f" cropleft="7669f" cropright="4823f"/>
                </v:shape>
              </v:group>
            </w:pict>
          </mc:Fallback>
        </mc:AlternateContent>
      </w:r>
    </w:p>
    <w:p w14:paraId="23CE75C3" w14:textId="77777777" w:rsidR="00515757" w:rsidRDefault="00515757" w:rsidP="00515757">
      <w:pPr>
        <w:tabs>
          <w:tab w:val="left" w:pos="503"/>
        </w:tabs>
      </w:pPr>
    </w:p>
    <w:p w14:paraId="42886E11" w14:textId="63F5A63D" w:rsidR="00515757" w:rsidRDefault="00515757" w:rsidP="00515757">
      <w:pPr>
        <w:tabs>
          <w:tab w:val="left" w:pos="503"/>
        </w:tabs>
      </w:pPr>
    </w:p>
    <w:p w14:paraId="06F34CCF" w14:textId="77777777" w:rsidR="00515757" w:rsidRDefault="00515757" w:rsidP="00515757">
      <w:pPr>
        <w:tabs>
          <w:tab w:val="left" w:pos="503"/>
        </w:tabs>
      </w:pPr>
    </w:p>
    <w:p w14:paraId="3ED65161" w14:textId="77777777" w:rsidR="00515757" w:rsidRDefault="00515757" w:rsidP="00515757">
      <w:pPr>
        <w:tabs>
          <w:tab w:val="left" w:pos="503"/>
        </w:tabs>
      </w:pPr>
    </w:p>
    <w:tbl>
      <w:tblPr>
        <w:tblStyle w:val="TableNormal"/>
        <w:tblW w:w="0" w:type="auto"/>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2139"/>
        <w:gridCol w:w="425"/>
        <w:gridCol w:w="992"/>
        <w:gridCol w:w="1253"/>
        <w:gridCol w:w="1411"/>
        <w:gridCol w:w="1164"/>
        <w:gridCol w:w="11"/>
      </w:tblGrid>
      <w:tr w:rsidR="00515757" w14:paraId="02998E85" w14:textId="77777777" w:rsidTr="00515757">
        <w:trPr>
          <w:trHeight w:val="247"/>
        </w:trPr>
        <w:tc>
          <w:tcPr>
            <w:tcW w:w="8879" w:type="dxa"/>
            <w:gridSpan w:val="8"/>
            <w:shd w:val="clear" w:color="auto" w:fill="640000"/>
          </w:tcPr>
          <w:p w14:paraId="3EFCC836" w14:textId="77777777" w:rsidR="00515757" w:rsidRDefault="00515757" w:rsidP="00515757">
            <w:pPr>
              <w:pStyle w:val="TableParagraph"/>
              <w:spacing w:before="9" w:line="219" w:lineRule="exact"/>
              <w:ind w:left="2089"/>
              <w:rPr>
                <w:rFonts w:ascii="Arial MT" w:hAnsi="Arial MT"/>
                <w:sz w:val="20"/>
              </w:rPr>
            </w:pPr>
            <w:r>
              <w:rPr>
                <w:rFonts w:ascii="Arial MT" w:hAnsi="Arial MT"/>
                <w:color w:val="FFFFFF"/>
                <w:spacing w:val="-1"/>
                <w:w w:val="105"/>
                <w:sz w:val="20"/>
              </w:rPr>
              <w:t>I.</w:t>
            </w:r>
            <w:r>
              <w:rPr>
                <w:rFonts w:ascii="Arial MT" w:hAnsi="Arial MT"/>
                <w:color w:val="FFFFFF"/>
                <w:spacing w:val="-4"/>
                <w:w w:val="105"/>
                <w:sz w:val="20"/>
              </w:rPr>
              <w:t xml:space="preserve"> </w:t>
            </w:r>
            <w:r>
              <w:rPr>
                <w:rFonts w:ascii="Arial MT" w:hAnsi="Arial MT"/>
                <w:color w:val="FFFFFF"/>
                <w:spacing w:val="-1"/>
                <w:w w:val="105"/>
                <w:sz w:val="20"/>
              </w:rPr>
              <w:t>DATOS DE IDENTIFICACIÓN</w:t>
            </w:r>
            <w:r>
              <w:rPr>
                <w:rFonts w:ascii="Arial MT" w:hAnsi="Arial MT"/>
                <w:color w:val="FFFFFF"/>
                <w:spacing w:val="-13"/>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PROGRAMA</w:t>
            </w:r>
          </w:p>
        </w:tc>
      </w:tr>
      <w:tr w:rsidR="00515757" w:rsidRPr="00C67262" w14:paraId="3CAB9D42" w14:textId="77777777" w:rsidTr="00515757">
        <w:trPr>
          <w:gridAfter w:val="1"/>
          <w:wAfter w:w="11" w:type="dxa"/>
          <w:trHeight w:val="1479"/>
        </w:trPr>
        <w:tc>
          <w:tcPr>
            <w:tcW w:w="3623" w:type="dxa"/>
            <w:gridSpan w:val="2"/>
            <w:tcBorders>
              <w:top w:val="nil"/>
              <w:left w:val="single" w:sz="4" w:space="0" w:color="auto"/>
              <w:bottom w:val="nil"/>
              <w:right w:val="nil"/>
            </w:tcBorders>
          </w:tcPr>
          <w:p w14:paraId="57FD420E" w14:textId="77777777" w:rsidR="00515757" w:rsidRPr="0076046F" w:rsidRDefault="00515757" w:rsidP="00515757">
            <w:pPr>
              <w:pStyle w:val="TableParagraph"/>
              <w:ind w:left="60" w:right="146"/>
              <w:rPr>
                <w:rFonts w:ascii="Arial" w:hAnsi="Arial" w:cs="Arial"/>
                <w:bCs/>
                <w:sz w:val="14"/>
              </w:rPr>
            </w:pPr>
            <w:r>
              <w:rPr>
                <w:rFonts w:ascii="Arial" w:hAnsi="Arial" w:cs="Arial"/>
                <w:b/>
                <w:sz w:val="14"/>
              </w:rPr>
              <w:t>Unidad responsable:</w:t>
            </w:r>
            <w:r>
              <w:rPr>
                <w:rFonts w:asciiTheme="minorHAnsi" w:hAnsiTheme="minorHAnsi" w:cstheme="minorHAnsi"/>
                <w:sz w:val="20"/>
              </w:rPr>
              <w:t xml:space="preserve"> </w:t>
            </w:r>
            <w:r w:rsidRPr="0076046F">
              <w:rPr>
                <w:rFonts w:ascii="Arial" w:hAnsi="Arial" w:cs="Arial"/>
                <w:bCs/>
                <w:sz w:val="14"/>
              </w:rPr>
              <w:t>24 EA Ecología y Medio Ambiente</w:t>
            </w:r>
          </w:p>
          <w:p w14:paraId="29DC06B4" w14:textId="77777777" w:rsidR="00515757" w:rsidRDefault="00515757" w:rsidP="00515757">
            <w:pPr>
              <w:pStyle w:val="TableParagraph"/>
              <w:ind w:left="60" w:right="146"/>
              <w:rPr>
                <w:rFonts w:ascii="Arial" w:hAnsi="Arial" w:cs="Arial"/>
                <w:b/>
                <w:sz w:val="14"/>
              </w:rPr>
            </w:pPr>
          </w:p>
          <w:p w14:paraId="78F9FC48" w14:textId="77777777" w:rsidR="00515757" w:rsidRPr="0076046F" w:rsidRDefault="00515757" w:rsidP="00515757">
            <w:pPr>
              <w:pStyle w:val="TableParagraph"/>
              <w:ind w:left="60" w:right="146"/>
              <w:rPr>
                <w:rFonts w:ascii="Arial" w:hAnsi="Arial" w:cs="Arial"/>
                <w:bCs/>
                <w:sz w:val="14"/>
              </w:rPr>
            </w:pPr>
            <w:r>
              <w:rPr>
                <w:rFonts w:ascii="Arial" w:hAnsi="Arial" w:cs="Arial"/>
                <w:b/>
                <w:sz w:val="14"/>
              </w:rPr>
              <w:t xml:space="preserve">Programa sectorial: </w:t>
            </w:r>
            <w:r w:rsidRPr="0076046F">
              <w:rPr>
                <w:rFonts w:ascii="Arial" w:hAnsi="Arial" w:cs="Arial"/>
                <w:bCs/>
                <w:sz w:val="14"/>
              </w:rPr>
              <w:t>PA05 Protección Ambiental</w:t>
            </w:r>
          </w:p>
          <w:p w14:paraId="29504EA5" w14:textId="77777777" w:rsidR="00515757" w:rsidRDefault="00515757" w:rsidP="00515757">
            <w:pPr>
              <w:pStyle w:val="TableParagraph"/>
              <w:ind w:left="60" w:right="146"/>
              <w:rPr>
                <w:rFonts w:ascii="Arial" w:hAnsi="Arial" w:cs="Arial"/>
                <w:b/>
                <w:sz w:val="14"/>
              </w:rPr>
            </w:pPr>
          </w:p>
          <w:p w14:paraId="08E5C66B" w14:textId="77777777" w:rsidR="00515757" w:rsidRDefault="00515757" w:rsidP="00515757">
            <w:pPr>
              <w:pStyle w:val="TableParagraph"/>
              <w:ind w:left="60" w:right="146"/>
              <w:rPr>
                <w:rFonts w:ascii="Arial" w:hAnsi="Arial" w:cs="Arial"/>
                <w:b/>
                <w:sz w:val="14"/>
              </w:rPr>
            </w:pPr>
            <w:r>
              <w:rPr>
                <w:rFonts w:ascii="Arial" w:hAnsi="Arial" w:cs="Arial"/>
                <w:b/>
                <w:sz w:val="14"/>
              </w:rPr>
              <w:t>Clave indicador: MFIM-DPA-A-04</w:t>
            </w:r>
          </w:p>
          <w:p w14:paraId="71F9AC5E" w14:textId="77777777" w:rsidR="00515757" w:rsidRDefault="00515757" w:rsidP="00515757">
            <w:pPr>
              <w:pStyle w:val="TableParagraph"/>
              <w:ind w:left="60" w:right="146"/>
              <w:rPr>
                <w:rFonts w:ascii="Arial" w:hAnsi="Arial" w:cs="Arial"/>
                <w:b/>
                <w:sz w:val="14"/>
              </w:rPr>
            </w:pPr>
          </w:p>
          <w:p w14:paraId="12568684" w14:textId="77777777" w:rsidR="00515757" w:rsidRPr="00C67262" w:rsidRDefault="00515757" w:rsidP="00515757">
            <w:pPr>
              <w:pStyle w:val="TableParagraph"/>
              <w:ind w:left="60" w:right="146"/>
              <w:rPr>
                <w:rFonts w:ascii="Arial" w:hAnsi="Arial" w:cs="Arial"/>
                <w:b/>
                <w:sz w:val="14"/>
              </w:rPr>
            </w:pPr>
            <w:r>
              <w:rPr>
                <w:rFonts w:ascii="Arial" w:hAnsi="Arial" w:cs="Arial"/>
                <w:b/>
                <w:sz w:val="14"/>
              </w:rPr>
              <w:t>Clave presupuestal armonizada</w:t>
            </w:r>
          </w:p>
        </w:tc>
        <w:tc>
          <w:tcPr>
            <w:tcW w:w="425" w:type="dxa"/>
            <w:tcBorders>
              <w:top w:val="nil"/>
              <w:left w:val="nil"/>
              <w:bottom w:val="nil"/>
              <w:right w:val="nil"/>
            </w:tcBorders>
          </w:tcPr>
          <w:p w14:paraId="1C732CE1" w14:textId="77777777" w:rsidR="00515757" w:rsidRPr="00C67262" w:rsidRDefault="00515757" w:rsidP="00515757">
            <w:pPr>
              <w:pStyle w:val="TableParagraph"/>
              <w:rPr>
                <w:rFonts w:ascii="Arial" w:hAnsi="Arial" w:cs="Arial"/>
                <w:sz w:val="18"/>
              </w:rPr>
            </w:pPr>
          </w:p>
        </w:tc>
        <w:tc>
          <w:tcPr>
            <w:tcW w:w="4820" w:type="dxa"/>
            <w:gridSpan w:val="4"/>
            <w:tcBorders>
              <w:top w:val="nil"/>
              <w:left w:val="nil"/>
              <w:bottom w:val="nil"/>
              <w:right w:val="single" w:sz="4" w:space="0" w:color="auto"/>
            </w:tcBorders>
          </w:tcPr>
          <w:p w14:paraId="098D6CB0" w14:textId="77777777" w:rsidR="00515757" w:rsidRDefault="00515757" w:rsidP="00515757">
            <w:pPr>
              <w:pStyle w:val="TableParagraph"/>
              <w:ind w:left="60" w:right="146"/>
              <w:rPr>
                <w:rFonts w:ascii="Arial" w:hAnsi="Arial" w:cs="Arial"/>
                <w:bCs/>
                <w:sz w:val="14"/>
              </w:rPr>
            </w:pPr>
            <w:r>
              <w:rPr>
                <w:rFonts w:ascii="Arial" w:hAnsi="Arial" w:cs="Arial"/>
                <w:bCs/>
                <w:sz w:val="14"/>
              </w:rPr>
              <w:t xml:space="preserve">Unidad presupuestal: </w:t>
            </w:r>
            <w:r w:rsidRPr="0076046F">
              <w:rPr>
                <w:rFonts w:ascii="Arial" w:hAnsi="Arial" w:cs="Arial"/>
                <w:bCs/>
                <w:sz w:val="14"/>
              </w:rPr>
              <w:t>24 EA Ecología y Medio Ambiente</w:t>
            </w:r>
          </w:p>
          <w:p w14:paraId="118F5137" w14:textId="77777777" w:rsidR="00515757" w:rsidRDefault="00515757" w:rsidP="00515757">
            <w:pPr>
              <w:pStyle w:val="TableParagraph"/>
              <w:ind w:left="70"/>
              <w:rPr>
                <w:rFonts w:ascii="Arial" w:hAnsi="Arial" w:cs="Arial"/>
                <w:bCs/>
                <w:sz w:val="14"/>
              </w:rPr>
            </w:pPr>
          </w:p>
          <w:p w14:paraId="422B6413" w14:textId="77777777" w:rsidR="00515757" w:rsidRDefault="00515757" w:rsidP="00515757">
            <w:pPr>
              <w:pStyle w:val="TableParagraph"/>
              <w:ind w:left="60" w:right="146"/>
              <w:rPr>
                <w:rFonts w:ascii="Arial" w:hAnsi="Arial" w:cs="Arial"/>
                <w:bCs/>
                <w:sz w:val="14"/>
              </w:rPr>
            </w:pPr>
            <w:r>
              <w:rPr>
                <w:rFonts w:ascii="Arial" w:hAnsi="Arial" w:cs="Arial"/>
                <w:bCs/>
                <w:sz w:val="14"/>
              </w:rPr>
              <w:t xml:space="preserve">Programa presupuestario: </w:t>
            </w:r>
            <w:r w:rsidRPr="0076046F">
              <w:rPr>
                <w:rFonts w:ascii="Arial" w:hAnsi="Arial" w:cs="Arial"/>
                <w:bCs/>
                <w:sz w:val="14"/>
              </w:rPr>
              <w:t>PA05 Protección Ambiental</w:t>
            </w:r>
          </w:p>
          <w:p w14:paraId="15AB167B" w14:textId="77777777" w:rsidR="00515757" w:rsidRDefault="00515757" w:rsidP="00515757">
            <w:pPr>
              <w:pStyle w:val="TableParagraph"/>
              <w:ind w:left="70"/>
              <w:rPr>
                <w:rFonts w:ascii="Arial" w:hAnsi="Arial" w:cs="Arial"/>
                <w:bCs/>
                <w:sz w:val="14"/>
              </w:rPr>
            </w:pPr>
          </w:p>
          <w:p w14:paraId="5F8A1D89" w14:textId="77777777" w:rsidR="00515757" w:rsidRDefault="00515757" w:rsidP="00515757">
            <w:pPr>
              <w:pStyle w:val="TableParagraph"/>
              <w:ind w:left="60" w:right="146"/>
              <w:rPr>
                <w:rFonts w:ascii="Arial" w:hAnsi="Arial" w:cs="Arial"/>
                <w:bCs/>
                <w:sz w:val="14"/>
              </w:rPr>
            </w:pPr>
            <w:r>
              <w:rPr>
                <w:rFonts w:ascii="Arial" w:hAnsi="Arial" w:cs="Arial"/>
                <w:bCs/>
                <w:sz w:val="14"/>
              </w:rPr>
              <w:t xml:space="preserve">Unidad presupuestal: </w:t>
            </w:r>
            <w:r w:rsidRPr="0076046F">
              <w:rPr>
                <w:rFonts w:ascii="Arial" w:hAnsi="Arial" w:cs="Arial"/>
                <w:bCs/>
                <w:sz w:val="14"/>
              </w:rPr>
              <w:t>24 EA Ecología y Medio Ambiente</w:t>
            </w:r>
          </w:p>
          <w:p w14:paraId="509BFB18" w14:textId="77777777" w:rsidR="00515757" w:rsidRDefault="00515757" w:rsidP="00515757">
            <w:pPr>
              <w:pStyle w:val="TableParagraph"/>
              <w:ind w:left="70"/>
              <w:rPr>
                <w:rFonts w:ascii="Arial" w:hAnsi="Arial" w:cs="Arial"/>
                <w:bCs/>
                <w:sz w:val="14"/>
              </w:rPr>
            </w:pPr>
          </w:p>
          <w:p w14:paraId="0AFC97E5" w14:textId="77777777" w:rsidR="00515757" w:rsidRDefault="00515757" w:rsidP="00515757">
            <w:pPr>
              <w:pStyle w:val="TableParagraph"/>
              <w:ind w:left="60" w:right="146"/>
              <w:rPr>
                <w:rFonts w:ascii="Arial" w:hAnsi="Arial" w:cs="Arial"/>
                <w:bCs/>
                <w:sz w:val="14"/>
              </w:rPr>
            </w:pPr>
            <w:r>
              <w:rPr>
                <w:rFonts w:ascii="Arial" w:hAnsi="Arial" w:cs="Arial"/>
                <w:bCs/>
                <w:sz w:val="14"/>
              </w:rPr>
              <w:t xml:space="preserve">Responsable de la elaboración de la MIR: </w:t>
            </w:r>
            <w:r w:rsidRPr="0076046F">
              <w:rPr>
                <w:rFonts w:ascii="Arial" w:hAnsi="Arial" w:cs="Arial"/>
                <w:bCs/>
                <w:sz w:val="14"/>
              </w:rPr>
              <w:t>24 EA Ecología y Medio Ambiente</w:t>
            </w:r>
          </w:p>
          <w:p w14:paraId="175BED4F" w14:textId="77777777" w:rsidR="00515757" w:rsidRPr="00C67262" w:rsidRDefault="00515757" w:rsidP="00515757">
            <w:pPr>
              <w:pStyle w:val="TableParagraph"/>
              <w:ind w:left="70"/>
              <w:rPr>
                <w:rFonts w:ascii="Arial" w:hAnsi="Arial" w:cs="Arial"/>
                <w:bCs/>
                <w:sz w:val="14"/>
              </w:rPr>
            </w:pPr>
          </w:p>
        </w:tc>
      </w:tr>
      <w:tr w:rsidR="00515757" w14:paraId="47E836D8" w14:textId="77777777" w:rsidTr="00515757">
        <w:trPr>
          <w:trHeight w:val="409"/>
        </w:trPr>
        <w:tc>
          <w:tcPr>
            <w:tcW w:w="8879" w:type="dxa"/>
            <w:gridSpan w:val="8"/>
            <w:shd w:val="clear" w:color="auto" w:fill="640000"/>
          </w:tcPr>
          <w:p w14:paraId="1EBCB13D" w14:textId="77777777" w:rsidR="00515757" w:rsidRDefault="00515757" w:rsidP="00515757">
            <w:pPr>
              <w:pStyle w:val="TableParagraph"/>
              <w:spacing w:before="9" w:line="220" w:lineRule="exact"/>
              <w:ind w:left="2089"/>
              <w:rPr>
                <w:rFonts w:ascii="Arial MT" w:hAnsi="Arial MT"/>
                <w:sz w:val="20"/>
              </w:rPr>
            </w:pPr>
            <w:r>
              <w:rPr>
                <w:rFonts w:ascii="Arial MT" w:hAnsi="Arial MT"/>
                <w:color w:val="FFFFFF"/>
                <w:spacing w:val="-2"/>
                <w:w w:val="105"/>
                <w:sz w:val="20"/>
              </w:rPr>
              <w:t>II.</w:t>
            </w:r>
            <w:r>
              <w:rPr>
                <w:rFonts w:ascii="Arial MT" w:hAnsi="Arial MT"/>
                <w:color w:val="FFFFFF"/>
                <w:spacing w:val="-4"/>
                <w:w w:val="105"/>
                <w:sz w:val="20"/>
              </w:rPr>
              <w:t xml:space="preserve"> </w:t>
            </w:r>
            <w:r>
              <w:rPr>
                <w:rFonts w:ascii="Arial MT" w:hAnsi="Arial MT"/>
                <w:color w:val="FFFFFF"/>
                <w:spacing w:val="-2"/>
                <w:w w:val="105"/>
                <w:sz w:val="20"/>
              </w:rPr>
              <w:t>DATOS DE</w:t>
            </w:r>
            <w:r>
              <w:rPr>
                <w:rFonts w:ascii="Arial MT" w:hAnsi="Arial MT"/>
                <w:color w:val="FFFFFF"/>
                <w:spacing w:val="-1"/>
                <w:w w:val="105"/>
                <w:sz w:val="20"/>
              </w:rPr>
              <w:t xml:space="preserve"> </w:t>
            </w:r>
            <w:r>
              <w:rPr>
                <w:rFonts w:ascii="Arial MT" w:hAnsi="Arial MT"/>
                <w:color w:val="FFFFFF"/>
                <w:spacing w:val="-2"/>
                <w:w w:val="105"/>
                <w:sz w:val="20"/>
              </w:rPr>
              <w:t>IDENTIFICACIÓN</w:t>
            </w:r>
            <w:r>
              <w:rPr>
                <w:rFonts w:ascii="Arial MT" w:hAnsi="Arial MT"/>
                <w:color w:val="FFFFFF"/>
                <w:spacing w:val="-14"/>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INDICADOR</w:t>
            </w:r>
          </w:p>
        </w:tc>
      </w:tr>
      <w:tr w:rsidR="00515757" w14:paraId="5F992B49" w14:textId="77777777" w:rsidTr="00515757">
        <w:trPr>
          <w:trHeight w:val="249"/>
        </w:trPr>
        <w:tc>
          <w:tcPr>
            <w:tcW w:w="8879" w:type="dxa"/>
            <w:gridSpan w:val="8"/>
            <w:shd w:val="clear" w:color="auto" w:fill="E5B8B7" w:themeFill="accent2" w:themeFillTint="66"/>
          </w:tcPr>
          <w:p w14:paraId="328CD376" w14:textId="77777777" w:rsidR="00515757" w:rsidRDefault="00515757" w:rsidP="00515757">
            <w:pPr>
              <w:pStyle w:val="TableParagraph"/>
              <w:spacing w:before="10" w:line="220" w:lineRule="exact"/>
              <w:ind w:left="3295" w:right="3204"/>
              <w:jc w:val="center"/>
              <w:rPr>
                <w:rFonts w:ascii="Arial MT"/>
                <w:sz w:val="20"/>
              </w:rPr>
            </w:pPr>
            <w:r>
              <w:rPr>
                <w:rFonts w:ascii="Arial MT"/>
                <w:color w:val="FFFFFF"/>
                <w:w w:val="105"/>
                <w:sz w:val="20"/>
              </w:rPr>
              <w:t>Nombre</w:t>
            </w:r>
            <w:r>
              <w:rPr>
                <w:rFonts w:ascii="Arial MT"/>
                <w:color w:val="FFFFFF"/>
                <w:spacing w:val="-14"/>
                <w:w w:val="105"/>
                <w:sz w:val="20"/>
              </w:rPr>
              <w:t xml:space="preserve"> </w:t>
            </w:r>
            <w:r>
              <w:rPr>
                <w:rFonts w:ascii="Arial MT"/>
                <w:color w:val="FFFFFF"/>
                <w:w w:val="105"/>
                <w:sz w:val="20"/>
              </w:rPr>
              <w:t>del</w:t>
            </w:r>
            <w:r>
              <w:rPr>
                <w:rFonts w:ascii="Arial MT"/>
                <w:color w:val="FFFFFF"/>
                <w:spacing w:val="-13"/>
                <w:w w:val="105"/>
                <w:sz w:val="20"/>
              </w:rPr>
              <w:t xml:space="preserve"> </w:t>
            </w:r>
            <w:r>
              <w:rPr>
                <w:rFonts w:ascii="Arial MT"/>
                <w:color w:val="FFFFFF"/>
                <w:w w:val="105"/>
                <w:sz w:val="20"/>
              </w:rPr>
              <w:t>Indicador</w:t>
            </w:r>
          </w:p>
        </w:tc>
      </w:tr>
      <w:tr w:rsidR="00515757" w:rsidRPr="00B60081" w14:paraId="34243B70" w14:textId="77777777" w:rsidTr="00515757">
        <w:trPr>
          <w:trHeight w:val="382"/>
        </w:trPr>
        <w:tc>
          <w:tcPr>
            <w:tcW w:w="8879" w:type="dxa"/>
            <w:gridSpan w:val="8"/>
            <w:vAlign w:val="center"/>
          </w:tcPr>
          <w:p w14:paraId="121E6C0F" w14:textId="77777777" w:rsidR="00515757" w:rsidRPr="00B60081" w:rsidRDefault="00515757" w:rsidP="00515757">
            <w:pPr>
              <w:pStyle w:val="TableParagraph"/>
              <w:jc w:val="center"/>
              <w:rPr>
                <w:rFonts w:ascii="Arial" w:hAnsi="Arial" w:cs="Arial"/>
                <w:sz w:val="16"/>
                <w:szCs w:val="16"/>
              </w:rPr>
            </w:pPr>
            <w:r>
              <w:rPr>
                <w:rFonts w:ascii="Arial" w:hAnsi="Arial" w:cs="Arial"/>
                <w:sz w:val="14"/>
                <w:szCs w:val="14"/>
              </w:rPr>
              <w:t>Numero de campañas de reforestación  Realizadas</w:t>
            </w:r>
          </w:p>
        </w:tc>
      </w:tr>
      <w:tr w:rsidR="00515757" w14:paraId="1FCC77D0" w14:textId="77777777" w:rsidTr="00515757">
        <w:trPr>
          <w:trHeight w:val="249"/>
        </w:trPr>
        <w:tc>
          <w:tcPr>
            <w:tcW w:w="3623" w:type="dxa"/>
            <w:gridSpan w:val="2"/>
            <w:shd w:val="clear" w:color="auto" w:fill="640000"/>
          </w:tcPr>
          <w:p w14:paraId="6D09162B" w14:textId="77777777" w:rsidR="00515757" w:rsidRDefault="00515757" w:rsidP="00515757">
            <w:pPr>
              <w:pStyle w:val="TableParagraph"/>
              <w:spacing w:before="9" w:line="220" w:lineRule="exact"/>
              <w:ind w:left="1532" w:right="1446"/>
              <w:jc w:val="center"/>
              <w:rPr>
                <w:rFonts w:ascii="Arial MT"/>
                <w:sz w:val="20"/>
              </w:rPr>
            </w:pPr>
            <w:r>
              <w:rPr>
                <w:rFonts w:ascii="Arial MT"/>
                <w:color w:val="FFFFFF"/>
                <w:w w:val="110"/>
                <w:sz w:val="20"/>
              </w:rPr>
              <w:t>Nivel</w:t>
            </w:r>
          </w:p>
        </w:tc>
        <w:tc>
          <w:tcPr>
            <w:tcW w:w="2670" w:type="dxa"/>
            <w:gridSpan w:val="3"/>
            <w:shd w:val="clear" w:color="auto" w:fill="640000"/>
          </w:tcPr>
          <w:p w14:paraId="10A471B3" w14:textId="77777777" w:rsidR="00515757" w:rsidRDefault="00515757" w:rsidP="00515757">
            <w:pPr>
              <w:pStyle w:val="TableParagraph"/>
              <w:spacing w:before="9" w:line="220" w:lineRule="exact"/>
              <w:ind w:left="525"/>
              <w:rPr>
                <w:rFonts w:ascii="Arial MT" w:hAnsi="Arial MT"/>
                <w:sz w:val="20"/>
              </w:rPr>
            </w:pPr>
            <w:r>
              <w:rPr>
                <w:rFonts w:ascii="Arial MT" w:hAnsi="Arial MT"/>
                <w:color w:val="FFFFFF"/>
                <w:w w:val="105"/>
                <w:sz w:val="20"/>
              </w:rPr>
              <w:t>Dimensión</w:t>
            </w:r>
            <w:r>
              <w:rPr>
                <w:rFonts w:ascii="Arial MT" w:hAnsi="Arial MT"/>
                <w:color w:val="FFFFFF"/>
                <w:spacing w:val="-9"/>
                <w:w w:val="105"/>
                <w:sz w:val="20"/>
              </w:rPr>
              <w:t xml:space="preserve"> </w:t>
            </w:r>
            <w:r>
              <w:rPr>
                <w:rFonts w:ascii="Arial MT" w:hAnsi="Arial MT"/>
                <w:color w:val="FFFFFF"/>
                <w:w w:val="105"/>
                <w:sz w:val="20"/>
              </w:rPr>
              <w:t>a</w:t>
            </w:r>
            <w:r>
              <w:rPr>
                <w:rFonts w:ascii="Arial MT" w:hAnsi="Arial MT"/>
                <w:color w:val="FFFFFF"/>
                <w:spacing w:val="-9"/>
                <w:w w:val="105"/>
                <w:sz w:val="20"/>
              </w:rPr>
              <w:t xml:space="preserve"> </w:t>
            </w:r>
            <w:r>
              <w:rPr>
                <w:rFonts w:ascii="Arial MT" w:hAnsi="Arial MT"/>
                <w:color w:val="FFFFFF"/>
                <w:w w:val="105"/>
                <w:sz w:val="20"/>
              </w:rPr>
              <w:t>Medir</w:t>
            </w:r>
          </w:p>
        </w:tc>
        <w:tc>
          <w:tcPr>
            <w:tcW w:w="2586" w:type="dxa"/>
            <w:gridSpan w:val="3"/>
            <w:shd w:val="clear" w:color="auto" w:fill="640000"/>
          </w:tcPr>
          <w:p w14:paraId="0FAAA018" w14:textId="77777777" w:rsidR="00515757" w:rsidRDefault="00515757" w:rsidP="00515757">
            <w:pPr>
              <w:pStyle w:val="TableParagraph"/>
              <w:spacing w:before="9" w:line="220" w:lineRule="exact"/>
              <w:ind w:left="916" w:right="816"/>
              <w:jc w:val="center"/>
              <w:rPr>
                <w:rFonts w:ascii="Arial MT"/>
                <w:sz w:val="20"/>
              </w:rPr>
            </w:pPr>
            <w:r>
              <w:rPr>
                <w:rFonts w:ascii="Arial MT"/>
                <w:color w:val="FFFFFF"/>
                <w:w w:val="110"/>
                <w:sz w:val="20"/>
              </w:rPr>
              <w:t>Sentido</w:t>
            </w:r>
          </w:p>
        </w:tc>
      </w:tr>
      <w:tr w:rsidR="00515757" w:rsidRPr="002040E1" w14:paraId="28633EB8" w14:textId="77777777" w:rsidTr="00515757">
        <w:trPr>
          <w:trHeight w:val="249"/>
        </w:trPr>
        <w:tc>
          <w:tcPr>
            <w:tcW w:w="3623" w:type="dxa"/>
            <w:gridSpan w:val="2"/>
          </w:tcPr>
          <w:p w14:paraId="021D17CB" w14:textId="77777777" w:rsidR="00515757" w:rsidRPr="002040E1" w:rsidRDefault="00515757" w:rsidP="00515757">
            <w:pPr>
              <w:pStyle w:val="TableParagraph"/>
              <w:jc w:val="center"/>
              <w:rPr>
                <w:rFonts w:ascii="Arial" w:hAnsi="Arial" w:cs="Arial"/>
                <w:sz w:val="16"/>
                <w:szCs w:val="16"/>
              </w:rPr>
            </w:pPr>
            <w:r>
              <w:rPr>
                <w:rFonts w:ascii="Arial" w:hAnsi="Arial" w:cs="Arial"/>
                <w:sz w:val="16"/>
                <w:szCs w:val="16"/>
              </w:rPr>
              <w:t>Actividad</w:t>
            </w:r>
          </w:p>
        </w:tc>
        <w:tc>
          <w:tcPr>
            <w:tcW w:w="2670" w:type="dxa"/>
            <w:gridSpan w:val="3"/>
          </w:tcPr>
          <w:p w14:paraId="31268730" w14:textId="77777777" w:rsidR="00515757" w:rsidRPr="002040E1" w:rsidRDefault="00515757" w:rsidP="00515757">
            <w:pPr>
              <w:pStyle w:val="TableParagraph"/>
              <w:jc w:val="center"/>
              <w:rPr>
                <w:rFonts w:ascii="Arial" w:hAnsi="Arial" w:cs="Arial"/>
                <w:sz w:val="16"/>
                <w:szCs w:val="16"/>
              </w:rPr>
            </w:pPr>
            <w:r>
              <w:rPr>
                <w:rFonts w:ascii="Arial" w:hAnsi="Arial" w:cs="Arial"/>
                <w:sz w:val="16"/>
                <w:szCs w:val="16"/>
              </w:rPr>
              <w:t xml:space="preserve">Eficiencia </w:t>
            </w:r>
          </w:p>
        </w:tc>
        <w:tc>
          <w:tcPr>
            <w:tcW w:w="2586" w:type="dxa"/>
            <w:gridSpan w:val="3"/>
          </w:tcPr>
          <w:p w14:paraId="2E1CF802" w14:textId="77777777" w:rsidR="00515757" w:rsidRPr="002040E1" w:rsidRDefault="00515757" w:rsidP="00515757">
            <w:pPr>
              <w:pStyle w:val="TableParagraph"/>
              <w:jc w:val="center"/>
              <w:rPr>
                <w:rFonts w:ascii="Arial" w:hAnsi="Arial" w:cs="Arial"/>
                <w:sz w:val="16"/>
                <w:szCs w:val="16"/>
              </w:rPr>
            </w:pPr>
            <w:r>
              <w:rPr>
                <w:rFonts w:ascii="Arial" w:hAnsi="Arial" w:cs="Arial"/>
                <w:sz w:val="16"/>
                <w:szCs w:val="16"/>
              </w:rPr>
              <w:t xml:space="preserve">Ascendente </w:t>
            </w:r>
          </w:p>
        </w:tc>
      </w:tr>
      <w:tr w:rsidR="00515757" w14:paraId="30AD8D81" w14:textId="77777777" w:rsidTr="00515757">
        <w:trPr>
          <w:trHeight w:val="249"/>
        </w:trPr>
        <w:tc>
          <w:tcPr>
            <w:tcW w:w="8879" w:type="dxa"/>
            <w:gridSpan w:val="8"/>
            <w:shd w:val="clear" w:color="auto" w:fill="640000"/>
          </w:tcPr>
          <w:p w14:paraId="0269D218" w14:textId="77777777" w:rsidR="00515757" w:rsidRDefault="00515757" w:rsidP="00515757">
            <w:pPr>
              <w:pStyle w:val="TableParagraph"/>
              <w:spacing w:before="10" w:line="220" w:lineRule="exact"/>
              <w:ind w:left="3302" w:right="3204"/>
              <w:jc w:val="center"/>
              <w:rPr>
                <w:rFonts w:ascii="Arial MT" w:hAnsi="Arial MT"/>
                <w:sz w:val="20"/>
              </w:rPr>
            </w:pPr>
          </w:p>
        </w:tc>
      </w:tr>
      <w:tr w:rsidR="00515757" w:rsidRPr="002040E1" w14:paraId="47687FD1" w14:textId="77777777" w:rsidTr="00515757">
        <w:trPr>
          <w:trHeight w:val="580"/>
        </w:trPr>
        <w:tc>
          <w:tcPr>
            <w:tcW w:w="8879" w:type="dxa"/>
            <w:gridSpan w:val="8"/>
            <w:vAlign w:val="center"/>
          </w:tcPr>
          <w:p w14:paraId="0D1A5CD8" w14:textId="140E3E1E" w:rsidR="00515757" w:rsidRPr="002040E1" w:rsidRDefault="00515757" w:rsidP="00515757">
            <w:pPr>
              <w:pStyle w:val="TableParagraph"/>
              <w:jc w:val="center"/>
              <w:rPr>
                <w:rFonts w:ascii="Arial" w:hAnsi="Arial" w:cs="Arial"/>
                <w:sz w:val="16"/>
                <w:szCs w:val="16"/>
              </w:rPr>
            </w:pPr>
            <w:r>
              <w:rPr>
                <w:rFonts w:ascii="Arial" w:hAnsi="Arial" w:cs="Arial"/>
                <w:sz w:val="16"/>
                <w:szCs w:val="16"/>
              </w:rPr>
              <w:t xml:space="preserve">Mide el </w:t>
            </w:r>
            <w:r w:rsidR="00813E9B">
              <w:rPr>
                <w:rFonts w:ascii="Arial" w:hAnsi="Arial" w:cs="Arial"/>
                <w:sz w:val="16"/>
                <w:szCs w:val="16"/>
              </w:rPr>
              <w:t xml:space="preserve">número </w:t>
            </w:r>
            <w:r w:rsidR="00813E9B" w:rsidRPr="00813E9B">
              <w:rPr>
                <w:rFonts w:ascii="Arial" w:hAnsi="Arial" w:cs="Arial"/>
                <w:sz w:val="16"/>
                <w:szCs w:val="16"/>
              </w:rPr>
              <w:t>de</w:t>
            </w:r>
            <w:r w:rsidRPr="00813E9B">
              <w:rPr>
                <w:rFonts w:ascii="Arial" w:hAnsi="Arial" w:cs="Arial"/>
                <w:sz w:val="16"/>
                <w:szCs w:val="16"/>
              </w:rPr>
              <w:t xml:space="preserve"> campañas de reforestación  Realizadas</w:t>
            </w:r>
          </w:p>
        </w:tc>
      </w:tr>
      <w:tr w:rsidR="00515757" w14:paraId="02497127" w14:textId="77777777" w:rsidTr="00515757">
        <w:trPr>
          <w:trHeight w:val="249"/>
        </w:trPr>
        <w:tc>
          <w:tcPr>
            <w:tcW w:w="8879" w:type="dxa"/>
            <w:gridSpan w:val="8"/>
            <w:shd w:val="clear" w:color="auto" w:fill="640000"/>
          </w:tcPr>
          <w:p w14:paraId="0EFC5B5B" w14:textId="77777777" w:rsidR="00515757" w:rsidRDefault="00515757" w:rsidP="00515757">
            <w:pPr>
              <w:pStyle w:val="TableParagraph"/>
              <w:spacing w:before="10" w:line="220" w:lineRule="exact"/>
              <w:ind w:left="3096"/>
              <w:rPr>
                <w:rFonts w:ascii="Arial MT"/>
                <w:sz w:val="20"/>
              </w:rPr>
            </w:pPr>
            <w:r w:rsidRPr="00BB15D3">
              <w:rPr>
                <w:rFonts w:ascii="Arial MT"/>
                <w:color w:val="FFFFFF" w:themeColor="background1"/>
                <w:sz w:val="20"/>
              </w:rPr>
              <w:t>II. DATOS DEL INDICADOR</w:t>
            </w:r>
          </w:p>
        </w:tc>
      </w:tr>
      <w:tr w:rsidR="00515757" w14:paraId="04448780" w14:textId="77777777" w:rsidTr="00515757">
        <w:trPr>
          <w:trHeight w:val="249"/>
        </w:trPr>
        <w:tc>
          <w:tcPr>
            <w:tcW w:w="8879" w:type="dxa"/>
            <w:gridSpan w:val="8"/>
            <w:shd w:val="clear" w:color="auto" w:fill="E5B8B7" w:themeFill="accent2" w:themeFillTint="66"/>
          </w:tcPr>
          <w:p w14:paraId="56869665" w14:textId="77777777" w:rsidR="00515757" w:rsidRDefault="00515757" w:rsidP="00515757">
            <w:pPr>
              <w:pStyle w:val="TableParagraph"/>
              <w:spacing w:before="10" w:line="220" w:lineRule="exact"/>
              <w:ind w:left="3296" w:right="3204"/>
              <w:jc w:val="center"/>
              <w:rPr>
                <w:rFonts w:ascii="Arial MT" w:hAnsi="Arial MT"/>
                <w:sz w:val="20"/>
              </w:rPr>
            </w:pPr>
            <w:r>
              <w:rPr>
                <w:rFonts w:ascii="Arial MT" w:hAnsi="Arial MT"/>
                <w:color w:val="FFFFFF"/>
                <w:w w:val="105"/>
                <w:sz w:val="20"/>
              </w:rPr>
              <w:t>Fórmula</w:t>
            </w:r>
            <w:r>
              <w:rPr>
                <w:rFonts w:ascii="Arial MT" w:hAnsi="Arial MT"/>
                <w:color w:val="FFFFFF"/>
                <w:spacing w:val="-12"/>
                <w:w w:val="105"/>
                <w:sz w:val="20"/>
              </w:rPr>
              <w:t xml:space="preserve"> </w:t>
            </w:r>
            <w:r>
              <w:rPr>
                <w:rFonts w:ascii="Arial MT" w:hAnsi="Arial MT"/>
                <w:color w:val="FFFFFF"/>
                <w:w w:val="105"/>
                <w:sz w:val="20"/>
              </w:rPr>
              <w:t>del</w:t>
            </w:r>
            <w:r>
              <w:rPr>
                <w:rFonts w:ascii="Arial MT" w:hAnsi="Arial MT"/>
                <w:color w:val="FFFFFF"/>
                <w:spacing w:val="-11"/>
                <w:w w:val="105"/>
                <w:sz w:val="20"/>
              </w:rPr>
              <w:t xml:space="preserve"> </w:t>
            </w:r>
            <w:r>
              <w:rPr>
                <w:rFonts w:ascii="Arial MT" w:hAnsi="Arial MT"/>
                <w:color w:val="FFFFFF"/>
                <w:w w:val="105"/>
                <w:sz w:val="20"/>
              </w:rPr>
              <w:t>Indicador</w:t>
            </w:r>
          </w:p>
        </w:tc>
      </w:tr>
      <w:tr w:rsidR="00515757" w14:paraId="5A8F3109" w14:textId="77777777" w:rsidTr="00515757">
        <w:trPr>
          <w:trHeight w:val="355"/>
        </w:trPr>
        <w:tc>
          <w:tcPr>
            <w:tcW w:w="8879" w:type="dxa"/>
            <w:gridSpan w:val="8"/>
            <w:vAlign w:val="center"/>
          </w:tcPr>
          <w:p w14:paraId="540EE5B5" w14:textId="77777777" w:rsidR="00515757" w:rsidRDefault="00515757" w:rsidP="00515757">
            <w:pPr>
              <w:pStyle w:val="TableParagraph"/>
              <w:jc w:val="center"/>
              <w:rPr>
                <w:rFonts w:ascii="Times New Roman"/>
                <w:sz w:val="18"/>
              </w:rPr>
            </w:pPr>
            <w:r>
              <w:rPr>
                <w:rFonts w:ascii="Times New Roman"/>
                <w:sz w:val="18"/>
              </w:rPr>
              <w:t>(NCP/NCR)*100</w:t>
            </w:r>
          </w:p>
        </w:tc>
      </w:tr>
      <w:tr w:rsidR="00515757" w14:paraId="34DE3D6B" w14:textId="77777777" w:rsidTr="00515757">
        <w:trPr>
          <w:trHeight w:val="540"/>
        </w:trPr>
        <w:tc>
          <w:tcPr>
            <w:tcW w:w="1484" w:type="dxa"/>
            <w:shd w:val="clear" w:color="auto" w:fill="640000"/>
          </w:tcPr>
          <w:p w14:paraId="42590FC5" w14:textId="77777777" w:rsidR="00515757" w:rsidRDefault="00515757" w:rsidP="00515757">
            <w:pPr>
              <w:pStyle w:val="TableParagraph"/>
              <w:spacing w:before="155"/>
              <w:ind w:left="463"/>
              <w:rPr>
                <w:rFonts w:ascii="Arial MT"/>
                <w:sz w:val="20"/>
              </w:rPr>
            </w:pPr>
            <w:r>
              <w:rPr>
                <w:rFonts w:ascii="Arial MT"/>
                <w:color w:val="FFFFFF"/>
                <w:w w:val="110"/>
                <w:sz w:val="20"/>
              </w:rPr>
              <w:t>Nombre</w:t>
            </w:r>
          </w:p>
        </w:tc>
        <w:tc>
          <w:tcPr>
            <w:tcW w:w="2139" w:type="dxa"/>
            <w:shd w:val="clear" w:color="auto" w:fill="640000"/>
          </w:tcPr>
          <w:p w14:paraId="6DBEC8D0" w14:textId="77777777" w:rsidR="00515757" w:rsidRDefault="00515757" w:rsidP="00515757">
            <w:pPr>
              <w:pStyle w:val="TableParagraph"/>
              <w:spacing w:before="16" w:line="250" w:lineRule="atLeast"/>
              <w:ind w:left="583" w:right="9" w:hanging="490"/>
              <w:jc w:val="center"/>
              <w:rPr>
                <w:rFonts w:ascii="Arial MT"/>
                <w:sz w:val="20"/>
              </w:rPr>
            </w:pPr>
            <w:r>
              <w:rPr>
                <w:rFonts w:ascii="Arial MT"/>
                <w:color w:val="FFFFFF"/>
                <w:spacing w:val="-2"/>
                <w:w w:val="105"/>
                <w:sz w:val="20"/>
              </w:rPr>
              <w:t>U. Medida</w:t>
            </w:r>
          </w:p>
        </w:tc>
        <w:tc>
          <w:tcPr>
            <w:tcW w:w="2670" w:type="dxa"/>
            <w:gridSpan w:val="3"/>
            <w:shd w:val="clear" w:color="auto" w:fill="640000"/>
          </w:tcPr>
          <w:p w14:paraId="4B2AC202" w14:textId="77777777" w:rsidR="00515757" w:rsidRDefault="00515757" w:rsidP="00515757">
            <w:pPr>
              <w:pStyle w:val="TableParagraph"/>
              <w:spacing w:before="155"/>
              <w:ind w:left="827"/>
              <w:rPr>
                <w:rFonts w:ascii="Arial MT" w:hAnsi="Arial MT"/>
                <w:sz w:val="20"/>
              </w:rPr>
            </w:pPr>
            <w:r>
              <w:rPr>
                <w:rFonts w:ascii="Arial MT" w:hAnsi="Arial MT"/>
                <w:color w:val="FFFFFF"/>
                <w:w w:val="110"/>
                <w:sz w:val="20"/>
              </w:rPr>
              <w:t>Descripción</w:t>
            </w:r>
          </w:p>
        </w:tc>
        <w:tc>
          <w:tcPr>
            <w:tcW w:w="2586" w:type="dxa"/>
            <w:gridSpan w:val="3"/>
            <w:shd w:val="clear" w:color="auto" w:fill="640000"/>
          </w:tcPr>
          <w:p w14:paraId="426196AD" w14:textId="77777777" w:rsidR="00515757" w:rsidRDefault="00515757" w:rsidP="00515757">
            <w:pPr>
              <w:pStyle w:val="TableParagraph"/>
              <w:spacing w:before="155"/>
              <w:ind w:left="926"/>
              <w:rPr>
                <w:rFonts w:ascii="Arial MT"/>
                <w:sz w:val="20"/>
              </w:rPr>
            </w:pPr>
            <w:r>
              <w:rPr>
                <w:rFonts w:ascii="Arial MT"/>
                <w:color w:val="FFFFFF"/>
                <w:w w:val="110"/>
                <w:sz w:val="20"/>
              </w:rPr>
              <w:t>Fuentes</w:t>
            </w:r>
          </w:p>
        </w:tc>
      </w:tr>
      <w:tr w:rsidR="00515757" w14:paraId="7A737204" w14:textId="77777777" w:rsidTr="00515757">
        <w:trPr>
          <w:trHeight w:val="646"/>
        </w:trPr>
        <w:tc>
          <w:tcPr>
            <w:tcW w:w="1484" w:type="dxa"/>
          </w:tcPr>
          <w:p w14:paraId="4CE71227" w14:textId="77777777" w:rsidR="00515757" w:rsidRDefault="00515757" w:rsidP="00515757">
            <w:pPr>
              <w:pStyle w:val="TableParagraph"/>
              <w:rPr>
                <w:rFonts w:ascii="Times New Roman"/>
                <w:sz w:val="18"/>
              </w:rPr>
            </w:pPr>
            <w:r>
              <w:rPr>
                <w:rFonts w:ascii="Times New Roman"/>
                <w:sz w:val="18"/>
              </w:rPr>
              <w:t>NH</w:t>
            </w:r>
          </w:p>
        </w:tc>
        <w:tc>
          <w:tcPr>
            <w:tcW w:w="2139" w:type="dxa"/>
          </w:tcPr>
          <w:p w14:paraId="57B04BAA" w14:textId="77777777" w:rsidR="00515757" w:rsidRDefault="00515757" w:rsidP="00515757">
            <w:pPr>
              <w:pStyle w:val="TableParagraph"/>
              <w:rPr>
                <w:rFonts w:ascii="Times New Roman"/>
                <w:sz w:val="18"/>
              </w:rPr>
            </w:pPr>
            <w:r>
              <w:rPr>
                <w:rFonts w:ascii="Times New Roman"/>
                <w:sz w:val="18"/>
              </w:rPr>
              <w:t>Campa</w:t>
            </w:r>
            <w:r>
              <w:rPr>
                <w:rFonts w:ascii="Times New Roman"/>
                <w:sz w:val="18"/>
              </w:rPr>
              <w:t>ñ</w:t>
            </w:r>
            <w:r>
              <w:rPr>
                <w:rFonts w:ascii="Times New Roman"/>
                <w:sz w:val="18"/>
              </w:rPr>
              <w:t xml:space="preserve">a  </w:t>
            </w:r>
          </w:p>
        </w:tc>
        <w:tc>
          <w:tcPr>
            <w:tcW w:w="2670" w:type="dxa"/>
            <w:gridSpan w:val="3"/>
          </w:tcPr>
          <w:p w14:paraId="2153AF5F" w14:textId="77777777" w:rsidR="00515757" w:rsidRDefault="00515757" w:rsidP="00515757">
            <w:pPr>
              <w:pStyle w:val="TableParagraph"/>
              <w:rPr>
                <w:rFonts w:ascii="Times New Roman"/>
                <w:sz w:val="18"/>
              </w:rPr>
            </w:pPr>
            <w:r>
              <w:rPr>
                <w:rFonts w:ascii="Times New Roman"/>
                <w:sz w:val="18"/>
              </w:rPr>
              <w:t>Numero de Campa</w:t>
            </w:r>
            <w:r>
              <w:rPr>
                <w:rFonts w:ascii="Times New Roman"/>
                <w:sz w:val="18"/>
              </w:rPr>
              <w:t>ñ</w:t>
            </w:r>
            <w:r>
              <w:rPr>
                <w:rFonts w:ascii="Times New Roman"/>
                <w:sz w:val="18"/>
              </w:rPr>
              <w:t xml:space="preserve">as Planeadas </w:t>
            </w:r>
          </w:p>
        </w:tc>
        <w:tc>
          <w:tcPr>
            <w:tcW w:w="2586" w:type="dxa"/>
            <w:gridSpan w:val="3"/>
          </w:tcPr>
          <w:p w14:paraId="227B9798" w14:textId="77777777" w:rsidR="00515757" w:rsidRDefault="00515757" w:rsidP="00515757">
            <w:pPr>
              <w:pStyle w:val="TableParagraph"/>
              <w:rPr>
                <w:rFonts w:ascii="Times New Roman"/>
                <w:sz w:val="18"/>
              </w:rPr>
            </w:pPr>
            <w:r>
              <w:rPr>
                <w:rFonts w:ascii="Times New Roman"/>
                <w:sz w:val="18"/>
              </w:rPr>
              <w:t xml:space="preserve">POA </w:t>
            </w:r>
          </w:p>
        </w:tc>
      </w:tr>
      <w:tr w:rsidR="00515757" w14:paraId="450BCD6E" w14:textId="77777777" w:rsidTr="00515757">
        <w:trPr>
          <w:trHeight w:val="805"/>
        </w:trPr>
        <w:tc>
          <w:tcPr>
            <w:tcW w:w="1484" w:type="dxa"/>
          </w:tcPr>
          <w:p w14:paraId="39E9EE74" w14:textId="77777777" w:rsidR="00515757" w:rsidRDefault="00515757" w:rsidP="00515757">
            <w:pPr>
              <w:pStyle w:val="TableParagraph"/>
              <w:rPr>
                <w:rFonts w:ascii="Times New Roman"/>
                <w:sz w:val="18"/>
              </w:rPr>
            </w:pPr>
            <w:r>
              <w:rPr>
                <w:rFonts w:ascii="Times New Roman"/>
                <w:sz w:val="18"/>
              </w:rPr>
              <w:t>NHS</w:t>
            </w:r>
          </w:p>
        </w:tc>
        <w:tc>
          <w:tcPr>
            <w:tcW w:w="2139" w:type="dxa"/>
          </w:tcPr>
          <w:p w14:paraId="5E6D9A4D" w14:textId="77777777" w:rsidR="00515757" w:rsidRDefault="00515757" w:rsidP="00515757">
            <w:pPr>
              <w:pStyle w:val="TableParagraph"/>
              <w:rPr>
                <w:rFonts w:ascii="Times New Roman"/>
                <w:sz w:val="18"/>
              </w:rPr>
            </w:pPr>
            <w:r>
              <w:rPr>
                <w:rFonts w:ascii="Times New Roman"/>
                <w:sz w:val="18"/>
              </w:rPr>
              <w:t>Campa</w:t>
            </w:r>
            <w:r>
              <w:rPr>
                <w:rFonts w:ascii="Times New Roman"/>
                <w:sz w:val="18"/>
              </w:rPr>
              <w:t>ñ</w:t>
            </w:r>
            <w:r>
              <w:rPr>
                <w:rFonts w:ascii="Times New Roman"/>
                <w:sz w:val="18"/>
              </w:rPr>
              <w:t xml:space="preserve">a </w:t>
            </w:r>
          </w:p>
        </w:tc>
        <w:tc>
          <w:tcPr>
            <w:tcW w:w="2670" w:type="dxa"/>
            <w:gridSpan w:val="3"/>
          </w:tcPr>
          <w:p w14:paraId="2DC564B9" w14:textId="77777777" w:rsidR="00515757" w:rsidRDefault="00515757" w:rsidP="00515757">
            <w:pPr>
              <w:pStyle w:val="TableParagraph"/>
              <w:rPr>
                <w:rFonts w:ascii="Times New Roman"/>
                <w:sz w:val="18"/>
              </w:rPr>
            </w:pPr>
            <w:r>
              <w:rPr>
                <w:rFonts w:ascii="Times New Roman"/>
                <w:sz w:val="18"/>
              </w:rPr>
              <w:t>Numero de Campa</w:t>
            </w:r>
            <w:r>
              <w:rPr>
                <w:rFonts w:ascii="Times New Roman"/>
                <w:sz w:val="18"/>
              </w:rPr>
              <w:t>ñ</w:t>
            </w:r>
            <w:r>
              <w:rPr>
                <w:rFonts w:ascii="Times New Roman"/>
                <w:sz w:val="18"/>
              </w:rPr>
              <w:t xml:space="preserve">as realizadas </w:t>
            </w:r>
          </w:p>
        </w:tc>
        <w:tc>
          <w:tcPr>
            <w:tcW w:w="2586" w:type="dxa"/>
            <w:gridSpan w:val="3"/>
          </w:tcPr>
          <w:p w14:paraId="08B5E481" w14:textId="77777777" w:rsidR="00515757" w:rsidRDefault="00515757" w:rsidP="00515757">
            <w:pPr>
              <w:pStyle w:val="TableParagraph"/>
              <w:rPr>
                <w:rFonts w:ascii="Times New Roman"/>
                <w:sz w:val="18"/>
              </w:rPr>
            </w:pPr>
            <w:r>
              <w:rPr>
                <w:rFonts w:ascii="Times New Roman"/>
                <w:sz w:val="18"/>
              </w:rPr>
              <w:t>bit</w:t>
            </w:r>
            <w:r>
              <w:rPr>
                <w:rFonts w:ascii="Times New Roman"/>
                <w:sz w:val="18"/>
              </w:rPr>
              <w:t>á</w:t>
            </w:r>
            <w:r>
              <w:rPr>
                <w:rFonts w:ascii="Times New Roman"/>
                <w:sz w:val="18"/>
              </w:rPr>
              <w:t xml:space="preserve">cora  </w:t>
            </w:r>
          </w:p>
        </w:tc>
      </w:tr>
      <w:tr w:rsidR="00515757" w14:paraId="12EF291A" w14:textId="77777777" w:rsidTr="00515757">
        <w:trPr>
          <w:trHeight w:val="315"/>
        </w:trPr>
        <w:tc>
          <w:tcPr>
            <w:tcW w:w="5040" w:type="dxa"/>
            <w:gridSpan w:val="4"/>
            <w:shd w:val="clear" w:color="auto" w:fill="640000"/>
          </w:tcPr>
          <w:p w14:paraId="70D4C103" w14:textId="77777777" w:rsidR="00515757" w:rsidRDefault="00515757" w:rsidP="00515757">
            <w:pPr>
              <w:pStyle w:val="TableParagraph"/>
              <w:spacing w:before="9" w:line="220" w:lineRule="exact"/>
              <w:ind w:left="1600"/>
              <w:rPr>
                <w:rFonts w:ascii="Arial MT" w:hAnsi="Arial MT"/>
                <w:sz w:val="20"/>
              </w:rPr>
            </w:pPr>
            <w:r>
              <w:rPr>
                <w:rFonts w:ascii="Arial MT" w:hAnsi="Arial MT"/>
                <w:color w:val="FFFFFF"/>
                <w:w w:val="105"/>
                <w:sz w:val="20"/>
              </w:rPr>
              <w:t>Unidad de Medida del Resultado</w:t>
            </w:r>
          </w:p>
        </w:tc>
        <w:tc>
          <w:tcPr>
            <w:tcW w:w="3839" w:type="dxa"/>
            <w:gridSpan w:val="4"/>
            <w:shd w:val="clear" w:color="auto" w:fill="640000"/>
          </w:tcPr>
          <w:p w14:paraId="2CFD77F1" w14:textId="77777777" w:rsidR="00515757" w:rsidRDefault="00515757" w:rsidP="00515757">
            <w:pPr>
              <w:pStyle w:val="TableParagraph"/>
              <w:spacing w:before="9" w:line="220" w:lineRule="exact"/>
              <w:ind w:left="1286"/>
              <w:rPr>
                <w:rFonts w:ascii="Arial MT"/>
                <w:sz w:val="20"/>
              </w:rPr>
            </w:pPr>
            <w:r>
              <w:rPr>
                <w:rFonts w:ascii="Arial MT"/>
                <w:color w:val="FFFFFF"/>
                <w:w w:val="105"/>
                <w:sz w:val="20"/>
              </w:rPr>
              <w:t>Rango</w:t>
            </w:r>
            <w:r>
              <w:rPr>
                <w:rFonts w:ascii="Arial MT"/>
                <w:color w:val="FFFFFF"/>
                <w:spacing w:val="-12"/>
                <w:w w:val="105"/>
                <w:sz w:val="20"/>
              </w:rPr>
              <w:t xml:space="preserve"> </w:t>
            </w:r>
            <w:r>
              <w:rPr>
                <w:rFonts w:ascii="Arial MT"/>
                <w:color w:val="FFFFFF"/>
                <w:w w:val="105"/>
                <w:sz w:val="20"/>
              </w:rPr>
              <w:t>de</w:t>
            </w:r>
            <w:r>
              <w:rPr>
                <w:rFonts w:ascii="Arial MT"/>
                <w:color w:val="FFFFFF"/>
                <w:spacing w:val="-12"/>
                <w:w w:val="105"/>
                <w:sz w:val="20"/>
              </w:rPr>
              <w:t xml:space="preserve"> </w:t>
            </w:r>
            <w:r>
              <w:rPr>
                <w:rFonts w:ascii="Arial MT"/>
                <w:color w:val="FFFFFF"/>
                <w:w w:val="105"/>
                <w:sz w:val="20"/>
              </w:rPr>
              <w:t>Valor</w:t>
            </w:r>
          </w:p>
        </w:tc>
      </w:tr>
      <w:tr w:rsidR="00515757" w14:paraId="33AC7E7C" w14:textId="77777777" w:rsidTr="00515757">
        <w:trPr>
          <w:trHeight w:val="249"/>
        </w:trPr>
        <w:tc>
          <w:tcPr>
            <w:tcW w:w="5040" w:type="dxa"/>
            <w:gridSpan w:val="4"/>
          </w:tcPr>
          <w:p w14:paraId="7C088808" w14:textId="77777777" w:rsidR="00515757" w:rsidRDefault="00515757" w:rsidP="00515757">
            <w:pPr>
              <w:pStyle w:val="TableParagraph"/>
              <w:rPr>
                <w:rFonts w:ascii="Times New Roman"/>
                <w:sz w:val="18"/>
              </w:rPr>
            </w:pPr>
            <w:r>
              <w:rPr>
                <w:rFonts w:ascii="Times New Roman"/>
                <w:sz w:val="18"/>
              </w:rPr>
              <w:t xml:space="preserve">Porcentaje </w:t>
            </w:r>
          </w:p>
        </w:tc>
        <w:tc>
          <w:tcPr>
            <w:tcW w:w="3839" w:type="dxa"/>
            <w:gridSpan w:val="4"/>
          </w:tcPr>
          <w:p w14:paraId="6E57A6F2" w14:textId="77777777" w:rsidR="00515757" w:rsidRDefault="00515757" w:rsidP="00515757">
            <w:pPr>
              <w:pStyle w:val="TableParagraph"/>
              <w:rPr>
                <w:rFonts w:ascii="Times New Roman"/>
                <w:sz w:val="18"/>
              </w:rPr>
            </w:pPr>
            <w:r>
              <w:rPr>
                <w:rFonts w:ascii="Times New Roman"/>
                <w:sz w:val="18"/>
              </w:rPr>
              <w:t xml:space="preserve">0 </w:t>
            </w:r>
            <w:r>
              <w:rPr>
                <w:rFonts w:ascii="Times New Roman"/>
                <w:sz w:val="18"/>
              </w:rPr>
              <w:t>–</w:t>
            </w:r>
            <w:r>
              <w:rPr>
                <w:rFonts w:ascii="Times New Roman"/>
                <w:sz w:val="18"/>
              </w:rPr>
              <w:t xml:space="preserve"> 100 </w:t>
            </w:r>
          </w:p>
        </w:tc>
      </w:tr>
      <w:tr w:rsidR="00515757" w14:paraId="0F99DAF5" w14:textId="77777777" w:rsidTr="00515757">
        <w:trPr>
          <w:trHeight w:val="295"/>
        </w:trPr>
        <w:tc>
          <w:tcPr>
            <w:tcW w:w="5040" w:type="dxa"/>
            <w:gridSpan w:val="4"/>
            <w:shd w:val="clear" w:color="auto" w:fill="640000"/>
          </w:tcPr>
          <w:p w14:paraId="7B7D3C86" w14:textId="77777777" w:rsidR="00515757" w:rsidRDefault="00515757" w:rsidP="00515757">
            <w:pPr>
              <w:pStyle w:val="TableParagraph"/>
              <w:spacing w:before="10" w:line="220" w:lineRule="exact"/>
              <w:ind w:left="1356"/>
              <w:rPr>
                <w:rFonts w:ascii="Arial MT" w:hAnsi="Arial MT"/>
                <w:sz w:val="20"/>
              </w:rPr>
            </w:pPr>
            <w:r>
              <w:rPr>
                <w:rFonts w:ascii="Arial MT" w:hAnsi="Arial MT"/>
                <w:sz w:val="20"/>
              </w:rPr>
              <w:t xml:space="preserve">Frecuencia de Medición </w:t>
            </w:r>
          </w:p>
        </w:tc>
        <w:tc>
          <w:tcPr>
            <w:tcW w:w="3839" w:type="dxa"/>
            <w:gridSpan w:val="4"/>
            <w:shd w:val="clear" w:color="auto" w:fill="640000"/>
          </w:tcPr>
          <w:p w14:paraId="0E87ECF3" w14:textId="77777777" w:rsidR="00515757" w:rsidRDefault="00515757" w:rsidP="00515757">
            <w:pPr>
              <w:pStyle w:val="TableParagraph"/>
              <w:spacing w:before="10" w:line="220" w:lineRule="exact"/>
              <w:ind w:right="1390"/>
              <w:jc w:val="center"/>
              <w:rPr>
                <w:rFonts w:ascii="Arial MT"/>
                <w:sz w:val="20"/>
              </w:rPr>
            </w:pPr>
            <w:r>
              <w:rPr>
                <w:rFonts w:ascii="Arial MT"/>
                <w:sz w:val="20"/>
              </w:rPr>
              <w:t xml:space="preserve">                           Cobertura </w:t>
            </w:r>
          </w:p>
        </w:tc>
      </w:tr>
      <w:tr w:rsidR="00515757" w14:paraId="1125479E" w14:textId="77777777" w:rsidTr="00515757">
        <w:trPr>
          <w:trHeight w:val="249"/>
        </w:trPr>
        <w:tc>
          <w:tcPr>
            <w:tcW w:w="5040" w:type="dxa"/>
            <w:gridSpan w:val="4"/>
          </w:tcPr>
          <w:p w14:paraId="1C7190B8" w14:textId="77777777" w:rsidR="00515757" w:rsidRDefault="00515757" w:rsidP="00515757">
            <w:pPr>
              <w:pStyle w:val="TableParagraph"/>
              <w:rPr>
                <w:rFonts w:ascii="Times New Roman"/>
                <w:sz w:val="18"/>
              </w:rPr>
            </w:pPr>
            <w:r>
              <w:rPr>
                <w:rFonts w:ascii="Times New Roman"/>
                <w:sz w:val="18"/>
              </w:rPr>
              <w:t xml:space="preserve">Trimestral </w:t>
            </w:r>
          </w:p>
        </w:tc>
        <w:tc>
          <w:tcPr>
            <w:tcW w:w="3839" w:type="dxa"/>
            <w:gridSpan w:val="4"/>
          </w:tcPr>
          <w:p w14:paraId="4BC9A0A9" w14:textId="77777777" w:rsidR="00515757" w:rsidRDefault="00515757" w:rsidP="00515757">
            <w:pPr>
              <w:pStyle w:val="TableParagraph"/>
              <w:rPr>
                <w:rFonts w:ascii="Times New Roman"/>
                <w:sz w:val="18"/>
              </w:rPr>
            </w:pPr>
            <w:r>
              <w:rPr>
                <w:rFonts w:ascii="Times New Roman"/>
                <w:sz w:val="18"/>
              </w:rPr>
              <w:t xml:space="preserve">Municipal </w:t>
            </w:r>
          </w:p>
        </w:tc>
      </w:tr>
      <w:tr w:rsidR="00515757" w14:paraId="51571E90" w14:textId="77777777" w:rsidTr="00515757">
        <w:trPr>
          <w:trHeight w:val="249"/>
        </w:trPr>
        <w:tc>
          <w:tcPr>
            <w:tcW w:w="5040" w:type="dxa"/>
            <w:gridSpan w:val="4"/>
            <w:shd w:val="clear" w:color="auto" w:fill="640000"/>
          </w:tcPr>
          <w:p w14:paraId="5E39322B" w14:textId="77777777" w:rsidR="00515757" w:rsidRDefault="00515757" w:rsidP="00515757">
            <w:pPr>
              <w:pStyle w:val="TableParagraph"/>
              <w:spacing w:before="10" w:line="220" w:lineRule="exact"/>
              <w:ind w:left="1326"/>
              <w:rPr>
                <w:rFonts w:ascii="Arial MT" w:hAnsi="Arial MT"/>
                <w:sz w:val="20"/>
              </w:rPr>
            </w:pPr>
            <w:r>
              <w:rPr>
                <w:rFonts w:ascii="Arial MT" w:hAnsi="Arial MT"/>
                <w:color w:val="FFFFFF"/>
                <w:w w:val="105"/>
                <w:sz w:val="20"/>
              </w:rPr>
              <w:t>Determinación</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Metas</w:t>
            </w:r>
          </w:p>
        </w:tc>
        <w:tc>
          <w:tcPr>
            <w:tcW w:w="3839" w:type="dxa"/>
            <w:gridSpan w:val="4"/>
            <w:shd w:val="clear" w:color="auto" w:fill="640000"/>
          </w:tcPr>
          <w:p w14:paraId="5346772F" w14:textId="77777777" w:rsidR="00515757" w:rsidRDefault="00515757" w:rsidP="00515757">
            <w:pPr>
              <w:pStyle w:val="TableParagraph"/>
              <w:spacing w:before="10" w:line="220" w:lineRule="exact"/>
              <w:ind w:left="1272"/>
              <w:rPr>
                <w:rFonts w:ascii="Arial MT" w:hAnsi="Arial MT"/>
                <w:sz w:val="20"/>
              </w:rPr>
            </w:pPr>
            <w:r>
              <w:rPr>
                <w:rFonts w:ascii="Arial MT" w:hAnsi="Arial MT"/>
                <w:color w:val="FFFFFF"/>
                <w:w w:val="110"/>
                <w:sz w:val="20"/>
              </w:rPr>
              <w:t>Semaforización</w:t>
            </w:r>
          </w:p>
        </w:tc>
      </w:tr>
      <w:tr w:rsidR="00515757" w14:paraId="524E5A56" w14:textId="77777777" w:rsidTr="00515757">
        <w:trPr>
          <w:trHeight w:val="778"/>
        </w:trPr>
        <w:tc>
          <w:tcPr>
            <w:tcW w:w="5040" w:type="dxa"/>
            <w:gridSpan w:val="4"/>
          </w:tcPr>
          <w:p w14:paraId="163C6803" w14:textId="77777777" w:rsidR="00515757" w:rsidRDefault="00515757" w:rsidP="00515757">
            <w:pPr>
              <w:pStyle w:val="TableParagraph"/>
              <w:rPr>
                <w:rFonts w:ascii="Arial MT"/>
                <w:w w:val="110"/>
                <w:sz w:val="16"/>
              </w:rPr>
            </w:pPr>
            <w:r>
              <w:rPr>
                <w:rFonts w:ascii="Arial MT"/>
                <w:w w:val="110"/>
                <w:sz w:val="16"/>
              </w:rPr>
              <w:t>Meta Programada 100%</w:t>
            </w:r>
          </w:p>
          <w:p w14:paraId="266EEB92" w14:textId="77777777" w:rsidR="00515757" w:rsidRDefault="00515757" w:rsidP="00515757">
            <w:pPr>
              <w:pStyle w:val="TableParagraph"/>
              <w:rPr>
                <w:rFonts w:ascii="Arial MT"/>
                <w:w w:val="105"/>
                <w:sz w:val="16"/>
              </w:rPr>
            </w:pPr>
            <w:r>
              <w:rPr>
                <w:rFonts w:ascii="Arial MT"/>
                <w:w w:val="105"/>
                <w:sz w:val="16"/>
              </w:rPr>
              <w:t>Periodo</w:t>
            </w:r>
            <w:r>
              <w:rPr>
                <w:rFonts w:ascii="Arial MT"/>
                <w:spacing w:val="9"/>
                <w:w w:val="105"/>
                <w:sz w:val="16"/>
              </w:rPr>
              <w:t xml:space="preserve"> </w:t>
            </w:r>
            <w:r>
              <w:rPr>
                <w:rFonts w:ascii="Arial MT"/>
                <w:w w:val="105"/>
                <w:sz w:val="16"/>
              </w:rPr>
              <w:t>de</w:t>
            </w:r>
            <w:r>
              <w:rPr>
                <w:rFonts w:ascii="Arial MT"/>
                <w:spacing w:val="9"/>
                <w:w w:val="105"/>
                <w:sz w:val="16"/>
              </w:rPr>
              <w:t xml:space="preserve"> </w:t>
            </w:r>
            <w:r>
              <w:rPr>
                <w:rFonts w:ascii="Arial MT"/>
                <w:w w:val="105"/>
                <w:sz w:val="16"/>
              </w:rPr>
              <w:t xml:space="preserve">Cumplimiento 4to </w:t>
            </w:r>
          </w:p>
          <w:p w14:paraId="08500786" w14:textId="77777777" w:rsidR="00515757" w:rsidRDefault="00515757" w:rsidP="00515757">
            <w:pPr>
              <w:pStyle w:val="TableParagraph"/>
              <w:rPr>
                <w:rFonts w:ascii="Arial MT"/>
                <w:w w:val="105"/>
                <w:sz w:val="16"/>
              </w:rPr>
            </w:pPr>
            <w:r>
              <w:rPr>
                <w:rFonts w:ascii="Arial MT"/>
                <w:w w:val="105"/>
                <w:sz w:val="16"/>
              </w:rPr>
              <w:t>Meta absoluta 100%</w:t>
            </w:r>
          </w:p>
          <w:p w14:paraId="013D5E19" w14:textId="77777777" w:rsidR="00515757" w:rsidRDefault="00515757" w:rsidP="00515757">
            <w:pPr>
              <w:pStyle w:val="TableParagraph"/>
              <w:rPr>
                <w:rFonts w:ascii="Times New Roman"/>
                <w:sz w:val="18"/>
              </w:rPr>
            </w:pPr>
            <w:r>
              <w:rPr>
                <w:rFonts w:ascii="Arial MT"/>
                <w:w w:val="105"/>
                <w:sz w:val="16"/>
              </w:rPr>
              <w:t xml:space="preserve">Unidad de la meta absoluta Porcentaje </w:t>
            </w:r>
          </w:p>
        </w:tc>
        <w:tc>
          <w:tcPr>
            <w:tcW w:w="3839" w:type="dxa"/>
            <w:gridSpan w:val="4"/>
          </w:tcPr>
          <w:p w14:paraId="2A4FA453" w14:textId="77777777" w:rsidR="00515757" w:rsidRDefault="00515757" w:rsidP="00515757">
            <w:pPr>
              <w:pStyle w:val="TableParagraph"/>
              <w:tabs>
                <w:tab w:val="left" w:pos="2387"/>
              </w:tabs>
              <w:spacing w:before="66"/>
              <w:ind w:left="70"/>
              <w:rPr>
                <w:rFonts w:ascii="Arial MT"/>
                <w:sz w:val="14"/>
              </w:rPr>
            </w:pPr>
            <w:r>
              <w:rPr>
                <w:rFonts w:ascii="Arial MT"/>
                <w:w w:val="115"/>
                <w:sz w:val="14"/>
              </w:rPr>
              <w:t>Verde</w:t>
            </w:r>
            <w:r>
              <w:rPr>
                <w:rFonts w:ascii="Arial MT"/>
                <w:w w:val="115"/>
                <w:sz w:val="14"/>
              </w:rPr>
              <w:tab/>
            </w:r>
          </w:p>
          <w:p w14:paraId="4C5FC351" w14:textId="77777777" w:rsidR="00515757" w:rsidRDefault="00515757" w:rsidP="00515757">
            <w:pPr>
              <w:pStyle w:val="TableParagraph"/>
              <w:tabs>
                <w:tab w:val="right" w:pos="3034"/>
              </w:tabs>
              <w:spacing w:before="104"/>
              <w:ind w:left="70"/>
              <w:rPr>
                <w:rFonts w:ascii="Arial MT"/>
                <w:sz w:val="14"/>
              </w:rPr>
            </w:pPr>
            <w:r>
              <w:rPr>
                <w:rFonts w:ascii="Arial MT"/>
                <w:w w:val="115"/>
                <w:sz w:val="14"/>
              </w:rPr>
              <w:t>Amarillo</w:t>
            </w:r>
            <w:r>
              <w:rPr>
                <w:rFonts w:ascii="Arial MT"/>
                <w:w w:val="115"/>
                <w:sz w:val="14"/>
              </w:rPr>
              <w:tab/>
            </w:r>
          </w:p>
          <w:p w14:paraId="10D4E47D" w14:textId="77777777" w:rsidR="00515757" w:rsidRDefault="00515757" w:rsidP="00515757">
            <w:pPr>
              <w:pStyle w:val="TableParagraph"/>
              <w:tabs>
                <w:tab w:val="left" w:pos="2517"/>
              </w:tabs>
              <w:spacing w:before="103"/>
              <w:ind w:left="70"/>
              <w:rPr>
                <w:rFonts w:ascii="Arial MT"/>
                <w:sz w:val="14"/>
              </w:rPr>
            </w:pPr>
            <w:r>
              <w:rPr>
                <w:rFonts w:ascii="Arial MT"/>
                <w:w w:val="115"/>
                <w:sz w:val="14"/>
              </w:rPr>
              <w:t>Rojo</w:t>
            </w:r>
            <w:r>
              <w:rPr>
                <w:rFonts w:ascii="Arial MT"/>
                <w:w w:val="115"/>
                <w:sz w:val="14"/>
              </w:rPr>
              <w:tab/>
            </w:r>
          </w:p>
        </w:tc>
      </w:tr>
      <w:tr w:rsidR="00515757" w14:paraId="671D1FE1" w14:textId="77777777" w:rsidTr="00515757">
        <w:trPr>
          <w:trHeight w:val="249"/>
        </w:trPr>
        <w:tc>
          <w:tcPr>
            <w:tcW w:w="8879" w:type="dxa"/>
            <w:gridSpan w:val="8"/>
            <w:shd w:val="clear" w:color="auto" w:fill="640000"/>
          </w:tcPr>
          <w:p w14:paraId="22EC87A9" w14:textId="77777777" w:rsidR="00515757" w:rsidRDefault="00515757" w:rsidP="00515757">
            <w:pPr>
              <w:pStyle w:val="TableParagraph"/>
              <w:spacing w:before="10" w:line="220" w:lineRule="exact"/>
              <w:ind w:left="3302" w:right="3190"/>
              <w:jc w:val="center"/>
              <w:rPr>
                <w:rFonts w:ascii="Arial MT" w:hAnsi="Arial MT"/>
                <w:sz w:val="20"/>
              </w:rPr>
            </w:pPr>
            <w:r>
              <w:rPr>
                <w:rFonts w:ascii="Arial MT" w:hAnsi="Arial MT"/>
                <w:color w:val="FFFFFF"/>
                <w:w w:val="105"/>
                <w:sz w:val="20"/>
              </w:rPr>
              <w:t>Línea</w:t>
            </w:r>
            <w:r>
              <w:rPr>
                <w:rFonts w:ascii="Arial MT" w:hAnsi="Arial MT"/>
                <w:color w:val="FFFFFF"/>
                <w:spacing w:val="-10"/>
                <w:w w:val="105"/>
                <w:sz w:val="20"/>
              </w:rPr>
              <w:t xml:space="preserve"> </w:t>
            </w:r>
            <w:r>
              <w:rPr>
                <w:rFonts w:ascii="Arial MT" w:hAnsi="Arial MT"/>
                <w:color w:val="FFFFFF"/>
                <w:w w:val="105"/>
                <w:sz w:val="20"/>
              </w:rPr>
              <w:t>Base</w:t>
            </w:r>
          </w:p>
        </w:tc>
      </w:tr>
      <w:tr w:rsidR="00515757" w14:paraId="6C1DF0D5" w14:textId="77777777" w:rsidTr="00515757">
        <w:trPr>
          <w:trHeight w:val="355"/>
        </w:trPr>
        <w:tc>
          <w:tcPr>
            <w:tcW w:w="3623" w:type="dxa"/>
            <w:gridSpan w:val="2"/>
          </w:tcPr>
          <w:p w14:paraId="635CF17F" w14:textId="77777777" w:rsidR="00515757" w:rsidRDefault="00515757" w:rsidP="00515757">
            <w:pPr>
              <w:pStyle w:val="TableParagraph"/>
              <w:spacing w:before="144" w:line="191" w:lineRule="exact"/>
              <w:ind w:left="60"/>
              <w:rPr>
                <w:rFonts w:ascii="Arial MT"/>
                <w:sz w:val="17"/>
              </w:rPr>
            </w:pPr>
            <w:r>
              <w:rPr>
                <w:rFonts w:ascii="Arial MT"/>
                <w:sz w:val="17"/>
              </w:rPr>
              <w:t>Valor: 100%</w:t>
            </w:r>
          </w:p>
        </w:tc>
        <w:tc>
          <w:tcPr>
            <w:tcW w:w="1417" w:type="dxa"/>
            <w:gridSpan w:val="2"/>
          </w:tcPr>
          <w:p w14:paraId="7FA99184" w14:textId="77777777" w:rsidR="00515757" w:rsidRDefault="00515757" w:rsidP="00515757">
            <w:pPr>
              <w:pStyle w:val="TableParagraph"/>
              <w:spacing w:before="144" w:line="191" w:lineRule="exact"/>
              <w:ind w:left="71"/>
              <w:rPr>
                <w:rFonts w:ascii="Arial MT" w:hAnsi="Arial MT"/>
                <w:sz w:val="17"/>
              </w:rPr>
            </w:pPr>
            <w:r>
              <w:rPr>
                <w:rFonts w:ascii="Arial MT" w:hAnsi="Arial MT"/>
                <w:sz w:val="17"/>
              </w:rPr>
              <w:t>Año:2022</w:t>
            </w:r>
          </w:p>
        </w:tc>
        <w:tc>
          <w:tcPr>
            <w:tcW w:w="3839" w:type="dxa"/>
            <w:gridSpan w:val="4"/>
          </w:tcPr>
          <w:p w14:paraId="274062E0" w14:textId="77777777" w:rsidR="00515757" w:rsidRDefault="00515757" w:rsidP="00515757">
            <w:pPr>
              <w:pStyle w:val="TableParagraph"/>
              <w:spacing w:before="144" w:line="191" w:lineRule="exact"/>
              <w:ind w:left="1274" w:right="-43" w:firstLine="154"/>
              <w:jc w:val="center"/>
              <w:rPr>
                <w:rFonts w:ascii="Arial MT"/>
                <w:sz w:val="17"/>
              </w:rPr>
            </w:pPr>
            <w:r>
              <w:rPr>
                <w:rFonts w:ascii="Arial MT"/>
                <w:sz w:val="17"/>
              </w:rPr>
              <w:t>Periodo:4to</w:t>
            </w:r>
          </w:p>
        </w:tc>
      </w:tr>
      <w:tr w:rsidR="00515757" w14:paraId="2F78BDF3" w14:textId="77777777" w:rsidTr="00515757">
        <w:trPr>
          <w:trHeight w:val="469"/>
        </w:trPr>
        <w:tc>
          <w:tcPr>
            <w:tcW w:w="8879" w:type="dxa"/>
            <w:gridSpan w:val="8"/>
            <w:shd w:val="clear" w:color="auto" w:fill="640000"/>
          </w:tcPr>
          <w:p w14:paraId="53AD03D4" w14:textId="77777777" w:rsidR="00515757" w:rsidRDefault="00515757" w:rsidP="00515757">
            <w:pPr>
              <w:pStyle w:val="TableParagraph"/>
              <w:spacing w:before="9" w:line="219" w:lineRule="exact"/>
              <w:ind w:left="3302" w:right="3204"/>
              <w:rPr>
                <w:rFonts w:ascii="Arial MT" w:hAnsi="Arial MT"/>
                <w:sz w:val="20"/>
              </w:rPr>
            </w:pPr>
            <w:r>
              <w:rPr>
                <w:rFonts w:ascii="Arial MT" w:hAnsi="Arial MT"/>
                <w:color w:val="FFFFFF"/>
                <w:w w:val="105"/>
                <w:sz w:val="20"/>
              </w:rPr>
              <w:t>Programación de</w:t>
            </w:r>
            <w:r>
              <w:rPr>
                <w:rFonts w:ascii="Arial MT" w:hAnsi="Arial MT"/>
                <w:color w:val="FFFFFF"/>
                <w:spacing w:val="1"/>
                <w:w w:val="105"/>
                <w:sz w:val="20"/>
              </w:rPr>
              <w:t xml:space="preserve"> </w:t>
            </w:r>
            <w:r>
              <w:rPr>
                <w:rFonts w:ascii="Arial MT" w:hAnsi="Arial MT"/>
                <w:color w:val="FFFFFF"/>
                <w:w w:val="105"/>
                <w:sz w:val="20"/>
              </w:rPr>
              <w:t>metas</w:t>
            </w:r>
          </w:p>
        </w:tc>
      </w:tr>
      <w:tr w:rsidR="00515757" w14:paraId="2A1860CF" w14:textId="77777777" w:rsidTr="00515757">
        <w:trPr>
          <w:trHeight w:val="351"/>
        </w:trPr>
        <w:tc>
          <w:tcPr>
            <w:tcW w:w="1484" w:type="dxa"/>
          </w:tcPr>
          <w:p w14:paraId="461BD643" w14:textId="77777777" w:rsidR="00515757" w:rsidRDefault="00515757" w:rsidP="00515757">
            <w:pPr>
              <w:pStyle w:val="TableParagraph"/>
              <w:rPr>
                <w:rFonts w:ascii="Times New Roman"/>
                <w:sz w:val="18"/>
              </w:rPr>
            </w:pPr>
          </w:p>
        </w:tc>
        <w:tc>
          <w:tcPr>
            <w:tcW w:w="2139" w:type="dxa"/>
            <w:shd w:val="clear" w:color="auto" w:fill="E5B8B7" w:themeFill="accent2" w:themeFillTint="66"/>
          </w:tcPr>
          <w:p w14:paraId="34F7B104" w14:textId="77777777" w:rsidR="00515757" w:rsidRDefault="00515757" w:rsidP="00515757">
            <w:pPr>
              <w:pStyle w:val="TableParagraph"/>
              <w:spacing w:before="9" w:line="220" w:lineRule="exact"/>
              <w:ind w:left="683"/>
              <w:rPr>
                <w:rFonts w:ascii="Arial MT"/>
                <w:sz w:val="20"/>
              </w:rPr>
            </w:pPr>
            <w:r>
              <w:rPr>
                <w:rFonts w:ascii="Arial MT"/>
                <w:color w:val="FFFFFF"/>
                <w:w w:val="110"/>
                <w:sz w:val="20"/>
              </w:rPr>
              <w:t>Periodo</w:t>
            </w:r>
          </w:p>
        </w:tc>
        <w:tc>
          <w:tcPr>
            <w:tcW w:w="1417" w:type="dxa"/>
            <w:gridSpan w:val="2"/>
            <w:shd w:val="clear" w:color="auto" w:fill="E5B8B7" w:themeFill="accent2" w:themeFillTint="66"/>
          </w:tcPr>
          <w:p w14:paraId="1D4EB6C7" w14:textId="77777777" w:rsidR="00515757" w:rsidRDefault="00515757" w:rsidP="00515757">
            <w:pPr>
              <w:pStyle w:val="TableParagraph"/>
              <w:spacing w:before="9" w:line="220" w:lineRule="exact"/>
              <w:ind w:left="121"/>
              <w:rPr>
                <w:rFonts w:ascii="Arial MT"/>
                <w:sz w:val="20"/>
              </w:rPr>
            </w:pPr>
            <w:r>
              <w:rPr>
                <w:rFonts w:ascii="Arial MT"/>
                <w:color w:val="FFFFFF"/>
                <w:spacing w:val="-2"/>
                <w:w w:val="110"/>
                <w:sz w:val="20"/>
              </w:rPr>
              <w:t>Programado</w:t>
            </w:r>
          </w:p>
        </w:tc>
        <w:tc>
          <w:tcPr>
            <w:tcW w:w="1253" w:type="dxa"/>
            <w:shd w:val="clear" w:color="auto" w:fill="E5B8B7" w:themeFill="accent2" w:themeFillTint="66"/>
          </w:tcPr>
          <w:p w14:paraId="6FC6BF57" w14:textId="77777777" w:rsidR="00515757" w:rsidRDefault="00515757" w:rsidP="00515757">
            <w:pPr>
              <w:pStyle w:val="TableParagraph"/>
              <w:spacing w:before="9" w:line="220" w:lineRule="exact"/>
              <w:ind w:left="207"/>
              <w:rPr>
                <w:rFonts w:ascii="Arial MT"/>
                <w:sz w:val="20"/>
              </w:rPr>
            </w:pPr>
            <w:r>
              <w:rPr>
                <w:rFonts w:ascii="Arial MT"/>
                <w:color w:val="FFFFFF"/>
                <w:w w:val="110"/>
                <w:sz w:val="20"/>
              </w:rPr>
              <w:t>Alcanzado</w:t>
            </w:r>
          </w:p>
        </w:tc>
        <w:tc>
          <w:tcPr>
            <w:tcW w:w="1411" w:type="dxa"/>
            <w:shd w:val="clear" w:color="auto" w:fill="E5B8B7" w:themeFill="accent2" w:themeFillTint="66"/>
          </w:tcPr>
          <w:p w14:paraId="36A75EA6" w14:textId="77777777" w:rsidR="00515757" w:rsidRDefault="00515757" w:rsidP="00515757">
            <w:pPr>
              <w:pStyle w:val="TableParagraph"/>
              <w:spacing w:before="9" w:line="220" w:lineRule="exact"/>
              <w:ind w:left="437"/>
              <w:rPr>
                <w:rFonts w:ascii="Arial MT"/>
                <w:sz w:val="20"/>
              </w:rPr>
            </w:pPr>
            <w:r>
              <w:rPr>
                <w:rFonts w:ascii="Arial MT"/>
                <w:color w:val="FFFFFF"/>
                <w:w w:val="110"/>
                <w:sz w:val="20"/>
              </w:rPr>
              <w:t>Fecha</w:t>
            </w:r>
          </w:p>
        </w:tc>
        <w:tc>
          <w:tcPr>
            <w:tcW w:w="1175" w:type="dxa"/>
            <w:gridSpan w:val="2"/>
          </w:tcPr>
          <w:p w14:paraId="4DE6CB77" w14:textId="77777777" w:rsidR="00515757" w:rsidRDefault="00515757" w:rsidP="00515757">
            <w:pPr>
              <w:pStyle w:val="TableParagraph"/>
              <w:rPr>
                <w:rFonts w:ascii="Times New Roman"/>
                <w:sz w:val="18"/>
              </w:rPr>
            </w:pPr>
          </w:p>
        </w:tc>
      </w:tr>
      <w:tr w:rsidR="00515757" w14:paraId="5D12337E" w14:textId="77777777" w:rsidTr="00A85F81">
        <w:trPr>
          <w:trHeight w:val="450"/>
        </w:trPr>
        <w:tc>
          <w:tcPr>
            <w:tcW w:w="1484" w:type="dxa"/>
          </w:tcPr>
          <w:p w14:paraId="0446B11B" w14:textId="77777777" w:rsidR="00515757" w:rsidRDefault="00515757" w:rsidP="00515757">
            <w:pPr>
              <w:pStyle w:val="TableParagraph"/>
              <w:rPr>
                <w:rFonts w:ascii="Times New Roman"/>
                <w:sz w:val="16"/>
              </w:rPr>
            </w:pPr>
          </w:p>
        </w:tc>
        <w:tc>
          <w:tcPr>
            <w:tcW w:w="2139" w:type="dxa"/>
            <w:vAlign w:val="center"/>
          </w:tcPr>
          <w:p w14:paraId="27050C5C" w14:textId="13557FFD" w:rsidR="00515757" w:rsidRDefault="00620B99" w:rsidP="00620B99">
            <w:pPr>
              <w:pStyle w:val="TableParagraph"/>
              <w:jc w:val="center"/>
              <w:rPr>
                <w:rFonts w:ascii="Times New Roman"/>
                <w:sz w:val="16"/>
              </w:rPr>
            </w:pPr>
            <w:r>
              <w:rPr>
                <w:rFonts w:ascii="Times New Roman"/>
                <w:sz w:val="16"/>
              </w:rPr>
              <w:t xml:space="preserve">3er </w:t>
            </w:r>
            <w:r w:rsidR="00515757">
              <w:rPr>
                <w:rFonts w:ascii="Times New Roman"/>
                <w:sz w:val="16"/>
              </w:rPr>
              <w:t>Trimestre</w:t>
            </w:r>
          </w:p>
        </w:tc>
        <w:tc>
          <w:tcPr>
            <w:tcW w:w="1417" w:type="dxa"/>
            <w:gridSpan w:val="2"/>
            <w:vAlign w:val="center"/>
          </w:tcPr>
          <w:p w14:paraId="07B7FE11" w14:textId="77777777" w:rsidR="00515757" w:rsidRDefault="00515757" w:rsidP="00A85F81">
            <w:pPr>
              <w:pStyle w:val="TableParagraph"/>
              <w:jc w:val="center"/>
              <w:rPr>
                <w:rFonts w:ascii="Times New Roman"/>
                <w:sz w:val="16"/>
              </w:rPr>
            </w:pPr>
            <w:r>
              <w:rPr>
                <w:rFonts w:ascii="Times New Roman"/>
                <w:sz w:val="16"/>
              </w:rPr>
              <w:t>100%</w:t>
            </w:r>
          </w:p>
        </w:tc>
        <w:tc>
          <w:tcPr>
            <w:tcW w:w="1253" w:type="dxa"/>
            <w:vAlign w:val="center"/>
          </w:tcPr>
          <w:p w14:paraId="389A8115" w14:textId="463BC693" w:rsidR="00515757" w:rsidRDefault="00EE0A51" w:rsidP="00A85F81">
            <w:pPr>
              <w:pStyle w:val="TableParagraph"/>
              <w:jc w:val="center"/>
              <w:rPr>
                <w:rFonts w:ascii="Times New Roman"/>
                <w:sz w:val="16"/>
              </w:rPr>
            </w:pPr>
            <w:r>
              <w:rPr>
                <w:rFonts w:ascii="Times New Roman"/>
                <w:sz w:val="16"/>
              </w:rPr>
              <w:t>55</w:t>
            </w:r>
            <w:r w:rsidR="00515757">
              <w:rPr>
                <w:rFonts w:ascii="Times New Roman"/>
                <w:sz w:val="16"/>
              </w:rPr>
              <w:t>%</w:t>
            </w:r>
          </w:p>
        </w:tc>
        <w:tc>
          <w:tcPr>
            <w:tcW w:w="1411" w:type="dxa"/>
            <w:vAlign w:val="center"/>
          </w:tcPr>
          <w:p w14:paraId="1A56D13B" w14:textId="16877CA9" w:rsidR="00515757" w:rsidRDefault="00620B99" w:rsidP="00A85F81">
            <w:pPr>
              <w:pStyle w:val="TableParagraph"/>
              <w:jc w:val="center"/>
              <w:rPr>
                <w:rFonts w:ascii="Times New Roman"/>
                <w:sz w:val="16"/>
              </w:rPr>
            </w:pPr>
            <w:r>
              <w:rPr>
                <w:rFonts w:ascii="Times New Roman"/>
                <w:sz w:val="16"/>
              </w:rPr>
              <w:t>30-09</w:t>
            </w:r>
            <w:r w:rsidR="00515757">
              <w:rPr>
                <w:rFonts w:ascii="Times New Roman"/>
                <w:sz w:val="16"/>
              </w:rPr>
              <w:t>-2023</w:t>
            </w:r>
          </w:p>
        </w:tc>
        <w:tc>
          <w:tcPr>
            <w:tcW w:w="1175" w:type="dxa"/>
            <w:gridSpan w:val="2"/>
          </w:tcPr>
          <w:p w14:paraId="0FA58CAB" w14:textId="77777777" w:rsidR="00515757" w:rsidRDefault="00515757" w:rsidP="00515757">
            <w:pPr>
              <w:pStyle w:val="TableParagraph"/>
              <w:rPr>
                <w:rFonts w:ascii="Times New Roman"/>
                <w:sz w:val="16"/>
              </w:rPr>
            </w:pPr>
          </w:p>
        </w:tc>
      </w:tr>
    </w:tbl>
    <w:p w14:paraId="1E4E4B88" w14:textId="77777777" w:rsidR="00515757" w:rsidRPr="00390728" w:rsidRDefault="00515757" w:rsidP="00515757">
      <w:pPr>
        <w:tabs>
          <w:tab w:val="left" w:pos="503"/>
        </w:tabs>
      </w:pPr>
    </w:p>
    <w:p w14:paraId="42A47810" w14:textId="3BA835AE" w:rsidR="00515757" w:rsidRDefault="00515757" w:rsidP="00CD6B15">
      <w:pPr>
        <w:pStyle w:val="Textoindependiente"/>
        <w:rPr>
          <w:rFonts w:ascii="Symbol" w:hAnsi="Symbol"/>
          <w:sz w:val="20"/>
        </w:rPr>
      </w:pPr>
    </w:p>
    <w:p w14:paraId="3F2021FD" w14:textId="5C7116B9" w:rsidR="00515757" w:rsidRDefault="00515757" w:rsidP="00CD6B15">
      <w:pPr>
        <w:pStyle w:val="Textoindependiente"/>
        <w:rPr>
          <w:rFonts w:ascii="Symbol" w:hAnsi="Symbol"/>
          <w:sz w:val="20"/>
        </w:rPr>
      </w:pPr>
    </w:p>
    <w:p w14:paraId="7981A280" w14:textId="5F9F44BF" w:rsidR="00515757" w:rsidRDefault="00515757" w:rsidP="00CD6B15">
      <w:pPr>
        <w:pStyle w:val="Textoindependiente"/>
        <w:rPr>
          <w:rFonts w:ascii="Symbol" w:hAnsi="Symbol"/>
          <w:sz w:val="20"/>
        </w:rPr>
      </w:pPr>
    </w:p>
    <w:p w14:paraId="7C1D46EC" w14:textId="615F2B0E" w:rsidR="00515757" w:rsidRDefault="00515757" w:rsidP="00CD6B15">
      <w:pPr>
        <w:pStyle w:val="Textoindependiente"/>
        <w:rPr>
          <w:rFonts w:ascii="Symbol" w:hAnsi="Symbol"/>
          <w:sz w:val="20"/>
        </w:rPr>
      </w:pPr>
    </w:p>
    <w:p w14:paraId="1B03A974" w14:textId="0DFBE5E3" w:rsidR="00515757" w:rsidRDefault="00515757" w:rsidP="00CD6B15">
      <w:pPr>
        <w:pStyle w:val="Textoindependiente"/>
        <w:rPr>
          <w:rFonts w:ascii="Symbol" w:hAnsi="Symbol"/>
          <w:sz w:val="20"/>
        </w:rPr>
      </w:pPr>
    </w:p>
    <w:p w14:paraId="13AEEFFD" w14:textId="153151EE" w:rsidR="00515757" w:rsidRDefault="00515757" w:rsidP="00CD6B15">
      <w:pPr>
        <w:pStyle w:val="Textoindependiente"/>
        <w:rPr>
          <w:rFonts w:ascii="Symbol" w:hAnsi="Symbol"/>
          <w:sz w:val="20"/>
        </w:rPr>
      </w:pPr>
    </w:p>
    <w:p w14:paraId="6E1A4F19" w14:textId="77777777" w:rsidR="00515757" w:rsidRDefault="00515757" w:rsidP="00515757">
      <w:pPr>
        <w:pStyle w:val="Textoindependiente"/>
        <w:rPr>
          <w:rFonts w:ascii="Times New Roman"/>
          <w:sz w:val="20"/>
        </w:rPr>
      </w:pPr>
    </w:p>
    <w:p w14:paraId="025958BD" w14:textId="77777777" w:rsidR="00515757" w:rsidRDefault="00515757" w:rsidP="00515757">
      <w:pPr>
        <w:pStyle w:val="Textoindependiente"/>
        <w:rPr>
          <w:rFonts w:ascii="Times New Roman"/>
          <w:sz w:val="20"/>
        </w:rPr>
      </w:pPr>
    </w:p>
    <w:p w14:paraId="38ADF871" w14:textId="77777777" w:rsidR="00515757" w:rsidRDefault="00515757" w:rsidP="00515757">
      <w:pPr>
        <w:pStyle w:val="Textoindependiente"/>
        <w:rPr>
          <w:rFonts w:ascii="Times New Roman"/>
          <w:sz w:val="20"/>
        </w:rPr>
      </w:pPr>
      <w:r w:rsidRPr="00F061E2">
        <w:rPr>
          <w:rFonts w:ascii="Times New Roman"/>
          <w:noProof/>
          <w:sz w:val="20"/>
          <w:lang w:val="es-MX" w:eastAsia="es-MX"/>
        </w:rPr>
        <mc:AlternateContent>
          <mc:Choice Requires="wps">
            <w:drawing>
              <wp:anchor distT="45720" distB="45720" distL="114300" distR="114300" simplePos="0" relativeHeight="488198656" behindDoc="0" locked="0" layoutInCell="1" allowOverlap="1" wp14:anchorId="320440C5" wp14:editId="68358434">
                <wp:simplePos x="0" y="0"/>
                <wp:positionH relativeFrom="column">
                  <wp:posOffset>-540385</wp:posOffset>
                </wp:positionH>
                <wp:positionV relativeFrom="paragraph">
                  <wp:posOffset>255905</wp:posOffset>
                </wp:positionV>
                <wp:extent cx="7772400" cy="2028190"/>
                <wp:effectExtent l="0" t="0" r="0" b="0"/>
                <wp:wrapSquare wrapText="bothSides"/>
                <wp:docPr id="2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028190"/>
                        </a:xfrm>
                        <a:prstGeom prst="rect">
                          <a:avLst/>
                        </a:prstGeom>
                        <a:solidFill>
                          <a:srgbClr val="FFFFFF"/>
                        </a:solidFill>
                        <a:ln w="9525">
                          <a:noFill/>
                          <a:miter lim="800000"/>
                          <a:headEnd/>
                          <a:tailEnd/>
                        </a:ln>
                      </wps:spPr>
                      <wps:txbx>
                        <w:txbxContent>
                          <w:p w14:paraId="1C7ADD4A" w14:textId="77777777" w:rsidR="003C2FA2" w:rsidRDefault="003C2FA2" w:rsidP="00515757">
                            <w:pPr>
                              <w:shd w:val="clear" w:color="auto" w:fill="632423" w:themeFill="accent2" w:themeFillShade="80"/>
                              <w:jc w:val="center"/>
                              <w:rPr>
                                <w:rFonts w:ascii="Arial" w:hAnsi="Arial" w:cs="Arial"/>
                                <w:b/>
                                <w:sz w:val="56"/>
                              </w:rPr>
                            </w:pPr>
                          </w:p>
                          <w:p w14:paraId="30882677" w14:textId="77777777" w:rsidR="003C2FA2" w:rsidRDefault="003C2FA2" w:rsidP="00515757">
                            <w:pPr>
                              <w:shd w:val="clear" w:color="auto" w:fill="632423" w:themeFill="accent2" w:themeFillShade="80"/>
                              <w:jc w:val="center"/>
                              <w:rPr>
                                <w:rFonts w:ascii="Arial" w:hAnsi="Arial" w:cs="Arial"/>
                                <w:b/>
                                <w:sz w:val="56"/>
                              </w:rPr>
                            </w:pPr>
                          </w:p>
                          <w:p w14:paraId="7238811D" w14:textId="4264BA9C" w:rsidR="003C2FA2" w:rsidRDefault="003C2FA2" w:rsidP="00515757">
                            <w:pPr>
                              <w:shd w:val="clear" w:color="auto" w:fill="632423" w:themeFill="accent2" w:themeFillShade="80"/>
                              <w:jc w:val="center"/>
                              <w:rPr>
                                <w:rFonts w:ascii="Arial" w:hAnsi="Arial" w:cs="Arial"/>
                                <w:b/>
                                <w:sz w:val="56"/>
                              </w:rPr>
                            </w:pPr>
                            <w:r>
                              <w:rPr>
                                <w:rFonts w:ascii="Arial" w:hAnsi="Arial" w:cs="Arial"/>
                                <w:b/>
                                <w:sz w:val="56"/>
                              </w:rPr>
                              <w:t>PS03 – PROTECCIÓN SOCIAL</w:t>
                            </w:r>
                          </w:p>
                          <w:p w14:paraId="7CBE2639" w14:textId="77777777" w:rsidR="003C2FA2" w:rsidRDefault="003C2FA2" w:rsidP="00515757">
                            <w:pPr>
                              <w:shd w:val="clear" w:color="auto" w:fill="632423" w:themeFill="accent2" w:themeFillShade="80"/>
                              <w:jc w:val="center"/>
                              <w:rPr>
                                <w:rFonts w:ascii="Arial" w:hAnsi="Arial" w:cs="Arial"/>
                                <w:b/>
                                <w:sz w:val="56"/>
                              </w:rPr>
                            </w:pPr>
                          </w:p>
                          <w:p w14:paraId="25CD601B" w14:textId="77777777" w:rsidR="003C2FA2" w:rsidRDefault="003C2FA2" w:rsidP="00515757">
                            <w:pPr>
                              <w:shd w:val="clear" w:color="auto" w:fill="632423" w:themeFill="accent2" w:themeFillShade="80"/>
                              <w:jc w:val="center"/>
                              <w:rPr>
                                <w:rFonts w:ascii="Arial" w:hAnsi="Arial" w:cs="Arial"/>
                                <w:b/>
                                <w:sz w:val="56"/>
                              </w:rPr>
                            </w:pPr>
                          </w:p>
                          <w:p w14:paraId="52ECA7FA" w14:textId="77777777" w:rsidR="003C2FA2" w:rsidRPr="00510AC7" w:rsidRDefault="003C2FA2" w:rsidP="00515757">
                            <w:pPr>
                              <w:shd w:val="clear" w:color="auto" w:fill="632423" w:themeFill="accent2" w:themeFillShade="80"/>
                              <w:rPr>
                                <w:rFonts w:ascii="Arial" w:hAnsi="Arial" w:cs="Arial"/>
                                <w:b/>
                                <w:sz w:val="5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0440C5" id="_x0000_s1330" type="#_x0000_t202" style="position:absolute;margin-left:-42.55pt;margin-top:20.15pt;width:612pt;height:159.7pt;z-index:48819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" stroked="f">
                <v:textbox>
                  <w:txbxContent>
                    <w:p w14:paraId="1C7ADD4A" w14:textId="77777777" w:rsidR="003C2FA2" w:rsidRDefault="003C2FA2" w:rsidP="00515757">
                      <w:pPr>
                        <w:shd w:val="clear" w:color="auto" w:fill="632423" w:themeFill="accent2" w:themeFillShade="80"/>
                        <w:jc w:val="center"/>
                        <w:rPr>
                          <w:rFonts w:ascii="Arial" w:hAnsi="Arial" w:cs="Arial"/>
                          <w:b/>
                          <w:sz w:val="56"/>
                        </w:rPr>
                      </w:pPr>
                    </w:p>
                    <w:p w14:paraId="30882677" w14:textId="77777777" w:rsidR="003C2FA2" w:rsidRDefault="003C2FA2" w:rsidP="00515757">
                      <w:pPr>
                        <w:shd w:val="clear" w:color="auto" w:fill="632423" w:themeFill="accent2" w:themeFillShade="80"/>
                        <w:jc w:val="center"/>
                        <w:rPr>
                          <w:rFonts w:ascii="Arial" w:hAnsi="Arial" w:cs="Arial"/>
                          <w:b/>
                          <w:sz w:val="56"/>
                        </w:rPr>
                      </w:pPr>
                    </w:p>
                    <w:p w14:paraId="7238811D" w14:textId="4264BA9C" w:rsidR="003C2FA2" w:rsidRDefault="003C2FA2" w:rsidP="00515757">
                      <w:pPr>
                        <w:shd w:val="clear" w:color="auto" w:fill="632423" w:themeFill="accent2" w:themeFillShade="80"/>
                        <w:jc w:val="center"/>
                        <w:rPr>
                          <w:rFonts w:ascii="Arial" w:hAnsi="Arial" w:cs="Arial"/>
                          <w:b/>
                          <w:sz w:val="56"/>
                        </w:rPr>
                      </w:pPr>
                      <w:r>
                        <w:rPr>
                          <w:rFonts w:ascii="Arial" w:hAnsi="Arial" w:cs="Arial"/>
                          <w:b/>
                          <w:sz w:val="56"/>
                        </w:rPr>
                        <w:t>PS03 – PROTECCIÓN SOCIAL</w:t>
                      </w:r>
                    </w:p>
                    <w:p w14:paraId="7CBE2639" w14:textId="77777777" w:rsidR="003C2FA2" w:rsidRDefault="003C2FA2" w:rsidP="00515757">
                      <w:pPr>
                        <w:shd w:val="clear" w:color="auto" w:fill="632423" w:themeFill="accent2" w:themeFillShade="80"/>
                        <w:jc w:val="center"/>
                        <w:rPr>
                          <w:rFonts w:ascii="Arial" w:hAnsi="Arial" w:cs="Arial"/>
                          <w:b/>
                          <w:sz w:val="56"/>
                        </w:rPr>
                      </w:pPr>
                    </w:p>
                    <w:p w14:paraId="25CD601B" w14:textId="77777777" w:rsidR="003C2FA2" w:rsidRDefault="003C2FA2" w:rsidP="00515757">
                      <w:pPr>
                        <w:shd w:val="clear" w:color="auto" w:fill="632423" w:themeFill="accent2" w:themeFillShade="80"/>
                        <w:jc w:val="center"/>
                        <w:rPr>
                          <w:rFonts w:ascii="Arial" w:hAnsi="Arial" w:cs="Arial"/>
                          <w:b/>
                          <w:sz w:val="56"/>
                        </w:rPr>
                      </w:pPr>
                    </w:p>
                    <w:p w14:paraId="52ECA7FA" w14:textId="77777777" w:rsidR="003C2FA2" w:rsidRPr="00510AC7" w:rsidRDefault="003C2FA2" w:rsidP="00515757">
                      <w:pPr>
                        <w:shd w:val="clear" w:color="auto" w:fill="632423" w:themeFill="accent2" w:themeFillShade="80"/>
                        <w:rPr>
                          <w:rFonts w:ascii="Arial" w:hAnsi="Arial" w:cs="Arial"/>
                          <w:b/>
                          <w:sz w:val="56"/>
                        </w:rPr>
                      </w:pPr>
                    </w:p>
                  </w:txbxContent>
                </v:textbox>
                <w10:wrap type="square"/>
              </v:shape>
            </w:pict>
          </mc:Fallback>
        </mc:AlternateContent>
      </w:r>
    </w:p>
    <w:p w14:paraId="0520E039" w14:textId="77777777" w:rsidR="00515757" w:rsidRDefault="00515757" w:rsidP="00515757">
      <w:pPr>
        <w:pStyle w:val="Textoindependiente"/>
        <w:spacing w:before="8" w:after="1"/>
        <w:rPr>
          <w:rFonts w:ascii="Times New Roman"/>
          <w:sz w:val="13"/>
        </w:rPr>
      </w:pPr>
    </w:p>
    <w:p w14:paraId="594694AA" w14:textId="77777777" w:rsidR="00515757" w:rsidRDefault="00515757" w:rsidP="00515757">
      <w:pPr>
        <w:pStyle w:val="Textoindependiente"/>
        <w:ind w:left="2480"/>
        <w:jc w:val="center"/>
        <w:rPr>
          <w:rFonts w:ascii="Times New Roman"/>
          <w:sz w:val="20"/>
        </w:rPr>
      </w:pPr>
    </w:p>
    <w:p w14:paraId="03C2332D" w14:textId="77777777" w:rsidR="00515757" w:rsidRDefault="00515757" w:rsidP="00515757"/>
    <w:p w14:paraId="4C31EAA9" w14:textId="77777777" w:rsidR="00515757" w:rsidRDefault="00515757" w:rsidP="00515757">
      <w:r>
        <w:rPr>
          <w:noProof/>
          <w:lang w:val="es-MX" w:eastAsia="es-MX"/>
        </w:rPr>
        <w:drawing>
          <wp:anchor distT="0" distB="0" distL="114300" distR="114300" simplePos="0" relativeHeight="488200704" behindDoc="0" locked="0" layoutInCell="1" allowOverlap="1" wp14:anchorId="681DB965" wp14:editId="575E5738">
            <wp:simplePos x="0" y="0"/>
            <wp:positionH relativeFrom="column">
              <wp:posOffset>1795568</wp:posOffset>
            </wp:positionH>
            <wp:positionV relativeFrom="page">
              <wp:posOffset>4434840</wp:posOffset>
            </wp:positionV>
            <wp:extent cx="3169920" cy="2810510"/>
            <wp:effectExtent l="0" t="0" r="0" b="8890"/>
            <wp:wrapThrough wrapText="bothSides">
              <wp:wrapPolygon edited="0">
                <wp:start x="10644" y="0"/>
                <wp:lineTo x="9476" y="2489"/>
                <wp:lineTo x="4413" y="2782"/>
                <wp:lineTo x="4154" y="3221"/>
                <wp:lineTo x="5322" y="4831"/>
                <wp:lineTo x="1428" y="5271"/>
                <wp:lineTo x="1298" y="5710"/>
                <wp:lineTo x="2986" y="7174"/>
                <wp:lineTo x="130" y="8784"/>
                <wp:lineTo x="0" y="9077"/>
                <wp:lineTo x="909" y="9516"/>
                <wp:lineTo x="3245" y="11859"/>
                <wp:lineTo x="5063" y="14202"/>
                <wp:lineTo x="1947" y="16837"/>
                <wp:lineTo x="1688" y="18887"/>
                <wp:lineTo x="1688" y="21522"/>
                <wp:lineTo x="19082" y="21522"/>
                <wp:lineTo x="19212" y="20058"/>
                <wp:lineTo x="19212" y="17569"/>
                <wp:lineTo x="18822" y="16544"/>
                <wp:lineTo x="15707" y="14202"/>
                <wp:lineTo x="17524" y="11859"/>
                <wp:lineTo x="19861" y="9516"/>
                <wp:lineTo x="20899" y="9077"/>
                <wp:lineTo x="20510" y="8638"/>
                <wp:lineTo x="17654" y="7174"/>
                <wp:lineTo x="19471" y="5563"/>
                <wp:lineTo x="19212" y="5271"/>
                <wp:lineTo x="15447" y="4831"/>
                <wp:lineTo x="16745" y="3075"/>
                <wp:lineTo x="16226" y="2782"/>
                <wp:lineTo x="11423" y="2489"/>
                <wp:lineTo x="11423" y="0"/>
                <wp:lineTo x="10644" y="0"/>
              </wp:wrapPolygon>
            </wp:wrapThrough>
            <wp:docPr id="209"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rotWithShape="1">
                    <a:blip r:embed="rId8" cstate="print">
                      <a:extLst>
                        <a:ext uri="{28A0092B-C50C-407E-A947-70E740481C1C}">
                          <a14:useLocalDpi xmlns:a14="http://schemas.microsoft.com/office/drawing/2010/main" val="0"/>
                        </a:ext>
                      </a:extLst>
                    </a:blip>
                    <a:srcRect l="11702" t="6231" r="7359" b="25215"/>
                    <a:stretch/>
                  </pic:blipFill>
                  <pic:spPr bwMode="auto">
                    <a:xfrm>
                      <a:off x="0" y="0"/>
                      <a:ext cx="3169920" cy="2810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45720" distB="45720" distL="114300" distR="114300" simplePos="0" relativeHeight="488199680" behindDoc="0" locked="0" layoutInCell="1" allowOverlap="1" wp14:anchorId="5944DF07" wp14:editId="422CE7A9">
                <wp:simplePos x="0" y="0"/>
                <wp:positionH relativeFrom="column">
                  <wp:posOffset>1998345</wp:posOffset>
                </wp:positionH>
                <wp:positionV relativeFrom="paragraph">
                  <wp:posOffset>3340100</wp:posOffset>
                </wp:positionV>
                <wp:extent cx="2360930" cy="1404620"/>
                <wp:effectExtent l="0" t="0" r="2540" b="3810"/>
                <wp:wrapSquare wrapText="bothSides"/>
                <wp:docPr id="2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F957D81" w14:textId="77777777" w:rsidR="003C2FA2" w:rsidRPr="00510AC7" w:rsidRDefault="003C2FA2" w:rsidP="00515757">
                            <w:pPr>
                              <w:jc w:val="center"/>
                              <w:rPr>
                                <w:rFonts w:ascii="Arial" w:hAnsi="Arial" w:cs="Arial"/>
                                <w:color w:val="808080" w:themeColor="background1" w:themeShade="80"/>
                                <w:sz w:val="40"/>
                              </w:rPr>
                            </w:pPr>
                            <w:r>
                              <w:rPr>
                                <w:rFonts w:ascii="Arial" w:hAnsi="Arial" w:cs="Arial"/>
                                <w:color w:val="808080" w:themeColor="background1" w:themeShade="80"/>
                                <w:sz w:val="40"/>
                              </w:rPr>
                              <w:t>Francisco I. Madero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944DF07" id="_x0000_s1331" type="#_x0000_t202" style="position:absolute;margin-left:157.35pt;margin-top:263pt;width:185.9pt;height:110.6pt;z-index:488199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" stroked="f">
                <v:textbox style="mso-fit-shape-to-text:t">
                  <w:txbxContent>
                    <w:p w14:paraId="5F957D81" w14:textId="77777777" w:rsidR="003C2FA2" w:rsidRPr="00510AC7" w:rsidRDefault="003C2FA2" w:rsidP="00515757">
                      <w:pPr>
                        <w:jc w:val="center"/>
                        <w:rPr>
                          <w:rFonts w:ascii="Arial" w:hAnsi="Arial" w:cs="Arial"/>
                          <w:color w:val="808080" w:themeColor="background1" w:themeShade="80"/>
                          <w:sz w:val="40"/>
                        </w:rPr>
                      </w:pPr>
                      <w:r>
                        <w:rPr>
                          <w:rFonts w:ascii="Arial" w:hAnsi="Arial" w:cs="Arial"/>
                          <w:color w:val="808080" w:themeColor="background1" w:themeShade="80"/>
                          <w:sz w:val="40"/>
                        </w:rPr>
                        <w:t>Francisco I. Madero</w:t>
                      </w:r>
                    </w:p>
                  </w:txbxContent>
                </v:textbox>
                <w10:wrap type="square"/>
              </v:shape>
            </w:pict>
          </mc:Fallback>
        </mc:AlternateContent>
      </w:r>
      <w:r>
        <w:br w:type="page"/>
      </w:r>
    </w:p>
    <w:p w14:paraId="130225F4" w14:textId="77777777" w:rsidR="00515757" w:rsidRDefault="00515757" w:rsidP="00515757">
      <w:r>
        <w:rPr>
          <w:noProof/>
          <w:lang w:val="es-MX" w:eastAsia="es-MX"/>
        </w:rPr>
        <w:lastRenderedPageBreak/>
        <w:drawing>
          <wp:anchor distT="0" distB="0" distL="114300" distR="114300" simplePos="0" relativeHeight="488281600" behindDoc="0" locked="0" layoutInCell="1" allowOverlap="1" wp14:anchorId="0D6B5AA5" wp14:editId="6A812E1A">
            <wp:simplePos x="0" y="0"/>
            <wp:positionH relativeFrom="column">
              <wp:posOffset>5744210</wp:posOffset>
            </wp:positionH>
            <wp:positionV relativeFrom="page">
              <wp:posOffset>518160</wp:posOffset>
            </wp:positionV>
            <wp:extent cx="811530" cy="700405"/>
            <wp:effectExtent l="0" t="0" r="7620" b="4445"/>
            <wp:wrapThrough wrapText="bothSides">
              <wp:wrapPolygon edited="0">
                <wp:start x="9634" y="0"/>
                <wp:lineTo x="0" y="4112"/>
                <wp:lineTo x="0" y="9400"/>
                <wp:lineTo x="507" y="21150"/>
                <wp:lineTo x="19775" y="21150"/>
                <wp:lineTo x="20282" y="21150"/>
                <wp:lineTo x="19268" y="18800"/>
                <wp:lineTo x="21296" y="9400"/>
                <wp:lineTo x="21296" y="7050"/>
                <wp:lineTo x="18761" y="4112"/>
                <wp:lineTo x="12169" y="0"/>
                <wp:lineTo x="9634" y="0"/>
              </wp:wrapPolygon>
            </wp:wrapThrough>
            <wp:docPr id="7367"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rotWithShape="1">
                    <a:blip r:embed="rId8" cstate="print">
                      <a:extLst>
                        <a:ext uri="{28A0092B-C50C-407E-A947-70E740481C1C}">
                          <a14:useLocalDpi xmlns:a14="http://schemas.microsoft.com/office/drawing/2010/main" val="0"/>
                        </a:ext>
                      </a:extLst>
                    </a:blip>
                    <a:srcRect l="11702" t="6231" r="7359" b="25215"/>
                    <a:stretch/>
                  </pic:blipFill>
                  <pic:spPr bwMode="auto">
                    <a:xfrm>
                      <a:off x="0" y="0"/>
                      <a:ext cx="811530" cy="700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488282624" behindDoc="0" locked="0" layoutInCell="1" allowOverlap="1" wp14:anchorId="78D28431" wp14:editId="3F264975">
                <wp:simplePos x="0" y="0"/>
                <wp:positionH relativeFrom="column">
                  <wp:posOffset>-28595</wp:posOffset>
                </wp:positionH>
                <wp:positionV relativeFrom="paragraph">
                  <wp:posOffset>-451324</wp:posOffset>
                </wp:positionV>
                <wp:extent cx="6661273" cy="812042"/>
                <wp:effectExtent l="0" t="0" r="25400" b="26670"/>
                <wp:wrapNone/>
                <wp:docPr id="210" name="Rectángulo redondeado 210"/>
                <wp:cNvGraphicFramePr/>
                <a:graphic xmlns:a="http://schemas.openxmlformats.org/drawingml/2006/main">
                  <a:graphicData uri="http://schemas.microsoft.com/office/word/2010/wordprocessingShape">
                    <wps:wsp>
                      <wps:cNvSpPr/>
                      <wps:spPr>
                        <a:xfrm>
                          <a:off x="0" y="0"/>
                          <a:ext cx="6661273" cy="812042"/>
                        </a:xfrm>
                        <a:prstGeom prst="roundRect">
                          <a:avLst/>
                        </a:prstGeom>
                        <a:no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D08004" w14:textId="77777777" w:rsidR="003C2FA2" w:rsidRPr="00862C1D" w:rsidRDefault="003C2FA2" w:rsidP="00515757">
                            <w:pPr>
                              <w:rPr>
                                <w:rFonts w:ascii="Arial" w:hAnsi="Arial" w:cs="Arial"/>
                                <w:b/>
                                <w:color w:val="000000" w:themeColor="text1"/>
                                <w:sz w:val="28"/>
                              </w:rPr>
                            </w:pPr>
                            <w:r w:rsidRPr="00862C1D">
                              <w:rPr>
                                <w:rFonts w:ascii="Arial" w:hAnsi="Arial" w:cs="Arial"/>
                                <w:b/>
                                <w:color w:val="000000" w:themeColor="text1"/>
                                <w:sz w:val="28"/>
                              </w:rPr>
                              <w:t>Formato 1</w:t>
                            </w:r>
                          </w:p>
                          <w:p w14:paraId="7ECBF6CF" w14:textId="77777777" w:rsidR="003C2FA2" w:rsidRDefault="003C2FA2" w:rsidP="00515757">
                            <w:pPr>
                              <w:rPr>
                                <w:rFonts w:ascii="Arial" w:hAnsi="Arial" w:cs="Arial"/>
                                <w:b/>
                                <w:color w:val="000000" w:themeColor="text1"/>
                                <w:sz w:val="24"/>
                              </w:rPr>
                            </w:pPr>
                            <w:r w:rsidRPr="00862C1D">
                              <w:rPr>
                                <w:rFonts w:ascii="Arial" w:hAnsi="Arial" w:cs="Arial"/>
                                <w:b/>
                                <w:color w:val="000000" w:themeColor="text1"/>
                                <w:sz w:val="24"/>
                              </w:rPr>
                              <w:t>Alineación de la Matriz de Indicadores</w:t>
                            </w:r>
                            <w:r>
                              <w:rPr>
                                <w:rFonts w:ascii="Arial" w:hAnsi="Arial" w:cs="Arial"/>
                                <w:b/>
                                <w:color w:val="000000" w:themeColor="text1"/>
                                <w:sz w:val="24"/>
                              </w:rPr>
                              <w:t xml:space="preserve"> p</w:t>
                            </w:r>
                            <w:r w:rsidRPr="00862C1D">
                              <w:rPr>
                                <w:rFonts w:ascii="Arial" w:hAnsi="Arial" w:cs="Arial"/>
                                <w:b/>
                                <w:color w:val="000000" w:themeColor="text1"/>
                                <w:sz w:val="24"/>
                              </w:rPr>
                              <w:t xml:space="preserve">ara Resultados </w:t>
                            </w:r>
                          </w:p>
                          <w:p w14:paraId="71C86FD6" w14:textId="77777777" w:rsidR="003C2FA2" w:rsidRPr="00862C1D" w:rsidRDefault="003C2FA2" w:rsidP="00515757">
                            <w:pPr>
                              <w:rPr>
                                <w:rFonts w:ascii="Arial" w:hAnsi="Arial" w:cs="Arial"/>
                                <w:b/>
                                <w:color w:val="000000" w:themeColor="text1"/>
                                <w:sz w:val="24"/>
                              </w:rPr>
                            </w:pPr>
                            <w:r w:rsidRPr="00862C1D">
                              <w:rPr>
                                <w:rFonts w:ascii="Arial" w:hAnsi="Arial" w:cs="Arial"/>
                                <w:b/>
                                <w:color w:val="000000" w:themeColor="text1"/>
                                <w:sz w:val="24"/>
                              </w:rPr>
                              <w:t>al Plan Municipal de Desarrollo de Francisco I. Madero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D28431" id="Rectángulo redondeado 210" o:spid="_x0000_s1332" style="position:absolute;margin-left:-2.25pt;margin-top:-35.55pt;width:524.5pt;height:63.95pt;z-index:4882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" filled="f" strokecolor="#622423 [1605]" strokeweight="2pt">
                <v:textbox>
                  <w:txbxContent>
                    <w:p w14:paraId="69D08004" w14:textId="77777777" w:rsidR="003C2FA2" w:rsidRPr="00862C1D" w:rsidRDefault="003C2FA2" w:rsidP="00515757">
                      <w:pPr>
                        <w:rPr>
                          <w:rFonts w:ascii="Arial" w:hAnsi="Arial" w:cs="Arial"/>
                          <w:b/>
                          <w:color w:val="000000" w:themeColor="text1"/>
                          <w:sz w:val="28"/>
                        </w:rPr>
                      </w:pPr>
                      <w:r w:rsidRPr="00862C1D">
                        <w:rPr>
                          <w:rFonts w:ascii="Arial" w:hAnsi="Arial" w:cs="Arial"/>
                          <w:b/>
                          <w:color w:val="000000" w:themeColor="text1"/>
                          <w:sz w:val="28"/>
                        </w:rPr>
                        <w:t>Formato 1</w:t>
                      </w:r>
                    </w:p>
                    <w:p w14:paraId="7ECBF6CF" w14:textId="77777777" w:rsidR="003C2FA2" w:rsidRDefault="003C2FA2" w:rsidP="00515757">
                      <w:pPr>
                        <w:rPr>
                          <w:rFonts w:ascii="Arial" w:hAnsi="Arial" w:cs="Arial"/>
                          <w:b/>
                          <w:color w:val="000000" w:themeColor="text1"/>
                          <w:sz w:val="24"/>
                        </w:rPr>
                      </w:pPr>
                      <w:r w:rsidRPr="00862C1D">
                        <w:rPr>
                          <w:rFonts w:ascii="Arial" w:hAnsi="Arial" w:cs="Arial"/>
                          <w:b/>
                          <w:color w:val="000000" w:themeColor="text1"/>
                          <w:sz w:val="24"/>
                        </w:rPr>
                        <w:t>Alineación de la Matriz de Indicadores</w:t>
                      </w:r>
                      <w:r>
                        <w:rPr>
                          <w:rFonts w:ascii="Arial" w:hAnsi="Arial" w:cs="Arial"/>
                          <w:b/>
                          <w:color w:val="000000" w:themeColor="text1"/>
                          <w:sz w:val="24"/>
                        </w:rPr>
                        <w:t xml:space="preserve"> p</w:t>
                      </w:r>
                      <w:r w:rsidRPr="00862C1D">
                        <w:rPr>
                          <w:rFonts w:ascii="Arial" w:hAnsi="Arial" w:cs="Arial"/>
                          <w:b/>
                          <w:color w:val="000000" w:themeColor="text1"/>
                          <w:sz w:val="24"/>
                        </w:rPr>
                        <w:t xml:space="preserve">ara Resultados </w:t>
                      </w:r>
                    </w:p>
                    <w:p w14:paraId="71C86FD6" w14:textId="77777777" w:rsidR="003C2FA2" w:rsidRPr="00862C1D" w:rsidRDefault="003C2FA2" w:rsidP="00515757">
                      <w:pPr>
                        <w:rPr>
                          <w:rFonts w:ascii="Arial" w:hAnsi="Arial" w:cs="Arial"/>
                          <w:b/>
                          <w:color w:val="000000" w:themeColor="text1"/>
                          <w:sz w:val="24"/>
                        </w:rPr>
                      </w:pPr>
                      <w:r w:rsidRPr="00862C1D">
                        <w:rPr>
                          <w:rFonts w:ascii="Arial" w:hAnsi="Arial" w:cs="Arial"/>
                          <w:b/>
                          <w:color w:val="000000" w:themeColor="text1"/>
                          <w:sz w:val="24"/>
                        </w:rPr>
                        <w:t>al Plan Municipal de Desarrollo de Francisco I. Madero</w:t>
                      </w:r>
                    </w:p>
                  </w:txbxContent>
                </v:textbox>
              </v:roundrect>
            </w:pict>
          </mc:Fallback>
        </mc:AlternateContent>
      </w:r>
    </w:p>
    <w:p w14:paraId="5476D017" w14:textId="77777777" w:rsidR="00515757" w:rsidRDefault="00515757" w:rsidP="00515757"/>
    <w:p w14:paraId="6D19E303" w14:textId="77777777" w:rsidR="00515757" w:rsidRDefault="00515757" w:rsidP="00515757"/>
    <w:tbl>
      <w:tblPr>
        <w:tblStyle w:val="Tablaconcuadrcula"/>
        <w:tblW w:w="0" w:type="auto"/>
        <w:tblLook w:val="04A0" w:firstRow="1" w:lastRow="0" w:firstColumn="1" w:lastColumn="0" w:noHBand="0" w:noVBand="1"/>
      </w:tblPr>
      <w:tblGrid>
        <w:gridCol w:w="2130"/>
        <w:gridCol w:w="1652"/>
        <w:gridCol w:w="528"/>
        <w:gridCol w:w="586"/>
        <w:gridCol w:w="984"/>
        <w:gridCol w:w="2785"/>
        <w:gridCol w:w="1814"/>
      </w:tblGrid>
      <w:tr w:rsidR="00515757" w:rsidRPr="00651E96" w14:paraId="0D08FE43" w14:textId="77777777" w:rsidTr="00515757">
        <w:tc>
          <w:tcPr>
            <w:tcW w:w="10479" w:type="dxa"/>
            <w:gridSpan w:val="7"/>
            <w:shd w:val="clear" w:color="auto" w:fill="640000"/>
          </w:tcPr>
          <w:p w14:paraId="1526D012" w14:textId="77777777" w:rsidR="00515757" w:rsidRPr="00651E96" w:rsidRDefault="00515757" w:rsidP="00515757">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1.- ANTECEDENTES</w:t>
            </w:r>
          </w:p>
        </w:tc>
      </w:tr>
      <w:tr w:rsidR="00515757" w14:paraId="77A39FFB" w14:textId="77777777" w:rsidTr="00515757">
        <w:tc>
          <w:tcPr>
            <w:tcW w:w="3782" w:type="dxa"/>
            <w:gridSpan w:val="2"/>
          </w:tcPr>
          <w:p w14:paraId="2D0EFAE7" w14:textId="77777777" w:rsidR="00515757" w:rsidRPr="00651E96" w:rsidRDefault="00515757" w:rsidP="00515757">
            <w:pPr>
              <w:pStyle w:val="Textoindependiente"/>
              <w:rPr>
                <w:rFonts w:asciiTheme="minorHAnsi" w:hAnsiTheme="minorHAnsi" w:cstheme="minorHAnsi"/>
                <w:sz w:val="20"/>
              </w:rPr>
            </w:pPr>
            <w:r>
              <w:rPr>
                <w:rFonts w:asciiTheme="minorHAnsi" w:hAnsiTheme="minorHAnsi" w:cstheme="minorHAnsi"/>
                <w:sz w:val="20"/>
              </w:rPr>
              <w:t>Unidad responsable</w:t>
            </w:r>
          </w:p>
        </w:tc>
        <w:tc>
          <w:tcPr>
            <w:tcW w:w="6697" w:type="dxa"/>
            <w:gridSpan w:val="5"/>
          </w:tcPr>
          <w:p w14:paraId="32BC29FD" w14:textId="77777777" w:rsidR="00515757" w:rsidRPr="008D3E6C" w:rsidRDefault="00515757" w:rsidP="00515757">
            <w:pPr>
              <w:pStyle w:val="TableParagraph"/>
              <w:spacing w:line="238" w:lineRule="exact"/>
              <w:rPr>
                <w:rFonts w:asciiTheme="minorHAnsi" w:hAnsiTheme="minorHAnsi" w:cstheme="minorHAnsi"/>
                <w:sz w:val="20"/>
              </w:rPr>
            </w:pPr>
            <w:r>
              <w:rPr>
                <w:rFonts w:asciiTheme="minorHAnsi" w:hAnsiTheme="minorHAnsi" w:cstheme="minorHAnsi"/>
                <w:sz w:val="20"/>
              </w:rPr>
              <w:t xml:space="preserve">DM08 DIF MUNICIPAL </w:t>
            </w:r>
          </w:p>
        </w:tc>
      </w:tr>
      <w:tr w:rsidR="00515757" w14:paraId="1C97BF80" w14:textId="77777777" w:rsidTr="00515757">
        <w:tc>
          <w:tcPr>
            <w:tcW w:w="3782" w:type="dxa"/>
            <w:gridSpan w:val="2"/>
          </w:tcPr>
          <w:p w14:paraId="5B3D4E8D" w14:textId="77777777" w:rsidR="00515757" w:rsidRPr="00651E96" w:rsidRDefault="00515757" w:rsidP="00515757">
            <w:pPr>
              <w:pStyle w:val="Textoindependiente"/>
              <w:rPr>
                <w:rFonts w:asciiTheme="minorHAnsi" w:hAnsiTheme="minorHAnsi" w:cstheme="minorHAnsi"/>
                <w:sz w:val="20"/>
              </w:rPr>
            </w:pPr>
            <w:r>
              <w:rPr>
                <w:rFonts w:asciiTheme="minorHAnsi" w:hAnsiTheme="minorHAnsi" w:cstheme="minorHAnsi"/>
                <w:sz w:val="20"/>
              </w:rPr>
              <w:t>Unidades presupuestales integrantes</w:t>
            </w:r>
          </w:p>
        </w:tc>
        <w:tc>
          <w:tcPr>
            <w:tcW w:w="6697" w:type="dxa"/>
            <w:gridSpan w:val="5"/>
          </w:tcPr>
          <w:p w14:paraId="59FB667D" w14:textId="77777777" w:rsidR="00515757" w:rsidRPr="008D3E6C" w:rsidRDefault="00515757" w:rsidP="00515757">
            <w:pPr>
              <w:pStyle w:val="TableParagraph"/>
              <w:spacing w:line="238" w:lineRule="exact"/>
              <w:rPr>
                <w:rFonts w:asciiTheme="minorHAnsi" w:hAnsiTheme="minorHAnsi" w:cstheme="minorHAnsi"/>
                <w:sz w:val="20"/>
              </w:rPr>
            </w:pPr>
            <w:r>
              <w:rPr>
                <w:rFonts w:asciiTheme="minorHAnsi" w:hAnsiTheme="minorHAnsi" w:cstheme="minorHAnsi"/>
                <w:sz w:val="20"/>
              </w:rPr>
              <w:t xml:space="preserve">DM08 DIF MUNICIPAL </w:t>
            </w:r>
          </w:p>
        </w:tc>
      </w:tr>
      <w:tr w:rsidR="00515757" w14:paraId="45CF884B" w14:textId="77777777" w:rsidTr="00515757">
        <w:tc>
          <w:tcPr>
            <w:tcW w:w="3782" w:type="dxa"/>
            <w:gridSpan w:val="2"/>
          </w:tcPr>
          <w:p w14:paraId="049A4F2C" w14:textId="77777777" w:rsidR="00515757" w:rsidRPr="00651E96" w:rsidRDefault="00515757" w:rsidP="00515757">
            <w:pPr>
              <w:pStyle w:val="Textoindependiente"/>
              <w:rPr>
                <w:rFonts w:asciiTheme="minorHAnsi" w:hAnsiTheme="minorHAnsi" w:cstheme="minorHAnsi"/>
                <w:sz w:val="20"/>
              </w:rPr>
            </w:pPr>
            <w:r>
              <w:rPr>
                <w:rFonts w:asciiTheme="minorHAnsi" w:hAnsiTheme="minorHAnsi" w:cstheme="minorHAnsi"/>
                <w:sz w:val="20"/>
              </w:rPr>
              <w:t>Programa sectorial</w:t>
            </w:r>
          </w:p>
        </w:tc>
        <w:tc>
          <w:tcPr>
            <w:tcW w:w="6697" w:type="dxa"/>
            <w:gridSpan w:val="5"/>
          </w:tcPr>
          <w:p w14:paraId="2EDBEAE8" w14:textId="77777777" w:rsidR="00515757" w:rsidRPr="008D3E6C" w:rsidRDefault="00515757" w:rsidP="00515757">
            <w:pPr>
              <w:pStyle w:val="TableParagraph"/>
              <w:spacing w:line="238" w:lineRule="exact"/>
              <w:rPr>
                <w:rFonts w:asciiTheme="minorHAnsi" w:hAnsiTheme="minorHAnsi" w:cstheme="minorHAnsi"/>
                <w:sz w:val="20"/>
              </w:rPr>
            </w:pPr>
            <w:r>
              <w:rPr>
                <w:rFonts w:asciiTheme="minorHAnsi" w:hAnsiTheme="minorHAnsi" w:cstheme="minorHAnsi"/>
                <w:sz w:val="20"/>
              </w:rPr>
              <w:t>PS03 PROTECCIÓN SOCIAL</w:t>
            </w:r>
          </w:p>
        </w:tc>
      </w:tr>
      <w:tr w:rsidR="00515757" w14:paraId="3D14F3BA" w14:textId="77777777" w:rsidTr="00515757">
        <w:tc>
          <w:tcPr>
            <w:tcW w:w="3782" w:type="dxa"/>
            <w:gridSpan w:val="2"/>
          </w:tcPr>
          <w:p w14:paraId="45AC800F" w14:textId="77777777" w:rsidR="00515757" w:rsidRPr="00651E96" w:rsidRDefault="00515757" w:rsidP="00515757">
            <w:pPr>
              <w:pStyle w:val="Textoindependiente"/>
              <w:rPr>
                <w:rFonts w:asciiTheme="minorHAnsi" w:hAnsiTheme="minorHAnsi" w:cstheme="minorHAnsi"/>
                <w:sz w:val="20"/>
              </w:rPr>
            </w:pPr>
            <w:r>
              <w:rPr>
                <w:rFonts w:asciiTheme="minorHAnsi" w:hAnsiTheme="minorHAnsi" w:cstheme="minorHAnsi"/>
                <w:sz w:val="20"/>
              </w:rPr>
              <w:t>Programa presupuestario</w:t>
            </w:r>
          </w:p>
        </w:tc>
        <w:tc>
          <w:tcPr>
            <w:tcW w:w="6697" w:type="dxa"/>
            <w:gridSpan w:val="5"/>
          </w:tcPr>
          <w:p w14:paraId="05B99EFD" w14:textId="77777777" w:rsidR="00515757" w:rsidRPr="00924AF7" w:rsidRDefault="00515757" w:rsidP="00515757">
            <w:pPr>
              <w:pStyle w:val="TableParagraph"/>
              <w:spacing w:line="238" w:lineRule="exact"/>
              <w:rPr>
                <w:rFonts w:asciiTheme="minorHAnsi" w:hAnsiTheme="minorHAnsi" w:cstheme="minorHAnsi"/>
                <w:sz w:val="20"/>
                <w:highlight w:val="yellow"/>
              </w:rPr>
            </w:pPr>
            <w:r w:rsidRPr="00462629">
              <w:rPr>
                <w:rFonts w:asciiTheme="minorHAnsi" w:hAnsiTheme="minorHAnsi" w:cstheme="minorHAnsi"/>
                <w:sz w:val="20"/>
              </w:rPr>
              <w:t>PS03 PROTECCIÓN SOCIAL</w:t>
            </w:r>
          </w:p>
        </w:tc>
      </w:tr>
      <w:tr w:rsidR="00515757" w14:paraId="2F872A28" w14:textId="77777777" w:rsidTr="00515757">
        <w:tc>
          <w:tcPr>
            <w:tcW w:w="3782" w:type="dxa"/>
            <w:gridSpan w:val="2"/>
          </w:tcPr>
          <w:p w14:paraId="67D6F9AA" w14:textId="77777777" w:rsidR="00515757" w:rsidRPr="00651E96" w:rsidRDefault="00515757" w:rsidP="00515757">
            <w:pPr>
              <w:pStyle w:val="Textoindependiente"/>
              <w:rPr>
                <w:rFonts w:asciiTheme="minorHAnsi" w:hAnsiTheme="minorHAnsi" w:cstheme="minorHAnsi"/>
                <w:sz w:val="20"/>
              </w:rPr>
            </w:pPr>
            <w:r>
              <w:rPr>
                <w:rFonts w:asciiTheme="minorHAnsi" w:hAnsiTheme="minorHAnsi" w:cstheme="minorHAnsi"/>
                <w:sz w:val="20"/>
              </w:rPr>
              <w:t>Unidad presupuestal responsable de la MIR</w:t>
            </w:r>
          </w:p>
        </w:tc>
        <w:tc>
          <w:tcPr>
            <w:tcW w:w="6697" w:type="dxa"/>
            <w:gridSpan w:val="5"/>
          </w:tcPr>
          <w:p w14:paraId="3D34D975" w14:textId="77777777" w:rsidR="00515757" w:rsidRPr="008D3E6C" w:rsidRDefault="00515757" w:rsidP="00515757">
            <w:pPr>
              <w:pStyle w:val="TableParagraph"/>
              <w:spacing w:line="238" w:lineRule="exact"/>
              <w:rPr>
                <w:rFonts w:asciiTheme="minorHAnsi" w:hAnsiTheme="minorHAnsi" w:cstheme="minorHAnsi"/>
                <w:sz w:val="20"/>
              </w:rPr>
            </w:pPr>
            <w:r>
              <w:rPr>
                <w:rFonts w:asciiTheme="minorHAnsi" w:hAnsiTheme="minorHAnsi" w:cstheme="minorHAnsi"/>
                <w:sz w:val="20"/>
              </w:rPr>
              <w:t>DM08</w:t>
            </w:r>
          </w:p>
        </w:tc>
      </w:tr>
      <w:tr w:rsidR="00515757" w:rsidRPr="00651E96" w14:paraId="2D1A2C36" w14:textId="77777777" w:rsidTr="00515757">
        <w:tc>
          <w:tcPr>
            <w:tcW w:w="10479" w:type="dxa"/>
            <w:gridSpan w:val="7"/>
            <w:shd w:val="clear" w:color="auto" w:fill="640000"/>
          </w:tcPr>
          <w:p w14:paraId="6F691366" w14:textId="77777777" w:rsidR="00515757" w:rsidRPr="00651E96" w:rsidRDefault="00515757" w:rsidP="00515757">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ALINEACIÓN</w:t>
            </w:r>
          </w:p>
        </w:tc>
      </w:tr>
      <w:tr w:rsidR="00515757" w14:paraId="47F73BD5" w14:textId="77777777" w:rsidTr="00515757">
        <w:tc>
          <w:tcPr>
            <w:tcW w:w="2130" w:type="dxa"/>
          </w:tcPr>
          <w:p w14:paraId="601EECB5" w14:textId="77777777" w:rsidR="00515757" w:rsidRPr="00651E96" w:rsidRDefault="00515757" w:rsidP="00515757">
            <w:pPr>
              <w:pStyle w:val="Textoindependiente"/>
              <w:rPr>
                <w:rFonts w:asciiTheme="minorHAnsi" w:hAnsiTheme="minorHAnsi" w:cstheme="minorHAnsi"/>
                <w:sz w:val="20"/>
              </w:rPr>
            </w:pPr>
            <w:r>
              <w:rPr>
                <w:rFonts w:asciiTheme="minorHAnsi" w:hAnsiTheme="minorHAnsi" w:cstheme="minorHAnsi"/>
                <w:sz w:val="20"/>
              </w:rPr>
              <w:t>Ramo</w:t>
            </w:r>
          </w:p>
        </w:tc>
        <w:tc>
          <w:tcPr>
            <w:tcW w:w="8349" w:type="dxa"/>
            <w:gridSpan w:val="6"/>
          </w:tcPr>
          <w:p w14:paraId="1D6BB479" w14:textId="77777777" w:rsidR="00515757" w:rsidRPr="00651E96" w:rsidRDefault="00515757" w:rsidP="00515757">
            <w:pPr>
              <w:pStyle w:val="Textoindependiente"/>
              <w:rPr>
                <w:rFonts w:asciiTheme="minorHAnsi" w:hAnsiTheme="minorHAnsi" w:cstheme="minorHAnsi"/>
                <w:sz w:val="20"/>
              </w:rPr>
            </w:pPr>
            <w:r>
              <w:rPr>
                <w:rFonts w:asciiTheme="minorHAnsi" w:hAnsiTheme="minorHAnsi" w:cstheme="minorHAnsi"/>
                <w:sz w:val="20"/>
              </w:rPr>
              <w:t>28</w:t>
            </w:r>
          </w:p>
        </w:tc>
      </w:tr>
      <w:tr w:rsidR="00515757" w14:paraId="56E71955" w14:textId="77777777" w:rsidTr="00515757">
        <w:tc>
          <w:tcPr>
            <w:tcW w:w="2130" w:type="dxa"/>
          </w:tcPr>
          <w:p w14:paraId="72BF24DB" w14:textId="77777777" w:rsidR="00515757" w:rsidRPr="00651E96" w:rsidRDefault="00515757" w:rsidP="00515757">
            <w:pPr>
              <w:pStyle w:val="Textoindependiente"/>
              <w:rPr>
                <w:rFonts w:asciiTheme="minorHAnsi" w:hAnsiTheme="minorHAnsi" w:cstheme="minorHAnsi"/>
                <w:sz w:val="20"/>
              </w:rPr>
            </w:pPr>
            <w:r>
              <w:rPr>
                <w:rFonts w:asciiTheme="minorHAnsi" w:hAnsiTheme="minorHAnsi" w:cstheme="minorHAnsi"/>
                <w:sz w:val="20"/>
              </w:rPr>
              <w:t>Eje estratégico</w:t>
            </w:r>
          </w:p>
        </w:tc>
        <w:tc>
          <w:tcPr>
            <w:tcW w:w="8349" w:type="dxa"/>
            <w:gridSpan w:val="6"/>
          </w:tcPr>
          <w:p w14:paraId="29F5D487" w14:textId="77777777" w:rsidR="00515757" w:rsidRPr="00651E96" w:rsidRDefault="00515757" w:rsidP="00515757">
            <w:pPr>
              <w:pStyle w:val="Textoindependiente"/>
              <w:numPr>
                <w:ilvl w:val="0"/>
                <w:numId w:val="37"/>
              </w:numPr>
              <w:rPr>
                <w:rFonts w:asciiTheme="minorHAnsi" w:hAnsiTheme="minorHAnsi" w:cstheme="minorHAnsi"/>
                <w:sz w:val="20"/>
              </w:rPr>
            </w:pPr>
            <w:r>
              <w:rPr>
                <w:rFonts w:asciiTheme="minorHAnsi" w:hAnsiTheme="minorHAnsi" w:cstheme="minorHAnsi"/>
                <w:sz w:val="20"/>
              </w:rPr>
              <w:t>POBREZA Y COHESION SOCIAL</w:t>
            </w:r>
          </w:p>
        </w:tc>
      </w:tr>
      <w:tr w:rsidR="00515757" w14:paraId="4231294E" w14:textId="77777777" w:rsidTr="00515757">
        <w:tc>
          <w:tcPr>
            <w:tcW w:w="2130" w:type="dxa"/>
          </w:tcPr>
          <w:p w14:paraId="7AC3A6FF" w14:textId="77777777" w:rsidR="00515757" w:rsidRPr="00651E96" w:rsidRDefault="00515757" w:rsidP="00515757">
            <w:pPr>
              <w:pStyle w:val="Textoindependiente"/>
              <w:rPr>
                <w:rFonts w:asciiTheme="minorHAnsi" w:hAnsiTheme="minorHAnsi" w:cstheme="minorHAnsi"/>
                <w:sz w:val="20"/>
              </w:rPr>
            </w:pPr>
            <w:r>
              <w:rPr>
                <w:rFonts w:asciiTheme="minorHAnsi" w:hAnsiTheme="minorHAnsi" w:cstheme="minorHAnsi"/>
                <w:sz w:val="20"/>
              </w:rPr>
              <w:t>Objetivo estratégico</w:t>
            </w:r>
          </w:p>
        </w:tc>
        <w:tc>
          <w:tcPr>
            <w:tcW w:w="8349" w:type="dxa"/>
            <w:gridSpan w:val="6"/>
          </w:tcPr>
          <w:p w14:paraId="3EEA6BAA" w14:textId="77777777" w:rsidR="00515757" w:rsidRPr="00651E96" w:rsidRDefault="00515757" w:rsidP="00515757">
            <w:pPr>
              <w:pStyle w:val="Textoindependiente"/>
              <w:numPr>
                <w:ilvl w:val="0"/>
                <w:numId w:val="38"/>
              </w:numPr>
              <w:rPr>
                <w:rFonts w:asciiTheme="minorHAnsi" w:hAnsiTheme="minorHAnsi" w:cstheme="minorHAnsi"/>
                <w:sz w:val="20"/>
              </w:rPr>
            </w:pPr>
            <w:r>
              <w:rPr>
                <w:rFonts w:asciiTheme="minorHAnsi" w:hAnsiTheme="minorHAnsi" w:cstheme="minorHAnsi"/>
                <w:sz w:val="20"/>
              </w:rPr>
              <w:t xml:space="preserve">POBREZA Y COHESION SOCIAL </w:t>
            </w:r>
          </w:p>
        </w:tc>
      </w:tr>
      <w:tr w:rsidR="00515757" w:rsidRPr="00651E96" w14:paraId="73DBF18F" w14:textId="77777777" w:rsidTr="00515757">
        <w:tc>
          <w:tcPr>
            <w:tcW w:w="10479" w:type="dxa"/>
            <w:gridSpan w:val="7"/>
            <w:shd w:val="clear" w:color="auto" w:fill="640000"/>
          </w:tcPr>
          <w:p w14:paraId="730A794A" w14:textId="77777777" w:rsidR="00515757" w:rsidRPr="00651E96" w:rsidRDefault="00515757" w:rsidP="00515757">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CLASIFICACIÓN FUNCIONAL</w:t>
            </w:r>
          </w:p>
        </w:tc>
      </w:tr>
      <w:tr w:rsidR="00515757" w14:paraId="5FCF0A03" w14:textId="77777777" w:rsidTr="00515757">
        <w:tc>
          <w:tcPr>
            <w:tcW w:w="2130" w:type="dxa"/>
          </w:tcPr>
          <w:p w14:paraId="57CEE785" w14:textId="77777777" w:rsidR="00515757" w:rsidRPr="00651E96" w:rsidRDefault="00515757" w:rsidP="00515757">
            <w:pPr>
              <w:pStyle w:val="Textoindependiente"/>
              <w:rPr>
                <w:rFonts w:asciiTheme="minorHAnsi" w:hAnsiTheme="minorHAnsi" w:cstheme="minorHAnsi"/>
                <w:sz w:val="20"/>
              </w:rPr>
            </w:pPr>
            <w:r>
              <w:rPr>
                <w:rFonts w:asciiTheme="minorHAnsi" w:hAnsiTheme="minorHAnsi" w:cstheme="minorHAnsi"/>
                <w:sz w:val="20"/>
              </w:rPr>
              <w:t>Finalidad</w:t>
            </w:r>
          </w:p>
        </w:tc>
        <w:tc>
          <w:tcPr>
            <w:tcW w:w="8349" w:type="dxa"/>
            <w:gridSpan w:val="6"/>
          </w:tcPr>
          <w:p w14:paraId="3794BACD" w14:textId="77777777" w:rsidR="00515757" w:rsidRPr="00CC1B7B" w:rsidRDefault="00515757" w:rsidP="00515757">
            <w:pPr>
              <w:pStyle w:val="Textoindependiente"/>
              <w:numPr>
                <w:ilvl w:val="0"/>
                <w:numId w:val="38"/>
              </w:numPr>
              <w:rPr>
                <w:rFonts w:asciiTheme="minorHAnsi" w:hAnsiTheme="minorHAnsi" w:cstheme="minorHAnsi"/>
                <w:sz w:val="20"/>
              </w:rPr>
            </w:pPr>
            <w:r>
              <w:rPr>
                <w:rFonts w:asciiTheme="minorHAnsi" w:hAnsiTheme="minorHAnsi" w:cstheme="minorHAnsi"/>
                <w:sz w:val="20"/>
              </w:rPr>
              <w:t xml:space="preserve">DESARROLLO SOCIAL </w:t>
            </w:r>
          </w:p>
        </w:tc>
      </w:tr>
      <w:tr w:rsidR="00515757" w14:paraId="31E579FE" w14:textId="77777777" w:rsidTr="00515757">
        <w:tc>
          <w:tcPr>
            <w:tcW w:w="2130" w:type="dxa"/>
          </w:tcPr>
          <w:p w14:paraId="24BFF021" w14:textId="77777777" w:rsidR="00515757" w:rsidRPr="00651E96" w:rsidRDefault="00515757" w:rsidP="00515757">
            <w:pPr>
              <w:pStyle w:val="Textoindependiente"/>
              <w:rPr>
                <w:rFonts w:asciiTheme="minorHAnsi" w:hAnsiTheme="minorHAnsi" w:cstheme="minorHAnsi"/>
                <w:sz w:val="20"/>
              </w:rPr>
            </w:pPr>
            <w:r>
              <w:rPr>
                <w:rFonts w:asciiTheme="minorHAnsi" w:hAnsiTheme="minorHAnsi" w:cstheme="minorHAnsi"/>
                <w:sz w:val="20"/>
              </w:rPr>
              <w:t>Función</w:t>
            </w:r>
          </w:p>
        </w:tc>
        <w:tc>
          <w:tcPr>
            <w:tcW w:w="8349" w:type="dxa"/>
            <w:gridSpan w:val="6"/>
          </w:tcPr>
          <w:p w14:paraId="726BF010" w14:textId="77777777" w:rsidR="00515757" w:rsidRPr="00651E96" w:rsidRDefault="00515757" w:rsidP="00515757">
            <w:pPr>
              <w:pStyle w:val="Textoindependiente"/>
              <w:numPr>
                <w:ilvl w:val="1"/>
                <w:numId w:val="38"/>
              </w:numPr>
              <w:rPr>
                <w:rFonts w:asciiTheme="minorHAnsi" w:hAnsiTheme="minorHAnsi" w:cstheme="minorHAnsi"/>
                <w:sz w:val="20"/>
              </w:rPr>
            </w:pPr>
            <w:r>
              <w:rPr>
                <w:rFonts w:asciiTheme="minorHAnsi" w:hAnsiTheme="minorHAnsi" w:cstheme="minorHAnsi"/>
                <w:sz w:val="20"/>
              </w:rPr>
              <w:t xml:space="preserve">PROTECCION SOCIAL </w:t>
            </w:r>
          </w:p>
        </w:tc>
      </w:tr>
      <w:tr w:rsidR="00515757" w14:paraId="1EF187BD" w14:textId="77777777" w:rsidTr="00515757">
        <w:tc>
          <w:tcPr>
            <w:tcW w:w="2130" w:type="dxa"/>
          </w:tcPr>
          <w:p w14:paraId="4B85D991" w14:textId="77777777" w:rsidR="00515757" w:rsidRPr="00651E96" w:rsidRDefault="00515757" w:rsidP="00515757">
            <w:pPr>
              <w:pStyle w:val="Textoindependiente"/>
              <w:rPr>
                <w:rFonts w:asciiTheme="minorHAnsi" w:hAnsiTheme="minorHAnsi" w:cstheme="minorHAnsi"/>
                <w:sz w:val="20"/>
              </w:rPr>
            </w:pPr>
            <w:r>
              <w:rPr>
                <w:rFonts w:asciiTheme="minorHAnsi" w:hAnsiTheme="minorHAnsi" w:cstheme="minorHAnsi"/>
                <w:sz w:val="20"/>
              </w:rPr>
              <w:t>Subfunción</w:t>
            </w:r>
          </w:p>
        </w:tc>
        <w:tc>
          <w:tcPr>
            <w:tcW w:w="8349" w:type="dxa"/>
            <w:gridSpan w:val="6"/>
          </w:tcPr>
          <w:p w14:paraId="68F876C6" w14:textId="77777777" w:rsidR="00515757" w:rsidRPr="00651E96" w:rsidRDefault="00515757" w:rsidP="00515757">
            <w:pPr>
              <w:pStyle w:val="Textoindependiente"/>
              <w:rPr>
                <w:rFonts w:asciiTheme="minorHAnsi" w:hAnsiTheme="minorHAnsi" w:cstheme="minorHAnsi"/>
                <w:sz w:val="20"/>
              </w:rPr>
            </w:pPr>
            <w:r>
              <w:rPr>
                <w:rFonts w:asciiTheme="minorHAnsi" w:hAnsiTheme="minorHAnsi" w:cstheme="minorHAnsi"/>
                <w:sz w:val="20"/>
              </w:rPr>
              <w:t xml:space="preserve">2.6.3. FAMILIAS E HIJOS </w:t>
            </w:r>
          </w:p>
        </w:tc>
      </w:tr>
      <w:tr w:rsidR="00515757" w:rsidRPr="00651E96" w14:paraId="6505DF11" w14:textId="77777777" w:rsidTr="00515757">
        <w:tc>
          <w:tcPr>
            <w:tcW w:w="10479" w:type="dxa"/>
            <w:gridSpan w:val="7"/>
            <w:shd w:val="clear" w:color="auto" w:fill="640000"/>
          </w:tcPr>
          <w:p w14:paraId="32F1102A" w14:textId="77777777" w:rsidR="00515757" w:rsidRPr="00651E96" w:rsidRDefault="00515757" w:rsidP="00515757">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OTROS DATOS</w:t>
            </w:r>
          </w:p>
        </w:tc>
      </w:tr>
      <w:tr w:rsidR="00515757" w14:paraId="5CBD7179" w14:textId="77777777" w:rsidTr="00515757">
        <w:tc>
          <w:tcPr>
            <w:tcW w:w="2130" w:type="dxa"/>
          </w:tcPr>
          <w:p w14:paraId="2D4B77C7" w14:textId="77777777" w:rsidR="00515757" w:rsidRPr="00651E96" w:rsidRDefault="00515757" w:rsidP="00515757">
            <w:pPr>
              <w:pStyle w:val="Textoindependiente"/>
              <w:rPr>
                <w:rFonts w:asciiTheme="minorHAnsi" w:hAnsiTheme="minorHAnsi" w:cstheme="minorHAnsi"/>
                <w:sz w:val="20"/>
              </w:rPr>
            </w:pPr>
            <w:r>
              <w:rPr>
                <w:rFonts w:asciiTheme="minorHAnsi" w:hAnsiTheme="minorHAnsi" w:cstheme="minorHAnsi"/>
                <w:sz w:val="20"/>
              </w:rPr>
              <w:t>Año operando</w:t>
            </w:r>
          </w:p>
        </w:tc>
        <w:tc>
          <w:tcPr>
            <w:tcW w:w="8349" w:type="dxa"/>
            <w:gridSpan w:val="6"/>
          </w:tcPr>
          <w:p w14:paraId="433ED6A6" w14:textId="77777777" w:rsidR="00515757" w:rsidRPr="00651E96" w:rsidRDefault="00515757" w:rsidP="00515757">
            <w:pPr>
              <w:pStyle w:val="Textoindependiente"/>
              <w:rPr>
                <w:rFonts w:asciiTheme="minorHAnsi" w:hAnsiTheme="minorHAnsi" w:cstheme="minorHAnsi"/>
                <w:sz w:val="20"/>
              </w:rPr>
            </w:pPr>
            <w:r>
              <w:rPr>
                <w:rFonts w:asciiTheme="minorHAnsi" w:hAnsiTheme="minorHAnsi" w:cstheme="minorHAnsi"/>
                <w:sz w:val="20"/>
              </w:rPr>
              <w:t>2023</w:t>
            </w:r>
          </w:p>
        </w:tc>
      </w:tr>
      <w:tr w:rsidR="00515757" w14:paraId="3F981896" w14:textId="77777777" w:rsidTr="00515757">
        <w:tc>
          <w:tcPr>
            <w:tcW w:w="2130" w:type="dxa"/>
          </w:tcPr>
          <w:p w14:paraId="6AB7209F" w14:textId="77777777" w:rsidR="00515757" w:rsidRPr="00651E96" w:rsidRDefault="00515757" w:rsidP="00515757">
            <w:pPr>
              <w:pStyle w:val="Textoindependiente"/>
              <w:rPr>
                <w:rFonts w:asciiTheme="minorHAnsi" w:hAnsiTheme="minorHAnsi" w:cstheme="minorHAnsi"/>
                <w:sz w:val="20"/>
              </w:rPr>
            </w:pPr>
            <w:r>
              <w:rPr>
                <w:rFonts w:asciiTheme="minorHAnsi" w:hAnsiTheme="minorHAnsi" w:cstheme="minorHAnsi"/>
                <w:sz w:val="20"/>
              </w:rPr>
              <w:t>El programa presupuestario entrega de bienes y servicios a:</w:t>
            </w:r>
          </w:p>
        </w:tc>
        <w:tc>
          <w:tcPr>
            <w:tcW w:w="2766" w:type="dxa"/>
            <w:gridSpan w:val="3"/>
            <w:vAlign w:val="center"/>
          </w:tcPr>
          <w:p w14:paraId="0E6B62A9" w14:textId="77777777" w:rsidR="00515757" w:rsidRPr="00651E96" w:rsidRDefault="00515757" w:rsidP="00515757">
            <w:pPr>
              <w:pStyle w:val="Textoindependiente"/>
              <w:numPr>
                <w:ilvl w:val="0"/>
                <w:numId w:val="19"/>
              </w:numPr>
              <w:jc w:val="center"/>
              <w:rPr>
                <w:rFonts w:asciiTheme="minorHAnsi" w:hAnsiTheme="minorHAnsi" w:cstheme="minorHAnsi"/>
                <w:sz w:val="20"/>
              </w:rPr>
            </w:pPr>
            <w:r>
              <w:rPr>
                <w:rFonts w:asciiTheme="minorHAnsi" w:hAnsiTheme="minorHAnsi" w:cstheme="minorHAnsi"/>
                <w:sz w:val="20"/>
              </w:rPr>
              <w:t>Población en general</w:t>
            </w:r>
          </w:p>
        </w:tc>
        <w:tc>
          <w:tcPr>
            <w:tcW w:w="3769" w:type="dxa"/>
            <w:gridSpan w:val="2"/>
            <w:vAlign w:val="center"/>
          </w:tcPr>
          <w:p w14:paraId="48B49A47" w14:textId="77777777" w:rsidR="00515757" w:rsidRPr="00651E96" w:rsidRDefault="00515757" w:rsidP="00515757">
            <w:pPr>
              <w:pStyle w:val="Textoindependiente"/>
              <w:numPr>
                <w:ilvl w:val="0"/>
                <w:numId w:val="19"/>
              </w:numPr>
              <w:jc w:val="center"/>
              <w:rPr>
                <w:rFonts w:asciiTheme="minorHAnsi" w:hAnsiTheme="minorHAnsi" w:cstheme="minorHAnsi"/>
                <w:sz w:val="20"/>
              </w:rPr>
            </w:pPr>
            <w:r>
              <w:rPr>
                <w:rFonts w:asciiTheme="minorHAnsi" w:hAnsiTheme="minorHAnsi" w:cstheme="minorHAnsi"/>
                <w:sz w:val="20"/>
              </w:rPr>
              <w:t>Administración pública</w:t>
            </w:r>
          </w:p>
        </w:tc>
        <w:tc>
          <w:tcPr>
            <w:tcW w:w="1814" w:type="dxa"/>
            <w:vAlign w:val="center"/>
          </w:tcPr>
          <w:p w14:paraId="538F6810" w14:textId="77777777" w:rsidR="00515757" w:rsidRPr="00CC1B7B" w:rsidRDefault="00515757" w:rsidP="00515757">
            <w:pPr>
              <w:pStyle w:val="Textoindependiente"/>
              <w:numPr>
                <w:ilvl w:val="0"/>
                <w:numId w:val="19"/>
              </w:numPr>
              <w:jc w:val="center"/>
              <w:rPr>
                <w:rFonts w:asciiTheme="minorHAnsi" w:hAnsiTheme="minorHAnsi" w:cstheme="minorHAnsi"/>
                <w:sz w:val="20"/>
                <w:u w:val="single"/>
              </w:rPr>
            </w:pPr>
            <w:r w:rsidRPr="00CC1B7B">
              <w:rPr>
                <w:rFonts w:asciiTheme="minorHAnsi" w:hAnsiTheme="minorHAnsi" w:cstheme="minorHAnsi"/>
                <w:sz w:val="20"/>
                <w:u w:val="single"/>
              </w:rPr>
              <w:t>Ambas</w:t>
            </w:r>
          </w:p>
        </w:tc>
      </w:tr>
      <w:tr w:rsidR="00515757" w14:paraId="521C0B31" w14:textId="77777777" w:rsidTr="00515757">
        <w:tc>
          <w:tcPr>
            <w:tcW w:w="4310" w:type="dxa"/>
            <w:gridSpan w:val="3"/>
          </w:tcPr>
          <w:p w14:paraId="48F4061D" w14:textId="77777777" w:rsidR="00515757" w:rsidRDefault="00515757" w:rsidP="00515757">
            <w:pPr>
              <w:pStyle w:val="Textoindependiente"/>
              <w:jc w:val="center"/>
              <w:rPr>
                <w:rFonts w:asciiTheme="minorHAnsi" w:hAnsiTheme="minorHAnsi" w:cstheme="minorHAnsi"/>
                <w:sz w:val="20"/>
              </w:rPr>
            </w:pPr>
          </w:p>
          <w:p w14:paraId="549B5549" w14:textId="77777777" w:rsidR="00515757" w:rsidRDefault="00515757" w:rsidP="00515757">
            <w:pPr>
              <w:pStyle w:val="Textoindependiente"/>
              <w:jc w:val="center"/>
              <w:rPr>
                <w:rFonts w:asciiTheme="minorHAnsi" w:hAnsiTheme="minorHAnsi" w:cstheme="minorHAnsi"/>
                <w:sz w:val="20"/>
              </w:rPr>
            </w:pPr>
          </w:p>
          <w:p w14:paraId="6623A7AF" w14:textId="7544A018" w:rsidR="00515757" w:rsidRPr="00651E96" w:rsidRDefault="003707AA" w:rsidP="00515757">
            <w:pPr>
              <w:pStyle w:val="Textoindependiente"/>
              <w:jc w:val="center"/>
              <w:rPr>
                <w:rFonts w:asciiTheme="minorHAnsi" w:hAnsiTheme="minorHAnsi" w:cstheme="minorHAnsi"/>
                <w:sz w:val="20"/>
              </w:rPr>
            </w:pPr>
            <w:r>
              <w:rPr>
                <w:rFonts w:asciiTheme="minorHAnsi" w:hAnsiTheme="minorHAnsi" w:cstheme="minorHAnsi"/>
                <w:sz w:val="20"/>
              </w:rPr>
              <w:t xml:space="preserve">C. </w:t>
            </w:r>
            <w:r w:rsidR="00515757">
              <w:rPr>
                <w:rFonts w:asciiTheme="minorHAnsi" w:hAnsiTheme="minorHAnsi" w:cstheme="minorHAnsi"/>
                <w:sz w:val="20"/>
              </w:rPr>
              <w:t xml:space="preserve">NANCY PEÑA BAUTISTA </w:t>
            </w:r>
          </w:p>
        </w:tc>
        <w:tc>
          <w:tcPr>
            <w:tcW w:w="1570" w:type="dxa"/>
            <w:gridSpan w:val="2"/>
          </w:tcPr>
          <w:p w14:paraId="00E4E06F" w14:textId="77777777" w:rsidR="00515757" w:rsidRDefault="00515757" w:rsidP="00515757">
            <w:pPr>
              <w:rPr>
                <w:rFonts w:asciiTheme="minorHAnsi" w:hAnsiTheme="minorHAnsi" w:cstheme="minorHAnsi"/>
                <w:sz w:val="20"/>
                <w:szCs w:val="18"/>
              </w:rPr>
            </w:pPr>
          </w:p>
          <w:p w14:paraId="6782BF77" w14:textId="77777777" w:rsidR="00515757" w:rsidRPr="00651E96" w:rsidRDefault="00515757" w:rsidP="00515757">
            <w:pPr>
              <w:pStyle w:val="Textoindependiente"/>
              <w:jc w:val="center"/>
              <w:rPr>
                <w:rFonts w:asciiTheme="minorHAnsi" w:hAnsiTheme="minorHAnsi" w:cstheme="minorHAnsi"/>
                <w:sz w:val="20"/>
              </w:rPr>
            </w:pPr>
          </w:p>
        </w:tc>
        <w:tc>
          <w:tcPr>
            <w:tcW w:w="4599" w:type="dxa"/>
            <w:gridSpan w:val="2"/>
            <w:vAlign w:val="bottom"/>
          </w:tcPr>
          <w:p w14:paraId="1DF81A77" w14:textId="77777777" w:rsidR="00515757" w:rsidRPr="00651E96" w:rsidRDefault="00515757" w:rsidP="00515757">
            <w:pPr>
              <w:pStyle w:val="Textoindependiente"/>
              <w:jc w:val="center"/>
              <w:rPr>
                <w:rFonts w:asciiTheme="minorHAnsi" w:hAnsiTheme="minorHAnsi" w:cstheme="minorHAnsi"/>
                <w:sz w:val="20"/>
              </w:rPr>
            </w:pPr>
            <w:r>
              <w:rPr>
                <w:rFonts w:asciiTheme="minorHAnsi" w:hAnsiTheme="minorHAnsi" w:cstheme="minorHAnsi"/>
                <w:sz w:val="20"/>
              </w:rPr>
              <w:t>ING. YADIRA SEGOVIA HERNÁNDEZ</w:t>
            </w:r>
          </w:p>
        </w:tc>
      </w:tr>
      <w:tr w:rsidR="00515757" w14:paraId="30EEAF48" w14:textId="77777777" w:rsidTr="00515757">
        <w:tc>
          <w:tcPr>
            <w:tcW w:w="4310" w:type="dxa"/>
            <w:gridSpan w:val="3"/>
          </w:tcPr>
          <w:p w14:paraId="1999E78A" w14:textId="77777777" w:rsidR="003707AA" w:rsidRDefault="003707AA" w:rsidP="00515757">
            <w:pPr>
              <w:pStyle w:val="Textoindependiente"/>
              <w:jc w:val="center"/>
              <w:rPr>
                <w:rFonts w:asciiTheme="minorHAnsi" w:hAnsiTheme="minorHAnsi" w:cstheme="minorHAnsi"/>
                <w:sz w:val="16"/>
              </w:rPr>
            </w:pPr>
          </w:p>
          <w:p w14:paraId="507205EF" w14:textId="7CA679C1" w:rsidR="00515757" w:rsidRPr="00651E96" w:rsidRDefault="00515757" w:rsidP="00515757">
            <w:pPr>
              <w:pStyle w:val="Textoindependiente"/>
              <w:jc w:val="center"/>
              <w:rPr>
                <w:rFonts w:asciiTheme="minorHAnsi" w:hAnsiTheme="minorHAnsi" w:cstheme="minorHAnsi"/>
                <w:sz w:val="20"/>
              </w:rPr>
            </w:pPr>
            <w:r>
              <w:rPr>
                <w:rFonts w:asciiTheme="minorHAnsi" w:hAnsiTheme="minorHAnsi" w:cstheme="minorHAnsi"/>
                <w:sz w:val="20"/>
              </w:rPr>
              <w:t>Responsable de la MIR</w:t>
            </w:r>
          </w:p>
        </w:tc>
        <w:tc>
          <w:tcPr>
            <w:tcW w:w="1570" w:type="dxa"/>
            <w:gridSpan w:val="2"/>
          </w:tcPr>
          <w:p w14:paraId="415A75BF" w14:textId="77777777" w:rsidR="00515757" w:rsidRDefault="00515757" w:rsidP="00515757">
            <w:pPr>
              <w:rPr>
                <w:rFonts w:asciiTheme="minorHAnsi" w:hAnsiTheme="minorHAnsi" w:cstheme="minorHAnsi"/>
                <w:sz w:val="20"/>
                <w:szCs w:val="18"/>
              </w:rPr>
            </w:pPr>
          </w:p>
          <w:p w14:paraId="4663E4A5" w14:textId="77777777" w:rsidR="00515757" w:rsidRPr="00651E96" w:rsidRDefault="00515757" w:rsidP="00515757">
            <w:pPr>
              <w:pStyle w:val="Textoindependiente"/>
              <w:jc w:val="center"/>
              <w:rPr>
                <w:rFonts w:asciiTheme="minorHAnsi" w:hAnsiTheme="minorHAnsi" w:cstheme="minorHAnsi"/>
                <w:sz w:val="20"/>
              </w:rPr>
            </w:pPr>
          </w:p>
        </w:tc>
        <w:tc>
          <w:tcPr>
            <w:tcW w:w="4599" w:type="dxa"/>
            <w:gridSpan w:val="2"/>
          </w:tcPr>
          <w:p w14:paraId="2E1FB5E7" w14:textId="77777777" w:rsidR="00515757" w:rsidRDefault="00515757" w:rsidP="00515757">
            <w:pPr>
              <w:pStyle w:val="Textoindependiente"/>
              <w:jc w:val="center"/>
              <w:rPr>
                <w:rFonts w:asciiTheme="minorHAnsi" w:hAnsiTheme="minorHAnsi" w:cstheme="minorHAnsi"/>
                <w:sz w:val="20"/>
              </w:rPr>
            </w:pPr>
            <w:r>
              <w:rPr>
                <w:rFonts w:asciiTheme="minorHAnsi" w:hAnsiTheme="minorHAnsi" w:cstheme="minorHAnsi"/>
                <w:sz w:val="20"/>
              </w:rPr>
              <w:t xml:space="preserve">Coordinador del Comité Técnico de Evaluación del </w:t>
            </w:r>
          </w:p>
          <w:p w14:paraId="11923457" w14:textId="77777777" w:rsidR="00515757" w:rsidRPr="00651E96" w:rsidRDefault="00515757" w:rsidP="00515757">
            <w:pPr>
              <w:pStyle w:val="Textoindependiente"/>
              <w:jc w:val="center"/>
              <w:rPr>
                <w:rFonts w:asciiTheme="minorHAnsi" w:hAnsiTheme="minorHAnsi" w:cstheme="minorHAnsi"/>
                <w:sz w:val="20"/>
              </w:rPr>
            </w:pPr>
            <w:r>
              <w:rPr>
                <w:rFonts w:asciiTheme="minorHAnsi" w:hAnsiTheme="minorHAnsi" w:cstheme="minorHAnsi"/>
                <w:sz w:val="20"/>
              </w:rPr>
              <w:t>Desempeño</w:t>
            </w:r>
          </w:p>
        </w:tc>
      </w:tr>
    </w:tbl>
    <w:p w14:paraId="4FC72BCB" w14:textId="77777777" w:rsidR="00515757" w:rsidRDefault="00515757" w:rsidP="00515757">
      <w:pPr>
        <w:pStyle w:val="Textoindependiente"/>
        <w:rPr>
          <w:rFonts w:ascii="Tahoma"/>
          <w:sz w:val="20"/>
        </w:rPr>
      </w:pPr>
    </w:p>
    <w:p w14:paraId="26E7E9A5" w14:textId="77777777" w:rsidR="00515757" w:rsidRDefault="00515757" w:rsidP="00515757">
      <w:pPr>
        <w:pStyle w:val="Textoindependiente"/>
        <w:rPr>
          <w:rFonts w:ascii="Tahoma"/>
          <w:sz w:val="20"/>
        </w:rPr>
      </w:pPr>
    </w:p>
    <w:p w14:paraId="29FB2779" w14:textId="77777777" w:rsidR="00515757" w:rsidRDefault="00515757" w:rsidP="00515757">
      <w:pPr>
        <w:pStyle w:val="Textoindependiente"/>
        <w:rPr>
          <w:rFonts w:ascii="Tahoma"/>
          <w:sz w:val="20"/>
        </w:rPr>
      </w:pPr>
    </w:p>
    <w:p w14:paraId="23262034" w14:textId="77777777" w:rsidR="00515757" w:rsidRDefault="00515757" w:rsidP="00515757">
      <w:pPr>
        <w:pStyle w:val="Textoindependiente"/>
        <w:ind w:left="-426" w:right="414"/>
        <w:rPr>
          <w:rFonts w:ascii="Tahoma"/>
          <w:sz w:val="20"/>
        </w:rPr>
      </w:pPr>
    </w:p>
    <w:p w14:paraId="08AE3D2A" w14:textId="77777777" w:rsidR="00515757" w:rsidRDefault="00515757" w:rsidP="00515757">
      <w:pPr>
        <w:pStyle w:val="Textoindependiente"/>
        <w:ind w:left="-426" w:right="414"/>
        <w:rPr>
          <w:rFonts w:ascii="Tahoma"/>
          <w:sz w:val="20"/>
        </w:rPr>
      </w:pPr>
    </w:p>
    <w:p w14:paraId="1F6D38AB" w14:textId="77777777" w:rsidR="00515757" w:rsidRDefault="00515757" w:rsidP="00515757">
      <w:pPr>
        <w:pStyle w:val="Textoindependiente"/>
        <w:ind w:left="-426" w:right="414"/>
        <w:rPr>
          <w:rFonts w:ascii="Tahoma"/>
          <w:sz w:val="20"/>
        </w:rPr>
      </w:pPr>
    </w:p>
    <w:p w14:paraId="3C23CBBE" w14:textId="77777777" w:rsidR="00515757" w:rsidRDefault="00515757" w:rsidP="00515757">
      <w:pPr>
        <w:pStyle w:val="Textoindependiente"/>
        <w:ind w:left="-426" w:right="414"/>
        <w:rPr>
          <w:rFonts w:ascii="Tahoma"/>
          <w:sz w:val="20"/>
        </w:rPr>
      </w:pPr>
    </w:p>
    <w:p w14:paraId="444C06C6" w14:textId="77777777" w:rsidR="00515757" w:rsidRDefault="00515757" w:rsidP="00515757">
      <w:pPr>
        <w:pStyle w:val="Textoindependiente"/>
        <w:ind w:left="-426" w:right="414"/>
        <w:rPr>
          <w:rFonts w:ascii="Tahoma"/>
          <w:sz w:val="20"/>
        </w:rPr>
      </w:pPr>
    </w:p>
    <w:p w14:paraId="33ACB019" w14:textId="77777777" w:rsidR="00515757" w:rsidRDefault="00515757" w:rsidP="00515757">
      <w:pPr>
        <w:pStyle w:val="Textoindependiente"/>
        <w:tabs>
          <w:tab w:val="left" w:pos="2070"/>
        </w:tabs>
        <w:ind w:left="-426" w:right="414"/>
        <w:rPr>
          <w:rFonts w:ascii="Tahoma"/>
          <w:sz w:val="20"/>
        </w:rPr>
      </w:pPr>
      <w:r>
        <w:rPr>
          <w:rFonts w:ascii="Tahoma"/>
          <w:sz w:val="20"/>
        </w:rPr>
        <w:tab/>
      </w:r>
    </w:p>
    <w:p w14:paraId="02EC8494" w14:textId="77777777" w:rsidR="00515757" w:rsidRDefault="00515757" w:rsidP="00515757">
      <w:pPr>
        <w:pStyle w:val="Textoindependiente"/>
        <w:ind w:left="-426" w:right="414"/>
        <w:rPr>
          <w:rFonts w:ascii="Tahoma"/>
          <w:sz w:val="20"/>
        </w:rPr>
      </w:pPr>
    </w:p>
    <w:p w14:paraId="46A6DEE8" w14:textId="77777777" w:rsidR="00515757" w:rsidRDefault="00515757" w:rsidP="00515757">
      <w:pPr>
        <w:pStyle w:val="Textoindependiente"/>
        <w:ind w:left="-426" w:right="414"/>
        <w:rPr>
          <w:rFonts w:ascii="Tahoma"/>
          <w:sz w:val="20"/>
        </w:rPr>
      </w:pPr>
    </w:p>
    <w:p w14:paraId="0AC24C85" w14:textId="77777777" w:rsidR="00515757" w:rsidRDefault="00515757" w:rsidP="00515757">
      <w:pPr>
        <w:pStyle w:val="Textoindependiente"/>
        <w:ind w:left="-426" w:right="414"/>
        <w:rPr>
          <w:rFonts w:ascii="Tahoma"/>
          <w:sz w:val="20"/>
        </w:rPr>
      </w:pPr>
    </w:p>
    <w:p w14:paraId="5AFE3373" w14:textId="77777777" w:rsidR="00515757" w:rsidRDefault="00515757" w:rsidP="00515757">
      <w:pPr>
        <w:pStyle w:val="Textoindependiente"/>
        <w:ind w:left="-426" w:right="414"/>
        <w:rPr>
          <w:rFonts w:ascii="Tahoma"/>
          <w:sz w:val="20"/>
        </w:rPr>
      </w:pPr>
    </w:p>
    <w:p w14:paraId="6508B843" w14:textId="77777777" w:rsidR="00515757" w:rsidRDefault="00515757" w:rsidP="00515757">
      <w:pPr>
        <w:pStyle w:val="Textoindependiente"/>
        <w:ind w:left="-426" w:right="414"/>
        <w:rPr>
          <w:rFonts w:ascii="Tahoma"/>
          <w:sz w:val="20"/>
        </w:rPr>
      </w:pPr>
    </w:p>
    <w:p w14:paraId="1A91DB5A" w14:textId="77777777" w:rsidR="00515757" w:rsidRDefault="00515757" w:rsidP="00515757">
      <w:pPr>
        <w:pStyle w:val="Textoindependiente"/>
        <w:ind w:left="-426" w:right="414"/>
        <w:rPr>
          <w:rFonts w:ascii="Tahoma"/>
          <w:sz w:val="20"/>
        </w:rPr>
      </w:pPr>
    </w:p>
    <w:p w14:paraId="6898CC95" w14:textId="77777777" w:rsidR="00515757" w:rsidRDefault="00515757" w:rsidP="00515757">
      <w:pPr>
        <w:pStyle w:val="Textoindependiente"/>
        <w:ind w:left="-426" w:right="414"/>
        <w:rPr>
          <w:rFonts w:ascii="Tahoma"/>
          <w:sz w:val="20"/>
        </w:rPr>
      </w:pPr>
    </w:p>
    <w:p w14:paraId="48ED5582" w14:textId="77777777" w:rsidR="00515757" w:rsidRDefault="00515757" w:rsidP="00515757">
      <w:pPr>
        <w:pStyle w:val="Textoindependiente"/>
        <w:ind w:left="-426" w:right="414"/>
        <w:rPr>
          <w:rFonts w:ascii="Tahoma"/>
          <w:sz w:val="20"/>
        </w:rPr>
      </w:pPr>
    </w:p>
    <w:p w14:paraId="53F62CD9" w14:textId="77777777" w:rsidR="00515757" w:rsidRDefault="00515757" w:rsidP="00515757">
      <w:pPr>
        <w:pStyle w:val="Textoindependiente"/>
        <w:ind w:left="-426" w:right="414"/>
        <w:rPr>
          <w:rFonts w:ascii="Tahoma"/>
          <w:sz w:val="20"/>
        </w:rPr>
      </w:pPr>
    </w:p>
    <w:p w14:paraId="26236BC2" w14:textId="77777777" w:rsidR="00515757" w:rsidRDefault="00515757" w:rsidP="00515757">
      <w:pPr>
        <w:pStyle w:val="Textoindependiente"/>
        <w:ind w:left="-426" w:right="414"/>
        <w:rPr>
          <w:rFonts w:ascii="Tahoma"/>
          <w:sz w:val="20"/>
        </w:rPr>
      </w:pPr>
    </w:p>
    <w:p w14:paraId="37E9ACAC" w14:textId="77777777" w:rsidR="00515757" w:rsidRDefault="00515757" w:rsidP="00515757">
      <w:pPr>
        <w:pStyle w:val="Textoindependiente"/>
        <w:ind w:left="-426" w:right="414"/>
        <w:rPr>
          <w:rFonts w:ascii="Tahoma"/>
          <w:sz w:val="20"/>
        </w:rPr>
      </w:pPr>
    </w:p>
    <w:p w14:paraId="1A9208FF" w14:textId="09CD3472" w:rsidR="00515757" w:rsidRDefault="00515757" w:rsidP="00515757">
      <w:pPr>
        <w:pStyle w:val="Textoindependiente"/>
        <w:ind w:left="-426" w:right="414"/>
        <w:rPr>
          <w:rFonts w:ascii="Tahoma"/>
          <w:sz w:val="20"/>
        </w:rPr>
      </w:pPr>
    </w:p>
    <w:p w14:paraId="2061A4CD" w14:textId="77777777" w:rsidR="00A01E0A" w:rsidRDefault="00A01E0A" w:rsidP="00515757">
      <w:pPr>
        <w:pStyle w:val="Textoindependiente"/>
        <w:ind w:left="-426" w:right="414"/>
        <w:rPr>
          <w:rFonts w:ascii="Tahoma"/>
          <w:sz w:val="20"/>
        </w:rPr>
      </w:pPr>
    </w:p>
    <w:p w14:paraId="6F6FCF30" w14:textId="77777777" w:rsidR="00515757" w:rsidRDefault="00515757" w:rsidP="00515757">
      <w:pPr>
        <w:pStyle w:val="Textoindependiente"/>
        <w:ind w:left="-426" w:right="414"/>
        <w:rPr>
          <w:rFonts w:ascii="Tahoma"/>
          <w:sz w:val="20"/>
        </w:rPr>
      </w:pPr>
    </w:p>
    <w:p w14:paraId="2F6C5941" w14:textId="77777777" w:rsidR="00515757" w:rsidRDefault="00515757" w:rsidP="00515757">
      <w:pPr>
        <w:pStyle w:val="Textoindependiente"/>
        <w:ind w:left="-426" w:right="414"/>
        <w:rPr>
          <w:rFonts w:ascii="Tahoma"/>
          <w:sz w:val="20"/>
        </w:rPr>
      </w:pPr>
    </w:p>
    <w:p w14:paraId="6AA8CCFB" w14:textId="77777777" w:rsidR="00515757" w:rsidRDefault="00515757" w:rsidP="00515757">
      <w:pPr>
        <w:pStyle w:val="Textoindependiente"/>
        <w:ind w:left="-426" w:right="414"/>
        <w:rPr>
          <w:rFonts w:ascii="Tahoma"/>
          <w:sz w:val="20"/>
        </w:rPr>
      </w:pPr>
    </w:p>
    <w:tbl>
      <w:tblPr>
        <w:tblStyle w:val="Tablaconcuadrcula"/>
        <w:tblW w:w="0" w:type="auto"/>
        <w:tblLook w:val="04A0" w:firstRow="1" w:lastRow="0" w:firstColumn="1" w:lastColumn="0" w:noHBand="0" w:noVBand="1"/>
      </w:tblPr>
      <w:tblGrid>
        <w:gridCol w:w="3648"/>
        <w:gridCol w:w="1068"/>
        <w:gridCol w:w="1013"/>
        <w:gridCol w:w="1003"/>
        <w:gridCol w:w="436"/>
        <w:gridCol w:w="365"/>
        <w:gridCol w:w="1078"/>
        <w:gridCol w:w="1868"/>
      </w:tblGrid>
      <w:tr w:rsidR="00515757" w:rsidRPr="000C38FF" w14:paraId="4E9CE4B4" w14:textId="77777777" w:rsidTr="00515757">
        <w:tc>
          <w:tcPr>
            <w:tcW w:w="10479" w:type="dxa"/>
            <w:gridSpan w:val="8"/>
          </w:tcPr>
          <w:p w14:paraId="68CCA621" w14:textId="77777777" w:rsidR="00515757" w:rsidRDefault="00515757" w:rsidP="00515757">
            <w:pPr>
              <w:pStyle w:val="Textoindependiente"/>
              <w:rPr>
                <w:rFonts w:asciiTheme="minorHAnsi" w:hAnsiTheme="minorHAnsi" w:cstheme="minorHAnsi"/>
                <w:sz w:val="20"/>
                <w:szCs w:val="20"/>
              </w:rPr>
            </w:pPr>
            <w:r>
              <w:rPr>
                <w:noProof/>
                <w:lang w:val="es-MX" w:eastAsia="es-MX"/>
              </w:rPr>
              <w:lastRenderedPageBreak/>
              <w:drawing>
                <wp:anchor distT="0" distB="0" distL="114300" distR="114300" simplePos="0" relativeHeight="488284672" behindDoc="0" locked="0" layoutInCell="1" allowOverlap="1" wp14:anchorId="3ADCD882" wp14:editId="456AC63F">
                  <wp:simplePos x="0" y="0"/>
                  <wp:positionH relativeFrom="column">
                    <wp:posOffset>5823166</wp:posOffset>
                  </wp:positionH>
                  <wp:positionV relativeFrom="paragraph">
                    <wp:posOffset>161625</wp:posOffset>
                  </wp:positionV>
                  <wp:extent cx="517585" cy="448574"/>
                  <wp:effectExtent l="0" t="0" r="0" b="8890"/>
                  <wp:wrapNone/>
                  <wp:docPr id="7368"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rotWithShape="1">
                          <a:blip r:embed="rId9" cstate="print">
                            <a:extLst>
                              <a:ext uri="{28A0092B-C50C-407E-A947-70E740481C1C}">
                                <a14:useLocalDpi xmlns:a14="http://schemas.microsoft.com/office/drawing/2010/main" val="0"/>
                              </a:ext>
                            </a:extLst>
                          </a:blip>
                          <a:srcRect l="11702" t="6231" r="7359" b="25215"/>
                          <a:stretch/>
                        </pic:blipFill>
                        <pic:spPr bwMode="auto">
                          <a:xfrm>
                            <a:off x="0" y="0"/>
                            <a:ext cx="522452" cy="4527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488283648" behindDoc="0" locked="0" layoutInCell="1" allowOverlap="1" wp14:anchorId="2C44429E" wp14:editId="51BC782C">
                      <wp:simplePos x="0" y="0"/>
                      <wp:positionH relativeFrom="column">
                        <wp:posOffset>43180</wp:posOffset>
                      </wp:positionH>
                      <wp:positionV relativeFrom="paragraph">
                        <wp:posOffset>74822</wp:posOffset>
                      </wp:positionV>
                      <wp:extent cx="6435305" cy="637636"/>
                      <wp:effectExtent l="0" t="0" r="22860" b="10160"/>
                      <wp:wrapNone/>
                      <wp:docPr id="211" name="Rectángulo redondeado 211"/>
                      <wp:cNvGraphicFramePr/>
                      <a:graphic xmlns:a="http://schemas.openxmlformats.org/drawingml/2006/main">
                        <a:graphicData uri="http://schemas.microsoft.com/office/word/2010/wordprocessingShape">
                          <wps:wsp>
                            <wps:cNvSpPr/>
                            <wps:spPr>
                              <a:xfrm>
                                <a:off x="0" y="0"/>
                                <a:ext cx="6435305" cy="637636"/>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122D8A" w14:textId="77777777" w:rsidR="003C2FA2" w:rsidRPr="00862C1D" w:rsidRDefault="003C2FA2" w:rsidP="00515757">
                                  <w:pPr>
                                    <w:rPr>
                                      <w:rFonts w:ascii="Arial" w:hAnsi="Arial" w:cs="Arial"/>
                                      <w:b/>
                                      <w:color w:val="000000" w:themeColor="text1"/>
                                      <w:sz w:val="28"/>
                                    </w:rPr>
                                  </w:pPr>
                                  <w:r>
                                    <w:rPr>
                                      <w:rFonts w:ascii="Arial" w:hAnsi="Arial" w:cs="Arial"/>
                                      <w:b/>
                                      <w:color w:val="000000" w:themeColor="text1"/>
                                      <w:sz w:val="28"/>
                                    </w:rPr>
                                    <w:t>Anexo</w:t>
                                  </w:r>
                                  <w:r w:rsidRPr="00862C1D">
                                    <w:rPr>
                                      <w:rFonts w:ascii="Arial" w:hAnsi="Arial" w:cs="Arial"/>
                                      <w:b/>
                                      <w:color w:val="000000" w:themeColor="text1"/>
                                      <w:sz w:val="28"/>
                                    </w:rPr>
                                    <w:t xml:space="preserve"> 1</w:t>
                                  </w:r>
                                </w:p>
                                <w:p w14:paraId="7069F008"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4"/>
                                    </w:rPr>
                                    <w:t>Ficha de Información básica del Programa Presupuestario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44429E" id="Rectángulo redondeado 211" o:spid="_x0000_s1333" style="position:absolute;margin-left:3.4pt;margin-top:5.9pt;width:506.7pt;height:50.2pt;z-index:4882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" fillcolor="white [3212]" strokecolor="#622423 [1605]" strokeweight="2pt">
                      <v:textbox>
                        <w:txbxContent>
                          <w:p w14:paraId="4C122D8A" w14:textId="77777777" w:rsidR="003C2FA2" w:rsidRPr="00862C1D" w:rsidRDefault="003C2FA2" w:rsidP="00515757">
                            <w:pPr>
                              <w:rPr>
                                <w:rFonts w:ascii="Arial" w:hAnsi="Arial" w:cs="Arial"/>
                                <w:b/>
                                <w:color w:val="000000" w:themeColor="text1"/>
                                <w:sz w:val="28"/>
                              </w:rPr>
                            </w:pPr>
                            <w:r>
                              <w:rPr>
                                <w:rFonts w:ascii="Arial" w:hAnsi="Arial" w:cs="Arial"/>
                                <w:b/>
                                <w:color w:val="000000" w:themeColor="text1"/>
                                <w:sz w:val="28"/>
                              </w:rPr>
                              <w:t>Anexo</w:t>
                            </w:r>
                            <w:r w:rsidRPr="00862C1D">
                              <w:rPr>
                                <w:rFonts w:ascii="Arial" w:hAnsi="Arial" w:cs="Arial"/>
                                <w:b/>
                                <w:color w:val="000000" w:themeColor="text1"/>
                                <w:sz w:val="28"/>
                              </w:rPr>
                              <w:t xml:space="preserve"> 1</w:t>
                            </w:r>
                          </w:p>
                          <w:p w14:paraId="7069F008"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4"/>
                              </w:rPr>
                              <w:t>Ficha de Información básica del Programa Presupuestario</w:t>
                            </w:r>
                          </w:p>
                        </w:txbxContent>
                      </v:textbox>
                    </v:roundrect>
                  </w:pict>
                </mc:Fallback>
              </mc:AlternateContent>
            </w:r>
            <w:r>
              <w:rPr>
                <w:noProof/>
                <w:lang w:val="es-MX" w:eastAsia="es-MX"/>
              </w:rPr>
              <w:drawing>
                <wp:inline distT="0" distB="0" distL="0" distR="0" wp14:anchorId="465B027B" wp14:editId="2C7B0200">
                  <wp:extent cx="6559473" cy="723900"/>
                  <wp:effectExtent l="0" t="0" r="0" b="0"/>
                  <wp:docPr id="73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4238" name=""/>
                          <pic:cNvPicPr/>
                        </pic:nvPicPr>
                        <pic:blipFill rotWithShape="1">
                          <a:blip r:embed="rId10"/>
                          <a:srcRect l="29889" t="45531" r="31356" b="46862"/>
                          <a:stretch/>
                        </pic:blipFill>
                        <pic:spPr bwMode="auto">
                          <a:xfrm>
                            <a:off x="0" y="0"/>
                            <a:ext cx="6676322" cy="736795"/>
                          </a:xfrm>
                          <a:prstGeom prst="rect">
                            <a:avLst/>
                          </a:prstGeom>
                          <a:ln>
                            <a:noFill/>
                          </a:ln>
                          <a:extLst>
                            <a:ext uri="{53640926-AAD7-44D8-BBD7-CCE9431645EC}">
                              <a14:shadowObscured xmlns:a14="http://schemas.microsoft.com/office/drawing/2010/main"/>
                            </a:ext>
                          </a:extLst>
                        </pic:spPr>
                      </pic:pic>
                    </a:graphicData>
                  </a:graphic>
                </wp:inline>
              </w:drawing>
            </w:r>
          </w:p>
          <w:p w14:paraId="0E0E1DE0" w14:textId="77777777" w:rsidR="00515757" w:rsidRPr="000C38FF" w:rsidRDefault="00515757" w:rsidP="00515757">
            <w:pPr>
              <w:pStyle w:val="Textoindependiente"/>
              <w:rPr>
                <w:rFonts w:asciiTheme="minorHAnsi" w:hAnsiTheme="minorHAnsi" w:cstheme="minorHAnsi"/>
                <w:sz w:val="20"/>
                <w:szCs w:val="20"/>
              </w:rPr>
            </w:pPr>
          </w:p>
        </w:tc>
      </w:tr>
      <w:tr w:rsidR="00515757" w:rsidRPr="000C38FF" w14:paraId="0C7647B2" w14:textId="77777777" w:rsidTr="00515757">
        <w:tc>
          <w:tcPr>
            <w:tcW w:w="10479" w:type="dxa"/>
            <w:gridSpan w:val="8"/>
            <w:shd w:val="clear" w:color="auto" w:fill="640000"/>
          </w:tcPr>
          <w:p w14:paraId="73FEAE6B" w14:textId="77777777" w:rsidR="00515757" w:rsidRPr="000C38FF" w:rsidRDefault="00515757" w:rsidP="00515757">
            <w:pPr>
              <w:pStyle w:val="Textoindependiente"/>
              <w:jc w:val="cente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1.- ANTECEDENTES</w:t>
            </w:r>
          </w:p>
        </w:tc>
      </w:tr>
      <w:tr w:rsidR="00515757" w:rsidRPr="000C38FF" w14:paraId="3A9C78AD" w14:textId="77777777" w:rsidTr="00515757">
        <w:tc>
          <w:tcPr>
            <w:tcW w:w="10479" w:type="dxa"/>
            <w:gridSpan w:val="8"/>
            <w:shd w:val="clear" w:color="auto" w:fill="auto"/>
          </w:tcPr>
          <w:p w14:paraId="30A91EDA" w14:textId="77777777" w:rsidR="00515757" w:rsidRDefault="00515757" w:rsidP="00515757">
            <w:pPr>
              <w:pStyle w:val="TableParagraph"/>
              <w:jc w:val="both"/>
              <w:rPr>
                <w:rFonts w:asciiTheme="minorHAnsi" w:hAnsiTheme="minorHAnsi" w:cstheme="minorHAnsi"/>
                <w:sz w:val="20"/>
                <w:szCs w:val="20"/>
              </w:rPr>
            </w:pPr>
            <w:r>
              <w:rPr>
                <w:rFonts w:asciiTheme="minorHAnsi" w:hAnsiTheme="minorHAnsi" w:cstheme="minorHAnsi"/>
                <w:sz w:val="20"/>
                <w:szCs w:val="20"/>
              </w:rPr>
              <w:t xml:space="preserve">1.1 Se opera con personas de diferentes edades con rezago social y económico </w:t>
            </w:r>
          </w:p>
          <w:p w14:paraId="63116AF5" w14:textId="77777777" w:rsidR="00515757" w:rsidRDefault="00515757" w:rsidP="00515757">
            <w:pPr>
              <w:pStyle w:val="TableParagraph"/>
              <w:jc w:val="both"/>
              <w:rPr>
                <w:rFonts w:asciiTheme="minorHAnsi" w:hAnsiTheme="minorHAnsi" w:cstheme="minorHAnsi"/>
                <w:sz w:val="20"/>
                <w:szCs w:val="20"/>
              </w:rPr>
            </w:pPr>
            <w:r>
              <w:rPr>
                <w:rFonts w:asciiTheme="minorHAnsi" w:hAnsiTheme="minorHAnsi" w:cstheme="minorHAnsi"/>
                <w:sz w:val="20"/>
                <w:szCs w:val="20"/>
              </w:rPr>
              <w:t>1.2Se atiende a una población general con un 20 % de personas con discapacidad, un 30% adultos mayores, y el 50 % a niñas, niños y adolecentes</w:t>
            </w:r>
          </w:p>
          <w:p w14:paraId="2E412A12" w14:textId="77777777" w:rsidR="00515757" w:rsidRDefault="00515757" w:rsidP="00515757">
            <w:pPr>
              <w:pStyle w:val="TableParagraph"/>
              <w:jc w:val="both"/>
              <w:rPr>
                <w:rFonts w:asciiTheme="minorHAnsi" w:hAnsiTheme="minorHAnsi" w:cstheme="minorHAnsi"/>
                <w:sz w:val="20"/>
                <w:szCs w:val="20"/>
              </w:rPr>
            </w:pPr>
            <w:r>
              <w:rPr>
                <w:rFonts w:asciiTheme="minorHAnsi" w:hAnsiTheme="minorHAnsi" w:cstheme="minorHAnsi"/>
                <w:sz w:val="20"/>
                <w:szCs w:val="20"/>
              </w:rPr>
              <w:t xml:space="preserve">1.3 toda aquella persona que presente una necesidad </w:t>
            </w:r>
          </w:p>
          <w:p w14:paraId="14F7D20D" w14:textId="77777777" w:rsidR="00515757" w:rsidRDefault="00515757" w:rsidP="00515757">
            <w:pPr>
              <w:pStyle w:val="TableParagraph"/>
              <w:jc w:val="both"/>
              <w:rPr>
                <w:rFonts w:asciiTheme="minorHAnsi" w:hAnsiTheme="minorHAnsi" w:cstheme="minorHAnsi"/>
                <w:sz w:val="20"/>
                <w:szCs w:val="20"/>
              </w:rPr>
            </w:pPr>
            <w:r>
              <w:rPr>
                <w:rFonts w:asciiTheme="minorHAnsi" w:hAnsiTheme="minorHAnsi" w:cstheme="minorHAnsi"/>
                <w:sz w:val="20"/>
                <w:szCs w:val="20"/>
              </w:rPr>
              <w:t xml:space="preserve">1.4 Se crean estrategias de atención a la ciudadanía vulnerable </w:t>
            </w:r>
          </w:p>
          <w:p w14:paraId="02420A94" w14:textId="77777777" w:rsidR="00515757" w:rsidRPr="00FE7F39" w:rsidRDefault="00515757" w:rsidP="00515757">
            <w:pPr>
              <w:pStyle w:val="TableParagraph"/>
              <w:jc w:val="both"/>
              <w:rPr>
                <w:rFonts w:asciiTheme="minorHAnsi" w:hAnsiTheme="minorHAnsi" w:cstheme="minorHAnsi"/>
                <w:sz w:val="20"/>
                <w:szCs w:val="20"/>
              </w:rPr>
            </w:pPr>
          </w:p>
        </w:tc>
      </w:tr>
      <w:tr w:rsidR="00515757" w:rsidRPr="000C38FF" w14:paraId="4C1622F9" w14:textId="77777777" w:rsidTr="00515757">
        <w:tc>
          <w:tcPr>
            <w:tcW w:w="10479" w:type="dxa"/>
            <w:gridSpan w:val="8"/>
            <w:shd w:val="clear" w:color="auto" w:fill="640000"/>
          </w:tcPr>
          <w:p w14:paraId="1FCE656F" w14:textId="77777777" w:rsidR="00515757" w:rsidRPr="000C38FF" w:rsidRDefault="00515757" w:rsidP="00515757">
            <w:pPr>
              <w:pStyle w:val="Textoindependiente"/>
              <w:jc w:val="cente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2.- IDENTIFICACIÓN Y DESCRIPCIÓN DEL PROBLEMA</w:t>
            </w:r>
          </w:p>
        </w:tc>
      </w:tr>
      <w:tr w:rsidR="00515757" w:rsidRPr="00167574" w14:paraId="5E5DFA62" w14:textId="77777777" w:rsidTr="00515757">
        <w:tc>
          <w:tcPr>
            <w:tcW w:w="10479" w:type="dxa"/>
            <w:gridSpan w:val="8"/>
            <w:shd w:val="clear" w:color="auto" w:fill="auto"/>
          </w:tcPr>
          <w:p w14:paraId="08488786" w14:textId="77777777" w:rsidR="00515757" w:rsidRDefault="00515757" w:rsidP="00515757">
            <w:pPr>
              <w:pStyle w:val="TableParagraph"/>
              <w:jc w:val="both"/>
              <w:rPr>
                <w:rFonts w:asciiTheme="minorHAnsi" w:hAnsiTheme="minorHAnsi" w:cstheme="minorHAnsi"/>
                <w:sz w:val="20"/>
                <w:szCs w:val="20"/>
              </w:rPr>
            </w:pPr>
            <w:r>
              <w:rPr>
                <w:rFonts w:asciiTheme="minorHAnsi" w:hAnsiTheme="minorHAnsi" w:cstheme="minorHAnsi"/>
                <w:sz w:val="20"/>
                <w:szCs w:val="20"/>
              </w:rPr>
              <w:t xml:space="preserve">2.1 derivado de la desigualdad y vulnerabilidad de niñas, niños y adolescentes y adultos mayores </w:t>
            </w:r>
          </w:p>
          <w:p w14:paraId="6183C3B8" w14:textId="77777777" w:rsidR="00515757" w:rsidRDefault="00515757" w:rsidP="00515757">
            <w:pPr>
              <w:pStyle w:val="TableParagraph"/>
              <w:jc w:val="both"/>
              <w:rPr>
                <w:rFonts w:asciiTheme="minorHAnsi" w:hAnsiTheme="minorHAnsi" w:cstheme="minorHAnsi"/>
                <w:sz w:val="20"/>
                <w:szCs w:val="20"/>
              </w:rPr>
            </w:pPr>
            <w:r>
              <w:rPr>
                <w:rFonts w:asciiTheme="minorHAnsi" w:hAnsiTheme="minorHAnsi" w:cstheme="minorHAnsi"/>
                <w:sz w:val="20"/>
                <w:szCs w:val="20"/>
              </w:rPr>
              <w:t>2.2 escuelas organizaciones, instituciones públicas y privadas, familias</w:t>
            </w:r>
          </w:p>
          <w:p w14:paraId="16F851D9" w14:textId="77777777" w:rsidR="00515757" w:rsidRDefault="00515757" w:rsidP="00515757">
            <w:pPr>
              <w:pStyle w:val="TableParagraph"/>
              <w:jc w:val="both"/>
              <w:rPr>
                <w:rFonts w:asciiTheme="minorHAnsi" w:hAnsiTheme="minorHAnsi" w:cstheme="minorHAnsi"/>
                <w:sz w:val="20"/>
                <w:szCs w:val="20"/>
              </w:rPr>
            </w:pPr>
            <w:r>
              <w:rPr>
                <w:rFonts w:asciiTheme="minorHAnsi" w:hAnsiTheme="minorHAnsi" w:cstheme="minorHAnsi"/>
                <w:sz w:val="20"/>
                <w:szCs w:val="20"/>
              </w:rPr>
              <w:t xml:space="preserve">2.3 incremento de violencia, desintegración familiar </w:t>
            </w:r>
          </w:p>
          <w:p w14:paraId="4F68A9CE" w14:textId="77777777" w:rsidR="00515757" w:rsidRDefault="00515757" w:rsidP="00515757">
            <w:pPr>
              <w:pStyle w:val="TableParagraph"/>
              <w:jc w:val="both"/>
              <w:rPr>
                <w:rFonts w:asciiTheme="minorHAnsi" w:hAnsiTheme="minorHAnsi" w:cstheme="minorHAnsi"/>
                <w:sz w:val="20"/>
                <w:szCs w:val="20"/>
              </w:rPr>
            </w:pPr>
            <w:r>
              <w:rPr>
                <w:rFonts w:asciiTheme="minorHAnsi" w:hAnsiTheme="minorHAnsi" w:cstheme="minorHAnsi"/>
                <w:sz w:val="20"/>
                <w:szCs w:val="20"/>
              </w:rPr>
              <w:t xml:space="preserve">2.4 se ha detectado que la población más vulnerable no cuenta con acceso a la información, las personas se abstienen de participar </w:t>
            </w:r>
          </w:p>
          <w:p w14:paraId="7D47119C" w14:textId="77777777" w:rsidR="00515757" w:rsidRDefault="00515757" w:rsidP="00515757">
            <w:pPr>
              <w:pStyle w:val="TableParagraph"/>
              <w:jc w:val="both"/>
              <w:rPr>
                <w:rFonts w:asciiTheme="minorHAnsi" w:hAnsiTheme="minorHAnsi" w:cstheme="minorHAnsi"/>
                <w:sz w:val="20"/>
                <w:szCs w:val="20"/>
              </w:rPr>
            </w:pPr>
            <w:r>
              <w:rPr>
                <w:rFonts w:asciiTheme="minorHAnsi" w:hAnsiTheme="minorHAnsi" w:cstheme="minorHAnsi"/>
                <w:sz w:val="20"/>
                <w:szCs w:val="20"/>
              </w:rPr>
              <w:t xml:space="preserve">2.5 falta de inversión pública y falta de atención a grupos vulnerables </w:t>
            </w:r>
          </w:p>
          <w:p w14:paraId="2A7B7C58" w14:textId="77777777" w:rsidR="00515757" w:rsidRPr="00167574" w:rsidRDefault="00515757" w:rsidP="00515757">
            <w:pPr>
              <w:pStyle w:val="TableParagraph"/>
              <w:jc w:val="both"/>
              <w:rPr>
                <w:rFonts w:asciiTheme="minorHAnsi" w:hAnsiTheme="minorHAnsi" w:cstheme="minorHAnsi"/>
                <w:sz w:val="20"/>
                <w:szCs w:val="20"/>
              </w:rPr>
            </w:pPr>
          </w:p>
        </w:tc>
      </w:tr>
      <w:tr w:rsidR="00515757" w:rsidRPr="000C38FF" w14:paraId="0B931B6C" w14:textId="77777777" w:rsidTr="00515757">
        <w:tc>
          <w:tcPr>
            <w:tcW w:w="10479" w:type="dxa"/>
            <w:gridSpan w:val="8"/>
            <w:shd w:val="clear" w:color="auto" w:fill="640000"/>
          </w:tcPr>
          <w:p w14:paraId="565B6734" w14:textId="77777777" w:rsidR="00515757" w:rsidRPr="000C38FF" w:rsidRDefault="00515757" w:rsidP="00515757">
            <w:pPr>
              <w:pStyle w:val="Textoindependiente"/>
              <w:jc w:val="cente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3.- DETERMINACIÓN Y JUSTIFICACIÓN DE LOS OBJETIVOS DE LA INTERVENCIÓN</w:t>
            </w:r>
          </w:p>
        </w:tc>
      </w:tr>
      <w:tr w:rsidR="00515757" w:rsidRPr="00167574" w14:paraId="259BA0EE" w14:textId="77777777" w:rsidTr="00515757">
        <w:tc>
          <w:tcPr>
            <w:tcW w:w="10479" w:type="dxa"/>
            <w:gridSpan w:val="8"/>
            <w:shd w:val="clear" w:color="auto" w:fill="auto"/>
          </w:tcPr>
          <w:p w14:paraId="258FB66F" w14:textId="77777777" w:rsidR="00515757" w:rsidRDefault="00515757" w:rsidP="00515757">
            <w:pPr>
              <w:pStyle w:val="Textoindependiente"/>
              <w:jc w:val="both"/>
              <w:rPr>
                <w:rFonts w:asciiTheme="minorHAnsi" w:hAnsiTheme="minorHAnsi" w:cstheme="minorHAnsi"/>
                <w:sz w:val="20"/>
                <w:szCs w:val="20"/>
              </w:rPr>
            </w:pPr>
            <w:r>
              <w:rPr>
                <w:rFonts w:asciiTheme="minorHAnsi" w:hAnsiTheme="minorHAnsi" w:cstheme="minorHAnsi"/>
                <w:sz w:val="20"/>
                <w:szCs w:val="20"/>
              </w:rPr>
              <w:t xml:space="preserve">3 promoción de asistencia social a fin de atender a la población más vulnerables </w:t>
            </w:r>
          </w:p>
          <w:p w14:paraId="15567CA5" w14:textId="77777777" w:rsidR="00515757" w:rsidRDefault="00515757" w:rsidP="00515757">
            <w:pPr>
              <w:pStyle w:val="Textoindependiente"/>
              <w:jc w:val="both"/>
              <w:rPr>
                <w:rFonts w:asciiTheme="minorHAnsi" w:hAnsiTheme="minorHAnsi" w:cstheme="minorHAnsi"/>
                <w:sz w:val="20"/>
                <w:szCs w:val="20"/>
              </w:rPr>
            </w:pPr>
            <w:r>
              <w:rPr>
                <w:rFonts w:asciiTheme="minorHAnsi" w:hAnsiTheme="minorHAnsi" w:cstheme="minorHAnsi"/>
                <w:sz w:val="20"/>
                <w:szCs w:val="20"/>
              </w:rPr>
              <w:t xml:space="preserve">3.1 los programas y apoyos sociales están relacionados con los programas del gobierno estatal </w:t>
            </w:r>
          </w:p>
          <w:p w14:paraId="31F881E3" w14:textId="77777777" w:rsidR="00515757" w:rsidRPr="00167574" w:rsidRDefault="00515757" w:rsidP="00515757">
            <w:pPr>
              <w:pStyle w:val="Textoindependiente"/>
              <w:jc w:val="both"/>
              <w:rPr>
                <w:rFonts w:asciiTheme="minorHAnsi" w:hAnsiTheme="minorHAnsi" w:cstheme="minorHAnsi"/>
                <w:sz w:val="20"/>
                <w:szCs w:val="20"/>
              </w:rPr>
            </w:pPr>
          </w:p>
        </w:tc>
      </w:tr>
      <w:tr w:rsidR="00515757" w:rsidRPr="000C38FF" w14:paraId="7AC39999" w14:textId="77777777" w:rsidTr="00515757">
        <w:tc>
          <w:tcPr>
            <w:tcW w:w="10479" w:type="dxa"/>
            <w:gridSpan w:val="8"/>
            <w:shd w:val="clear" w:color="auto" w:fill="640000"/>
          </w:tcPr>
          <w:p w14:paraId="5E799E87" w14:textId="77777777" w:rsidR="00515757" w:rsidRPr="000C38FF" w:rsidRDefault="00515757" w:rsidP="00515757">
            <w:pPr>
              <w:pStyle w:val="Textoindependiente"/>
              <w:jc w:val="cente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4.- COBERTURA</w:t>
            </w:r>
          </w:p>
        </w:tc>
      </w:tr>
      <w:tr w:rsidR="00515757" w:rsidRPr="00167574" w14:paraId="1B357C7F" w14:textId="77777777" w:rsidTr="00515757">
        <w:tc>
          <w:tcPr>
            <w:tcW w:w="10479" w:type="dxa"/>
            <w:gridSpan w:val="8"/>
            <w:shd w:val="clear" w:color="auto" w:fill="auto"/>
          </w:tcPr>
          <w:p w14:paraId="3CE88CC0" w14:textId="77777777" w:rsidR="00515757" w:rsidRDefault="00515757" w:rsidP="00515757">
            <w:r>
              <w:t xml:space="preserve">4.1 el 39 % de la población atendida es vulnerable, con una sola comunidad de alta marginación  </w:t>
            </w:r>
          </w:p>
          <w:p w14:paraId="406C797E" w14:textId="77777777" w:rsidR="00515757" w:rsidRDefault="00515757" w:rsidP="00515757">
            <w:r>
              <w:t xml:space="preserve">4.2 Se atienden menores recién nacidos hasta adultos mayores  </w:t>
            </w:r>
          </w:p>
          <w:p w14:paraId="1C7DA527" w14:textId="77777777" w:rsidR="00515757" w:rsidRPr="000C5EC0" w:rsidRDefault="00515757" w:rsidP="00515757">
            <w:r>
              <w:t>4.3</w:t>
            </w:r>
          </w:p>
        </w:tc>
      </w:tr>
      <w:tr w:rsidR="00515757" w:rsidRPr="003920F8" w14:paraId="2E06A58A" w14:textId="77777777" w:rsidTr="00515757">
        <w:tc>
          <w:tcPr>
            <w:tcW w:w="3227" w:type="dxa"/>
            <w:shd w:val="clear" w:color="auto" w:fill="640000"/>
            <w:vAlign w:val="center"/>
          </w:tcPr>
          <w:p w14:paraId="6DF5D7DF" w14:textId="77777777" w:rsidR="00515757" w:rsidRPr="003920F8" w:rsidRDefault="00515757" w:rsidP="00515757">
            <w:pPr>
              <w:jc w:val="center"/>
              <w:rPr>
                <w:color w:val="FFFFFF" w:themeColor="background1"/>
              </w:rPr>
            </w:pPr>
            <w:r w:rsidRPr="003920F8">
              <w:rPr>
                <w:color w:val="FFFFFF" w:themeColor="background1"/>
              </w:rPr>
              <w:t>POBLACIÓN POTENCIAL</w:t>
            </w:r>
          </w:p>
        </w:tc>
        <w:tc>
          <w:tcPr>
            <w:tcW w:w="3698" w:type="dxa"/>
            <w:gridSpan w:val="4"/>
            <w:shd w:val="clear" w:color="auto" w:fill="640000"/>
            <w:vAlign w:val="center"/>
          </w:tcPr>
          <w:p w14:paraId="0B6767A6" w14:textId="77777777" w:rsidR="00515757" w:rsidRPr="003920F8" w:rsidRDefault="00515757" w:rsidP="00515757">
            <w:pPr>
              <w:jc w:val="center"/>
              <w:rPr>
                <w:color w:val="FFFFFF" w:themeColor="background1"/>
              </w:rPr>
            </w:pPr>
            <w:r w:rsidRPr="003920F8">
              <w:rPr>
                <w:color w:val="FFFFFF" w:themeColor="background1"/>
              </w:rPr>
              <w:t>POBLACIÓN OBJETIVO</w:t>
            </w:r>
          </w:p>
        </w:tc>
        <w:tc>
          <w:tcPr>
            <w:tcW w:w="3554" w:type="dxa"/>
            <w:gridSpan w:val="3"/>
            <w:shd w:val="clear" w:color="auto" w:fill="640000"/>
            <w:vAlign w:val="center"/>
          </w:tcPr>
          <w:p w14:paraId="18FFF27F" w14:textId="77777777" w:rsidR="00515757" w:rsidRPr="003920F8" w:rsidRDefault="00515757" w:rsidP="00515757">
            <w:pPr>
              <w:jc w:val="center"/>
              <w:rPr>
                <w:color w:val="FFFFFF" w:themeColor="background1"/>
              </w:rPr>
            </w:pPr>
            <w:r w:rsidRPr="003920F8">
              <w:rPr>
                <w:color w:val="FFFFFF" w:themeColor="background1"/>
              </w:rPr>
              <w:t>POBLACIÓN ATENDIDA DEL EJERCICIO FISCAL ANTERIOR</w:t>
            </w:r>
          </w:p>
        </w:tc>
      </w:tr>
      <w:tr w:rsidR="00515757" w:rsidRPr="003920F8" w14:paraId="13E2D782" w14:textId="77777777" w:rsidTr="00515757">
        <w:tc>
          <w:tcPr>
            <w:tcW w:w="3227" w:type="dxa"/>
          </w:tcPr>
          <w:p w14:paraId="500969D6" w14:textId="77777777" w:rsidR="00515757" w:rsidRPr="003920F8" w:rsidRDefault="00515757" w:rsidP="00515757">
            <w:r>
              <w:t xml:space="preserve">4.3.1 el 39 % de la población es vulnerable </w:t>
            </w:r>
          </w:p>
        </w:tc>
        <w:tc>
          <w:tcPr>
            <w:tcW w:w="3698" w:type="dxa"/>
            <w:gridSpan w:val="4"/>
          </w:tcPr>
          <w:p w14:paraId="142E1441" w14:textId="77777777" w:rsidR="00515757" w:rsidRPr="003920F8" w:rsidRDefault="00515757" w:rsidP="00515757">
            <w:r>
              <w:t>4.3.2</w:t>
            </w:r>
          </w:p>
        </w:tc>
        <w:tc>
          <w:tcPr>
            <w:tcW w:w="3554" w:type="dxa"/>
            <w:gridSpan w:val="3"/>
          </w:tcPr>
          <w:p w14:paraId="46CBCF77" w14:textId="77777777" w:rsidR="00515757" w:rsidRPr="003920F8" w:rsidRDefault="00515757" w:rsidP="00515757">
            <w:r>
              <w:t>4.3.3</w:t>
            </w:r>
          </w:p>
        </w:tc>
      </w:tr>
      <w:tr w:rsidR="00515757" w:rsidRPr="00167574" w14:paraId="6C0E6585" w14:textId="77777777" w:rsidTr="00515757">
        <w:tc>
          <w:tcPr>
            <w:tcW w:w="10479" w:type="dxa"/>
            <w:gridSpan w:val="8"/>
            <w:shd w:val="clear" w:color="auto" w:fill="auto"/>
          </w:tcPr>
          <w:p w14:paraId="00725073" w14:textId="77777777" w:rsidR="00515757" w:rsidRDefault="00515757" w:rsidP="00515757">
            <w:pPr>
              <w:jc w:val="both"/>
            </w:pPr>
            <w:r>
              <w:t xml:space="preserve">4.4 </w:t>
            </w:r>
          </w:p>
          <w:p w14:paraId="3C85046C" w14:textId="77777777" w:rsidR="00515757" w:rsidRDefault="00515757" w:rsidP="00515757">
            <w:pPr>
              <w:jc w:val="both"/>
            </w:pPr>
            <w:r>
              <w:t xml:space="preserve">4.4.1 Anual </w:t>
            </w:r>
          </w:p>
          <w:p w14:paraId="5607895D" w14:textId="77777777" w:rsidR="00515757" w:rsidRDefault="00515757" w:rsidP="00515757">
            <w:pPr>
              <w:jc w:val="both"/>
            </w:pPr>
            <w:r>
              <w:t xml:space="preserve">4.4.2 Anual </w:t>
            </w:r>
          </w:p>
          <w:p w14:paraId="7A2D89D3" w14:textId="77777777" w:rsidR="00515757" w:rsidRDefault="00515757" w:rsidP="00515757">
            <w:pPr>
              <w:jc w:val="both"/>
            </w:pPr>
            <w:r>
              <w:t xml:space="preserve">4.5 </w:t>
            </w:r>
          </w:p>
          <w:p w14:paraId="400D6A13" w14:textId="77777777" w:rsidR="00515757" w:rsidRDefault="00515757" w:rsidP="00515757">
            <w:pPr>
              <w:jc w:val="both"/>
            </w:pPr>
            <w:r>
              <w:t>4.5.1</w:t>
            </w:r>
          </w:p>
          <w:p w14:paraId="5DAB2FA5" w14:textId="77777777" w:rsidR="00515757" w:rsidRDefault="00515757" w:rsidP="00515757">
            <w:pPr>
              <w:jc w:val="both"/>
            </w:pPr>
            <w:r>
              <w:t>4.5.2</w:t>
            </w:r>
          </w:p>
          <w:p w14:paraId="0B4FB77E" w14:textId="77777777" w:rsidR="00515757" w:rsidRDefault="00515757" w:rsidP="00515757">
            <w:pPr>
              <w:jc w:val="both"/>
            </w:pPr>
          </w:p>
          <w:p w14:paraId="0C3F1B7E" w14:textId="77777777" w:rsidR="00515757" w:rsidRPr="000C5EC0" w:rsidRDefault="00515757" w:rsidP="00515757">
            <w:pPr>
              <w:jc w:val="both"/>
            </w:pPr>
          </w:p>
        </w:tc>
      </w:tr>
      <w:tr w:rsidR="00515757" w:rsidRPr="000C38FF" w14:paraId="2B918B57" w14:textId="77777777" w:rsidTr="00515757">
        <w:tc>
          <w:tcPr>
            <w:tcW w:w="10479" w:type="dxa"/>
            <w:gridSpan w:val="8"/>
            <w:shd w:val="clear" w:color="auto" w:fill="640000"/>
          </w:tcPr>
          <w:p w14:paraId="7F599AB8" w14:textId="77777777" w:rsidR="00515757" w:rsidRPr="000C38FF" w:rsidRDefault="00515757" w:rsidP="00515757">
            <w:pPr>
              <w:pStyle w:val="Textoindependiente"/>
              <w:jc w:val="cente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5.- DISEÑO DE LA INTERVENCIÓN PÚBLICA</w:t>
            </w:r>
          </w:p>
        </w:tc>
      </w:tr>
      <w:tr w:rsidR="00515757" w:rsidRPr="00167574" w14:paraId="29D3DF28" w14:textId="77777777" w:rsidTr="00515757">
        <w:tc>
          <w:tcPr>
            <w:tcW w:w="10479" w:type="dxa"/>
            <w:gridSpan w:val="8"/>
            <w:shd w:val="clear" w:color="auto" w:fill="auto"/>
          </w:tcPr>
          <w:p w14:paraId="099B643F" w14:textId="77777777" w:rsidR="00515757" w:rsidRDefault="00515757" w:rsidP="00515757">
            <w:r>
              <w:t xml:space="preserve">5.1 Se realiza jornadas médicas y de ayudas técnicas, entrega de medicamentos, pañales, orientación psicológica, proyecto de calidad de vida del adulto mayor y programas de alimentación y terapias de rehabilitación </w:t>
            </w:r>
          </w:p>
          <w:p w14:paraId="29617DFC" w14:textId="77777777" w:rsidR="00515757" w:rsidRDefault="00515757" w:rsidP="00515757"/>
          <w:p w14:paraId="1C2AEFC3" w14:textId="7B8006AB" w:rsidR="00515757" w:rsidRDefault="009D546F" w:rsidP="00515757">
            <w:r>
              <w:t>5.2 S</w:t>
            </w:r>
            <w:r w:rsidR="00515757">
              <w:t xml:space="preserve">e realizan estudios socioeconómicos </w:t>
            </w:r>
          </w:p>
          <w:p w14:paraId="363CBCB2" w14:textId="77777777" w:rsidR="00515757" w:rsidRDefault="00515757" w:rsidP="00515757"/>
          <w:p w14:paraId="531FBCA0" w14:textId="77777777" w:rsidR="00515757" w:rsidRDefault="00515757" w:rsidP="00515757">
            <w:r>
              <w:t xml:space="preserve">5.3 Con los programas que maneja DIF, se ha reducido la tasa de vulnerabilidad </w:t>
            </w:r>
          </w:p>
          <w:p w14:paraId="0394164D" w14:textId="77777777" w:rsidR="00515757" w:rsidRDefault="00515757" w:rsidP="00515757"/>
          <w:p w14:paraId="63284915" w14:textId="77777777" w:rsidR="00515757" w:rsidRDefault="00515757" w:rsidP="00515757"/>
          <w:p w14:paraId="1B88A4EA" w14:textId="77777777" w:rsidR="00515757" w:rsidRDefault="00515757" w:rsidP="00515757"/>
          <w:p w14:paraId="642B6944" w14:textId="77777777" w:rsidR="00515757" w:rsidRDefault="00515757" w:rsidP="00515757"/>
          <w:p w14:paraId="707241BF" w14:textId="77777777" w:rsidR="00515757" w:rsidRDefault="00515757" w:rsidP="00515757"/>
          <w:p w14:paraId="6A5139BD" w14:textId="77777777" w:rsidR="00515757" w:rsidRDefault="00515757" w:rsidP="00515757"/>
          <w:p w14:paraId="49210384" w14:textId="77777777" w:rsidR="00515757" w:rsidRDefault="00515757" w:rsidP="00515757"/>
          <w:p w14:paraId="1290C276" w14:textId="77777777" w:rsidR="00515757" w:rsidRDefault="00515757" w:rsidP="00515757"/>
          <w:p w14:paraId="5680E4BC" w14:textId="77777777" w:rsidR="00515757" w:rsidRPr="008233F6" w:rsidRDefault="00515757" w:rsidP="00515757">
            <w:pPr>
              <w:rPr>
                <w:lang w:val="es-ES_tradnl"/>
              </w:rPr>
            </w:pPr>
          </w:p>
        </w:tc>
      </w:tr>
      <w:tr w:rsidR="00515757" w:rsidRPr="000C38FF" w14:paraId="60C16007" w14:textId="77777777" w:rsidTr="00515757">
        <w:tc>
          <w:tcPr>
            <w:tcW w:w="10479" w:type="dxa"/>
            <w:gridSpan w:val="8"/>
            <w:shd w:val="clear" w:color="auto" w:fill="640000"/>
          </w:tcPr>
          <w:p w14:paraId="4024D9B9" w14:textId="77777777" w:rsidR="00515757" w:rsidRPr="000C38FF" w:rsidRDefault="00515757" w:rsidP="00515757">
            <w:pPr>
              <w:pStyle w:val="Textoindependiente"/>
              <w:jc w:val="cente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lastRenderedPageBreak/>
              <w:t>6.- ¿ES UN PROGRAMA SOCIAL?</w:t>
            </w:r>
          </w:p>
        </w:tc>
      </w:tr>
      <w:tr w:rsidR="00515757" w:rsidRPr="00CA3F2B" w14:paraId="189DD25C" w14:textId="77777777" w:rsidTr="00515757">
        <w:tc>
          <w:tcPr>
            <w:tcW w:w="4547" w:type="dxa"/>
            <w:gridSpan w:val="2"/>
            <w:shd w:val="clear" w:color="auto" w:fill="auto"/>
          </w:tcPr>
          <w:p w14:paraId="758DD3DE" w14:textId="77777777" w:rsidR="00515757" w:rsidRPr="00CA3F2B" w:rsidRDefault="00515757" w:rsidP="00515757">
            <w:pPr>
              <w:jc w:val="center"/>
            </w:pPr>
            <w:r w:rsidRPr="00CA3F2B">
              <w:t>SI</w:t>
            </w:r>
          </w:p>
        </w:tc>
        <w:tc>
          <w:tcPr>
            <w:tcW w:w="928" w:type="dxa"/>
            <w:shd w:val="clear" w:color="auto" w:fill="auto"/>
          </w:tcPr>
          <w:p w14:paraId="5D05D7FE" w14:textId="77777777" w:rsidR="00515757" w:rsidRPr="00CA3F2B" w:rsidRDefault="00515757" w:rsidP="00515757">
            <w:pPr>
              <w:jc w:val="center"/>
            </w:pPr>
            <w:r w:rsidRPr="00CA3F2B">
              <w:t>1</w:t>
            </w:r>
            <w:r>
              <w:t xml:space="preserve"> </w:t>
            </w:r>
            <w:r w:rsidRPr="003B542E">
              <w:rPr>
                <w:color w:val="FF0000"/>
              </w:rPr>
              <w:t xml:space="preserve"> x</w:t>
            </w:r>
          </w:p>
        </w:tc>
        <w:tc>
          <w:tcPr>
            <w:tcW w:w="916" w:type="dxa"/>
            <w:shd w:val="clear" w:color="auto" w:fill="auto"/>
          </w:tcPr>
          <w:p w14:paraId="443C1E4A" w14:textId="77777777" w:rsidR="00515757" w:rsidRPr="00CA3F2B" w:rsidRDefault="00515757" w:rsidP="00515757">
            <w:pPr>
              <w:jc w:val="center"/>
            </w:pPr>
            <w:r w:rsidRPr="00CA3F2B">
              <w:t>2</w:t>
            </w:r>
            <w:r>
              <w:t xml:space="preserve">    </w:t>
            </w:r>
            <w:r w:rsidRPr="00F452A9">
              <w:rPr>
                <w:color w:val="FF0000"/>
              </w:rPr>
              <w:t>x</w:t>
            </w:r>
          </w:p>
        </w:tc>
        <w:tc>
          <w:tcPr>
            <w:tcW w:w="981" w:type="dxa"/>
            <w:gridSpan w:val="2"/>
            <w:shd w:val="clear" w:color="auto" w:fill="auto"/>
          </w:tcPr>
          <w:p w14:paraId="5162CFC1" w14:textId="77777777" w:rsidR="00515757" w:rsidRPr="00CA3F2B" w:rsidRDefault="00515757" w:rsidP="00515757">
            <w:pPr>
              <w:jc w:val="center"/>
            </w:pPr>
            <w:r w:rsidRPr="00CA3F2B">
              <w:t>3</w:t>
            </w:r>
            <w:r>
              <w:t xml:space="preserve">    </w:t>
            </w:r>
            <w:r w:rsidRPr="00F452A9">
              <w:rPr>
                <w:color w:val="FF0000"/>
              </w:rPr>
              <w:t>x</w:t>
            </w:r>
          </w:p>
        </w:tc>
        <w:tc>
          <w:tcPr>
            <w:tcW w:w="1010" w:type="dxa"/>
            <w:shd w:val="clear" w:color="auto" w:fill="auto"/>
          </w:tcPr>
          <w:p w14:paraId="56C8F4E8" w14:textId="77777777" w:rsidR="00515757" w:rsidRPr="00CA3F2B" w:rsidRDefault="00515757" w:rsidP="00515757">
            <w:pPr>
              <w:jc w:val="center"/>
            </w:pPr>
            <w:r w:rsidRPr="00CA3F2B">
              <w:t>4</w:t>
            </w:r>
            <w:r>
              <w:t xml:space="preserve">   </w:t>
            </w:r>
            <w:r w:rsidRPr="00F452A9">
              <w:rPr>
                <w:color w:val="FF0000"/>
              </w:rPr>
              <w:t>x</w:t>
            </w:r>
          </w:p>
        </w:tc>
        <w:tc>
          <w:tcPr>
            <w:tcW w:w="2097" w:type="dxa"/>
            <w:shd w:val="clear" w:color="auto" w:fill="auto"/>
          </w:tcPr>
          <w:p w14:paraId="7668414B" w14:textId="77777777" w:rsidR="00515757" w:rsidRPr="00CA3F2B" w:rsidRDefault="00515757" w:rsidP="00515757"/>
        </w:tc>
      </w:tr>
      <w:tr w:rsidR="00515757" w:rsidRPr="00CA3F2B" w14:paraId="1EC9EBFE" w14:textId="77777777" w:rsidTr="00515757">
        <w:tc>
          <w:tcPr>
            <w:tcW w:w="4547" w:type="dxa"/>
            <w:gridSpan w:val="2"/>
            <w:shd w:val="clear" w:color="auto" w:fill="auto"/>
          </w:tcPr>
          <w:p w14:paraId="799BCD7D" w14:textId="77777777" w:rsidR="00515757" w:rsidRPr="00CA3F2B" w:rsidRDefault="00515757" w:rsidP="00515757">
            <w:pPr>
              <w:jc w:val="center"/>
            </w:pPr>
            <w:r w:rsidRPr="00CA3F2B">
              <w:t>NO</w:t>
            </w:r>
          </w:p>
        </w:tc>
        <w:tc>
          <w:tcPr>
            <w:tcW w:w="5932" w:type="dxa"/>
            <w:gridSpan w:val="6"/>
            <w:shd w:val="clear" w:color="auto" w:fill="auto"/>
          </w:tcPr>
          <w:p w14:paraId="69272BD8" w14:textId="77777777" w:rsidR="00515757" w:rsidRPr="00CA3F2B" w:rsidRDefault="00515757" w:rsidP="00515757"/>
        </w:tc>
      </w:tr>
      <w:tr w:rsidR="00515757" w:rsidRPr="00CA3F2B" w14:paraId="191F16BA" w14:textId="77777777" w:rsidTr="00515757">
        <w:tc>
          <w:tcPr>
            <w:tcW w:w="10479" w:type="dxa"/>
            <w:gridSpan w:val="8"/>
            <w:shd w:val="clear" w:color="auto" w:fill="auto"/>
          </w:tcPr>
          <w:p w14:paraId="436F1FAD" w14:textId="77777777" w:rsidR="00515757" w:rsidRPr="00CA3F2B" w:rsidRDefault="00515757" w:rsidP="009D546F">
            <w:pPr>
              <w:jc w:val="both"/>
            </w:pPr>
            <w:r>
              <w:t>6.1. Vinculación a los derechos sociales y la dimensión de bienestar económico. - La vinculación entre los programas y las Acciones con los Derechos sociales y la Dimensión de Bienestar Económico se realiza considerando la Matriz de indicadores para Resultados (MIR) o la principal normatividad de los programas o las acciones.</w:t>
            </w:r>
          </w:p>
        </w:tc>
      </w:tr>
      <w:tr w:rsidR="00515757" w:rsidRPr="00CA3F2B" w14:paraId="0BE938F7" w14:textId="77777777" w:rsidTr="00515757">
        <w:tc>
          <w:tcPr>
            <w:tcW w:w="10479" w:type="dxa"/>
            <w:gridSpan w:val="8"/>
            <w:shd w:val="clear" w:color="auto" w:fill="auto"/>
          </w:tcPr>
          <w:p w14:paraId="58B7A01B" w14:textId="77777777" w:rsidR="00515757" w:rsidRDefault="00515757" w:rsidP="00515757"/>
          <w:tbl>
            <w:tblPr>
              <w:tblStyle w:val="Tablaconcuadrcula"/>
              <w:tblW w:w="7383" w:type="dxa"/>
              <w:jc w:val="center"/>
              <w:tblLook w:val="04A0" w:firstRow="1" w:lastRow="0" w:firstColumn="1" w:lastColumn="0" w:noHBand="0" w:noVBand="1"/>
            </w:tblPr>
            <w:tblGrid>
              <w:gridCol w:w="2202"/>
              <w:gridCol w:w="283"/>
              <w:gridCol w:w="518"/>
              <w:gridCol w:w="284"/>
              <w:gridCol w:w="981"/>
              <w:gridCol w:w="283"/>
              <w:gridCol w:w="567"/>
              <w:gridCol w:w="283"/>
              <w:gridCol w:w="1132"/>
              <w:gridCol w:w="283"/>
              <w:gridCol w:w="567"/>
            </w:tblGrid>
            <w:tr w:rsidR="00515757" w14:paraId="2CE4DEA5" w14:textId="77777777" w:rsidTr="00515757">
              <w:trPr>
                <w:jc w:val="center"/>
              </w:trPr>
              <w:tc>
                <w:tcPr>
                  <w:tcW w:w="2202" w:type="dxa"/>
                </w:tcPr>
                <w:p w14:paraId="1786110A" w14:textId="77777777" w:rsidR="00515757" w:rsidRDefault="00515757" w:rsidP="00515757">
                  <w:r>
                    <w:t>Alimentación</w:t>
                  </w:r>
                </w:p>
              </w:tc>
              <w:tc>
                <w:tcPr>
                  <w:tcW w:w="283" w:type="dxa"/>
                  <w:tcBorders>
                    <w:top w:val="nil"/>
                    <w:bottom w:val="nil"/>
                  </w:tcBorders>
                </w:tcPr>
                <w:p w14:paraId="0D486F53" w14:textId="77777777" w:rsidR="00515757" w:rsidRDefault="00515757" w:rsidP="00515757"/>
              </w:tc>
              <w:tc>
                <w:tcPr>
                  <w:tcW w:w="518" w:type="dxa"/>
                </w:tcPr>
                <w:p w14:paraId="2EE36998" w14:textId="77777777" w:rsidR="00515757" w:rsidRDefault="00515757" w:rsidP="00515757">
                  <w:r>
                    <w:t>Si</w:t>
                  </w:r>
                </w:p>
              </w:tc>
              <w:tc>
                <w:tcPr>
                  <w:tcW w:w="284" w:type="dxa"/>
                  <w:tcBorders>
                    <w:top w:val="nil"/>
                    <w:bottom w:val="nil"/>
                  </w:tcBorders>
                </w:tcPr>
                <w:p w14:paraId="6556A6A9" w14:textId="77777777" w:rsidR="00515757" w:rsidRDefault="00515757" w:rsidP="00515757"/>
              </w:tc>
              <w:tc>
                <w:tcPr>
                  <w:tcW w:w="981" w:type="dxa"/>
                </w:tcPr>
                <w:p w14:paraId="4844954F" w14:textId="77777777" w:rsidR="00515757" w:rsidRDefault="00515757" w:rsidP="00515757">
                  <w:r>
                    <w:t>Directo</w:t>
                  </w:r>
                </w:p>
              </w:tc>
              <w:tc>
                <w:tcPr>
                  <w:tcW w:w="283" w:type="dxa"/>
                  <w:tcBorders>
                    <w:top w:val="nil"/>
                    <w:bottom w:val="nil"/>
                  </w:tcBorders>
                </w:tcPr>
                <w:p w14:paraId="0A20D178" w14:textId="77777777" w:rsidR="00515757" w:rsidRDefault="00515757" w:rsidP="00515757"/>
              </w:tc>
              <w:tc>
                <w:tcPr>
                  <w:tcW w:w="567" w:type="dxa"/>
                </w:tcPr>
                <w:p w14:paraId="28108CF0" w14:textId="77777777" w:rsidR="00515757" w:rsidRDefault="00515757" w:rsidP="00515757"/>
              </w:tc>
              <w:tc>
                <w:tcPr>
                  <w:tcW w:w="283" w:type="dxa"/>
                  <w:tcBorders>
                    <w:top w:val="nil"/>
                    <w:bottom w:val="nil"/>
                  </w:tcBorders>
                </w:tcPr>
                <w:p w14:paraId="1DFB8A56" w14:textId="77777777" w:rsidR="00515757" w:rsidRDefault="00515757" w:rsidP="00515757"/>
              </w:tc>
              <w:tc>
                <w:tcPr>
                  <w:tcW w:w="1132" w:type="dxa"/>
                </w:tcPr>
                <w:p w14:paraId="55F6D317" w14:textId="77777777" w:rsidR="00515757" w:rsidRDefault="00515757" w:rsidP="00515757">
                  <w:r>
                    <w:t>Indirecto</w:t>
                  </w:r>
                </w:p>
              </w:tc>
              <w:tc>
                <w:tcPr>
                  <w:tcW w:w="283" w:type="dxa"/>
                  <w:tcBorders>
                    <w:top w:val="nil"/>
                    <w:bottom w:val="nil"/>
                  </w:tcBorders>
                </w:tcPr>
                <w:p w14:paraId="790D0EFD" w14:textId="77777777" w:rsidR="00515757" w:rsidRDefault="00515757" w:rsidP="00515757"/>
              </w:tc>
              <w:tc>
                <w:tcPr>
                  <w:tcW w:w="567" w:type="dxa"/>
                </w:tcPr>
                <w:p w14:paraId="050506DC" w14:textId="77777777" w:rsidR="00515757" w:rsidRDefault="00515757" w:rsidP="00515757">
                  <w:pPr>
                    <w:jc w:val="center"/>
                  </w:pPr>
                  <w:r>
                    <w:t>X</w:t>
                  </w:r>
                </w:p>
              </w:tc>
            </w:tr>
            <w:tr w:rsidR="00515757" w14:paraId="36E90843" w14:textId="77777777" w:rsidTr="00515757">
              <w:trPr>
                <w:jc w:val="center"/>
              </w:trPr>
              <w:tc>
                <w:tcPr>
                  <w:tcW w:w="2202" w:type="dxa"/>
                </w:tcPr>
                <w:p w14:paraId="633E26AC" w14:textId="77777777" w:rsidR="00515757" w:rsidRDefault="00515757" w:rsidP="00515757">
                  <w:r>
                    <w:t>Educación</w:t>
                  </w:r>
                </w:p>
              </w:tc>
              <w:tc>
                <w:tcPr>
                  <w:tcW w:w="283" w:type="dxa"/>
                  <w:tcBorders>
                    <w:top w:val="nil"/>
                    <w:bottom w:val="nil"/>
                  </w:tcBorders>
                </w:tcPr>
                <w:p w14:paraId="625E804E" w14:textId="77777777" w:rsidR="00515757" w:rsidRDefault="00515757" w:rsidP="00515757"/>
              </w:tc>
              <w:tc>
                <w:tcPr>
                  <w:tcW w:w="518" w:type="dxa"/>
                </w:tcPr>
                <w:p w14:paraId="5E6D18C9" w14:textId="77777777" w:rsidR="00515757" w:rsidRDefault="00515757" w:rsidP="00515757">
                  <w:r>
                    <w:t>Si</w:t>
                  </w:r>
                </w:p>
              </w:tc>
              <w:tc>
                <w:tcPr>
                  <w:tcW w:w="284" w:type="dxa"/>
                  <w:tcBorders>
                    <w:top w:val="nil"/>
                    <w:bottom w:val="nil"/>
                  </w:tcBorders>
                </w:tcPr>
                <w:p w14:paraId="1A5CB8CE" w14:textId="77777777" w:rsidR="00515757" w:rsidRDefault="00515757" w:rsidP="00515757"/>
              </w:tc>
              <w:tc>
                <w:tcPr>
                  <w:tcW w:w="981" w:type="dxa"/>
                </w:tcPr>
                <w:p w14:paraId="722A6BE2" w14:textId="77777777" w:rsidR="00515757" w:rsidRDefault="00515757" w:rsidP="00515757">
                  <w:r>
                    <w:t>Directo</w:t>
                  </w:r>
                </w:p>
              </w:tc>
              <w:tc>
                <w:tcPr>
                  <w:tcW w:w="283" w:type="dxa"/>
                  <w:tcBorders>
                    <w:top w:val="nil"/>
                    <w:bottom w:val="nil"/>
                  </w:tcBorders>
                </w:tcPr>
                <w:p w14:paraId="6079AE04" w14:textId="77777777" w:rsidR="00515757" w:rsidRDefault="00515757" w:rsidP="00515757"/>
              </w:tc>
              <w:tc>
                <w:tcPr>
                  <w:tcW w:w="567" w:type="dxa"/>
                </w:tcPr>
                <w:p w14:paraId="3715C577" w14:textId="77777777" w:rsidR="00515757" w:rsidRDefault="00515757" w:rsidP="00515757"/>
              </w:tc>
              <w:tc>
                <w:tcPr>
                  <w:tcW w:w="283" w:type="dxa"/>
                  <w:tcBorders>
                    <w:top w:val="nil"/>
                    <w:bottom w:val="nil"/>
                  </w:tcBorders>
                </w:tcPr>
                <w:p w14:paraId="5945434A" w14:textId="77777777" w:rsidR="00515757" w:rsidRDefault="00515757" w:rsidP="00515757"/>
              </w:tc>
              <w:tc>
                <w:tcPr>
                  <w:tcW w:w="1132" w:type="dxa"/>
                </w:tcPr>
                <w:p w14:paraId="51335EA6" w14:textId="77777777" w:rsidR="00515757" w:rsidRDefault="00515757" w:rsidP="00515757">
                  <w:r>
                    <w:t>Indirecto</w:t>
                  </w:r>
                </w:p>
              </w:tc>
              <w:tc>
                <w:tcPr>
                  <w:tcW w:w="283" w:type="dxa"/>
                  <w:tcBorders>
                    <w:top w:val="nil"/>
                    <w:bottom w:val="nil"/>
                  </w:tcBorders>
                </w:tcPr>
                <w:p w14:paraId="3AC2EE4E" w14:textId="77777777" w:rsidR="00515757" w:rsidRDefault="00515757" w:rsidP="00515757"/>
              </w:tc>
              <w:tc>
                <w:tcPr>
                  <w:tcW w:w="567" w:type="dxa"/>
                </w:tcPr>
                <w:p w14:paraId="633D04AB" w14:textId="77777777" w:rsidR="00515757" w:rsidRDefault="00515757" w:rsidP="00515757">
                  <w:pPr>
                    <w:jc w:val="center"/>
                  </w:pPr>
                  <w:r>
                    <w:t>X</w:t>
                  </w:r>
                </w:p>
              </w:tc>
            </w:tr>
            <w:tr w:rsidR="00515757" w14:paraId="00C1C557" w14:textId="77777777" w:rsidTr="00515757">
              <w:trPr>
                <w:jc w:val="center"/>
              </w:trPr>
              <w:tc>
                <w:tcPr>
                  <w:tcW w:w="2202" w:type="dxa"/>
                </w:tcPr>
                <w:p w14:paraId="24EEBAA6" w14:textId="77777777" w:rsidR="00515757" w:rsidRDefault="00515757" w:rsidP="00515757">
                  <w:r>
                    <w:t>Salud</w:t>
                  </w:r>
                </w:p>
              </w:tc>
              <w:tc>
                <w:tcPr>
                  <w:tcW w:w="283" w:type="dxa"/>
                  <w:tcBorders>
                    <w:top w:val="nil"/>
                    <w:bottom w:val="nil"/>
                  </w:tcBorders>
                </w:tcPr>
                <w:p w14:paraId="757B30A4" w14:textId="77777777" w:rsidR="00515757" w:rsidRDefault="00515757" w:rsidP="00515757"/>
              </w:tc>
              <w:tc>
                <w:tcPr>
                  <w:tcW w:w="518" w:type="dxa"/>
                </w:tcPr>
                <w:p w14:paraId="12060894" w14:textId="77777777" w:rsidR="00515757" w:rsidRDefault="00515757" w:rsidP="00515757">
                  <w:r>
                    <w:t>si</w:t>
                  </w:r>
                </w:p>
              </w:tc>
              <w:tc>
                <w:tcPr>
                  <w:tcW w:w="284" w:type="dxa"/>
                  <w:tcBorders>
                    <w:top w:val="nil"/>
                    <w:bottom w:val="nil"/>
                  </w:tcBorders>
                </w:tcPr>
                <w:p w14:paraId="0C83D921" w14:textId="77777777" w:rsidR="00515757" w:rsidRDefault="00515757" w:rsidP="00515757"/>
              </w:tc>
              <w:tc>
                <w:tcPr>
                  <w:tcW w:w="981" w:type="dxa"/>
                </w:tcPr>
                <w:p w14:paraId="392D85C7" w14:textId="77777777" w:rsidR="00515757" w:rsidRDefault="00515757" w:rsidP="00515757">
                  <w:r>
                    <w:t>Directo</w:t>
                  </w:r>
                </w:p>
              </w:tc>
              <w:tc>
                <w:tcPr>
                  <w:tcW w:w="283" w:type="dxa"/>
                  <w:tcBorders>
                    <w:top w:val="nil"/>
                    <w:bottom w:val="nil"/>
                  </w:tcBorders>
                </w:tcPr>
                <w:p w14:paraId="22720560" w14:textId="77777777" w:rsidR="00515757" w:rsidRDefault="00515757" w:rsidP="00515757"/>
              </w:tc>
              <w:tc>
                <w:tcPr>
                  <w:tcW w:w="567" w:type="dxa"/>
                </w:tcPr>
                <w:p w14:paraId="0B4504CD" w14:textId="77777777" w:rsidR="00515757" w:rsidRDefault="00515757" w:rsidP="00515757"/>
              </w:tc>
              <w:tc>
                <w:tcPr>
                  <w:tcW w:w="283" w:type="dxa"/>
                  <w:tcBorders>
                    <w:top w:val="nil"/>
                    <w:bottom w:val="nil"/>
                  </w:tcBorders>
                </w:tcPr>
                <w:p w14:paraId="71D5E68A" w14:textId="77777777" w:rsidR="00515757" w:rsidRDefault="00515757" w:rsidP="00515757"/>
              </w:tc>
              <w:tc>
                <w:tcPr>
                  <w:tcW w:w="1132" w:type="dxa"/>
                </w:tcPr>
                <w:p w14:paraId="35FA3392" w14:textId="77777777" w:rsidR="00515757" w:rsidRDefault="00515757" w:rsidP="00515757">
                  <w:r>
                    <w:t>Indirecto</w:t>
                  </w:r>
                </w:p>
              </w:tc>
              <w:tc>
                <w:tcPr>
                  <w:tcW w:w="283" w:type="dxa"/>
                  <w:tcBorders>
                    <w:top w:val="nil"/>
                    <w:bottom w:val="nil"/>
                  </w:tcBorders>
                </w:tcPr>
                <w:p w14:paraId="5A993032" w14:textId="77777777" w:rsidR="00515757" w:rsidRDefault="00515757" w:rsidP="00515757"/>
              </w:tc>
              <w:tc>
                <w:tcPr>
                  <w:tcW w:w="567" w:type="dxa"/>
                </w:tcPr>
                <w:p w14:paraId="41DAC4EE" w14:textId="77777777" w:rsidR="00515757" w:rsidRDefault="00515757" w:rsidP="00515757">
                  <w:pPr>
                    <w:jc w:val="center"/>
                  </w:pPr>
                  <w:r>
                    <w:t>x</w:t>
                  </w:r>
                </w:p>
              </w:tc>
            </w:tr>
            <w:tr w:rsidR="00515757" w14:paraId="61B7796A" w14:textId="77777777" w:rsidTr="00515757">
              <w:trPr>
                <w:jc w:val="center"/>
              </w:trPr>
              <w:tc>
                <w:tcPr>
                  <w:tcW w:w="2202" w:type="dxa"/>
                </w:tcPr>
                <w:p w14:paraId="24BC5D25" w14:textId="77777777" w:rsidR="00515757" w:rsidRDefault="00515757" w:rsidP="00515757">
                  <w:r>
                    <w:t>Trabajo</w:t>
                  </w:r>
                </w:p>
              </w:tc>
              <w:tc>
                <w:tcPr>
                  <w:tcW w:w="283" w:type="dxa"/>
                  <w:tcBorders>
                    <w:top w:val="nil"/>
                    <w:bottom w:val="nil"/>
                  </w:tcBorders>
                </w:tcPr>
                <w:p w14:paraId="694E134E" w14:textId="77777777" w:rsidR="00515757" w:rsidRDefault="00515757" w:rsidP="00515757"/>
              </w:tc>
              <w:tc>
                <w:tcPr>
                  <w:tcW w:w="518" w:type="dxa"/>
                </w:tcPr>
                <w:p w14:paraId="73478BE2" w14:textId="77777777" w:rsidR="00515757" w:rsidRDefault="00515757" w:rsidP="00515757"/>
              </w:tc>
              <w:tc>
                <w:tcPr>
                  <w:tcW w:w="284" w:type="dxa"/>
                  <w:tcBorders>
                    <w:top w:val="nil"/>
                    <w:bottom w:val="nil"/>
                  </w:tcBorders>
                </w:tcPr>
                <w:p w14:paraId="1ACE5EE1" w14:textId="77777777" w:rsidR="00515757" w:rsidRDefault="00515757" w:rsidP="00515757"/>
              </w:tc>
              <w:tc>
                <w:tcPr>
                  <w:tcW w:w="981" w:type="dxa"/>
                </w:tcPr>
                <w:p w14:paraId="7A1AA84A" w14:textId="77777777" w:rsidR="00515757" w:rsidRDefault="00515757" w:rsidP="00515757">
                  <w:r>
                    <w:t>Directo</w:t>
                  </w:r>
                </w:p>
              </w:tc>
              <w:tc>
                <w:tcPr>
                  <w:tcW w:w="283" w:type="dxa"/>
                  <w:tcBorders>
                    <w:top w:val="nil"/>
                    <w:bottom w:val="nil"/>
                  </w:tcBorders>
                </w:tcPr>
                <w:p w14:paraId="6BB714D1" w14:textId="77777777" w:rsidR="00515757" w:rsidRDefault="00515757" w:rsidP="00515757"/>
              </w:tc>
              <w:tc>
                <w:tcPr>
                  <w:tcW w:w="567" w:type="dxa"/>
                </w:tcPr>
                <w:p w14:paraId="69A69288" w14:textId="77777777" w:rsidR="00515757" w:rsidRDefault="00515757" w:rsidP="00515757"/>
              </w:tc>
              <w:tc>
                <w:tcPr>
                  <w:tcW w:w="283" w:type="dxa"/>
                  <w:tcBorders>
                    <w:top w:val="nil"/>
                    <w:bottom w:val="nil"/>
                  </w:tcBorders>
                </w:tcPr>
                <w:p w14:paraId="365047F2" w14:textId="77777777" w:rsidR="00515757" w:rsidRDefault="00515757" w:rsidP="00515757"/>
              </w:tc>
              <w:tc>
                <w:tcPr>
                  <w:tcW w:w="1132" w:type="dxa"/>
                </w:tcPr>
                <w:p w14:paraId="40E4CEE7" w14:textId="77777777" w:rsidR="00515757" w:rsidRDefault="00515757" w:rsidP="00515757">
                  <w:r>
                    <w:t>Indirecto</w:t>
                  </w:r>
                </w:p>
              </w:tc>
              <w:tc>
                <w:tcPr>
                  <w:tcW w:w="283" w:type="dxa"/>
                  <w:tcBorders>
                    <w:top w:val="nil"/>
                    <w:bottom w:val="nil"/>
                  </w:tcBorders>
                </w:tcPr>
                <w:p w14:paraId="24E25268" w14:textId="77777777" w:rsidR="00515757" w:rsidRDefault="00515757" w:rsidP="00515757"/>
              </w:tc>
              <w:tc>
                <w:tcPr>
                  <w:tcW w:w="567" w:type="dxa"/>
                </w:tcPr>
                <w:p w14:paraId="19801522" w14:textId="77777777" w:rsidR="00515757" w:rsidRDefault="00515757" w:rsidP="00515757"/>
              </w:tc>
            </w:tr>
            <w:tr w:rsidR="00515757" w14:paraId="3A9177A7" w14:textId="77777777" w:rsidTr="00515757">
              <w:trPr>
                <w:jc w:val="center"/>
              </w:trPr>
              <w:tc>
                <w:tcPr>
                  <w:tcW w:w="2202" w:type="dxa"/>
                </w:tcPr>
                <w:p w14:paraId="56B9BCF6" w14:textId="77777777" w:rsidR="00515757" w:rsidRDefault="00515757" w:rsidP="00515757">
                  <w:r>
                    <w:t>Vivienda</w:t>
                  </w:r>
                </w:p>
              </w:tc>
              <w:tc>
                <w:tcPr>
                  <w:tcW w:w="283" w:type="dxa"/>
                  <w:tcBorders>
                    <w:top w:val="nil"/>
                    <w:bottom w:val="nil"/>
                  </w:tcBorders>
                </w:tcPr>
                <w:p w14:paraId="2E9300F6" w14:textId="77777777" w:rsidR="00515757" w:rsidRDefault="00515757" w:rsidP="00515757"/>
              </w:tc>
              <w:tc>
                <w:tcPr>
                  <w:tcW w:w="518" w:type="dxa"/>
                </w:tcPr>
                <w:p w14:paraId="58989DCE" w14:textId="77777777" w:rsidR="00515757" w:rsidRDefault="00515757" w:rsidP="00515757"/>
              </w:tc>
              <w:tc>
                <w:tcPr>
                  <w:tcW w:w="284" w:type="dxa"/>
                  <w:tcBorders>
                    <w:top w:val="nil"/>
                    <w:bottom w:val="nil"/>
                  </w:tcBorders>
                </w:tcPr>
                <w:p w14:paraId="71EAC9C4" w14:textId="77777777" w:rsidR="00515757" w:rsidRDefault="00515757" w:rsidP="00515757"/>
              </w:tc>
              <w:tc>
                <w:tcPr>
                  <w:tcW w:w="981" w:type="dxa"/>
                </w:tcPr>
                <w:p w14:paraId="574B4D8D" w14:textId="77777777" w:rsidR="00515757" w:rsidRDefault="00515757" w:rsidP="00515757">
                  <w:r>
                    <w:t>Directo</w:t>
                  </w:r>
                </w:p>
              </w:tc>
              <w:tc>
                <w:tcPr>
                  <w:tcW w:w="283" w:type="dxa"/>
                  <w:tcBorders>
                    <w:top w:val="nil"/>
                    <w:bottom w:val="nil"/>
                  </w:tcBorders>
                </w:tcPr>
                <w:p w14:paraId="7EEB030B" w14:textId="77777777" w:rsidR="00515757" w:rsidRDefault="00515757" w:rsidP="00515757"/>
              </w:tc>
              <w:tc>
                <w:tcPr>
                  <w:tcW w:w="567" w:type="dxa"/>
                </w:tcPr>
                <w:p w14:paraId="18E0C19F" w14:textId="77777777" w:rsidR="00515757" w:rsidRDefault="00515757" w:rsidP="00515757"/>
              </w:tc>
              <w:tc>
                <w:tcPr>
                  <w:tcW w:w="283" w:type="dxa"/>
                  <w:tcBorders>
                    <w:top w:val="nil"/>
                    <w:bottom w:val="nil"/>
                  </w:tcBorders>
                </w:tcPr>
                <w:p w14:paraId="0170B7B9" w14:textId="77777777" w:rsidR="00515757" w:rsidRDefault="00515757" w:rsidP="00515757"/>
              </w:tc>
              <w:tc>
                <w:tcPr>
                  <w:tcW w:w="1132" w:type="dxa"/>
                </w:tcPr>
                <w:p w14:paraId="5C44E835" w14:textId="77777777" w:rsidR="00515757" w:rsidRDefault="00515757" w:rsidP="00515757">
                  <w:r>
                    <w:t>Indirecto</w:t>
                  </w:r>
                </w:p>
              </w:tc>
              <w:tc>
                <w:tcPr>
                  <w:tcW w:w="283" w:type="dxa"/>
                  <w:tcBorders>
                    <w:top w:val="nil"/>
                    <w:bottom w:val="nil"/>
                  </w:tcBorders>
                </w:tcPr>
                <w:p w14:paraId="5A8D1557" w14:textId="77777777" w:rsidR="00515757" w:rsidRDefault="00515757" w:rsidP="00515757"/>
              </w:tc>
              <w:tc>
                <w:tcPr>
                  <w:tcW w:w="567" w:type="dxa"/>
                </w:tcPr>
                <w:p w14:paraId="717898F9" w14:textId="77777777" w:rsidR="00515757" w:rsidRDefault="00515757" w:rsidP="00515757"/>
              </w:tc>
            </w:tr>
            <w:tr w:rsidR="00515757" w14:paraId="00BE8A0E" w14:textId="77777777" w:rsidTr="00515757">
              <w:trPr>
                <w:jc w:val="center"/>
              </w:trPr>
              <w:tc>
                <w:tcPr>
                  <w:tcW w:w="2202" w:type="dxa"/>
                </w:tcPr>
                <w:p w14:paraId="79A80A6C" w14:textId="77777777" w:rsidR="00515757" w:rsidRDefault="00515757" w:rsidP="00515757">
                  <w:r>
                    <w:t>Seguridad Social</w:t>
                  </w:r>
                </w:p>
              </w:tc>
              <w:tc>
                <w:tcPr>
                  <w:tcW w:w="283" w:type="dxa"/>
                  <w:tcBorders>
                    <w:top w:val="nil"/>
                    <w:bottom w:val="nil"/>
                  </w:tcBorders>
                </w:tcPr>
                <w:p w14:paraId="3EA4B963" w14:textId="77777777" w:rsidR="00515757" w:rsidRDefault="00515757" w:rsidP="00515757"/>
              </w:tc>
              <w:tc>
                <w:tcPr>
                  <w:tcW w:w="518" w:type="dxa"/>
                </w:tcPr>
                <w:p w14:paraId="5068D106" w14:textId="77777777" w:rsidR="00515757" w:rsidRDefault="00515757" w:rsidP="00515757"/>
              </w:tc>
              <w:tc>
                <w:tcPr>
                  <w:tcW w:w="284" w:type="dxa"/>
                  <w:tcBorders>
                    <w:top w:val="nil"/>
                    <w:bottom w:val="nil"/>
                  </w:tcBorders>
                </w:tcPr>
                <w:p w14:paraId="6027A6A6" w14:textId="77777777" w:rsidR="00515757" w:rsidRDefault="00515757" w:rsidP="00515757"/>
              </w:tc>
              <w:tc>
                <w:tcPr>
                  <w:tcW w:w="981" w:type="dxa"/>
                </w:tcPr>
                <w:p w14:paraId="6C31157B" w14:textId="77777777" w:rsidR="00515757" w:rsidRDefault="00515757" w:rsidP="00515757">
                  <w:r>
                    <w:t>Directo</w:t>
                  </w:r>
                </w:p>
              </w:tc>
              <w:tc>
                <w:tcPr>
                  <w:tcW w:w="283" w:type="dxa"/>
                  <w:tcBorders>
                    <w:top w:val="nil"/>
                    <w:bottom w:val="nil"/>
                  </w:tcBorders>
                </w:tcPr>
                <w:p w14:paraId="3211EE18" w14:textId="77777777" w:rsidR="00515757" w:rsidRDefault="00515757" w:rsidP="00515757"/>
              </w:tc>
              <w:tc>
                <w:tcPr>
                  <w:tcW w:w="567" w:type="dxa"/>
                </w:tcPr>
                <w:p w14:paraId="74E7E376" w14:textId="77777777" w:rsidR="00515757" w:rsidRDefault="00515757" w:rsidP="00515757"/>
              </w:tc>
              <w:tc>
                <w:tcPr>
                  <w:tcW w:w="283" w:type="dxa"/>
                  <w:tcBorders>
                    <w:top w:val="nil"/>
                    <w:bottom w:val="nil"/>
                  </w:tcBorders>
                </w:tcPr>
                <w:p w14:paraId="7F0E1069" w14:textId="77777777" w:rsidR="00515757" w:rsidRDefault="00515757" w:rsidP="00515757"/>
              </w:tc>
              <w:tc>
                <w:tcPr>
                  <w:tcW w:w="1132" w:type="dxa"/>
                </w:tcPr>
                <w:p w14:paraId="599897BC" w14:textId="77777777" w:rsidR="00515757" w:rsidRDefault="00515757" w:rsidP="00515757">
                  <w:r>
                    <w:t>Indirecto</w:t>
                  </w:r>
                </w:p>
              </w:tc>
              <w:tc>
                <w:tcPr>
                  <w:tcW w:w="283" w:type="dxa"/>
                  <w:tcBorders>
                    <w:top w:val="nil"/>
                    <w:bottom w:val="nil"/>
                  </w:tcBorders>
                </w:tcPr>
                <w:p w14:paraId="4E01F06C" w14:textId="77777777" w:rsidR="00515757" w:rsidRDefault="00515757" w:rsidP="00515757"/>
              </w:tc>
              <w:tc>
                <w:tcPr>
                  <w:tcW w:w="567" w:type="dxa"/>
                </w:tcPr>
                <w:p w14:paraId="3B713301" w14:textId="77777777" w:rsidR="00515757" w:rsidRDefault="00515757" w:rsidP="00515757"/>
              </w:tc>
            </w:tr>
            <w:tr w:rsidR="00515757" w14:paraId="69F5D2F3" w14:textId="77777777" w:rsidTr="00515757">
              <w:trPr>
                <w:jc w:val="center"/>
              </w:trPr>
              <w:tc>
                <w:tcPr>
                  <w:tcW w:w="2202" w:type="dxa"/>
                </w:tcPr>
                <w:p w14:paraId="28C2E2A6" w14:textId="77777777" w:rsidR="00515757" w:rsidRDefault="00515757" w:rsidP="00515757">
                  <w:r>
                    <w:t>No Discriminación</w:t>
                  </w:r>
                </w:p>
              </w:tc>
              <w:tc>
                <w:tcPr>
                  <w:tcW w:w="283" w:type="dxa"/>
                  <w:tcBorders>
                    <w:top w:val="nil"/>
                    <w:bottom w:val="nil"/>
                  </w:tcBorders>
                </w:tcPr>
                <w:p w14:paraId="577DD08C" w14:textId="77777777" w:rsidR="00515757" w:rsidRDefault="00515757" w:rsidP="00515757"/>
              </w:tc>
              <w:tc>
                <w:tcPr>
                  <w:tcW w:w="518" w:type="dxa"/>
                </w:tcPr>
                <w:p w14:paraId="10B672D3" w14:textId="77777777" w:rsidR="00515757" w:rsidRDefault="00515757" w:rsidP="00515757">
                  <w:r>
                    <w:t>si</w:t>
                  </w:r>
                </w:p>
              </w:tc>
              <w:tc>
                <w:tcPr>
                  <w:tcW w:w="284" w:type="dxa"/>
                  <w:tcBorders>
                    <w:top w:val="nil"/>
                    <w:bottom w:val="nil"/>
                  </w:tcBorders>
                </w:tcPr>
                <w:p w14:paraId="425FD049" w14:textId="77777777" w:rsidR="00515757" w:rsidRDefault="00515757" w:rsidP="00515757"/>
              </w:tc>
              <w:tc>
                <w:tcPr>
                  <w:tcW w:w="981" w:type="dxa"/>
                </w:tcPr>
                <w:p w14:paraId="70C64CDE" w14:textId="77777777" w:rsidR="00515757" w:rsidRDefault="00515757" w:rsidP="00515757">
                  <w:r>
                    <w:t>Directo</w:t>
                  </w:r>
                </w:p>
              </w:tc>
              <w:tc>
                <w:tcPr>
                  <w:tcW w:w="283" w:type="dxa"/>
                  <w:tcBorders>
                    <w:top w:val="nil"/>
                    <w:bottom w:val="nil"/>
                  </w:tcBorders>
                </w:tcPr>
                <w:p w14:paraId="027FE460" w14:textId="77777777" w:rsidR="00515757" w:rsidRDefault="00515757" w:rsidP="00515757"/>
              </w:tc>
              <w:tc>
                <w:tcPr>
                  <w:tcW w:w="567" w:type="dxa"/>
                </w:tcPr>
                <w:p w14:paraId="7F68F6EF" w14:textId="77777777" w:rsidR="00515757" w:rsidRDefault="00515757" w:rsidP="00515757">
                  <w:pPr>
                    <w:jc w:val="center"/>
                  </w:pPr>
                  <w:r>
                    <w:t>x</w:t>
                  </w:r>
                </w:p>
              </w:tc>
              <w:tc>
                <w:tcPr>
                  <w:tcW w:w="283" w:type="dxa"/>
                  <w:tcBorders>
                    <w:top w:val="nil"/>
                    <w:bottom w:val="nil"/>
                  </w:tcBorders>
                </w:tcPr>
                <w:p w14:paraId="78D63AA4" w14:textId="77777777" w:rsidR="00515757" w:rsidRDefault="00515757" w:rsidP="00515757"/>
              </w:tc>
              <w:tc>
                <w:tcPr>
                  <w:tcW w:w="1132" w:type="dxa"/>
                </w:tcPr>
                <w:p w14:paraId="4D94943F" w14:textId="77777777" w:rsidR="00515757" w:rsidRDefault="00515757" w:rsidP="00515757">
                  <w:r>
                    <w:t>Indirecto</w:t>
                  </w:r>
                </w:p>
              </w:tc>
              <w:tc>
                <w:tcPr>
                  <w:tcW w:w="283" w:type="dxa"/>
                  <w:tcBorders>
                    <w:top w:val="nil"/>
                    <w:bottom w:val="nil"/>
                  </w:tcBorders>
                </w:tcPr>
                <w:p w14:paraId="580819AA" w14:textId="77777777" w:rsidR="00515757" w:rsidRDefault="00515757" w:rsidP="00515757"/>
              </w:tc>
              <w:tc>
                <w:tcPr>
                  <w:tcW w:w="567" w:type="dxa"/>
                </w:tcPr>
                <w:p w14:paraId="49CD745C" w14:textId="77777777" w:rsidR="00515757" w:rsidRDefault="00515757" w:rsidP="00515757"/>
              </w:tc>
            </w:tr>
            <w:tr w:rsidR="00515757" w14:paraId="687ACAE0" w14:textId="77777777" w:rsidTr="00515757">
              <w:trPr>
                <w:jc w:val="center"/>
              </w:trPr>
              <w:tc>
                <w:tcPr>
                  <w:tcW w:w="2202" w:type="dxa"/>
                </w:tcPr>
                <w:p w14:paraId="16AA92D7" w14:textId="77777777" w:rsidR="00515757" w:rsidRDefault="00515757" w:rsidP="00515757">
                  <w:r>
                    <w:t>Medio ambiente sano</w:t>
                  </w:r>
                </w:p>
              </w:tc>
              <w:tc>
                <w:tcPr>
                  <w:tcW w:w="283" w:type="dxa"/>
                  <w:tcBorders>
                    <w:top w:val="nil"/>
                    <w:bottom w:val="nil"/>
                  </w:tcBorders>
                </w:tcPr>
                <w:p w14:paraId="28CFFE6D" w14:textId="77777777" w:rsidR="00515757" w:rsidRDefault="00515757" w:rsidP="00515757"/>
              </w:tc>
              <w:tc>
                <w:tcPr>
                  <w:tcW w:w="518" w:type="dxa"/>
                </w:tcPr>
                <w:p w14:paraId="4E60578A" w14:textId="77777777" w:rsidR="00515757" w:rsidRDefault="00515757" w:rsidP="00515757"/>
              </w:tc>
              <w:tc>
                <w:tcPr>
                  <w:tcW w:w="284" w:type="dxa"/>
                  <w:tcBorders>
                    <w:top w:val="nil"/>
                    <w:bottom w:val="nil"/>
                  </w:tcBorders>
                </w:tcPr>
                <w:p w14:paraId="610B2EF5" w14:textId="77777777" w:rsidR="00515757" w:rsidRDefault="00515757" w:rsidP="00515757"/>
              </w:tc>
              <w:tc>
                <w:tcPr>
                  <w:tcW w:w="981" w:type="dxa"/>
                </w:tcPr>
                <w:p w14:paraId="05156771" w14:textId="77777777" w:rsidR="00515757" w:rsidRDefault="00515757" w:rsidP="00515757">
                  <w:r>
                    <w:t>Directo</w:t>
                  </w:r>
                </w:p>
              </w:tc>
              <w:tc>
                <w:tcPr>
                  <w:tcW w:w="283" w:type="dxa"/>
                  <w:tcBorders>
                    <w:top w:val="nil"/>
                    <w:bottom w:val="nil"/>
                  </w:tcBorders>
                </w:tcPr>
                <w:p w14:paraId="212E05E3" w14:textId="77777777" w:rsidR="00515757" w:rsidRDefault="00515757" w:rsidP="00515757"/>
              </w:tc>
              <w:tc>
                <w:tcPr>
                  <w:tcW w:w="567" w:type="dxa"/>
                </w:tcPr>
                <w:p w14:paraId="7DA492E7" w14:textId="77777777" w:rsidR="00515757" w:rsidRDefault="00515757" w:rsidP="00515757"/>
              </w:tc>
              <w:tc>
                <w:tcPr>
                  <w:tcW w:w="283" w:type="dxa"/>
                  <w:tcBorders>
                    <w:top w:val="nil"/>
                    <w:bottom w:val="nil"/>
                  </w:tcBorders>
                </w:tcPr>
                <w:p w14:paraId="2DA4A606" w14:textId="77777777" w:rsidR="00515757" w:rsidRDefault="00515757" w:rsidP="00515757"/>
              </w:tc>
              <w:tc>
                <w:tcPr>
                  <w:tcW w:w="1132" w:type="dxa"/>
                </w:tcPr>
                <w:p w14:paraId="208202A2" w14:textId="77777777" w:rsidR="00515757" w:rsidRDefault="00515757" w:rsidP="00515757">
                  <w:r>
                    <w:t>Indirecto</w:t>
                  </w:r>
                </w:p>
              </w:tc>
              <w:tc>
                <w:tcPr>
                  <w:tcW w:w="283" w:type="dxa"/>
                  <w:tcBorders>
                    <w:top w:val="nil"/>
                    <w:bottom w:val="nil"/>
                  </w:tcBorders>
                </w:tcPr>
                <w:p w14:paraId="36ABBB26" w14:textId="77777777" w:rsidR="00515757" w:rsidRDefault="00515757" w:rsidP="00515757"/>
              </w:tc>
              <w:tc>
                <w:tcPr>
                  <w:tcW w:w="567" w:type="dxa"/>
                </w:tcPr>
                <w:p w14:paraId="7537606A" w14:textId="77777777" w:rsidR="00515757" w:rsidRDefault="00515757" w:rsidP="00515757"/>
              </w:tc>
            </w:tr>
            <w:tr w:rsidR="00515757" w14:paraId="685D6C7A" w14:textId="77777777" w:rsidTr="00515757">
              <w:trPr>
                <w:jc w:val="center"/>
              </w:trPr>
              <w:tc>
                <w:tcPr>
                  <w:tcW w:w="2202" w:type="dxa"/>
                </w:tcPr>
                <w:p w14:paraId="49C5E3B1" w14:textId="77777777" w:rsidR="00515757" w:rsidRDefault="00515757" w:rsidP="00515757">
                  <w:r>
                    <w:t>Bienestar Económico</w:t>
                  </w:r>
                </w:p>
              </w:tc>
              <w:tc>
                <w:tcPr>
                  <w:tcW w:w="283" w:type="dxa"/>
                  <w:tcBorders>
                    <w:top w:val="nil"/>
                    <w:bottom w:val="nil"/>
                  </w:tcBorders>
                </w:tcPr>
                <w:p w14:paraId="47BCE1DB" w14:textId="77777777" w:rsidR="00515757" w:rsidRDefault="00515757" w:rsidP="00515757"/>
              </w:tc>
              <w:tc>
                <w:tcPr>
                  <w:tcW w:w="518" w:type="dxa"/>
                </w:tcPr>
                <w:p w14:paraId="34315F42" w14:textId="77777777" w:rsidR="00515757" w:rsidRDefault="00515757" w:rsidP="00515757">
                  <w:pPr>
                    <w:jc w:val="center"/>
                  </w:pPr>
                </w:p>
              </w:tc>
              <w:tc>
                <w:tcPr>
                  <w:tcW w:w="284" w:type="dxa"/>
                  <w:tcBorders>
                    <w:top w:val="nil"/>
                    <w:bottom w:val="nil"/>
                  </w:tcBorders>
                </w:tcPr>
                <w:p w14:paraId="65203281" w14:textId="77777777" w:rsidR="00515757" w:rsidRDefault="00515757" w:rsidP="00515757"/>
              </w:tc>
              <w:tc>
                <w:tcPr>
                  <w:tcW w:w="981" w:type="dxa"/>
                </w:tcPr>
                <w:p w14:paraId="1F3E5C4D" w14:textId="77777777" w:rsidR="00515757" w:rsidRDefault="00515757" w:rsidP="00515757">
                  <w:r>
                    <w:t>Directo</w:t>
                  </w:r>
                </w:p>
              </w:tc>
              <w:tc>
                <w:tcPr>
                  <w:tcW w:w="283" w:type="dxa"/>
                  <w:tcBorders>
                    <w:top w:val="nil"/>
                    <w:bottom w:val="nil"/>
                  </w:tcBorders>
                </w:tcPr>
                <w:p w14:paraId="3667BCDB" w14:textId="77777777" w:rsidR="00515757" w:rsidRDefault="00515757" w:rsidP="00515757"/>
              </w:tc>
              <w:tc>
                <w:tcPr>
                  <w:tcW w:w="567" w:type="dxa"/>
                </w:tcPr>
                <w:p w14:paraId="44C4F0F4" w14:textId="77777777" w:rsidR="00515757" w:rsidRDefault="00515757" w:rsidP="00515757"/>
              </w:tc>
              <w:tc>
                <w:tcPr>
                  <w:tcW w:w="283" w:type="dxa"/>
                  <w:tcBorders>
                    <w:top w:val="nil"/>
                    <w:bottom w:val="nil"/>
                  </w:tcBorders>
                </w:tcPr>
                <w:p w14:paraId="525CA0D9" w14:textId="77777777" w:rsidR="00515757" w:rsidRDefault="00515757" w:rsidP="00515757"/>
              </w:tc>
              <w:tc>
                <w:tcPr>
                  <w:tcW w:w="1132" w:type="dxa"/>
                </w:tcPr>
                <w:p w14:paraId="4693875D" w14:textId="77777777" w:rsidR="00515757" w:rsidRDefault="00515757" w:rsidP="00515757">
                  <w:r>
                    <w:t>Indirecto</w:t>
                  </w:r>
                </w:p>
              </w:tc>
              <w:tc>
                <w:tcPr>
                  <w:tcW w:w="283" w:type="dxa"/>
                  <w:tcBorders>
                    <w:top w:val="nil"/>
                    <w:bottom w:val="nil"/>
                  </w:tcBorders>
                </w:tcPr>
                <w:p w14:paraId="24BCCF28" w14:textId="77777777" w:rsidR="00515757" w:rsidRDefault="00515757" w:rsidP="00515757"/>
              </w:tc>
              <w:tc>
                <w:tcPr>
                  <w:tcW w:w="567" w:type="dxa"/>
                </w:tcPr>
                <w:p w14:paraId="7A63F93C" w14:textId="77777777" w:rsidR="00515757" w:rsidRDefault="00515757" w:rsidP="00515757">
                  <w:pPr>
                    <w:jc w:val="center"/>
                  </w:pPr>
                </w:p>
              </w:tc>
            </w:tr>
          </w:tbl>
          <w:p w14:paraId="631783EC" w14:textId="77777777" w:rsidR="00515757" w:rsidRDefault="00515757" w:rsidP="00515757"/>
          <w:p w14:paraId="182CDB64" w14:textId="77777777" w:rsidR="00515757" w:rsidRDefault="00515757" w:rsidP="00515757"/>
        </w:tc>
      </w:tr>
      <w:tr w:rsidR="00515757" w:rsidRPr="000C38FF" w14:paraId="2B92AF25" w14:textId="77777777" w:rsidTr="00515757">
        <w:tc>
          <w:tcPr>
            <w:tcW w:w="10479" w:type="dxa"/>
            <w:gridSpan w:val="8"/>
            <w:shd w:val="clear" w:color="auto" w:fill="640000"/>
          </w:tcPr>
          <w:p w14:paraId="0D3B0099" w14:textId="77777777" w:rsidR="00515757" w:rsidRPr="000C38FF" w:rsidRDefault="00515757" w:rsidP="00515757">
            <w:pPr>
              <w:pStyle w:val="Textoindependiente"/>
              <w:jc w:val="cente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7.- PADRON DE BENEFICIARIOS</w:t>
            </w:r>
          </w:p>
        </w:tc>
      </w:tr>
      <w:tr w:rsidR="00515757" w:rsidRPr="00167574" w14:paraId="2154FE51" w14:textId="77777777" w:rsidTr="00515757">
        <w:tc>
          <w:tcPr>
            <w:tcW w:w="10479" w:type="dxa"/>
            <w:gridSpan w:val="8"/>
            <w:shd w:val="clear" w:color="auto" w:fill="auto"/>
          </w:tcPr>
          <w:p w14:paraId="3555F5CF" w14:textId="55D368FA" w:rsidR="00515757" w:rsidRDefault="00515757" w:rsidP="00515757">
            <w:r>
              <w:t xml:space="preserve">7 los beneficiarios están dado de </w:t>
            </w:r>
            <w:r w:rsidR="009D546F">
              <w:t>alta en el sistema sieb del E</w:t>
            </w:r>
            <w:r>
              <w:t xml:space="preserve">stado </w:t>
            </w:r>
          </w:p>
          <w:p w14:paraId="3DC3D819" w14:textId="77777777" w:rsidR="00515757" w:rsidRDefault="00515757" w:rsidP="00515757">
            <w:r>
              <w:t xml:space="preserve">7.1 es el mismo sistema para beneficiarios </w:t>
            </w:r>
          </w:p>
          <w:p w14:paraId="1D45FF04" w14:textId="77777777" w:rsidR="00515757" w:rsidRPr="000C5EC0" w:rsidRDefault="00515757" w:rsidP="00515757"/>
        </w:tc>
      </w:tr>
      <w:tr w:rsidR="00515757" w:rsidRPr="000C38FF" w14:paraId="14090FC0" w14:textId="77777777" w:rsidTr="00515757">
        <w:tc>
          <w:tcPr>
            <w:tcW w:w="10479" w:type="dxa"/>
            <w:gridSpan w:val="8"/>
            <w:shd w:val="clear" w:color="auto" w:fill="640000"/>
          </w:tcPr>
          <w:p w14:paraId="54AD364D" w14:textId="77777777" w:rsidR="00515757" w:rsidRPr="000C38FF" w:rsidRDefault="00515757" w:rsidP="00515757">
            <w:pPr>
              <w:pStyle w:val="Textoindependiente"/>
              <w:jc w:val="cente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8.- REGLAS DE OPERACIÓN</w:t>
            </w:r>
          </w:p>
        </w:tc>
      </w:tr>
      <w:tr w:rsidR="00515757" w:rsidRPr="00167574" w14:paraId="67A70A60" w14:textId="77777777" w:rsidTr="00515757">
        <w:tc>
          <w:tcPr>
            <w:tcW w:w="10479" w:type="dxa"/>
            <w:gridSpan w:val="8"/>
            <w:shd w:val="clear" w:color="auto" w:fill="auto"/>
          </w:tcPr>
          <w:p w14:paraId="3AAE022E" w14:textId="77777777" w:rsidR="00515757" w:rsidRPr="00B11611" w:rsidRDefault="00515757" w:rsidP="00515757">
            <w:r w:rsidRPr="00B11611">
              <w:t>8</w:t>
            </w:r>
            <w:r>
              <w:t xml:space="preserve"> las reglas de operación se encuentran en l página oficial de DIF Hidalgo intranet </w:t>
            </w:r>
          </w:p>
          <w:p w14:paraId="409678DA" w14:textId="77777777" w:rsidR="00515757" w:rsidRPr="00E05D93" w:rsidRDefault="00515757" w:rsidP="00515757">
            <w:pPr>
              <w:ind w:left="720"/>
              <w:rPr>
                <w:highlight w:val="yellow"/>
              </w:rPr>
            </w:pPr>
          </w:p>
        </w:tc>
      </w:tr>
    </w:tbl>
    <w:p w14:paraId="0E45F426" w14:textId="77777777" w:rsidR="00515757" w:rsidRDefault="00515757" w:rsidP="00515757">
      <w:pPr>
        <w:rPr>
          <w:sz w:val="2"/>
          <w:szCs w:val="2"/>
        </w:rPr>
        <w:sectPr w:rsidR="00515757" w:rsidSect="00FB601C">
          <w:footerReference w:type="default" r:id="rId42"/>
          <w:pgSz w:w="12240" w:h="15840"/>
          <w:pgMar w:top="1420" w:right="900" w:bottom="540" w:left="851" w:header="0" w:footer="354" w:gutter="0"/>
          <w:cols w:space="720"/>
        </w:sectPr>
      </w:pPr>
    </w:p>
    <w:tbl>
      <w:tblPr>
        <w:tblStyle w:val="Tablaconcuadrcula"/>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3402"/>
        <w:gridCol w:w="3397"/>
      </w:tblGrid>
      <w:tr w:rsidR="00515757" w:rsidRPr="00B05AA9" w14:paraId="1050D24A" w14:textId="77777777" w:rsidTr="00515757">
        <w:tc>
          <w:tcPr>
            <w:tcW w:w="10201" w:type="dxa"/>
            <w:gridSpan w:val="3"/>
          </w:tcPr>
          <w:p w14:paraId="2CB3FF2B" w14:textId="77777777" w:rsidR="00515757" w:rsidRPr="00B05AA9" w:rsidRDefault="00515757" w:rsidP="00515757">
            <w:pPr>
              <w:pStyle w:val="Textoindependiente"/>
              <w:rPr>
                <w:rFonts w:asciiTheme="minorHAnsi" w:hAnsiTheme="minorHAnsi" w:cstheme="minorHAnsi"/>
                <w:sz w:val="24"/>
              </w:rPr>
            </w:pPr>
            <w:r>
              <w:rPr>
                <w:noProof/>
                <w:lang w:val="es-MX" w:eastAsia="es-MX"/>
              </w:rPr>
              <w:lastRenderedPageBreak/>
              <mc:AlternateContent>
                <mc:Choice Requires="wpg">
                  <w:drawing>
                    <wp:anchor distT="0" distB="0" distL="114300" distR="114300" simplePos="0" relativeHeight="488285696" behindDoc="0" locked="0" layoutInCell="1" allowOverlap="1" wp14:anchorId="06088143" wp14:editId="0F5390DA">
                      <wp:simplePos x="0" y="0"/>
                      <wp:positionH relativeFrom="column">
                        <wp:posOffset>27928</wp:posOffset>
                      </wp:positionH>
                      <wp:positionV relativeFrom="paragraph">
                        <wp:posOffset>197090</wp:posOffset>
                      </wp:positionV>
                      <wp:extent cx="6219825" cy="758825"/>
                      <wp:effectExtent l="0" t="0" r="28575" b="22225"/>
                      <wp:wrapNone/>
                      <wp:docPr id="212" name="Grupo 212"/>
                      <wp:cNvGraphicFramePr/>
                      <a:graphic xmlns:a="http://schemas.openxmlformats.org/drawingml/2006/main">
                        <a:graphicData uri="http://schemas.microsoft.com/office/word/2010/wordprocessingGroup">
                          <wpg:wgp>
                            <wpg:cNvGrpSpPr/>
                            <wpg:grpSpPr>
                              <a:xfrm>
                                <a:off x="0" y="0"/>
                                <a:ext cx="6219825" cy="758825"/>
                                <a:chOff x="0" y="0"/>
                                <a:chExt cx="6219825" cy="758825"/>
                              </a:xfrm>
                            </wpg:grpSpPr>
                            <wps:wsp>
                              <wps:cNvPr id="213" name="Rectángulo redondeado 213"/>
                              <wps:cNvSpPr/>
                              <wps:spPr>
                                <a:xfrm>
                                  <a:off x="0" y="0"/>
                                  <a:ext cx="6219825"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1E297B" w14:textId="77777777" w:rsidR="003C2FA2" w:rsidRPr="00862C1D" w:rsidRDefault="003C2FA2" w:rsidP="00515757">
                                    <w:pPr>
                                      <w:rPr>
                                        <w:rFonts w:ascii="Arial" w:hAnsi="Arial" w:cs="Arial"/>
                                        <w:b/>
                                        <w:color w:val="000000" w:themeColor="text1"/>
                                        <w:sz w:val="28"/>
                                      </w:rPr>
                                    </w:pPr>
                                    <w:r>
                                      <w:rPr>
                                        <w:rFonts w:ascii="Arial" w:hAnsi="Arial" w:cs="Arial"/>
                                        <w:b/>
                                        <w:color w:val="000000" w:themeColor="text1"/>
                                        <w:sz w:val="28"/>
                                      </w:rPr>
                                      <w:t>Anexo 2</w:t>
                                    </w:r>
                                  </w:p>
                                  <w:p w14:paraId="702A0116"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4"/>
                                      </w:rPr>
                                      <w:t>Definición del Problema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4" name="Imagen 1"/>
                                <pic:cNvPicPr/>
                              </pic:nvPicPr>
                              <pic:blipFill rotWithShape="1">
                                <a:blip r:embed="rId8"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6088143" id="Grupo 212" o:spid="_x0000_s1334" style="position:absolute;margin-left:2.2pt;margin-top:15.5pt;width:489.75pt;height:59.75pt;z-index:488285696" coordsize="62198,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">
                      <v:roundrect id="Rectángulo redondeado 213" o:spid="_x0000_s1335" style="position:absolute;width:62198;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" fillcolor="white [3212]" strokecolor="#622423 [1605]" strokeweight="2pt">
                        <v:textbox>
                          <w:txbxContent>
                            <w:p w14:paraId="101E297B" w14:textId="77777777" w:rsidR="003C2FA2" w:rsidRPr="00862C1D" w:rsidRDefault="003C2FA2" w:rsidP="00515757">
                              <w:pPr>
                                <w:rPr>
                                  <w:rFonts w:ascii="Arial" w:hAnsi="Arial" w:cs="Arial"/>
                                  <w:b/>
                                  <w:color w:val="000000" w:themeColor="text1"/>
                                  <w:sz w:val="28"/>
                                </w:rPr>
                              </w:pPr>
                              <w:r>
                                <w:rPr>
                                  <w:rFonts w:ascii="Arial" w:hAnsi="Arial" w:cs="Arial"/>
                                  <w:b/>
                                  <w:color w:val="000000" w:themeColor="text1"/>
                                  <w:sz w:val="28"/>
                                </w:rPr>
                                <w:t>Anexo 2</w:t>
                              </w:r>
                            </w:p>
                            <w:p w14:paraId="702A0116"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4"/>
                                </w:rPr>
                                <w:t>Definición del Problema</w:t>
                              </w:r>
                            </w:p>
                          </w:txbxContent>
                        </v:textbox>
                      </v:roundrect>
                      <v:shape id="Imagen 1" o:spid="_x0000_s1336"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">
                        <v:imagedata r:id="rId13" o:title="" croptop="4084f" cropbottom="16525f" cropleft="7669f" cropright="4823f"/>
                      </v:shape>
                    </v:group>
                  </w:pict>
                </mc:Fallback>
              </mc:AlternateContent>
            </w:r>
            <w:r>
              <w:rPr>
                <w:noProof/>
                <w:lang w:val="es-MX" w:eastAsia="es-MX"/>
              </w:rPr>
              <w:drawing>
                <wp:anchor distT="0" distB="0" distL="114300" distR="114300" simplePos="0" relativeHeight="488275456" behindDoc="0" locked="0" layoutInCell="1" allowOverlap="1" wp14:anchorId="13E8C6CD" wp14:editId="641F6483">
                  <wp:simplePos x="0" y="0"/>
                  <wp:positionH relativeFrom="column">
                    <wp:posOffset>36195</wp:posOffset>
                  </wp:positionH>
                  <wp:positionV relativeFrom="paragraph">
                    <wp:posOffset>50800</wp:posOffset>
                  </wp:positionV>
                  <wp:extent cx="6219825" cy="956310"/>
                  <wp:effectExtent l="0" t="0" r="9525" b="0"/>
                  <wp:wrapTopAndBottom/>
                  <wp:docPr id="7370" name="Imagen 7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8390" t="66572" r="7344" b="15843"/>
                          <a:stretch/>
                        </pic:blipFill>
                        <pic:spPr bwMode="auto">
                          <a:xfrm>
                            <a:off x="0" y="0"/>
                            <a:ext cx="6219825" cy="956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15757" w:rsidRPr="00651E96" w14:paraId="260B5EA3" w14:textId="77777777" w:rsidTr="00515757">
        <w:tc>
          <w:tcPr>
            <w:tcW w:w="10201" w:type="dxa"/>
            <w:gridSpan w:val="3"/>
            <w:shd w:val="clear" w:color="auto" w:fill="640000"/>
          </w:tcPr>
          <w:p w14:paraId="07A0272B" w14:textId="77777777" w:rsidR="00515757" w:rsidRPr="00651E96" w:rsidRDefault="00515757" w:rsidP="00515757">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1.- POBLACIÓN Ó ÁREA DE ENFOQUE POTENCIAL</w:t>
            </w:r>
          </w:p>
        </w:tc>
      </w:tr>
      <w:tr w:rsidR="00515757" w:rsidRPr="00167574" w14:paraId="1B691B6D" w14:textId="77777777" w:rsidTr="00F72D51">
        <w:tc>
          <w:tcPr>
            <w:tcW w:w="10201" w:type="dxa"/>
            <w:gridSpan w:val="3"/>
            <w:shd w:val="clear" w:color="auto" w:fill="auto"/>
            <w:vAlign w:val="center"/>
          </w:tcPr>
          <w:p w14:paraId="1D3A47AB" w14:textId="77777777" w:rsidR="00515757" w:rsidRDefault="00515757" w:rsidP="00F72D51">
            <w:pPr>
              <w:pStyle w:val="TableParagraph"/>
              <w:jc w:val="center"/>
            </w:pPr>
          </w:p>
          <w:p w14:paraId="5FDC244A" w14:textId="77777777" w:rsidR="00515757" w:rsidRPr="00041DD6" w:rsidRDefault="00515757" w:rsidP="00F72D51">
            <w:pPr>
              <w:pStyle w:val="TableParagraph"/>
              <w:jc w:val="center"/>
            </w:pPr>
            <w:r>
              <w:t>Población desde niños y adultos vulnerables</w:t>
            </w:r>
          </w:p>
        </w:tc>
      </w:tr>
      <w:tr w:rsidR="00515757" w:rsidRPr="00651E96" w14:paraId="0C242C01" w14:textId="77777777" w:rsidTr="00515757">
        <w:tc>
          <w:tcPr>
            <w:tcW w:w="10201" w:type="dxa"/>
            <w:gridSpan w:val="3"/>
            <w:shd w:val="clear" w:color="auto" w:fill="640000"/>
          </w:tcPr>
          <w:p w14:paraId="2A4DF7B2" w14:textId="77777777" w:rsidR="00515757" w:rsidRPr="00651E96" w:rsidRDefault="00515757" w:rsidP="00515757">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2.- POBLACIÓN Ó ÁREA DE ENFOQUE OBJETIVO</w:t>
            </w:r>
          </w:p>
        </w:tc>
      </w:tr>
      <w:tr w:rsidR="00515757" w:rsidRPr="00167574" w14:paraId="3A973D1D" w14:textId="77777777" w:rsidTr="00F72D51">
        <w:tc>
          <w:tcPr>
            <w:tcW w:w="10201" w:type="dxa"/>
            <w:gridSpan w:val="3"/>
            <w:shd w:val="clear" w:color="auto" w:fill="auto"/>
            <w:vAlign w:val="center"/>
          </w:tcPr>
          <w:p w14:paraId="62B8C8A6" w14:textId="45E92FF7" w:rsidR="00515757" w:rsidRDefault="00515757" w:rsidP="00F72D51">
            <w:pPr>
              <w:jc w:val="center"/>
            </w:pPr>
            <w:r>
              <w:t>Personas con problemas de salud y psicológicas, con rezago cultural, educativo y físico</w:t>
            </w:r>
          </w:p>
          <w:p w14:paraId="65F68189" w14:textId="77777777" w:rsidR="00515757" w:rsidRDefault="00515757" w:rsidP="00F72D51">
            <w:pPr>
              <w:jc w:val="center"/>
            </w:pPr>
          </w:p>
          <w:p w14:paraId="3CD460ED" w14:textId="77777777" w:rsidR="00515757" w:rsidRPr="000C5EC0" w:rsidRDefault="00515757" w:rsidP="00F72D51">
            <w:pPr>
              <w:jc w:val="center"/>
            </w:pPr>
          </w:p>
        </w:tc>
      </w:tr>
      <w:tr w:rsidR="00515757" w:rsidRPr="00651E96" w14:paraId="2857D184" w14:textId="77777777" w:rsidTr="00515757">
        <w:tc>
          <w:tcPr>
            <w:tcW w:w="10201" w:type="dxa"/>
            <w:gridSpan w:val="3"/>
            <w:shd w:val="clear" w:color="auto" w:fill="640000"/>
          </w:tcPr>
          <w:p w14:paraId="57105348" w14:textId="77777777" w:rsidR="00515757" w:rsidRPr="00651E96" w:rsidRDefault="00515757" w:rsidP="00515757">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3.- PROBLEMÁTICA CENTRAL (PROPÓSITO)</w:t>
            </w:r>
          </w:p>
        </w:tc>
      </w:tr>
      <w:tr w:rsidR="00515757" w:rsidRPr="00167574" w14:paraId="02C8E3F1" w14:textId="77777777" w:rsidTr="00F72D51">
        <w:tc>
          <w:tcPr>
            <w:tcW w:w="10201" w:type="dxa"/>
            <w:gridSpan w:val="3"/>
            <w:shd w:val="clear" w:color="auto" w:fill="auto"/>
            <w:vAlign w:val="center"/>
          </w:tcPr>
          <w:p w14:paraId="4C0D7F0F" w14:textId="77777777" w:rsidR="00515757" w:rsidRDefault="00515757" w:rsidP="00F72D51">
            <w:pPr>
              <w:jc w:val="center"/>
              <w:rPr>
                <w:lang w:val="es-ES_tradnl"/>
              </w:rPr>
            </w:pPr>
          </w:p>
          <w:p w14:paraId="3CD02E94" w14:textId="3550C285" w:rsidR="00515757" w:rsidRDefault="00F72D51" w:rsidP="00F72D51">
            <w:pPr>
              <w:jc w:val="center"/>
              <w:rPr>
                <w:lang w:val="es-ES_tradnl"/>
              </w:rPr>
            </w:pPr>
            <w:r>
              <w:rPr>
                <w:lang w:val="es-ES_tradnl"/>
              </w:rPr>
              <w:t xml:space="preserve">Las </w:t>
            </w:r>
            <w:r w:rsidR="00515757">
              <w:rPr>
                <w:lang w:val="es-ES_tradnl"/>
              </w:rPr>
              <w:t>personas más vulnerables no cuentan con los medios y la cultura de prevención</w:t>
            </w:r>
          </w:p>
          <w:p w14:paraId="1997AC39" w14:textId="77777777" w:rsidR="00515757" w:rsidRPr="007D6725" w:rsidRDefault="00515757" w:rsidP="00F72D51">
            <w:pPr>
              <w:jc w:val="center"/>
              <w:rPr>
                <w:lang w:val="es-ES_tradnl"/>
              </w:rPr>
            </w:pPr>
          </w:p>
          <w:p w14:paraId="6AB6D2FB" w14:textId="77777777" w:rsidR="00515757" w:rsidRPr="000C5EC0" w:rsidRDefault="00515757" w:rsidP="00F72D51">
            <w:pPr>
              <w:jc w:val="center"/>
            </w:pPr>
          </w:p>
        </w:tc>
      </w:tr>
      <w:tr w:rsidR="00515757" w:rsidRPr="00651E96" w14:paraId="199C49A4" w14:textId="77777777" w:rsidTr="00515757">
        <w:tc>
          <w:tcPr>
            <w:tcW w:w="10201" w:type="dxa"/>
            <w:gridSpan w:val="3"/>
            <w:shd w:val="clear" w:color="auto" w:fill="640000"/>
          </w:tcPr>
          <w:p w14:paraId="6FDD5895" w14:textId="77777777" w:rsidR="00515757" w:rsidRPr="00651E96" w:rsidRDefault="00515757" w:rsidP="00515757">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4.- MAGNITUD DEL PROBLEMA</w:t>
            </w:r>
          </w:p>
        </w:tc>
      </w:tr>
      <w:tr w:rsidR="00515757" w14:paraId="1EAAB823" w14:textId="77777777" w:rsidTr="00515757">
        <w:tc>
          <w:tcPr>
            <w:tcW w:w="3402" w:type="dxa"/>
            <w:vAlign w:val="center"/>
          </w:tcPr>
          <w:p w14:paraId="1BC1C636" w14:textId="77777777" w:rsidR="00515757" w:rsidRDefault="00515757" w:rsidP="00515757">
            <w:pPr>
              <w:pStyle w:val="Textoindependiente"/>
              <w:jc w:val="center"/>
              <w:rPr>
                <w:rFonts w:asciiTheme="minorHAnsi" w:hAnsiTheme="minorHAnsi" w:cstheme="minorHAnsi"/>
                <w:sz w:val="20"/>
              </w:rPr>
            </w:pPr>
            <w:r>
              <w:rPr>
                <w:rFonts w:asciiTheme="minorHAnsi" w:hAnsiTheme="minorHAnsi" w:cstheme="minorHAnsi"/>
                <w:sz w:val="20"/>
              </w:rPr>
              <w:t>4.1 POBLACIÓN POTENCIAL</w:t>
            </w:r>
          </w:p>
        </w:tc>
        <w:tc>
          <w:tcPr>
            <w:tcW w:w="3402" w:type="dxa"/>
            <w:vAlign w:val="center"/>
          </w:tcPr>
          <w:p w14:paraId="73DDD0D8" w14:textId="77777777" w:rsidR="00515757" w:rsidRDefault="00515757" w:rsidP="00515757">
            <w:pPr>
              <w:pStyle w:val="Textoindependiente"/>
              <w:numPr>
                <w:ilvl w:val="1"/>
                <w:numId w:val="23"/>
              </w:numPr>
              <w:jc w:val="center"/>
              <w:rPr>
                <w:rFonts w:asciiTheme="minorHAnsi" w:hAnsiTheme="minorHAnsi" w:cstheme="minorHAnsi"/>
                <w:sz w:val="20"/>
              </w:rPr>
            </w:pPr>
            <w:r>
              <w:rPr>
                <w:rFonts w:asciiTheme="minorHAnsi" w:hAnsiTheme="minorHAnsi" w:cstheme="minorHAnsi"/>
                <w:sz w:val="20"/>
              </w:rPr>
              <w:t>POBLACIÓN OBJETIVO</w:t>
            </w:r>
          </w:p>
        </w:tc>
        <w:tc>
          <w:tcPr>
            <w:tcW w:w="3397" w:type="dxa"/>
            <w:vAlign w:val="center"/>
          </w:tcPr>
          <w:p w14:paraId="1FA1D666" w14:textId="77777777" w:rsidR="00515757" w:rsidRDefault="00515757" w:rsidP="00515757">
            <w:pPr>
              <w:pStyle w:val="Textoindependiente"/>
              <w:ind w:left="360"/>
              <w:jc w:val="center"/>
              <w:rPr>
                <w:rFonts w:asciiTheme="minorHAnsi" w:hAnsiTheme="minorHAnsi" w:cstheme="minorHAnsi"/>
                <w:sz w:val="20"/>
              </w:rPr>
            </w:pPr>
            <w:r>
              <w:rPr>
                <w:rFonts w:asciiTheme="minorHAnsi" w:hAnsiTheme="minorHAnsi" w:cstheme="minorHAnsi"/>
                <w:sz w:val="20"/>
              </w:rPr>
              <w:t>4.3 POBLACIÓN ATENDIDA DEL EJERCICIO FISCAL ANTERIOR</w:t>
            </w:r>
          </w:p>
        </w:tc>
      </w:tr>
      <w:tr w:rsidR="00515757" w14:paraId="660E3646" w14:textId="77777777" w:rsidTr="00515757">
        <w:tc>
          <w:tcPr>
            <w:tcW w:w="3402" w:type="dxa"/>
            <w:vAlign w:val="center"/>
          </w:tcPr>
          <w:p w14:paraId="1666C938" w14:textId="77777777" w:rsidR="00515757" w:rsidRDefault="00515757" w:rsidP="00515757">
            <w:pPr>
              <w:pStyle w:val="Textoindependiente"/>
              <w:jc w:val="both"/>
              <w:rPr>
                <w:rFonts w:asciiTheme="minorHAnsi" w:hAnsiTheme="minorHAnsi" w:cstheme="minorHAnsi"/>
                <w:sz w:val="20"/>
              </w:rPr>
            </w:pPr>
            <w:r>
              <w:rPr>
                <w:rFonts w:asciiTheme="minorHAnsi" w:hAnsiTheme="minorHAnsi" w:cstheme="minorHAnsi"/>
                <w:sz w:val="20"/>
              </w:rPr>
              <w:t xml:space="preserve">Niñas, niños y adolescentes, personas con discapacidad y adultos mayores </w:t>
            </w:r>
          </w:p>
          <w:p w14:paraId="00422D28" w14:textId="77777777" w:rsidR="00515757" w:rsidRDefault="00515757" w:rsidP="00515757">
            <w:pPr>
              <w:pStyle w:val="Textoindependiente"/>
              <w:jc w:val="both"/>
              <w:rPr>
                <w:rFonts w:asciiTheme="minorHAnsi" w:hAnsiTheme="minorHAnsi" w:cstheme="minorHAnsi"/>
                <w:sz w:val="20"/>
              </w:rPr>
            </w:pPr>
          </w:p>
        </w:tc>
        <w:tc>
          <w:tcPr>
            <w:tcW w:w="3402" w:type="dxa"/>
            <w:vAlign w:val="center"/>
          </w:tcPr>
          <w:p w14:paraId="05CB19C6" w14:textId="77777777" w:rsidR="00515757" w:rsidRDefault="00515757" w:rsidP="00515757">
            <w:pPr>
              <w:pStyle w:val="Textoindependiente"/>
              <w:jc w:val="both"/>
              <w:rPr>
                <w:rFonts w:asciiTheme="minorHAnsi" w:hAnsiTheme="minorHAnsi" w:cstheme="minorHAnsi"/>
                <w:sz w:val="20"/>
              </w:rPr>
            </w:pPr>
            <w:r>
              <w:rPr>
                <w:rFonts w:asciiTheme="minorHAnsi" w:hAnsiTheme="minorHAnsi" w:cstheme="minorHAnsi"/>
                <w:sz w:val="20"/>
              </w:rPr>
              <w:t xml:space="preserve">Personas con problemas de salud y vulnerables </w:t>
            </w:r>
          </w:p>
        </w:tc>
        <w:tc>
          <w:tcPr>
            <w:tcW w:w="3397" w:type="dxa"/>
            <w:vAlign w:val="center"/>
          </w:tcPr>
          <w:p w14:paraId="5BA863EC" w14:textId="77777777" w:rsidR="00515757" w:rsidRDefault="00515757" w:rsidP="00515757">
            <w:pPr>
              <w:pStyle w:val="Textoindependiente"/>
              <w:jc w:val="both"/>
              <w:rPr>
                <w:rFonts w:asciiTheme="minorHAnsi" w:hAnsiTheme="minorHAnsi" w:cstheme="minorHAnsi"/>
                <w:sz w:val="20"/>
              </w:rPr>
            </w:pPr>
            <w:r>
              <w:rPr>
                <w:rFonts w:asciiTheme="minorHAnsi" w:hAnsiTheme="minorHAnsi" w:cstheme="minorHAnsi"/>
                <w:sz w:val="20"/>
              </w:rPr>
              <w:t xml:space="preserve">Niñas niños, personas con discapacidad y adultos mayores </w:t>
            </w:r>
          </w:p>
        </w:tc>
      </w:tr>
      <w:tr w:rsidR="00515757" w:rsidRPr="00651E96" w14:paraId="57AF4E1E" w14:textId="77777777" w:rsidTr="00515757">
        <w:tc>
          <w:tcPr>
            <w:tcW w:w="10201" w:type="dxa"/>
            <w:gridSpan w:val="3"/>
            <w:shd w:val="clear" w:color="auto" w:fill="640000"/>
          </w:tcPr>
          <w:p w14:paraId="4A4517CF" w14:textId="77777777" w:rsidR="00515757" w:rsidRPr="00651E96" w:rsidRDefault="00515757" w:rsidP="00515757">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5.- EFECTO SUPERIOR (FIN)</w:t>
            </w:r>
          </w:p>
        </w:tc>
      </w:tr>
      <w:tr w:rsidR="00515757" w:rsidRPr="00167574" w14:paraId="6F575CF3" w14:textId="77777777" w:rsidTr="00F72D51">
        <w:tc>
          <w:tcPr>
            <w:tcW w:w="10201" w:type="dxa"/>
            <w:gridSpan w:val="3"/>
            <w:shd w:val="clear" w:color="auto" w:fill="auto"/>
            <w:vAlign w:val="center"/>
          </w:tcPr>
          <w:p w14:paraId="7B54C0A4" w14:textId="77777777" w:rsidR="00515757" w:rsidRDefault="00515757" w:rsidP="00F72D51">
            <w:pPr>
              <w:jc w:val="center"/>
            </w:pPr>
          </w:p>
          <w:p w14:paraId="7D6F5B6B" w14:textId="7FE18722" w:rsidR="00515757" w:rsidRDefault="00515757" w:rsidP="00F72D51">
            <w:pPr>
              <w:jc w:val="center"/>
            </w:pPr>
            <w:r>
              <w:t>Las personas vulnerables, se dan por efecto social, cultural y de salud</w:t>
            </w:r>
          </w:p>
          <w:p w14:paraId="34132436" w14:textId="77777777" w:rsidR="00515757" w:rsidRDefault="00515757" w:rsidP="00F72D51">
            <w:pPr>
              <w:jc w:val="center"/>
            </w:pPr>
          </w:p>
          <w:p w14:paraId="5D610DB2" w14:textId="77777777" w:rsidR="00515757" w:rsidRPr="000C5EC0" w:rsidRDefault="00515757" w:rsidP="00F72D51">
            <w:pPr>
              <w:jc w:val="center"/>
            </w:pPr>
          </w:p>
        </w:tc>
      </w:tr>
    </w:tbl>
    <w:p w14:paraId="0595B6B7" w14:textId="77777777" w:rsidR="00515757" w:rsidRDefault="00515757" w:rsidP="00515757">
      <w:pPr>
        <w:rPr>
          <w:rFonts w:ascii="Tahoma"/>
          <w:b/>
          <w:sz w:val="21"/>
        </w:rPr>
      </w:pPr>
    </w:p>
    <w:p w14:paraId="5B8F3543" w14:textId="77777777" w:rsidR="00515757" w:rsidRDefault="00515757" w:rsidP="00515757">
      <w:pPr>
        <w:rPr>
          <w:rFonts w:ascii="Tahoma"/>
          <w:b/>
          <w:sz w:val="21"/>
        </w:rPr>
      </w:pPr>
      <w:r>
        <w:rPr>
          <w:rFonts w:ascii="Tahoma"/>
          <w:b/>
          <w:sz w:val="21"/>
        </w:rPr>
        <w:br w:type="page"/>
      </w:r>
    </w:p>
    <w:p w14:paraId="1FFB40AE" w14:textId="77777777" w:rsidR="00515757" w:rsidRDefault="00515757" w:rsidP="00515757">
      <w:pPr>
        <w:rPr>
          <w:rFonts w:ascii="Tahoma"/>
          <w:b/>
          <w:sz w:val="21"/>
        </w:rPr>
      </w:pPr>
      <w:r>
        <w:rPr>
          <w:noProof/>
          <w:lang w:val="es-MX" w:eastAsia="es-MX"/>
        </w:rPr>
        <w:lastRenderedPageBreak/>
        <mc:AlternateContent>
          <mc:Choice Requires="wpg">
            <w:drawing>
              <wp:anchor distT="0" distB="0" distL="114300" distR="114300" simplePos="0" relativeHeight="488286720" behindDoc="0" locked="0" layoutInCell="1" allowOverlap="1" wp14:anchorId="235FDEB7" wp14:editId="2FEFE640">
                <wp:simplePos x="0" y="0"/>
                <wp:positionH relativeFrom="column">
                  <wp:posOffset>13419</wp:posOffset>
                </wp:positionH>
                <wp:positionV relativeFrom="paragraph">
                  <wp:posOffset>220692</wp:posOffset>
                </wp:positionV>
                <wp:extent cx="6573328" cy="862642"/>
                <wp:effectExtent l="0" t="0" r="18415" b="13970"/>
                <wp:wrapNone/>
                <wp:docPr id="215" name="Grupo 215"/>
                <wp:cNvGraphicFramePr/>
                <a:graphic xmlns:a="http://schemas.openxmlformats.org/drawingml/2006/main">
                  <a:graphicData uri="http://schemas.microsoft.com/office/word/2010/wordprocessingGroup">
                    <wpg:wgp>
                      <wpg:cNvGrpSpPr/>
                      <wpg:grpSpPr>
                        <a:xfrm>
                          <a:off x="0" y="0"/>
                          <a:ext cx="6573328" cy="862642"/>
                          <a:chOff x="0" y="0"/>
                          <a:chExt cx="6219825" cy="758825"/>
                        </a:xfrm>
                      </wpg:grpSpPr>
                      <wps:wsp>
                        <wps:cNvPr id="216" name="Rectángulo redondeado 216"/>
                        <wps:cNvSpPr/>
                        <wps:spPr>
                          <a:xfrm>
                            <a:off x="0" y="0"/>
                            <a:ext cx="6219825"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6CEFFF" w14:textId="77777777" w:rsidR="003C2FA2" w:rsidRPr="00862C1D" w:rsidRDefault="003C2FA2" w:rsidP="00515757">
                              <w:pPr>
                                <w:rPr>
                                  <w:rFonts w:ascii="Arial" w:hAnsi="Arial" w:cs="Arial"/>
                                  <w:b/>
                                  <w:color w:val="000000" w:themeColor="text1"/>
                                  <w:sz w:val="28"/>
                                </w:rPr>
                              </w:pPr>
                              <w:r>
                                <w:rPr>
                                  <w:rFonts w:ascii="Arial" w:hAnsi="Arial" w:cs="Arial"/>
                                  <w:b/>
                                  <w:color w:val="000000" w:themeColor="text1"/>
                                  <w:sz w:val="28"/>
                                </w:rPr>
                                <w:t>Anexo 3</w:t>
                              </w:r>
                            </w:p>
                            <w:p w14:paraId="243FE6D9"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4"/>
                                </w:rPr>
                                <w:t>Análisis de Involucrados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8" name="Imagen 1"/>
                          <pic:cNvPicPr/>
                        </pic:nvPicPr>
                        <pic:blipFill rotWithShape="1">
                          <a:blip r:embed="rId8"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35FDEB7" id="Grupo 215" o:spid="_x0000_s1337" style="position:absolute;margin-left:1.05pt;margin-top:17.4pt;width:517.6pt;height:67.9pt;z-index:488286720;mso-width-relative:margin;mso-height-relative:margin" coordsize="62198,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">
                <v:roundrect id="Rectángulo redondeado 216" o:spid="_x0000_s1338" style="position:absolute;width:62198;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" fillcolor="white [3212]" strokecolor="#622423 [1605]" strokeweight="2pt">
                  <v:textbox>
                    <w:txbxContent>
                      <w:p w14:paraId="2E6CEFFF" w14:textId="77777777" w:rsidR="003C2FA2" w:rsidRPr="00862C1D" w:rsidRDefault="003C2FA2" w:rsidP="00515757">
                        <w:pPr>
                          <w:rPr>
                            <w:rFonts w:ascii="Arial" w:hAnsi="Arial" w:cs="Arial"/>
                            <w:b/>
                            <w:color w:val="000000" w:themeColor="text1"/>
                            <w:sz w:val="28"/>
                          </w:rPr>
                        </w:pPr>
                        <w:r>
                          <w:rPr>
                            <w:rFonts w:ascii="Arial" w:hAnsi="Arial" w:cs="Arial"/>
                            <w:b/>
                            <w:color w:val="000000" w:themeColor="text1"/>
                            <w:sz w:val="28"/>
                          </w:rPr>
                          <w:t>Anexo 3</w:t>
                        </w:r>
                      </w:p>
                      <w:p w14:paraId="243FE6D9"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4"/>
                          </w:rPr>
                          <w:t>Análisis de Involucrados</w:t>
                        </w:r>
                      </w:p>
                    </w:txbxContent>
                  </v:textbox>
                </v:roundrect>
                <v:shape id="Imagen 1" o:spid="_x0000_s1339"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">
                  <v:imagedata r:id="rId13" o:title="" croptop="4084f" cropbottom="16525f" cropleft="7669f" cropright="4823f"/>
                </v:shape>
              </v:group>
            </w:pict>
          </mc:Fallback>
        </mc:AlternateContent>
      </w:r>
      <w:r>
        <w:rPr>
          <w:noProof/>
          <w:lang w:val="es-MX" w:eastAsia="es-MX"/>
        </w:rPr>
        <w:drawing>
          <wp:anchor distT="0" distB="0" distL="114300" distR="114300" simplePos="0" relativeHeight="488280576" behindDoc="0" locked="0" layoutInCell="1" allowOverlap="1" wp14:anchorId="216101F0" wp14:editId="2194221D">
            <wp:simplePos x="0" y="0"/>
            <wp:positionH relativeFrom="margin">
              <wp:align>left</wp:align>
            </wp:positionH>
            <wp:positionV relativeFrom="paragraph">
              <wp:posOffset>161925</wp:posOffset>
            </wp:positionV>
            <wp:extent cx="6505575" cy="914400"/>
            <wp:effectExtent l="0" t="0" r="9525" b="0"/>
            <wp:wrapTopAndBottom/>
            <wp:docPr id="7371" name="Imagen 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8390" t="44967" r="7119" b="38453"/>
                    <a:stretch/>
                  </pic:blipFill>
                  <pic:spPr bwMode="auto">
                    <a:xfrm>
                      <a:off x="0" y="0"/>
                      <a:ext cx="650557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ED17ED" w14:textId="77777777" w:rsidR="00515757" w:rsidRDefault="00515757" w:rsidP="00515757">
      <w:pPr>
        <w:rPr>
          <w:rFonts w:ascii="Tahoma"/>
          <w:b/>
          <w:sz w:val="21"/>
        </w:rPr>
      </w:pPr>
    </w:p>
    <w:tbl>
      <w:tblPr>
        <w:tblStyle w:val="Tablaconcuadrcula"/>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2910"/>
        <w:gridCol w:w="2710"/>
        <w:gridCol w:w="2176"/>
      </w:tblGrid>
      <w:tr w:rsidR="00515757" w:rsidRPr="00B05AA9" w14:paraId="4534826C" w14:textId="77777777" w:rsidTr="00515757">
        <w:tc>
          <w:tcPr>
            <w:tcW w:w="2405" w:type="dxa"/>
            <w:shd w:val="clear" w:color="auto" w:fill="640000"/>
            <w:vAlign w:val="center"/>
          </w:tcPr>
          <w:p w14:paraId="16BB81DE" w14:textId="77777777" w:rsidR="00515757" w:rsidRPr="00F70FE0" w:rsidRDefault="00515757" w:rsidP="00515757">
            <w:pPr>
              <w:pStyle w:val="Textoindependiente"/>
              <w:rPr>
                <w:rFonts w:asciiTheme="minorHAnsi" w:hAnsiTheme="minorHAnsi" w:cstheme="minorHAnsi"/>
                <w:b/>
                <w:bCs/>
                <w:color w:val="FFFFFF" w:themeColor="background1"/>
                <w:sz w:val="20"/>
              </w:rPr>
            </w:pPr>
            <w:r w:rsidRPr="00F70FE0">
              <w:rPr>
                <w:rFonts w:asciiTheme="minorHAnsi" w:hAnsiTheme="minorHAnsi" w:cstheme="minorHAnsi"/>
                <w:b/>
                <w:bCs/>
                <w:color w:val="FFFFFF" w:themeColor="background1"/>
                <w:sz w:val="20"/>
              </w:rPr>
              <w:t>PROBLEMÁTICA CENTRAL:</w:t>
            </w:r>
          </w:p>
        </w:tc>
        <w:tc>
          <w:tcPr>
            <w:tcW w:w="7796" w:type="dxa"/>
            <w:gridSpan w:val="3"/>
            <w:shd w:val="clear" w:color="auto" w:fill="640000"/>
            <w:vAlign w:val="center"/>
          </w:tcPr>
          <w:p w14:paraId="3271DFEA" w14:textId="77777777" w:rsidR="00515757" w:rsidRDefault="00515757" w:rsidP="00515757">
            <w:pPr>
              <w:jc w:val="both"/>
              <w:rPr>
                <w:lang w:val="es-ES_tradnl"/>
              </w:rPr>
            </w:pPr>
          </w:p>
          <w:p w14:paraId="55A7EBAC" w14:textId="620226D2" w:rsidR="00515757" w:rsidRPr="007D6725" w:rsidRDefault="00F72D51" w:rsidP="00F72D51">
            <w:pPr>
              <w:jc w:val="center"/>
              <w:rPr>
                <w:lang w:val="es-ES_tradnl"/>
              </w:rPr>
            </w:pPr>
            <w:r>
              <w:rPr>
                <w:lang w:val="es-ES_tradnl"/>
              </w:rPr>
              <w:t>Las personas más vulnerables no cuentan con los medios y la cultura de prevención</w:t>
            </w:r>
          </w:p>
          <w:p w14:paraId="26091342" w14:textId="77777777" w:rsidR="00515757" w:rsidRPr="00B05AA9" w:rsidRDefault="00515757" w:rsidP="00515757">
            <w:pPr>
              <w:pStyle w:val="TableParagraph"/>
              <w:spacing w:line="238" w:lineRule="exact"/>
              <w:jc w:val="both"/>
              <w:rPr>
                <w:rFonts w:asciiTheme="minorHAnsi" w:hAnsiTheme="minorHAnsi" w:cstheme="minorHAnsi"/>
                <w:color w:val="FFFFFF" w:themeColor="background1"/>
                <w:sz w:val="20"/>
              </w:rPr>
            </w:pPr>
          </w:p>
        </w:tc>
      </w:tr>
      <w:tr w:rsidR="00515757" w14:paraId="5FD6106F" w14:textId="77777777" w:rsidTr="00515757">
        <w:tc>
          <w:tcPr>
            <w:tcW w:w="2405" w:type="dxa"/>
          </w:tcPr>
          <w:p w14:paraId="0A7C52F6" w14:textId="77777777" w:rsidR="00515757" w:rsidRPr="00651E96" w:rsidRDefault="00515757" w:rsidP="00515757">
            <w:pPr>
              <w:pStyle w:val="Textoindependiente"/>
              <w:jc w:val="center"/>
              <w:rPr>
                <w:rFonts w:asciiTheme="minorHAnsi" w:hAnsiTheme="minorHAnsi" w:cstheme="minorHAnsi"/>
                <w:sz w:val="20"/>
              </w:rPr>
            </w:pPr>
            <w:r>
              <w:rPr>
                <w:rFonts w:asciiTheme="minorHAnsi" w:hAnsiTheme="minorHAnsi" w:cstheme="minorHAnsi"/>
                <w:sz w:val="20"/>
              </w:rPr>
              <w:t>BENEFICIARIOS</w:t>
            </w:r>
          </w:p>
        </w:tc>
        <w:tc>
          <w:tcPr>
            <w:tcW w:w="2910" w:type="dxa"/>
          </w:tcPr>
          <w:p w14:paraId="5E876628" w14:textId="77777777" w:rsidR="00515757" w:rsidRPr="008D3E6C" w:rsidRDefault="00515757" w:rsidP="00515757">
            <w:pPr>
              <w:pStyle w:val="TableParagraph"/>
              <w:spacing w:line="238" w:lineRule="exact"/>
              <w:jc w:val="center"/>
              <w:rPr>
                <w:rFonts w:asciiTheme="minorHAnsi" w:hAnsiTheme="minorHAnsi" w:cstheme="minorHAnsi"/>
                <w:sz w:val="20"/>
              </w:rPr>
            </w:pPr>
            <w:r>
              <w:rPr>
                <w:rFonts w:asciiTheme="minorHAnsi" w:hAnsiTheme="minorHAnsi" w:cstheme="minorHAnsi"/>
                <w:sz w:val="20"/>
              </w:rPr>
              <w:t>OPOSITORES</w:t>
            </w:r>
          </w:p>
        </w:tc>
        <w:tc>
          <w:tcPr>
            <w:tcW w:w="2710" w:type="dxa"/>
          </w:tcPr>
          <w:p w14:paraId="0B66EE9E" w14:textId="77777777" w:rsidR="00515757" w:rsidRPr="008D3E6C" w:rsidRDefault="00515757" w:rsidP="00515757">
            <w:pPr>
              <w:pStyle w:val="TableParagraph"/>
              <w:spacing w:line="238" w:lineRule="exact"/>
              <w:jc w:val="center"/>
              <w:rPr>
                <w:rFonts w:asciiTheme="minorHAnsi" w:hAnsiTheme="minorHAnsi" w:cstheme="minorHAnsi"/>
                <w:sz w:val="20"/>
              </w:rPr>
            </w:pPr>
            <w:r>
              <w:rPr>
                <w:rFonts w:asciiTheme="minorHAnsi" w:hAnsiTheme="minorHAnsi" w:cstheme="minorHAnsi"/>
                <w:sz w:val="20"/>
              </w:rPr>
              <w:t>EJECUTORES</w:t>
            </w:r>
          </w:p>
        </w:tc>
        <w:tc>
          <w:tcPr>
            <w:tcW w:w="2176" w:type="dxa"/>
          </w:tcPr>
          <w:p w14:paraId="06DCCDF6" w14:textId="77777777" w:rsidR="00515757" w:rsidRPr="008D3E6C" w:rsidRDefault="00515757" w:rsidP="00515757">
            <w:pPr>
              <w:pStyle w:val="TableParagraph"/>
              <w:spacing w:line="238" w:lineRule="exact"/>
              <w:jc w:val="center"/>
              <w:rPr>
                <w:rFonts w:asciiTheme="minorHAnsi" w:hAnsiTheme="minorHAnsi" w:cstheme="minorHAnsi"/>
                <w:sz w:val="20"/>
              </w:rPr>
            </w:pPr>
            <w:r>
              <w:rPr>
                <w:rFonts w:asciiTheme="minorHAnsi" w:hAnsiTheme="minorHAnsi" w:cstheme="minorHAnsi"/>
                <w:sz w:val="20"/>
              </w:rPr>
              <w:t>INDIFERENTES</w:t>
            </w:r>
          </w:p>
        </w:tc>
      </w:tr>
      <w:tr w:rsidR="00515757" w14:paraId="0B930032" w14:textId="77777777" w:rsidTr="002A7BFF">
        <w:tc>
          <w:tcPr>
            <w:tcW w:w="2405" w:type="dxa"/>
            <w:vAlign w:val="center"/>
          </w:tcPr>
          <w:p w14:paraId="324169C3" w14:textId="27938AD1" w:rsidR="00515757" w:rsidRPr="00651E96" w:rsidRDefault="00515757" w:rsidP="00F72D51">
            <w:pPr>
              <w:pStyle w:val="Textoindependiente"/>
              <w:jc w:val="center"/>
              <w:rPr>
                <w:rFonts w:asciiTheme="minorHAnsi" w:hAnsiTheme="minorHAnsi" w:cstheme="minorHAnsi"/>
                <w:sz w:val="20"/>
              </w:rPr>
            </w:pPr>
            <w:r>
              <w:rPr>
                <w:rFonts w:asciiTheme="minorHAnsi" w:hAnsiTheme="minorHAnsi" w:cstheme="minorHAnsi"/>
                <w:sz w:val="20"/>
              </w:rPr>
              <w:t>Niñas, Niños, personas con discapacidad y adultos mayores</w:t>
            </w:r>
          </w:p>
        </w:tc>
        <w:tc>
          <w:tcPr>
            <w:tcW w:w="2910" w:type="dxa"/>
            <w:vAlign w:val="center"/>
          </w:tcPr>
          <w:p w14:paraId="128325D9" w14:textId="77777777" w:rsidR="00515757" w:rsidRDefault="00515757" w:rsidP="00F72D51">
            <w:pPr>
              <w:pStyle w:val="TableParagraph"/>
              <w:spacing w:line="238" w:lineRule="exact"/>
              <w:jc w:val="center"/>
              <w:rPr>
                <w:rFonts w:asciiTheme="minorHAnsi" w:hAnsiTheme="minorHAnsi" w:cstheme="minorHAnsi"/>
                <w:sz w:val="20"/>
              </w:rPr>
            </w:pPr>
          </w:p>
          <w:p w14:paraId="4C4FBEA9" w14:textId="62413629" w:rsidR="00515757" w:rsidRPr="00F72D51" w:rsidRDefault="00515757" w:rsidP="00F72D51">
            <w:pPr>
              <w:jc w:val="center"/>
              <w:rPr>
                <w:rFonts w:asciiTheme="minorHAnsi" w:hAnsiTheme="minorHAnsi" w:cstheme="minorHAnsi"/>
              </w:rPr>
            </w:pPr>
            <w:r w:rsidRPr="00F72D51">
              <w:rPr>
                <w:rFonts w:asciiTheme="minorHAnsi" w:hAnsiTheme="minorHAnsi" w:cstheme="minorHAnsi"/>
                <w:sz w:val="20"/>
              </w:rPr>
              <w:t>Padres y madres que violentan, personas que generan bullying</w:t>
            </w:r>
          </w:p>
        </w:tc>
        <w:tc>
          <w:tcPr>
            <w:tcW w:w="2710" w:type="dxa"/>
            <w:vAlign w:val="center"/>
          </w:tcPr>
          <w:p w14:paraId="2A524884" w14:textId="7AC7B29C" w:rsidR="00515757" w:rsidRDefault="00515757" w:rsidP="00F72D51">
            <w:pPr>
              <w:pStyle w:val="TableParagraph"/>
              <w:spacing w:line="238" w:lineRule="exact"/>
              <w:jc w:val="center"/>
              <w:rPr>
                <w:rFonts w:asciiTheme="minorHAnsi" w:hAnsiTheme="minorHAnsi" w:cstheme="minorHAnsi"/>
                <w:sz w:val="20"/>
              </w:rPr>
            </w:pPr>
            <w:r>
              <w:rPr>
                <w:rFonts w:asciiTheme="minorHAnsi" w:hAnsiTheme="minorHAnsi" w:cstheme="minorHAnsi"/>
                <w:sz w:val="20"/>
              </w:rPr>
              <w:t>Sistema DIF Municipal</w:t>
            </w:r>
          </w:p>
          <w:p w14:paraId="31B4B1BE" w14:textId="5A1C0434" w:rsidR="00515757" w:rsidRDefault="00515757" w:rsidP="00F72D51">
            <w:pPr>
              <w:pStyle w:val="TableParagraph"/>
              <w:spacing w:line="238" w:lineRule="exact"/>
              <w:jc w:val="center"/>
              <w:rPr>
                <w:rFonts w:asciiTheme="minorHAnsi" w:hAnsiTheme="minorHAnsi" w:cstheme="minorHAnsi"/>
                <w:sz w:val="20"/>
              </w:rPr>
            </w:pPr>
            <w:r>
              <w:rPr>
                <w:rFonts w:asciiTheme="minorHAnsi" w:hAnsiTheme="minorHAnsi" w:cstheme="minorHAnsi"/>
                <w:sz w:val="20"/>
              </w:rPr>
              <w:t>Fundaciones</w:t>
            </w:r>
          </w:p>
          <w:p w14:paraId="7C138BEE" w14:textId="7FDA30B4" w:rsidR="00515757" w:rsidRDefault="00515757" w:rsidP="00F72D51">
            <w:pPr>
              <w:pStyle w:val="TableParagraph"/>
              <w:spacing w:line="238" w:lineRule="exact"/>
              <w:jc w:val="center"/>
              <w:rPr>
                <w:rFonts w:asciiTheme="minorHAnsi" w:hAnsiTheme="minorHAnsi" w:cstheme="minorHAnsi"/>
                <w:sz w:val="20"/>
              </w:rPr>
            </w:pPr>
            <w:r>
              <w:rPr>
                <w:rFonts w:asciiTheme="minorHAnsi" w:hAnsiTheme="minorHAnsi" w:cstheme="minorHAnsi"/>
                <w:sz w:val="20"/>
              </w:rPr>
              <w:t>Donatarios</w:t>
            </w:r>
          </w:p>
          <w:p w14:paraId="14EC155C" w14:textId="708B6638" w:rsidR="00515757" w:rsidRDefault="00515757" w:rsidP="00F72D51">
            <w:pPr>
              <w:pStyle w:val="TableParagraph"/>
              <w:spacing w:line="238" w:lineRule="exact"/>
              <w:jc w:val="center"/>
              <w:rPr>
                <w:rFonts w:asciiTheme="minorHAnsi" w:hAnsiTheme="minorHAnsi" w:cstheme="minorHAnsi"/>
                <w:sz w:val="20"/>
              </w:rPr>
            </w:pPr>
            <w:r>
              <w:rPr>
                <w:rFonts w:asciiTheme="minorHAnsi" w:hAnsiTheme="minorHAnsi" w:cstheme="minorHAnsi"/>
                <w:sz w:val="20"/>
              </w:rPr>
              <w:t>Escuelas e instituciones</w:t>
            </w:r>
          </w:p>
          <w:p w14:paraId="3FFC337A" w14:textId="2EDD63DD" w:rsidR="00515757" w:rsidRPr="008D3E6C" w:rsidRDefault="00515757" w:rsidP="00F72D51">
            <w:pPr>
              <w:pStyle w:val="TableParagraph"/>
              <w:spacing w:line="238" w:lineRule="exact"/>
              <w:jc w:val="center"/>
              <w:rPr>
                <w:rFonts w:asciiTheme="minorHAnsi" w:hAnsiTheme="minorHAnsi" w:cstheme="minorHAnsi"/>
                <w:sz w:val="20"/>
              </w:rPr>
            </w:pPr>
            <w:r>
              <w:rPr>
                <w:rFonts w:asciiTheme="minorHAnsi" w:hAnsiTheme="minorHAnsi" w:cstheme="minorHAnsi"/>
                <w:sz w:val="20"/>
              </w:rPr>
              <w:t>Publicas y privadas</w:t>
            </w:r>
          </w:p>
        </w:tc>
        <w:tc>
          <w:tcPr>
            <w:tcW w:w="2176" w:type="dxa"/>
            <w:vAlign w:val="center"/>
          </w:tcPr>
          <w:p w14:paraId="28331879" w14:textId="77777777" w:rsidR="002A7BFF" w:rsidRDefault="002A7BFF" w:rsidP="002A7BFF">
            <w:pPr>
              <w:pStyle w:val="TableParagraph"/>
              <w:spacing w:line="238" w:lineRule="exact"/>
              <w:jc w:val="center"/>
              <w:rPr>
                <w:rFonts w:asciiTheme="minorHAnsi" w:hAnsiTheme="minorHAnsi" w:cstheme="minorHAnsi"/>
                <w:sz w:val="20"/>
              </w:rPr>
            </w:pPr>
          </w:p>
          <w:p w14:paraId="72CD37A6" w14:textId="77777777" w:rsidR="002A7BFF" w:rsidRDefault="002A7BFF" w:rsidP="002A7BFF">
            <w:pPr>
              <w:pStyle w:val="TableParagraph"/>
              <w:spacing w:line="238" w:lineRule="exact"/>
              <w:jc w:val="center"/>
              <w:rPr>
                <w:rFonts w:asciiTheme="minorHAnsi" w:hAnsiTheme="minorHAnsi" w:cstheme="minorHAnsi"/>
                <w:sz w:val="20"/>
              </w:rPr>
            </w:pPr>
          </w:p>
          <w:p w14:paraId="494FACFB" w14:textId="102B93AE" w:rsidR="00515757" w:rsidRDefault="00515757" w:rsidP="002A7BFF">
            <w:pPr>
              <w:pStyle w:val="TableParagraph"/>
              <w:spacing w:line="238" w:lineRule="exact"/>
              <w:jc w:val="center"/>
              <w:rPr>
                <w:rFonts w:asciiTheme="minorHAnsi" w:hAnsiTheme="minorHAnsi" w:cstheme="minorHAnsi"/>
                <w:sz w:val="20"/>
              </w:rPr>
            </w:pPr>
            <w:r>
              <w:rPr>
                <w:rFonts w:asciiTheme="minorHAnsi" w:hAnsiTheme="minorHAnsi" w:cstheme="minorHAnsi"/>
                <w:sz w:val="20"/>
              </w:rPr>
              <w:t>Personas que no presentan índices de violencia o desigualdad</w:t>
            </w:r>
          </w:p>
          <w:p w14:paraId="01E28BBF" w14:textId="12DC6A6A" w:rsidR="00515757" w:rsidRDefault="00515757" w:rsidP="002A7BFF">
            <w:pPr>
              <w:pStyle w:val="TableParagraph"/>
              <w:spacing w:line="238" w:lineRule="exact"/>
              <w:jc w:val="center"/>
              <w:rPr>
                <w:rFonts w:asciiTheme="minorHAnsi" w:hAnsiTheme="minorHAnsi" w:cstheme="minorHAnsi"/>
                <w:sz w:val="20"/>
              </w:rPr>
            </w:pPr>
            <w:r>
              <w:rPr>
                <w:rFonts w:asciiTheme="minorHAnsi" w:hAnsiTheme="minorHAnsi" w:cstheme="minorHAnsi"/>
                <w:sz w:val="20"/>
              </w:rPr>
              <w:t>Personas que no solicitan apoyos</w:t>
            </w:r>
          </w:p>
          <w:p w14:paraId="6B17CFFD" w14:textId="77777777" w:rsidR="00515757" w:rsidRPr="008D3E6C" w:rsidRDefault="00515757" w:rsidP="002A7BFF">
            <w:pPr>
              <w:pStyle w:val="TableParagraph"/>
              <w:spacing w:line="238" w:lineRule="exact"/>
              <w:jc w:val="center"/>
              <w:rPr>
                <w:rFonts w:asciiTheme="minorHAnsi" w:hAnsiTheme="minorHAnsi" w:cstheme="minorHAnsi"/>
                <w:sz w:val="20"/>
              </w:rPr>
            </w:pPr>
          </w:p>
        </w:tc>
      </w:tr>
    </w:tbl>
    <w:p w14:paraId="217B3C22" w14:textId="77777777" w:rsidR="00515757" w:rsidRDefault="00515757" w:rsidP="00515757">
      <w:pPr>
        <w:rPr>
          <w:rFonts w:ascii="Tahoma"/>
          <w:b/>
          <w:sz w:val="21"/>
        </w:rPr>
      </w:pPr>
      <w:r>
        <w:rPr>
          <w:rFonts w:ascii="Tahoma"/>
          <w:b/>
          <w:sz w:val="21"/>
        </w:rPr>
        <w:br w:type="page"/>
      </w:r>
    </w:p>
    <w:p w14:paraId="0FBEA026" w14:textId="759ACC17" w:rsidR="00515757" w:rsidRDefault="000C744A" w:rsidP="00515757">
      <w:pPr>
        <w:rPr>
          <w:rFonts w:ascii="Tahoma"/>
          <w:sz w:val="20"/>
        </w:rPr>
        <w:sectPr w:rsidR="00515757">
          <w:pgSz w:w="12240" w:h="15840"/>
          <w:pgMar w:top="1500" w:right="500" w:bottom="540" w:left="1120" w:header="0" w:footer="354" w:gutter="0"/>
          <w:cols w:space="720"/>
        </w:sectPr>
      </w:pPr>
      <w:r w:rsidRPr="00A85A51">
        <w:rPr>
          <w:rFonts w:ascii="Tahoma"/>
          <w:noProof/>
          <w:sz w:val="20"/>
          <w:lang w:val="es-MX" w:eastAsia="es-MX"/>
        </w:rPr>
        <w:lastRenderedPageBreak/>
        <mc:AlternateContent>
          <mc:Choice Requires="wps">
            <w:drawing>
              <wp:anchor distT="0" distB="0" distL="114300" distR="114300" simplePos="0" relativeHeight="488207872" behindDoc="0" locked="0" layoutInCell="1" allowOverlap="1" wp14:anchorId="081BB665" wp14:editId="2F67C8B6">
                <wp:simplePos x="0" y="0"/>
                <wp:positionH relativeFrom="column">
                  <wp:posOffset>717550</wp:posOffset>
                </wp:positionH>
                <wp:positionV relativeFrom="paragraph">
                  <wp:posOffset>4743451</wp:posOffset>
                </wp:positionV>
                <wp:extent cx="919480" cy="340360"/>
                <wp:effectExtent l="0" t="0" r="13970" b="21590"/>
                <wp:wrapNone/>
                <wp:docPr id="230" name="Rectangle 4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9480" cy="340360"/>
                        </a:xfrm>
                        <a:prstGeom prst="rect">
                          <a:avLst/>
                        </a:prstGeom>
                        <a:solidFill>
                          <a:schemeClr val="accent2">
                            <a:lumMod val="40000"/>
                            <a:lumOff val="60000"/>
                          </a:schemeClr>
                        </a:solidFill>
                        <a:ln w="6350">
                          <a:solidFill>
                            <a:schemeClr val="tx1"/>
                          </a:solidFill>
                          <a:miter lim="800000"/>
                          <a:headEnd/>
                          <a:tailEnd/>
                        </a:ln>
                      </wps:spPr>
                      <wps:txbx>
                        <w:txbxContent>
                          <w:p w14:paraId="09CF6482" w14:textId="77777777" w:rsidR="003C2FA2" w:rsidRPr="00704161" w:rsidRDefault="003C2FA2" w:rsidP="00515757">
                            <w:pPr>
                              <w:ind w:left="-3" w:right="25"/>
                              <w:jc w:val="center"/>
                              <w:rPr>
                                <w:rFonts w:ascii="Arial" w:hAnsi="Arial" w:cs="Arial"/>
                                <w:w w:val="85"/>
                                <w:sz w:val="14"/>
                                <w:szCs w:val="14"/>
                              </w:rPr>
                            </w:pPr>
                            <w:r>
                              <w:rPr>
                                <w:rFonts w:ascii="Arial" w:hAnsi="Arial" w:cs="Arial"/>
                                <w:w w:val="85"/>
                                <w:sz w:val="14"/>
                                <w:szCs w:val="14"/>
                              </w:rPr>
                              <w:t xml:space="preserve">Falta de atención de padres de familia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81BB665" id="_x0000_s1340" style="position:absolute;margin-left:56.5pt;margin-top:373.5pt;width:72.4pt;height:26.8pt;z-index:4882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" fillcolor="#e5b8b7 [1301]" strokecolor="black [3213]" strokeweight=".5pt">
                <v:path arrowok="t"/>
                <v:textbox>
                  <w:txbxContent>
                    <w:p w14:paraId="09CF6482" w14:textId="77777777" w:rsidR="003C2FA2" w:rsidRPr="00704161" w:rsidRDefault="003C2FA2" w:rsidP="00515757">
                      <w:pPr>
                        <w:ind w:left="-3" w:right="25"/>
                        <w:jc w:val="center"/>
                        <w:rPr>
                          <w:rFonts w:ascii="Arial" w:hAnsi="Arial" w:cs="Arial"/>
                          <w:w w:val="85"/>
                          <w:sz w:val="14"/>
                          <w:szCs w:val="14"/>
                        </w:rPr>
                      </w:pPr>
                      <w:r>
                        <w:rPr>
                          <w:rFonts w:ascii="Arial" w:hAnsi="Arial" w:cs="Arial"/>
                          <w:w w:val="85"/>
                          <w:sz w:val="14"/>
                          <w:szCs w:val="14"/>
                        </w:rPr>
                        <w:t xml:space="preserve">Falta de atención de padres de familia </w:t>
                      </w:r>
                    </w:p>
                  </w:txbxContent>
                </v:textbox>
              </v:rect>
            </w:pict>
          </mc:Fallback>
        </mc:AlternateContent>
      </w:r>
      <w:r w:rsidRPr="00A85A51">
        <w:rPr>
          <w:rFonts w:ascii="Tahoma"/>
          <w:noProof/>
          <w:sz w:val="20"/>
          <w:lang w:val="es-MX" w:eastAsia="es-MX"/>
        </w:rPr>
        <mc:AlternateContent>
          <mc:Choice Requires="wps">
            <w:drawing>
              <wp:anchor distT="0" distB="0" distL="114300" distR="114300" simplePos="0" relativeHeight="488459776" behindDoc="0" locked="0" layoutInCell="1" allowOverlap="1" wp14:anchorId="619B718A" wp14:editId="5B60E810">
                <wp:simplePos x="0" y="0"/>
                <wp:positionH relativeFrom="column">
                  <wp:posOffset>3796030</wp:posOffset>
                </wp:positionH>
                <wp:positionV relativeFrom="paragraph">
                  <wp:posOffset>4181475</wp:posOffset>
                </wp:positionV>
                <wp:extent cx="908050" cy="350520"/>
                <wp:effectExtent l="0" t="0" r="25400" b="11430"/>
                <wp:wrapNone/>
                <wp:docPr id="49" name="Text Box 4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8050" cy="350520"/>
                        </a:xfrm>
                        <a:prstGeom prst="rect">
                          <a:avLst/>
                        </a:prstGeom>
                        <a:solidFill>
                          <a:schemeClr val="accent2">
                            <a:lumMod val="40000"/>
                            <a:lumOff val="60000"/>
                          </a:schemeClr>
                        </a:solidFill>
                        <a:ln w="6350">
                          <a:solidFill>
                            <a:schemeClr val="tx1"/>
                          </a:solidFill>
                          <a:prstDash val="solid"/>
                          <a:miter lim="800000"/>
                          <a:headEnd/>
                          <a:tailEnd/>
                        </a:ln>
                      </wps:spPr>
                      <wps:txbx>
                        <w:txbxContent>
                          <w:p w14:paraId="7D2EBCDD" w14:textId="30418BFB" w:rsidR="003C2FA2" w:rsidRPr="00704161" w:rsidRDefault="003C2FA2" w:rsidP="000C744A">
                            <w:pPr>
                              <w:ind w:right="-5" w:hanging="3"/>
                              <w:jc w:val="center"/>
                              <w:rPr>
                                <w:rFonts w:ascii="Arial" w:hAnsi="Arial" w:cs="Arial"/>
                                <w:w w:val="85"/>
                                <w:sz w:val="14"/>
                                <w:szCs w:val="14"/>
                              </w:rPr>
                            </w:pPr>
                            <w:r>
                              <w:rPr>
                                <w:rFonts w:ascii="Arial" w:hAnsi="Arial" w:cs="Arial"/>
                                <w:w w:val="85"/>
                                <w:sz w:val="14"/>
                                <w:szCs w:val="14"/>
                              </w:rPr>
                              <w:t>Falta de integración de comités y participación social</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19B718A" id="_x0000_s1341" type="#_x0000_t202" style="position:absolute;margin-left:298.9pt;margin-top:329.25pt;width:71.5pt;height:27.6pt;z-index:4884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" fillcolor="#e5b8b7 [1301]" strokecolor="black [3213]" strokeweight=".5pt">
                <v:path arrowok="t"/>
                <v:textbox inset="0,0,0,0">
                  <w:txbxContent>
                    <w:p w14:paraId="7D2EBCDD" w14:textId="30418BFB" w:rsidR="003C2FA2" w:rsidRPr="00704161" w:rsidRDefault="003C2FA2" w:rsidP="000C744A">
                      <w:pPr>
                        <w:ind w:right="-5" w:hanging="3"/>
                        <w:jc w:val="center"/>
                        <w:rPr>
                          <w:rFonts w:ascii="Arial" w:hAnsi="Arial" w:cs="Arial"/>
                          <w:w w:val="85"/>
                          <w:sz w:val="14"/>
                          <w:szCs w:val="14"/>
                        </w:rPr>
                      </w:pPr>
                      <w:r>
                        <w:rPr>
                          <w:rFonts w:ascii="Arial" w:hAnsi="Arial" w:cs="Arial"/>
                          <w:w w:val="85"/>
                          <w:sz w:val="14"/>
                          <w:szCs w:val="14"/>
                        </w:rPr>
                        <w:t>Falta de integración de comités y participación social</w:t>
                      </w:r>
                    </w:p>
                  </w:txbxContent>
                </v:textbox>
              </v:shape>
            </w:pict>
          </mc:Fallback>
        </mc:AlternateContent>
      </w:r>
      <w:r w:rsidRPr="00A85A51">
        <w:rPr>
          <w:rFonts w:ascii="Tahoma"/>
          <w:noProof/>
          <w:sz w:val="20"/>
          <w:lang w:val="es-MX" w:eastAsia="es-MX"/>
        </w:rPr>
        <mc:AlternateContent>
          <mc:Choice Requires="wps">
            <w:drawing>
              <wp:anchor distT="0" distB="0" distL="114300" distR="114300" simplePos="0" relativeHeight="488225280" behindDoc="0" locked="0" layoutInCell="1" allowOverlap="1" wp14:anchorId="2E5728EC" wp14:editId="033E969E">
                <wp:simplePos x="0" y="0"/>
                <wp:positionH relativeFrom="column">
                  <wp:posOffset>2845435</wp:posOffset>
                </wp:positionH>
                <wp:positionV relativeFrom="paragraph">
                  <wp:posOffset>4474845</wp:posOffset>
                </wp:positionV>
                <wp:extent cx="0" cy="260350"/>
                <wp:effectExtent l="76200" t="38100" r="57150" b="25400"/>
                <wp:wrapNone/>
                <wp:docPr id="244" name="Conector recto de flecha 244"/>
                <wp:cNvGraphicFramePr/>
                <a:graphic xmlns:a="http://schemas.openxmlformats.org/drawingml/2006/main">
                  <a:graphicData uri="http://schemas.microsoft.com/office/word/2010/wordprocessingShape">
                    <wps:wsp>
                      <wps:cNvCnPr/>
                      <wps:spPr>
                        <a:xfrm flipV="1">
                          <a:off x="0" y="0"/>
                          <a:ext cx="0" cy="260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887E8E0" id="_x0000_t32" coordsize="21600,21600" o:spt="32" o:oned="t" path="m,l21600,21600e" filled="f">
                <v:path arrowok="t" fillok="f" o:connecttype="none"/>
                <o:lock v:ext="edit" shapetype="t"/>
              </v:shapetype>
              <v:shape id="Conector recto de flecha 244" o:spid="_x0000_s1026" type="#_x0000_t32" style="position:absolute;margin-left:224.05pt;margin-top:352.35pt;width:0;height:20.5pt;flip:y;z-index:48822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228352" behindDoc="0" locked="0" layoutInCell="1" allowOverlap="1" wp14:anchorId="1A1FC122" wp14:editId="681ECC72">
                <wp:simplePos x="0" y="0"/>
                <wp:positionH relativeFrom="column">
                  <wp:posOffset>2837180</wp:posOffset>
                </wp:positionH>
                <wp:positionV relativeFrom="paragraph">
                  <wp:posOffset>3858895</wp:posOffset>
                </wp:positionV>
                <wp:extent cx="0" cy="284480"/>
                <wp:effectExtent l="76200" t="38100" r="57150" b="20320"/>
                <wp:wrapNone/>
                <wp:docPr id="247" name="Conector recto de flecha 247"/>
                <wp:cNvGraphicFramePr/>
                <a:graphic xmlns:a="http://schemas.openxmlformats.org/drawingml/2006/main">
                  <a:graphicData uri="http://schemas.microsoft.com/office/word/2010/wordprocessingShape">
                    <wps:wsp>
                      <wps:cNvCnPr/>
                      <wps:spPr>
                        <a:xfrm flipV="1">
                          <a:off x="0" y="0"/>
                          <a:ext cx="0" cy="284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E31A4B" id="Conector recto de flecha 247" o:spid="_x0000_s1026" type="#_x0000_t32" style="position:absolute;margin-left:223.4pt;margin-top:303.85pt;width:0;height:22.4pt;flip:y;z-index:48822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" strokecolor="black [3040]">
                <v:stroke endarrow="block"/>
              </v:shape>
            </w:pict>
          </mc:Fallback>
        </mc:AlternateContent>
      </w:r>
      <w:r w:rsidRPr="00A85A51">
        <w:rPr>
          <w:rFonts w:ascii="Tahoma"/>
          <w:noProof/>
          <w:sz w:val="20"/>
          <w:lang w:val="es-MX" w:eastAsia="es-MX"/>
        </w:rPr>
        <mc:AlternateContent>
          <mc:Choice Requires="wps">
            <w:drawing>
              <wp:anchor distT="0" distB="0" distL="114300" distR="114300" simplePos="0" relativeHeight="488210944" behindDoc="0" locked="0" layoutInCell="1" allowOverlap="1" wp14:anchorId="1D716636" wp14:editId="5911E4E0">
                <wp:simplePos x="0" y="0"/>
                <wp:positionH relativeFrom="column">
                  <wp:posOffset>2348230</wp:posOffset>
                </wp:positionH>
                <wp:positionV relativeFrom="paragraph">
                  <wp:posOffset>4747895</wp:posOffset>
                </wp:positionV>
                <wp:extent cx="919480" cy="384810"/>
                <wp:effectExtent l="0" t="0" r="13970" b="15240"/>
                <wp:wrapNone/>
                <wp:docPr id="233" name="Rectangle 4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9480" cy="384810"/>
                        </a:xfrm>
                        <a:prstGeom prst="rect">
                          <a:avLst/>
                        </a:prstGeom>
                        <a:solidFill>
                          <a:schemeClr val="accent2">
                            <a:lumMod val="40000"/>
                            <a:lumOff val="60000"/>
                          </a:schemeClr>
                        </a:solidFill>
                        <a:ln w="6350">
                          <a:solidFill>
                            <a:schemeClr val="tx1"/>
                          </a:solidFill>
                          <a:miter lim="800000"/>
                          <a:headEnd/>
                          <a:tailEnd/>
                        </a:ln>
                      </wps:spPr>
                      <wps:txbx>
                        <w:txbxContent>
                          <w:p w14:paraId="2FBDFF78" w14:textId="3C155ADC" w:rsidR="003C2FA2" w:rsidRPr="00704161" w:rsidRDefault="003C2FA2" w:rsidP="000C744A">
                            <w:pPr>
                              <w:ind w:right="34"/>
                              <w:jc w:val="center"/>
                              <w:rPr>
                                <w:rFonts w:ascii="Arial" w:hAnsi="Arial" w:cs="Arial"/>
                                <w:w w:val="85"/>
                                <w:sz w:val="14"/>
                                <w:szCs w:val="14"/>
                              </w:rPr>
                            </w:pPr>
                            <w:r>
                              <w:rPr>
                                <w:rFonts w:ascii="Arial" w:hAnsi="Arial" w:cs="Arial"/>
                                <w:w w:val="85"/>
                                <w:sz w:val="14"/>
                                <w:szCs w:val="14"/>
                              </w:rPr>
                              <w:t>Falta de acceso a medicamentos y estudios médicos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D716636" id="_x0000_s1342" style="position:absolute;margin-left:184.9pt;margin-top:373.85pt;width:72.4pt;height:30.3pt;z-index:4882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" fillcolor="#e5b8b7 [1301]" strokecolor="black [3213]" strokeweight=".5pt">
                <v:path arrowok="t"/>
                <v:textbox>
                  <w:txbxContent>
                    <w:p w14:paraId="2FBDFF78" w14:textId="3C155ADC" w:rsidR="003C2FA2" w:rsidRPr="00704161" w:rsidRDefault="003C2FA2" w:rsidP="000C744A">
                      <w:pPr>
                        <w:ind w:right="34"/>
                        <w:jc w:val="center"/>
                        <w:rPr>
                          <w:rFonts w:ascii="Arial" w:hAnsi="Arial" w:cs="Arial"/>
                          <w:w w:val="85"/>
                          <w:sz w:val="14"/>
                          <w:szCs w:val="14"/>
                        </w:rPr>
                      </w:pPr>
                      <w:r>
                        <w:rPr>
                          <w:rFonts w:ascii="Arial" w:hAnsi="Arial" w:cs="Arial"/>
                          <w:w w:val="85"/>
                          <w:sz w:val="14"/>
                          <w:szCs w:val="14"/>
                        </w:rPr>
                        <w:t>Falta de acceso a medicamentos y estudios médicos</w:t>
                      </w:r>
                    </w:p>
                  </w:txbxContent>
                </v:textbox>
              </v:rect>
            </w:pict>
          </mc:Fallback>
        </mc:AlternateContent>
      </w:r>
      <w:r w:rsidRPr="00A85A51">
        <w:rPr>
          <w:rFonts w:ascii="Tahoma"/>
          <w:noProof/>
          <w:sz w:val="20"/>
          <w:lang w:val="es-MX" w:eastAsia="es-MX"/>
        </w:rPr>
        <mc:AlternateContent>
          <mc:Choice Requires="wps">
            <w:drawing>
              <wp:anchor distT="0" distB="0" distL="114300" distR="114300" simplePos="0" relativeHeight="488203776" behindDoc="0" locked="0" layoutInCell="1" allowOverlap="1" wp14:anchorId="1891AD5F" wp14:editId="253A6D25">
                <wp:simplePos x="0" y="0"/>
                <wp:positionH relativeFrom="column">
                  <wp:posOffset>2348230</wp:posOffset>
                </wp:positionH>
                <wp:positionV relativeFrom="paragraph">
                  <wp:posOffset>4138930</wp:posOffset>
                </wp:positionV>
                <wp:extent cx="908050" cy="350520"/>
                <wp:effectExtent l="0" t="0" r="25400" b="11430"/>
                <wp:wrapNone/>
                <wp:docPr id="226" name="Text Box 4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8050" cy="350520"/>
                        </a:xfrm>
                        <a:prstGeom prst="rect">
                          <a:avLst/>
                        </a:prstGeom>
                        <a:solidFill>
                          <a:schemeClr val="accent2">
                            <a:lumMod val="40000"/>
                            <a:lumOff val="60000"/>
                          </a:schemeClr>
                        </a:solidFill>
                        <a:ln w="6350">
                          <a:solidFill>
                            <a:schemeClr val="tx1"/>
                          </a:solidFill>
                          <a:prstDash val="solid"/>
                          <a:miter lim="800000"/>
                          <a:headEnd/>
                          <a:tailEnd/>
                        </a:ln>
                      </wps:spPr>
                      <wps:txbx>
                        <w:txbxContent>
                          <w:p w14:paraId="6E2296B7" w14:textId="77777777" w:rsidR="003C2FA2" w:rsidRPr="00704161" w:rsidRDefault="003C2FA2" w:rsidP="00515757">
                            <w:pPr>
                              <w:ind w:right="-5" w:hanging="3"/>
                              <w:jc w:val="center"/>
                              <w:rPr>
                                <w:rFonts w:ascii="Arial" w:hAnsi="Arial" w:cs="Arial"/>
                                <w:w w:val="85"/>
                                <w:sz w:val="14"/>
                                <w:szCs w:val="14"/>
                              </w:rPr>
                            </w:pPr>
                            <w:r>
                              <w:rPr>
                                <w:rFonts w:ascii="Arial" w:hAnsi="Arial" w:cs="Arial"/>
                                <w:w w:val="85"/>
                                <w:sz w:val="14"/>
                                <w:szCs w:val="14"/>
                              </w:rPr>
                              <w:t xml:space="preserve">Limitados accesos a la salud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891AD5F" id="_x0000_s1343" type="#_x0000_t202" style="position:absolute;margin-left:184.9pt;margin-top:325.9pt;width:71.5pt;height:27.6pt;z-index:4882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" fillcolor="#e5b8b7 [1301]" strokecolor="black [3213]" strokeweight=".5pt">
                <v:path arrowok="t"/>
                <v:textbox inset="0,0,0,0">
                  <w:txbxContent>
                    <w:p w14:paraId="6E2296B7" w14:textId="77777777" w:rsidR="003C2FA2" w:rsidRPr="00704161" w:rsidRDefault="003C2FA2" w:rsidP="00515757">
                      <w:pPr>
                        <w:ind w:right="-5" w:hanging="3"/>
                        <w:jc w:val="center"/>
                        <w:rPr>
                          <w:rFonts w:ascii="Arial" w:hAnsi="Arial" w:cs="Arial"/>
                          <w:w w:val="85"/>
                          <w:sz w:val="14"/>
                          <w:szCs w:val="14"/>
                        </w:rPr>
                      </w:pPr>
                      <w:r>
                        <w:rPr>
                          <w:rFonts w:ascii="Arial" w:hAnsi="Arial" w:cs="Arial"/>
                          <w:w w:val="85"/>
                          <w:sz w:val="14"/>
                          <w:szCs w:val="14"/>
                        </w:rPr>
                        <w:t xml:space="preserve">Limitados accesos a la salud </w:t>
                      </w:r>
                    </w:p>
                  </w:txbxContent>
                </v:textbox>
              </v:shape>
            </w:pict>
          </mc:Fallback>
        </mc:AlternateContent>
      </w:r>
      <w:r w:rsidR="00515757">
        <w:rPr>
          <w:noProof/>
          <w:lang w:val="es-MX" w:eastAsia="es-MX"/>
        </w:rPr>
        <mc:AlternateContent>
          <mc:Choice Requires="wpg">
            <w:drawing>
              <wp:anchor distT="0" distB="0" distL="114300" distR="114300" simplePos="0" relativeHeight="488287744" behindDoc="0" locked="0" layoutInCell="1" allowOverlap="1" wp14:anchorId="4AED88C7" wp14:editId="10AAB636">
                <wp:simplePos x="0" y="0"/>
                <wp:positionH relativeFrom="column">
                  <wp:posOffset>-20955</wp:posOffset>
                </wp:positionH>
                <wp:positionV relativeFrom="paragraph">
                  <wp:posOffset>-527</wp:posOffset>
                </wp:positionV>
                <wp:extent cx="6314542" cy="725358"/>
                <wp:effectExtent l="0" t="0" r="10160" b="17780"/>
                <wp:wrapNone/>
                <wp:docPr id="219" name="Grupo 219"/>
                <wp:cNvGraphicFramePr/>
                <a:graphic xmlns:a="http://schemas.openxmlformats.org/drawingml/2006/main">
                  <a:graphicData uri="http://schemas.microsoft.com/office/word/2010/wordprocessingGroup">
                    <wpg:wgp>
                      <wpg:cNvGrpSpPr/>
                      <wpg:grpSpPr>
                        <a:xfrm>
                          <a:off x="0" y="0"/>
                          <a:ext cx="6314542" cy="725358"/>
                          <a:chOff x="114275" y="0"/>
                          <a:chExt cx="5974956" cy="758825"/>
                        </a:xfrm>
                      </wpg:grpSpPr>
                      <wps:wsp>
                        <wps:cNvPr id="220" name="Rectángulo redondeado 220"/>
                        <wps:cNvSpPr/>
                        <wps:spPr>
                          <a:xfrm>
                            <a:off x="114275" y="0"/>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55D6BD" w14:textId="77777777" w:rsidR="003C2FA2" w:rsidRPr="00862C1D" w:rsidRDefault="003C2FA2" w:rsidP="00515757">
                              <w:pPr>
                                <w:rPr>
                                  <w:rFonts w:ascii="Arial" w:hAnsi="Arial" w:cs="Arial"/>
                                  <w:b/>
                                  <w:color w:val="000000" w:themeColor="text1"/>
                                  <w:sz w:val="28"/>
                                </w:rPr>
                              </w:pPr>
                              <w:r>
                                <w:rPr>
                                  <w:rFonts w:ascii="Arial" w:hAnsi="Arial" w:cs="Arial"/>
                                  <w:b/>
                                  <w:color w:val="000000" w:themeColor="text1"/>
                                  <w:sz w:val="28"/>
                                </w:rPr>
                                <w:t>Anexo 4</w:t>
                              </w:r>
                            </w:p>
                            <w:p w14:paraId="3F1C161C"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4"/>
                                </w:rPr>
                                <w:t>Árbol del Problema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1" name="Imagen 1"/>
                          <pic:cNvPicPr/>
                        </pic:nvPicPr>
                        <pic:blipFill rotWithShape="1">
                          <a:blip r:embed="rId16"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AED88C7" id="Grupo 219" o:spid="_x0000_s1344" style="position:absolute;margin-left:-1.65pt;margin-top:-.05pt;width:497.2pt;height:57.1pt;z-index:488287744;mso-width-relative:margin;mso-height-relative:margin" coordorigin="1142" coordsize="59749,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">
                <v:roundrect id="Rectángulo redondeado 220" o:spid="_x0000_s1345" style="position:absolute;left:1142;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" fillcolor="white [3212]" strokecolor="#622423 [1605]" strokeweight="2pt">
                  <v:textbox>
                    <w:txbxContent>
                      <w:p w14:paraId="7355D6BD" w14:textId="77777777" w:rsidR="003C2FA2" w:rsidRPr="00862C1D" w:rsidRDefault="003C2FA2" w:rsidP="00515757">
                        <w:pPr>
                          <w:rPr>
                            <w:rFonts w:ascii="Arial" w:hAnsi="Arial" w:cs="Arial"/>
                            <w:b/>
                            <w:color w:val="000000" w:themeColor="text1"/>
                            <w:sz w:val="28"/>
                          </w:rPr>
                        </w:pPr>
                        <w:r>
                          <w:rPr>
                            <w:rFonts w:ascii="Arial" w:hAnsi="Arial" w:cs="Arial"/>
                            <w:b/>
                            <w:color w:val="000000" w:themeColor="text1"/>
                            <w:sz w:val="28"/>
                          </w:rPr>
                          <w:t>Anexo 4</w:t>
                        </w:r>
                      </w:p>
                      <w:p w14:paraId="3F1C161C"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4"/>
                          </w:rPr>
                          <w:t>Árbol del Problema</w:t>
                        </w:r>
                      </w:p>
                    </w:txbxContent>
                  </v:textbox>
                </v:roundrect>
                <v:shape id="Imagen 1" o:spid="_x0000_s1346"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">
                  <v:imagedata r:id="rId17" o:title="" croptop="4084f" cropbottom="16525f" cropleft="7669f" cropright="4823f"/>
                </v:shape>
              </v:group>
            </w:pict>
          </mc:Fallback>
        </mc:AlternateContent>
      </w:r>
      <w:r w:rsidR="00515757">
        <w:rPr>
          <w:noProof/>
          <w:lang w:val="es-MX" w:eastAsia="es-MX"/>
        </w:rPr>
        <w:drawing>
          <wp:anchor distT="0" distB="0" distL="114300" distR="114300" simplePos="0" relativeHeight="488276480" behindDoc="0" locked="0" layoutInCell="1" allowOverlap="1" wp14:anchorId="7966C97E" wp14:editId="001CFA55">
            <wp:simplePos x="0" y="0"/>
            <wp:positionH relativeFrom="margin">
              <wp:posOffset>-73025</wp:posOffset>
            </wp:positionH>
            <wp:positionV relativeFrom="paragraph">
              <wp:posOffset>0</wp:posOffset>
            </wp:positionV>
            <wp:extent cx="6321425" cy="762000"/>
            <wp:effectExtent l="0" t="0" r="3175" b="0"/>
            <wp:wrapTopAndBottom/>
            <wp:docPr id="7372" name="Imagen 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5047" t="32629" r="3693" b="55254"/>
                    <a:stretch/>
                  </pic:blipFill>
                  <pic:spPr bwMode="auto">
                    <a:xfrm>
                      <a:off x="0" y="0"/>
                      <a:ext cx="6321425" cy="7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5757" w:rsidRPr="00A85A51">
        <w:rPr>
          <w:rFonts w:ascii="Tahoma"/>
          <w:noProof/>
          <w:sz w:val="20"/>
          <w:lang w:val="es-MX" w:eastAsia="es-MX"/>
        </w:rPr>
        <mc:AlternateContent>
          <mc:Choice Requires="wps">
            <w:drawing>
              <wp:anchor distT="0" distB="0" distL="114300" distR="114300" simplePos="0" relativeHeight="488217088" behindDoc="1" locked="0" layoutInCell="1" allowOverlap="1" wp14:anchorId="5D96275C" wp14:editId="72BC31A5">
                <wp:simplePos x="0" y="0"/>
                <wp:positionH relativeFrom="column">
                  <wp:posOffset>3175</wp:posOffset>
                </wp:positionH>
                <wp:positionV relativeFrom="paragraph">
                  <wp:posOffset>819150</wp:posOffset>
                </wp:positionV>
                <wp:extent cx="6262370" cy="5413375"/>
                <wp:effectExtent l="19050" t="19050" r="24130" b="15875"/>
                <wp:wrapNone/>
                <wp:docPr id="222" name="Text Box 4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62370" cy="5413375"/>
                        </a:xfrm>
                        <a:prstGeom prst="rect">
                          <a:avLst/>
                        </a:prstGeom>
                        <a:noFill/>
                        <a:ln w="38100">
                          <a:solidFill>
                            <a:schemeClr val="accent2">
                              <a:lumMod val="75000"/>
                            </a:schemeClr>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877C79D" w14:textId="77777777" w:rsidR="003C2FA2" w:rsidRDefault="003C2FA2" w:rsidP="00515757">
                            <w:pPr>
                              <w:rPr>
                                <w:rFonts w:ascii="Tahoma"/>
                                <w:b/>
                                <w:sz w:val="18"/>
                              </w:rPr>
                            </w:pPr>
                          </w:p>
                          <w:p w14:paraId="16319001" w14:textId="77777777" w:rsidR="003C2FA2" w:rsidRDefault="003C2FA2" w:rsidP="00515757">
                            <w:pPr>
                              <w:rPr>
                                <w:rFonts w:ascii="Tahoma"/>
                                <w:b/>
                                <w:sz w:val="18"/>
                              </w:rPr>
                            </w:pPr>
                          </w:p>
                          <w:p w14:paraId="066E3229" w14:textId="77777777" w:rsidR="003C2FA2" w:rsidRDefault="003C2FA2" w:rsidP="00515757">
                            <w:pPr>
                              <w:rPr>
                                <w:rFonts w:ascii="Tahoma"/>
                                <w:b/>
                                <w:sz w:val="18"/>
                              </w:rPr>
                            </w:pPr>
                          </w:p>
                          <w:p w14:paraId="4C87006C" w14:textId="77777777" w:rsidR="003C2FA2" w:rsidRDefault="003C2FA2" w:rsidP="00515757">
                            <w:pPr>
                              <w:rPr>
                                <w:rFonts w:ascii="Tahoma"/>
                                <w:b/>
                                <w:sz w:val="18"/>
                              </w:rPr>
                            </w:pPr>
                          </w:p>
                          <w:p w14:paraId="72280B8B" w14:textId="77777777" w:rsidR="003C2FA2" w:rsidRDefault="003C2FA2" w:rsidP="00515757">
                            <w:pPr>
                              <w:rPr>
                                <w:rFonts w:ascii="Tahoma"/>
                                <w:b/>
                                <w:sz w:val="18"/>
                              </w:rPr>
                            </w:pPr>
                          </w:p>
                          <w:p w14:paraId="054FCB4F" w14:textId="77777777" w:rsidR="003C2FA2" w:rsidRDefault="003C2FA2" w:rsidP="00515757">
                            <w:pPr>
                              <w:spacing w:before="136" w:line="237" w:lineRule="auto"/>
                              <w:ind w:left="8692" w:right="217"/>
                              <w:jc w:val="both"/>
                              <w:rPr>
                                <w:sz w:val="19"/>
                              </w:rPr>
                            </w:pPr>
                          </w:p>
                          <w:p w14:paraId="61375A42" w14:textId="77777777" w:rsidR="003C2FA2" w:rsidRDefault="003C2FA2" w:rsidP="00515757">
                            <w:pPr>
                              <w:spacing w:before="136" w:line="237" w:lineRule="auto"/>
                              <w:ind w:left="8692" w:right="217"/>
                              <w:jc w:val="both"/>
                              <w:rPr>
                                <w:sz w:val="19"/>
                              </w:rPr>
                            </w:pPr>
                          </w:p>
                          <w:p w14:paraId="238E7789" w14:textId="77777777" w:rsidR="003C2FA2" w:rsidRDefault="003C2FA2" w:rsidP="00515757">
                            <w:pPr>
                              <w:spacing w:before="136" w:line="237" w:lineRule="auto"/>
                              <w:ind w:left="8692" w:right="217"/>
                              <w:jc w:val="both"/>
                              <w:rPr>
                                <w:sz w:val="19"/>
                              </w:rPr>
                            </w:pPr>
                          </w:p>
                          <w:p w14:paraId="2B8C8947" w14:textId="77777777" w:rsidR="003C2FA2" w:rsidRDefault="003C2FA2" w:rsidP="00515757">
                            <w:pPr>
                              <w:spacing w:before="136" w:line="237" w:lineRule="auto"/>
                              <w:ind w:left="8692" w:right="217"/>
                              <w:jc w:val="both"/>
                              <w:rPr>
                                <w:sz w:val="19"/>
                              </w:rPr>
                            </w:pPr>
                          </w:p>
                          <w:p w14:paraId="497B3FB6" w14:textId="77777777" w:rsidR="003C2FA2" w:rsidRDefault="003C2FA2" w:rsidP="00515757">
                            <w:pPr>
                              <w:spacing w:before="136" w:line="237" w:lineRule="auto"/>
                              <w:ind w:left="8692" w:right="217"/>
                              <w:jc w:val="both"/>
                              <w:rPr>
                                <w:sz w:val="19"/>
                              </w:rPr>
                            </w:pPr>
                          </w:p>
                          <w:p w14:paraId="1847F792" w14:textId="77777777" w:rsidR="003C2FA2" w:rsidRDefault="003C2FA2" w:rsidP="00515757">
                            <w:pPr>
                              <w:spacing w:before="136" w:line="237" w:lineRule="auto"/>
                              <w:ind w:left="8692" w:right="217"/>
                              <w:jc w:val="both"/>
                              <w:rPr>
                                <w:sz w:val="19"/>
                              </w:rPr>
                            </w:pPr>
                          </w:p>
                          <w:p w14:paraId="1BF15656" w14:textId="77777777" w:rsidR="003C2FA2" w:rsidRDefault="003C2FA2" w:rsidP="00515757">
                            <w:pPr>
                              <w:spacing w:before="136" w:line="237" w:lineRule="auto"/>
                              <w:ind w:left="8692" w:right="217"/>
                              <w:jc w:val="both"/>
                              <w:rPr>
                                <w:sz w:val="19"/>
                              </w:rPr>
                            </w:pPr>
                          </w:p>
                          <w:p w14:paraId="1489E0DC" w14:textId="77777777" w:rsidR="003C2FA2" w:rsidRDefault="003C2FA2" w:rsidP="00515757">
                            <w:pPr>
                              <w:spacing w:before="136" w:line="237" w:lineRule="auto"/>
                              <w:ind w:left="8692" w:right="217"/>
                              <w:jc w:val="both"/>
                              <w:rPr>
                                <w:sz w:val="19"/>
                              </w:rPr>
                            </w:pPr>
                          </w:p>
                          <w:p w14:paraId="08841392" w14:textId="77777777" w:rsidR="003C2FA2" w:rsidRDefault="003C2FA2" w:rsidP="00515757">
                            <w:pPr>
                              <w:rPr>
                                <w:sz w:val="18"/>
                              </w:rPr>
                            </w:pPr>
                          </w:p>
                          <w:p w14:paraId="4DEF6BA1" w14:textId="73A0F3A4" w:rsidR="003C2FA2" w:rsidRDefault="003C2FA2" w:rsidP="00515757"/>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96275C" id="_x0000_s1347" type="#_x0000_t202" style="position:absolute;margin-left:.25pt;margin-top:64.5pt;width:493.1pt;height:426.25pt;z-index:-150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" filled="f" strokecolor="#943634 [2405]" strokeweight="3pt">
                <v:path arrowok="t"/>
                <v:textbox inset="0,0,0,0">
                  <w:txbxContent>
                    <w:p w14:paraId="2877C79D" w14:textId="77777777" w:rsidR="003C2FA2" w:rsidRDefault="003C2FA2" w:rsidP="00515757">
                      <w:pPr>
                        <w:rPr>
                          <w:rFonts w:ascii="Tahoma"/>
                          <w:b/>
                          <w:sz w:val="18"/>
                        </w:rPr>
                      </w:pPr>
                    </w:p>
                    <w:p w14:paraId="16319001" w14:textId="77777777" w:rsidR="003C2FA2" w:rsidRDefault="003C2FA2" w:rsidP="00515757">
                      <w:pPr>
                        <w:rPr>
                          <w:rFonts w:ascii="Tahoma"/>
                          <w:b/>
                          <w:sz w:val="18"/>
                        </w:rPr>
                      </w:pPr>
                    </w:p>
                    <w:p w14:paraId="066E3229" w14:textId="77777777" w:rsidR="003C2FA2" w:rsidRDefault="003C2FA2" w:rsidP="00515757">
                      <w:pPr>
                        <w:rPr>
                          <w:rFonts w:ascii="Tahoma"/>
                          <w:b/>
                          <w:sz w:val="18"/>
                        </w:rPr>
                      </w:pPr>
                    </w:p>
                    <w:p w14:paraId="4C87006C" w14:textId="77777777" w:rsidR="003C2FA2" w:rsidRDefault="003C2FA2" w:rsidP="00515757">
                      <w:pPr>
                        <w:rPr>
                          <w:rFonts w:ascii="Tahoma"/>
                          <w:b/>
                          <w:sz w:val="18"/>
                        </w:rPr>
                      </w:pPr>
                    </w:p>
                    <w:p w14:paraId="72280B8B" w14:textId="77777777" w:rsidR="003C2FA2" w:rsidRDefault="003C2FA2" w:rsidP="00515757">
                      <w:pPr>
                        <w:rPr>
                          <w:rFonts w:ascii="Tahoma"/>
                          <w:b/>
                          <w:sz w:val="18"/>
                        </w:rPr>
                      </w:pPr>
                    </w:p>
                    <w:p w14:paraId="054FCB4F" w14:textId="77777777" w:rsidR="003C2FA2" w:rsidRDefault="003C2FA2" w:rsidP="00515757">
                      <w:pPr>
                        <w:spacing w:before="136" w:line="237" w:lineRule="auto"/>
                        <w:ind w:left="8692" w:right="217"/>
                        <w:jc w:val="both"/>
                        <w:rPr>
                          <w:sz w:val="19"/>
                        </w:rPr>
                      </w:pPr>
                    </w:p>
                    <w:p w14:paraId="61375A42" w14:textId="77777777" w:rsidR="003C2FA2" w:rsidRDefault="003C2FA2" w:rsidP="00515757">
                      <w:pPr>
                        <w:spacing w:before="136" w:line="237" w:lineRule="auto"/>
                        <w:ind w:left="8692" w:right="217"/>
                        <w:jc w:val="both"/>
                        <w:rPr>
                          <w:sz w:val="19"/>
                        </w:rPr>
                      </w:pPr>
                    </w:p>
                    <w:p w14:paraId="238E7789" w14:textId="77777777" w:rsidR="003C2FA2" w:rsidRDefault="003C2FA2" w:rsidP="00515757">
                      <w:pPr>
                        <w:spacing w:before="136" w:line="237" w:lineRule="auto"/>
                        <w:ind w:left="8692" w:right="217"/>
                        <w:jc w:val="both"/>
                        <w:rPr>
                          <w:sz w:val="19"/>
                        </w:rPr>
                      </w:pPr>
                    </w:p>
                    <w:p w14:paraId="2B8C8947" w14:textId="77777777" w:rsidR="003C2FA2" w:rsidRDefault="003C2FA2" w:rsidP="00515757">
                      <w:pPr>
                        <w:spacing w:before="136" w:line="237" w:lineRule="auto"/>
                        <w:ind w:left="8692" w:right="217"/>
                        <w:jc w:val="both"/>
                        <w:rPr>
                          <w:sz w:val="19"/>
                        </w:rPr>
                      </w:pPr>
                    </w:p>
                    <w:p w14:paraId="497B3FB6" w14:textId="77777777" w:rsidR="003C2FA2" w:rsidRDefault="003C2FA2" w:rsidP="00515757">
                      <w:pPr>
                        <w:spacing w:before="136" w:line="237" w:lineRule="auto"/>
                        <w:ind w:left="8692" w:right="217"/>
                        <w:jc w:val="both"/>
                        <w:rPr>
                          <w:sz w:val="19"/>
                        </w:rPr>
                      </w:pPr>
                    </w:p>
                    <w:p w14:paraId="1847F792" w14:textId="77777777" w:rsidR="003C2FA2" w:rsidRDefault="003C2FA2" w:rsidP="00515757">
                      <w:pPr>
                        <w:spacing w:before="136" w:line="237" w:lineRule="auto"/>
                        <w:ind w:left="8692" w:right="217"/>
                        <w:jc w:val="both"/>
                        <w:rPr>
                          <w:sz w:val="19"/>
                        </w:rPr>
                      </w:pPr>
                    </w:p>
                    <w:p w14:paraId="1BF15656" w14:textId="77777777" w:rsidR="003C2FA2" w:rsidRDefault="003C2FA2" w:rsidP="00515757">
                      <w:pPr>
                        <w:spacing w:before="136" w:line="237" w:lineRule="auto"/>
                        <w:ind w:left="8692" w:right="217"/>
                        <w:jc w:val="both"/>
                        <w:rPr>
                          <w:sz w:val="19"/>
                        </w:rPr>
                      </w:pPr>
                    </w:p>
                    <w:p w14:paraId="1489E0DC" w14:textId="77777777" w:rsidR="003C2FA2" w:rsidRDefault="003C2FA2" w:rsidP="00515757">
                      <w:pPr>
                        <w:spacing w:before="136" w:line="237" w:lineRule="auto"/>
                        <w:ind w:left="8692" w:right="217"/>
                        <w:jc w:val="both"/>
                        <w:rPr>
                          <w:sz w:val="19"/>
                        </w:rPr>
                      </w:pPr>
                    </w:p>
                    <w:p w14:paraId="08841392" w14:textId="77777777" w:rsidR="003C2FA2" w:rsidRDefault="003C2FA2" w:rsidP="00515757">
                      <w:pPr>
                        <w:rPr>
                          <w:sz w:val="18"/>
                        </w:rPr>
                      </w:pPr>
                    </w:p>
                    <w:p w14:paraId="4DEF6BA1" w14:textId="73A0F3A4" w:rsidR="003C2FA2" w:rsidRDefault="003C2FA2" w:rsidP="00515757"/>
                  </w:txbxContent>
                </v:textbox>
              </v:shape>
            </w:pict>
          </mc:Fallback>
        </mc:AlternateContent>
      </w:r>
      <w:r w:rsidR="00515757" w:rsidRPr="00A85A51">
        <w:rPr>
          <w:rFonts w:ascii="Tahoma"/>
          <w:noProof/>
          <w:sz w:val="20"/>
          <w:lang w:val="es-MX" w:eastAsia="es-MX"/>
        </w:rPr>
        <mc:AlternateContent>
          <mc:Choice Requires="wps">
            <w:drawing>
              <wp:anchor distT="0" distB="0" distL="114300" distR="114300" simplePos="0" relativeHeight="488216064" behindDoc="0" locked="0" layoutInCell="1" allowOverlap="1" wp14:anchorId="59129613" wp14:editId="38C96B93">
                <wp:simplePos x="0" y="0"/>
                <wp:positionH relativeFrom="column">
                  <wp:posOffset>5089525</wp:posOffset>
                </wp:positionH>
                <wp:positionV relativeFrom="paragraph">
                  <wp:posOffset>3352800</wp:posOffset>
                </wp:positionV>
                <wp:extent cx="1052195" cy="388620"/>
                <wp:effectExtent l="0" t="0" r="14605" b="11430"/>
                <wp:wrapNone/>
                <wp:docPr id="223" name="Text Box 4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2195" cy="388620"/>
                        </a:xfrm>
                        <a:prstGeom prst="rect">
                          <a:avLst/>
                        </a:prstGeom>
                        <a:solidFill>
                          <a:schemeClr val="bg1"/>
                        </a:solidFill>
                        <a:ln w="6350">
                          <a:solidFill>
                            <a:schemeClr val="tx1"/>
                          </a:solidFill>
                          <a:prstDash val="solid"/>
                          <a:miter lim="800000"/>
                          <a:headEnd/>
                          <a:tailEnd/>
                        </a:ln>
                      </wps:spPr>
                      <wps:txbx>
                        <w:txbxContent>
                          <w:p w14:paraId="3E394AB2" w14:textId="77777777" w:rsidR="003C2FA2" w:rsidRPr="00E44E80" w:rsidRDefault="003C2FA2" w:rsidP="00515757">
                            <w:pPr>
                              <w:ind w:right="4"/>
                              <w:jc w:val="center"/>
                              <w:rPr>
                                <w:sz w:val="19"/>
                              </w:rPr>
                            </w:pPr>
                            <w:r>
                              <w:rPr>
                                <w:w w:val="85"/>
                                <w:sz w:val="19"/>
                              </w:rPr>
                              <w:t>PROBLEMA</w:t>
                            </w:r>
                            <w:r>
                              <w:rPr>
                                <w:spacing w:val="14"/>
                                <w:w w:val="85"/>
                                <w:sz w:val="19"/>
                              </w:rPr>
                              <w:t xml:space="preserve"> </w:t>
                            </w:r>
                            <w:r>
                              <w:rPr>
                                <w:w w:val="85"/>
                                <w:sz w:val="19"/>
                              </w:rPr>
                              <w:t>CENTRAL</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129613" id="_x0000_s1348" type="#_x0000_t202" style="position:absolute;margin-left:400.75pt;margin-top:264pt;width:82.85pt;height:30.6pt;z-index:4882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" fillcolor="white [3212]" strokecolor="black [3213]" strokeweight=".5pt">
                <v:path arrowok="t"/>
                <v:textbox inset="0,0,0,0">
                  <w:txbxContent>
                    <w:p w14:paraId="3E394AB2" w14:textId="77777777" w:rsidR="003C2FA2" w:rsidRPr="00E44E80" w:rsidRDefault="003C2FA2" w:rsidP="00515757">
                      <w:pPr>
                        <w:ind w:right="4"/>
                        <w:jc w:val="center"/>
                        <w:rPr>
                          <w:sz w:val="19"/>
                        </w:rPr>
                      </w:pPr>
                      <w:r>
                        <w:rPr>
                          <w:w w:val="85"/>
                          <w:sz w:val="19"/>
                        </w:rPr>
                        <w:t>PROBLEMA</w:t>
                      </w:r>
                      <w:r>
                        <w:rPr>
                          <w:spacing w:val="14"/>
                          <w:w w:val="85"/>
                          <w:sz w:val="19"/>
                        </w:rPr>
                        <w:t xml:space="preserve"> </w:t>
                      </w:r>
                      <w:r>
                        <w:rPr>
                          <w:w w:val="85"/>
                          <w:sz w:val="19"/>
                        </w:rPr>
                        <w:t>CENTRAL</w:t>
                      </w:r>
                    </w:p>
                  </w:txbxContent>
                </v:textbox>
              </v:shape>
            </w:pict>
          </mc:Fallback>
        </mc:AlternateContent>
      </w:r>
      <w:r w:rsidR="00515757" w:rsidRPr="00A85A51">
        <w:rPr>
          <w:rFonts w:ascii="Tahoma"/>
          <w:noProof/>
          <w:sz w:val="20"/>
          <w:lang w:val="es-MX" w:eastAsia="es-MX"/>
        </w:rPr>
        <mc:AlternateContent>
          <mc:Choice Requires="wps">
            <w:drawing>
              <wp:anchor distT="0" distB="0" distL="114300" distR="114300" simplePos="0" relativeHeight="488219136" behindDoc="0" locked="0" layoutInCell="1" allowOverlap="1" wp14:anchorId="5B2246B4" wp14:editId="2230A62B">
                <wp:simplePos x="0" y="0"/>
                <wp:positionH relativeFrom="column">
                  <wp:posOffset>5518150</wp:posOffset>
                </wp:positionH>
                <wp:positionV relativeFrom="paragraph">
                  <wp:posOffset>1152525</wp:posOffset>
                </wp:positionV>
                <wp:extent cx="285750" cy="1628775"/>
                <wp:effectExtent l="0" t="0" r="19050" b="28575"/>
                <wp:wrapNone/>
                <wp:docPr id="224" name="Text Box 4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 cy="1628775"/>
                        </a:xfrm>
                        <a:prstGeom prst="rect">
                          <a:avLst/>
                        </a:prstGeom>
                        <a:solidFill>
                          <a:schemeClr val="bg1"/>
                        </a:solidFill>
                        <a:ln w="6350">
                          <a:solidFill>
                            <a:schemeClr val="tx1"/>
                          </a:solidFill>
                          <a:prstDash val="solid"/>
                          <a:miter lim="800000"/>
                          <a:headEnd/>
                          <a:tailEnd/>
                        </a:ln>
                      </wps:spPr>
                      <wps:txbx>
                        <w:txbxContent>
                          <w:p w14:paraId="30DAC71C" w14:textId="77777777" w:rsidR="003C2FA2" w:rsidRDefault="003C2FA2" w:rsidP="00515757">
                            <w:pPr>
                              <w:ind w:right="4"/>
                              <w:jc w:val="center"/>
                              <w:rPr>
                                <w:w w:val="85"/>
                                <w:sz w:val="19"/>
                              </w:rPr>
                            </w:pPr>
                            <w:r>
                              <w:rPr>
                                <w:w w:val="85"/>
                                <w:sz w:val="19"/>
                              </w:rPr>
                              <w:t>E</w:t>
                            </w:r>
                          </w:p>
                          <w:p w14:paraId="54153FEF" w14:textId="77777777" w:rsidR="003C2FA2" w:rsidRDefault="003C2FA2" w:rsidP="00515757">
                            <w:pPr>
                              <w:ind w:right="4"/>
                              <w:jc w:val="center"/>
                              <w:rPr>
                                <w:w w:val="85"/>
                                <w:sz w:val="19"/>
                              </w:rPr>
                            </w:pPr>
                            <w:r>
                              <w:rPr>
                                <w:w w:val="85"/>
                                <w:sz w:val="19"/>
                              </w:rPr>
                              <w:t>F</w:t>
                            </w:r>
                          </w:p>
                          <w:p w14:paraId="4E428798" w14:textId="77777777" w:rsidR="003C2FA2" w:rsidRDefault="003C2FA2" w:rsidP="00515757">
                            <w:pPr>
                              <w:ind w:right="4"/>
                              <w:jc w:val="center"/>
                              <w:rPr>
                                <w:w w:val="85"/>
                                <w:sz w:val="19"/>
                              </w:rPr>
                            </w:pPr>
                            <w:r>
                              <w:rPr>
                                <w:w w:val="85"/>
                                <w:sz w:val="19"/>
                              </w:rPr>
                              <w:t>E</w:t>
                            </w:r>
                          </w:p>
                          <w:p w14:paraId="6958AEE7" w14:textId="77777777" w:rsidR="003C2FA2" w:rsidRDefault="003C2FA2" w:rsidP="00515757">
                            <w:pPr>
                              <w:ind w:right="4"/>
                              <w:jc w:val="center"/>
                              <w:rPr>
                                <w:w w:val="85"/>
                                <w:sz w:val="19"/>
                              </w:rPr>
                            </w:pPr>
                            <w:r>
                              <w:rPr>
                                <w:w w:val="85"/>
                                <w:sz w:val="19"/>
                              </w:rPr>
                              <w:t>C</w:t>
                            </w:r>
                          </w:p>
                          <w:p w14:paraId="0A3AC836" w14:textId="77777777" w:rsidR="003C2FA2" w:rsidRDefault="003C2FA2" w:rsidP="00515757">
                            <w:pPr>
                              <w:ind w:right="4"/>
                              <w:jc w:val="center"/>
                              <w:rPr>
                                <w:w w:val="85"/>
                                <w:sz w:val="19"/>
                              </w:rPr>
                            </w:pPr>
                            <w:r>
                              <w:rPr>
                                <w:w w:val="85"/>
                                <w:sz w:val="19"/>
                              </w:rPr>
                              <w:t>T</w:t>
                            </w:r>
                          </w:p>
                          <w:p w14:paraId="0C1F6F80" w14:textId="77777777" w:rsidR="003C2FA2" w:rsidRDefault="003C2FA2" w:rsidP="00515757">
                            <w:pPr>
                              <w:ind w:right="4"/>
                              <w:jc w:val="center"/>
                              <w:rPr>
                                <w:w w:val="85"/>
                                <w:sz w:val="19"/>
                              </w:rPr>
                            </w:pPr>
                            <w:r>
                              <w:rPr>
                                <w:w w:val="85"/>
                                <w:sz w:val="19"/>
                              </w:rPr>
                              <w:t>O</w:t>
                            </w:r>
                          </w:p>
                          <w:p w14:paraId="2D05379A" w14:textId="77777777" w:rsidR="003C2FA2" w:rsidRPr="00E44E80" w:rsidRDefault="003C2FA2" w:rsidP="00515757">
                            <w:pPr>
                              <w:ind w:right="4"/>
                              <w:jc w:val="center"/>
                              <w:rPr>
                                <w:sz w:val="19"/>
                              </w:rPr>
                            </w:pPr>
                            <w:r>
                              <w:rPr>
                                <w:w w:val="85"/>
                                <w:sz w:val="19"/>
                              </w:rPr>
                              <w:t>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B2246B4" id="_x0000_s1349" type="#_x0000_t202" style="position:absolute;margin-left:434.5pt;margin-top:90.75pt;width:22.5pt;height:128.25pt;z-index:4882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" fillcolor="white [3212]" strokecolor="black [3213]" strokeweight=".5pt">
                <v:path arrowok="t"/>
                <v:textbox inset="0,0,0,0">
                  <w:txbxContent>
                    <w:p w14:paraId="30DAC71C" w14:textId="77777777" w:rsidR="003C2FA2" w:rsidRDefault="003C2FA2" w:rsidP="00515757">
                      <w:pPr>
                        <w:ind w:right="4"/>
                        <w:jc w:val="center"/>
                        <w:rPr>
                          <w:w w:val="85"/>
                          <w:sz w:val="19"/>
                        </w:rPr>
                      </w:pPr>
                      <w:r>
                        <w:rPr>
                          <w:w w:val="85"/>
                          <w:sz w:val="19"/>
                        </w:rPr>
                        <w:t>E</w:t>
                      </w:r>
                    </w:p>
                    <w:p w14:paraId="54153FEF" w14:textId="77777777" w:rsidR="003C2FA2" w:rsidRDefault="003C2FA2" w:rsidP="00515757">
                      <w:pPr>
                        <w:ind w:right="4"/>
                        <w:jc w:val="center"/>
                        <w:rPr>
                          <w:w w:val="85"/>
                          <w:sz w:val="19"/>
                        </w:rPr>
                      </w:pPr>
                      <w:r>
                        <w:rPr>
                          <w:w w:val="85"/>
                          <w:sz w:val="19"/>
                        </w:rPr>
                        <w:t>F</w:t>
                      </w:r>
                    </w:p>
                    <w:p w14:paraId="4E428798" w14:textId="77777777" w:rsidR="003C2FA2" w:rsidRDefault="003C2FA2" w:rsidP="00515757">
                      <w:pPr>
                        <w:ind w:right="4"/>
                        <w:jc w:val="center"/>
                        <w:rPr>
                          <w:w w:val="85"/>
                          <w:sz w:val="19"/>
                        </w:rPr>
                      </w:pPr>
                      <w:r>
                        <w:rPr>
                          <w:w w:val="85"/>
                          <w:sz w:val="19"/>
                        </w:rPr>
                        <w:t>E</w:t>
                      </w:r>
                    </w:p>
                    <w:p w14:paraId="6958AEE7" w14:textId="77777777" w:rsidR="003C2FA2" w:rsidRDefault="003C2FA2" w:rsidP="00515757">
                      <w:pPr>
                        <w:ind w:right="4"/>
                        <w:jc w:val="center"/>
                        <w:rPr>
                          <w:w w:val="85"/>
                          <w:sz w:val="19"/>
                        </w:rPr>
                      </w:pPr>
                      <w:r>
                        <w:rPr>
                          <w:w w:val="85"/>
                          <w:sz w:val="19"/>
                        </w:rPr>
                        <w:t>C</w:t>
                      </w:r>
                    </w:p>
                    <w:p w14:paraId="0A3AC836" w14:textId="77777777" w:rsidR="003C2FA2" w:rsidRDefault="003C2FA2" w:rsidP="00515757">
                      <w:pPr>
                        <w:ind w:right="4"/>
                        <w:jc w:val="center"/>
                        <w:rPr>
                          <w:w w:val="85"/>
                          <w:sz w:val="19"/>
                        </w:rPr>
                      </w:pPr>
                      <w:r>
                        <w:rPr>
                          <w:w w:val="85"/>
                          <w:sz w:val="19"/>
                        </w:rPr>
                        <w:t>T</w:t>
                      </w:r>
                    </w:p>
                    <w:p w14:paraId="0C1F6F80" w14:textId="77777777" w:rsidR="003C2FA2" w:rsidRDefault="003C2FA2" w:rsidP="00515757">
                      <w:pPr>
                        <w:ind w:right="4"/>
                        <w:jc w:val="center"/>
                        <w:rPr>
                          <w:w w:val="85"/>
                          <w:sz w:val="19"/>
                        </w:rPr>
                      </w:pPr>
                      <w:r>
                        <w:rPr>
                          <w:w w:val="85"/>
                          <w:sz w:val="19"/>
                        </w:rPr>
                        <w:t>O</w:t>
                      </w:r>
                    </w:p>
                    <w:p w14:paraId="2D05379A" w14:textId="77777777" w:rsidR="003C2FA2" w:rsidRPr="00E44E80" w:rsidRDefault="003C2FA2" w:rsidP="00515757">
                      <w:pPr>
                        <w:ind w:right="4"/>
                        <w:jc w:val="center"/>
                        <w:rPr>
                          <w:sz w:val="19"/>
                        </w:rPr>
                      </w:pPr>
                      <w:r>
                        <w:rPr>
                          <w:w w:val="85"/>
                          <w:sz w:val="19"/>
                        </w:rPr>
                        <w:t>S</w:t>
                      </w:r>
                    </w:p>
                  </w:txbxContent>
                </v:textbox>
              </v:shape>
            </w:pict>
          </mc:Fallback>
        </mc:AlternateContent>
      </w:r>
      <w:r w:rsidR="00515757" w:rsidRPr="00A85A51">
        <w:rPr>
          <w:rFonts w:ascii="Tahoma"/>
          <w:noProof/>
          <w:sz w:val="20"/>
          <w:lang w:val="es-MX" w:eastAsia="es-MX"/>
        </w:rPr>
        <mc:AlternateContent>
          <mc:Choice Requires="wps">
            <w:drawing>
              <wp:anchor distT="0" distB="0" distL="114300" distR="114300" simplePos="0" relativeHeight="488204800" behindDoc="0" locked="0" layoutInCell="1" allowOverlap="1" wp14:anchorId="5D86C3F8" wp14:editId="3F638933">
                <wp:simplePos x="0" y="0"/>
                <wp:positionH relativeFrom="column">
                  <wp:posOffset>369570</wp:posOffset>
                </wp:positionH>
                <wp:positionV relativeFrom="paragraph">
                  <wp:posOffset>2670810</wp:posOffset>
                </wp:positionV>
                <wp:extent cx="1393825" cy="470535"/>
                <wp:effectExtent l="0" t="0" r="15875" b="24765"/>
                <wp:wrapNone/>
                <wp:docPr id="227"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3825" cy="470535"/>
                        </a:xfrm>
                        <a:prstGeom prst="rect">
                          <a:avLst/>
                        </a:prstGeom>
                        <a:solidFill>
                          <a:schemeClr val="accent2">
                            <a:lumMod val="40000"/>
                            <a:lumOff val="60000"/>
                          </a:schemeClr>
                        </a:solidFill>
                        <a:ln w="8029">
                          <a:solidFill>
                            <a:srgbClr val="000000"/>
                          </a:solidFill>
                          <a:prstDash val="solid"/>
                          <a:miter lim="800000"/>
                          <a:headEnd/>
                          <a:tailEnd/>
                        </a:ln>
                      </wps:spPr>
                      <wps:txbx>
                        <w:txbxContent>
                          <w:p w14:paraId="618B125C" w14:textId="77777777" w:rsidR="003C2FA2" w:rsidRPr="00153CBF" w:rsidRDefault="003C2FA2" w:rsidP="00515757">
                            <w:pPr>
                              <w:ind w:right="-5" w:hanging="3"/>
                              <w:jc w:val="center"/>
                              <w:rPr>
                                <w:rFonts w:ascii="Arial" w:hAnsi="Arial" w:cs="Arial"/>
                                <w:w w:val="85"/>
                                <w:sz w:val="14"/>
                                <w:szCs w:val="14"/>
                              </w:rPr>
                            </w:pPr>
                            <w:r>
                              <w:rPr>
                                <w:rFonts w:ascii="Arial" w:hAnsi="Arial" w:cs="Arial"/>
                                <w:w w:val="85"/>
                                <w:sz w:val="14"/>
                                <w:szCs w:val="14"/>
                              </w:rPr>
                              <w:t xml:space="preserve">Desintegración familiar </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shape w14:anchorId="5D86C3F8" id="_x0000_s1350" type="#_x0000_t202" style="position:absolute;margin-left:29.1pt;margin-top:210.3pt;width:109.75pt;height:37.05pt;z-index:48820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" fillcolor="#e5b8b7 [1301]" strokeweight=".22303mm">
                <v:path arrowok="t"/>
                <v:textbox inset="0,0,0,0">
                  <w:txbxContent>
                    <w:p w14:paraId="618B125C" w14:textId="77777777" w:rsidR="003C2FA2" w:rsidRPr="00153CBF" w:rsidRDefault="003C2FA2" w:rsidP="00515757">
                      <w:pPr>
                        <w:ind w:right="-5" w:hanging="3"/>
                        <w:jc w:val="center"/>
                        <w:rPr>
                          <w:rFonts w:ascii="Arial" w:hAnsi="Arial" w:cs="Arial"/>
                          <w:w w:val="85"/>
                          <w:sz w:val="14"/>
                          <w:szCs w:val="14"/>
                        </w:rPr>
                      </w:pPr>
                      <w:r>
                        <w:rPr>
                          <w:rFonts w:ascii="Arial" w:hAnsi="Arial" w:cs="Arial"/>
                          <w:w w:val="85"/>
                          <w:sz w:val="14"/>
                          <w:szCs w:val="14"/>
                        </w:rPr>
                        <w:t xml:space="preserve">Desintegración familiar </w:t>
                      </w:r>
                    </w:p>
                  </w:txbxContent>
                </v:textbox>
              </v:shape>
            </w:pict>
          </mc:Fallback>
        </mc:AlternateContent>
      </w:r>
      <w:r w:rsidR="00515757" w:rsidRPr="00A85A51">
        <w:rPr>
          <w:rFonts w:ascii="Tahoma"/>
          <w:noProof/>
          <w:sz w:val="20"/>
          <w:lang w:val="es-MX" w:eastAsia="es-MX"/>
        </w:rPr>
        <mc:AlternateContent>
          <mc:Choice Requires="wps">
            <w:drawing>
              <wp:anchor distT="0" distB="0" distL="114300" distR="114300" simplePos="0" relativeHeight="488205824" behindDoc="0" locked="0" layoutInCell="1" allowOverlap="1" wp14:anchorId="545CDFEF" wp14:editId="6893519A">
                <wp:simplePos x="0" y="0"/>
                <wp:positionH relativeFrom="column">
                  <wp:posOffset>596265</wp:posOffset>
                </wp:positionH>
                <wp:positionV relativeFrom="paragraph">
                  <wp:posOffset>889635</wp:posOffset>
                </wp:positionV>
                <wp:extent cx="4251960" cy="451907"/>
                <wp:effectExtent l="0" t="0" r="15240" b="24765"/>
                <wp:wrapNone/>
                <wp:docPr id="228" name="Text Box 4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51960" cy="451907"/>
                        </a:xfrm>
                        <a:prstGeom prst="rect">
                          <a:avLst/>
                        </a:prstGeom>
                        <a:noFill/>
                        <a:ln w="8139">
                          <a:solidFill>
                            <a:srgbClr val="000000"/>
                          </a:solidFill>
                          <a:prstDash val="solid"/>
                          <a:miter lim="800000"/>
                          <a:headEnd/>
                          <a:tailEnd/>
                        </a:ln>
                      </wps:spPr>
                      <wps:txbx>
                        <w:txbxContent>
                          <w:p w14:paraId="1D259ED4" w14:textId="77777777" w:rsidR="003C2FA2" w:rsidRDefault="003C2FA2" w:rsidP="00515757">
                            <w:pPr>
                              <w:spacing w:before="155"/>
                              <w:jc w:val="center"/>
                              <w:rPr>
                                <w:sz w:val="19"/>
                              </w:rPr>
                            </w:pPr>
                            <w:r>
                              <w:rPr>
                                <w:sz w:val="19"/>
                              </w:rPr>
                              <w:t>Poca atención a población vulnerable (pobreza)</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545CDFEF" id="_x0000_s1351" type="#_x0000_t202" style="position:absolute;margin-left:46.95pt;margin-top:70.05pt;width:334.8pt;height:35.6pt;z-index:48820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" filled="f" strokeweight=".22608mm">
                <v:path arrowok="t"/>
                <v:textbox inset="0,0,0,0">
                  <w:txbxContent>
                    <w:p w14:paraId="1D259ED4" w14:textId="77777777" w:rsidR="003C2FA2" w:rsidRDefault="003C2FA2" w:rsidP="00515757">
                      <w:pPr>
                        <w:spacing w:before="155"/>
                        <w:jc w:val="center"/>
                        <w:rPr>
                          <w:sz w:val="19"/>
                        </w:rPr>
                      </w:pPr>
                      <w:r>
                        <w:rPr>
                          <w:sz w:val="19"/>
                        </w:rPr>
                        <w:t>Poca atención a población vulnerable (pobreza)</w:t>
                      </w:r>
                    </w:p>
                  </w:txbxContent>
                </v:textbox>
              </v:shape>
            </w:pict>
          </mc:Fallback>
        </mc:AlternateContent>
      </w:r>
      <w:r w:rsidR="00515757" w:rsidRPr="00A85A51">
        <w:rPr>
          <w:rFonts w:ascii="Tahoma"/>
          <w:noProof/>
          <w:sz w:val="20"/>
          <w:lang w:val="es-MX" w:eastAsia="es-MX"/>
        </w:rPr>
        <mc:AlternateContent>
          <mc:Choice Requires="wps">
            <w:drawing>
              <wp:anchor distT="0" distB="0" distL="114300" distR="114300" simplePos="0" relativeHeight="488206848" behindDoc="0" locked="0" layoutInCell="1" allowOverlap="1" wp14:anchorId="63170A82" wp14:editId="2B587140">
                <wp:simplePos x="0" y="0"/>
                <wp:positionH relativeFrom="column">
                  <wp:posOffset>595630</wp:posOffset>
                </wp:positionH>
                <wp:positionV relativeFrom="paragraph">
                  <wp:posOffset>3343910</wp:posOffset>
                </wp:positionV>
                <wp:extent cx="4251960" cy="503187"/>
                <wp:effectExtent l="0" t="0" r="15240" b="11430"/>
                <wp:wrapNone/>
                <wp:docPr id="229" name="Text Box 4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51960" cy="503187"/>
                        </a:xfrm>
                        <a:prstGeom prst="rect">
                          <a:avLst/>
                        </a:prstGeom>
                        <a:noFill/>
                        <a:ln w="8139">
                          <a:solidFill>
                            <a:schemeClr val="tx1"/>
                          </a:solidFill>
                          <a:prstDash val="solid"/>
                          <a:miter lim="800000"/>
                          <a:headEnd/>
                          <a:tailEnd/>
                        </a:ln>
                      </wps:spPr>
                      <wps:txbx>
                        <w:txbxContent>
                          <w:p w14:paraId="1E26BADF" w14:textId="77777777" w:rsidR="003C2FA2" w:rsidRDefault="003C2FA2" w:rsidP="00515757">
                            <w:pPr>
                              <w:spacing w:before="9"/>
                              <w:rPr>
                                <w:rFonts w:ascii="Tahoma"/>
                                <w:b/>
                                <w:sz w:val="15"/>
                              </w:rPr>
                            </w:pPr>
                          </w:p>
                          <w:p w14:paraId="4EDBB701" w14:textId="77777777" w:rsidR="003C2FA2" w:rsidRDefault="003C2FA2" w:rsidP="00515757">
                            <w:pPr>
                              <w:jc w:val="center"/>
                              <w:rPr>
                                <w:sz w:val="19"/>
                              </w:rPr>
                            </w:pPr>
                            <w:r>
                              <w:rPr>
                                <w:sz w:val="19"/>
                              </w:rPr>
                              <w:t>En el núcleo familiar delos habitantes de Francisco I. Madero (Vulnerabilidad y desigualdad</w:t>
                            </w:r>
                          </w:p>
                        </w:txbxContent>
                      </wps:txbx>
                      <wps:bodyPr rot="0" vert="horz" wrap="square" lIns="0" tIns="0" rIns="0" bIns="0" anchor="t" anchorCtr="0" upright="1">
                        <a:noAutofit/>
                      </wps:bodyPr>
                    </wps:wsp>
                  </a:graphicData>
                </a:graphic>
              </wp:anchor>
            </w:drawing>
          </mc:Choice>
          <mc:Fallback>
            <w:pict>
              <v:shape w14:anchorId="63170A82" id="_x0000_s1352" type="#_x0000_t202" style="position:absolute;margin-left:46.9pt;margin-top:263.3pt;width:334.8pt;height:39.6pt;z-index:48820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" filled="f" strokecolor="black [3213]" strokeweight=".22608mm">
                <v:path arrowok="t"/>
                <v:textbox inset="0,0,0,0">
                  <w:txbxContent>
                    <w:p w14:paraId="1E26BADF" w14:textId="77777777" w:rsidR="003C2FA2" w:rsidRDefault="003C2FA2" w:rsidP="00515757">
                      <w:pPr>
                        <w:spacing w:before="9"/>
                        <w:rPr>
                          <w:rFonts w:ascii="Tahoma"/>
                          <w:b/>
                          <w:sz w:val="15"/>
                        </w:rPr>
                      </w:pPr>
                    </w:p>
                    <w:p w14:paraId="4EDBB701" w14:textId="77777777" w:rsidR="003C2FA2" w:rsidRDefault="003C2FA2" w:rsidP="00515757">
                      <w:pPr>
                        <w:jc w:val="center"/>
                        <w:rPr>
                          <w:sz w:val="19"/>
                        </w:rPr>
                      </w:pPr>
                      <w:r>
                        <w:rPr>
                          <w:sz w:val="19"/>
                        </w:rPr>
                        <w:t>En el núcleo familiar delos habitantes de Francisco I. Madero (Vulnerabilidad y desigualdad</w:t>
                      </w:r>
                    </w:p>
                  </w:txbxContent>
                </v:textbox>
              </v:shape>
            </w:pict>
          </mc:Fallback>
        </mc:AlternateContent>
      </w:r>
      <w:r w:rsidR="00515757" w:rsidRPr="00A85A51">
        <w:rPr>
          <w:rFonts w:ascii="Tahoma"/>
          <w:noProof/>
          <w:sz w:val="20"/>
          <w:lang w:val="es-MX" w:eastAsia="es-MX"/>
        </w:rPr>
        <mc:AlternateContent>
          <mc:Choice Requires="wps">
            <w:drawing>
              <wp:anchor distT="0" distB="0" distL="114300" distR="114300" simplePos="0" relativeHeight="488208896" behindDoc="0" locked="0" layoutInCell="1" allowOverlap="1" wp14:anchorId="32C64AC9" wp14:editId="4ECC8309">
                <wp:simplePos x="0" y="0"/>
                <wp:positionH relativeFrom="column">
                  <wp:posOffset>731520</wp:posOffset>
                </wp:positionH>
                <wp:positionV relativeFrom="paragraph">
                  <wp:posOffset>4133215</wp:posOffset>
                </wp:positionV>
                <wp:extent cx="908050" cy="359410"/>
                <wp:effectExtent l="0" t="0" r="25400" b="21590"/>
                <wp:wrapNone/>
                <wp:docPr id="231" name="Text Box 4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8050" cy="359410"/>
                        </a:xfrm>
                        <a:prstGeom prst="rect">
                          <a:avLst/>
                        </a:prstGeom>
                        <a:solidFill>
                          <a:schemeClr val="accent2">
                            <a:lumMod val="40000"/>
                            <a:lumOff val="60000"/>
                          </a:schemeClr>
                        </a:solidFill>
                        <a:ln w="6350">
                          <a:solidFill>
                            <a:schemeClr val="tx1"/>
                          </a:solidFill>
                          <a:prstDash val="solid"/>
                          <a:miter lim="800000"/>
                          <a:headEnd/>
                          <a:tailEnd/>
                        </a:ln>
                      </wps:spPr>
                      <wps:txbx>
                        <w:txbxContent>
                          <w:p w14:paraId="2C7AE0DA" w14:textId="77777777" w:rsidR="003C2FA2" w:rsidRPr="00704161" w:rsidRDefault="003C2FA2" w:rsidP="00515757">
                            <w:pPr>
                              <w:ind w:right="-6" w:hanging="6"/>
                              <w:jc w:val="center"/>
                              <w:rPr>
                                <w:rFonts w:ascii="Arial" w:hAnsi="Arial" w:cs="Arial"/>
                                <w:w w:val="85"/>
                                <w:sz w:val="14"/>
                                <w:szCs w:val="14"/>
                              </w:rPr>
                            </w:pPr>
                            <w:r>
                              <w:rPr>
                                <w:rFonts w:ascii="Arial" w:hAnsi="Arial" w:cs="Arial"/>
                                <w:w w:val="85"/>
                                <w:sz w:val="14"/>
                                <w:szCs w:val="14"/>
                              </w:rPr>
                              <w:t xml:space="preserve">Falta de atención a grupos iniciales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2C64AC9" id="_x0000_s1353" type="#_x0000_t202" style="position:absolute;margin-left:57.6pt;margin-top:325.45pt;width:71.5pt;height:28.3pt;z-index:4882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" fillcolor="#e5b8b7 [1301]" strokecolor="black [3213]" strokeweight=".5pt">
                <v:path arrowok="t"/>
                <v:textbox inset="0,0,0,0">
                  <w:txbxContent>
                    <w:p w14:paraId="2C7AE0DA" w14:textId="77777777" w:rsidR="003C2FA2" w:rsidRPr="00704161" w:rsidRDefault="003C2FA2" w:rsidP="00515757">
                      <w:pPr>
                        <w:ind w:right="-6" w:hanging="6"/>
                        <w:jc w:val="center"/>
                        <w:rPr>
                          <w:rFonts w:ascii="Arial" w:hAnsi="Arial" w:cs="Arial"/>
                          <w:w w:val="85"/>
                          <w:sz w:val="14"/>
                          <w:szCs w:val="14"/>
                        </w:rPr>
                      </w:pPr>
                      <w:r>
                        <w:rPr>
                          <w:rFonts w:ascii="Arial" w:hAnsi="Arial" w:cs="Arial"/>
                          <w:w w:val="85"/>
                          <w:sz w:val="14"/>
                          <w:szCs w:val="14"/>
                        </w:rPr>
                        <w:t xml:space="preserve">Falta de atención a grupos iniciales </w:t>
                      </w:r>
                    </w:p>
                  </w:txbxContent>
                </v:textbox>
              </v:shape>
            </w:pict>
          </mc:Fallback>
        </mc:AlternateContent>
      </w:r>
      <w:r w:rsidR="00515757" w:rsidRPr="00A85A51">
        <w:rPr>
          <w:rFonts w:ascii="Tahoma"/>
          <w:noProof/>
          <w:sz w:val="20"/>
          <w:lang w:val="es-MX" w:eastAsia="es-MX"/>
        </w:rPr>
        <mc:AlternateContent>
          <mc:Choice Requires="wps">
            <w:drawing>
              <wp:anchor distT="0" distB="0" distL="114300" distR="114300" simplePos="0" relativeHeight="488211968" behindDoc="0" locked="0" layoutInCell="1" allowOverlap="1" wp14:anchorId="7C728D35" wp14:editId="51A0364B">
                <wp:simplePos x="0" y="0"/>
                <wp:positionH relativeFrom="column">
                  <wp:posOffset>3787140</wp:posOffset>
                </wp:positionH>
                <wp:positionV relativeFrom="paragraph">
                  <wp:posOffset>4735830</wp:posOffset>
                </wp:positionV>
                <wp:extent cx="919480" cy="349885"/>
                <wp:effectExtent l="0" t="0" r="13970" b="12065"/>
                <wp:wrapNone/>
                <wp:docPr id="234" name="Rectangle 4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9480" cy="349885"/>
                        </a:xfrm>
                        <a:prstGeom prst="rect">
                          <a:avLst/>
                        </a:prstGeom>
                        <a:solidFill>
                          <a:schemeClr val="accent2">
                            <a:lumMod val="40000"/>
                            <a:lumOff val="60000"/>
                          </a:schemeClr>
                        </a:solidFill>
                        <a:ln w="6350">
                          <a:solidFill>
                            <a:schemeClr val="tx1"/>
                          </a:solidFill>
                          <a:miter lim="800000"/>
                          <a:headEnd/>
                          <a:tailEnd/>
                        </a:ln>
                      </wps:spPr>
                      <wps:txbx>
                        <w:txbxContent>
                          <w:p w14:paraId="0A5F3782" w14:textId="2DAB5B4C" w:rsidR="003C2FA2" w:rsidRPr="00704161" w:rsidRDefault="003C2FA2" w:rsidP="00515757">
                            <w:pPr>
                              <w:ind w:right="34" w:hanging="3"/>
                              <w:jc w:val="center"/>
                              <w:rPr>
                                <w:rFonts w:ascii="Arial" w:hAnsi="Arial" w:cs="Arial"/>
                                <w:w w:val="85"/>
                                <w:sz w:val="14"/>
                                <w:szCs w:val="14"/>
                              </w:rPr>
                            </w:pPr>
                            <w:r>
                              <w:rPr>
                                <w:rFonts w:ascii="Arial" w:hAnsi="Arial" w:cs="Arial"/>
                                <w:w w:val="85"/>
                                <w:sz w:val="14"/>
                                <w:szCs w:val="14"/>
                              </w:rPr>
                              <w:t xml:space="preserve">Falta de integración de programas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C728D35" id="_x0000_s1354" style="position:absolute;margin-left:298.2pt;margin-top:372.9pt;width:72.4pt;height:27.55pt;z-index:4882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" fillcolor="#e5b8b7 [1301]" strokecolor="black [3213]" strokeweight=".5pt">
                <v:path arrowok="t"/>
                <v:textbox>
                  <w:txbxContent>
                    <w:p w14:paraId="0A5F3782" w14:textId="2DAB5B4C" w:rsidR="003C2FA2" w:rsidRPr="00704161" w:rsidRDefault="003C2FA2" w:rsidP="00515757">
                      <w:pPr>
                        <w:ind w:right="34" w:hanging="3"/>
                        <w:jc w:val="center"/>
                        <w:rPr>
                          <w:rFonts w:ascii="Arial" w:hAnsi="Arial" w:cs="Arial"/>
                          <w:w w:val="85"/>
                          <w:sz w:val="14"/>
                          <w:szCs w:val="14"/>
                        </w:rPr>
                      </w:pPr>
                      <w:r>
                        <w:rPr>
                          <w:rFonts w:ascii="Arial" w:hAnsi="Arial" w:cs="Arial"/>
                          <w:w w:val="85"/>
                          <w:sz w:val="14"/>
                          <w:szCs w:val="14"/>
                        </w:rPr>
                        <w:t xml:space="preserve">Falta de integración de programas </w:t>
                      </w:r>
                    </w:p>
                  </w:txbxContent>
                </v:textbox>
              </v:rect>
            </w:pict>
          </mc:Fallback>
        </mc:AlternateContent>
      </w:r>
      <w:r w:rsidR="00515757" w:rsidRPr="00A85A51">
        <w:rPr>
          <w:rFonts w:ascii="Tahoma"/>
          <w:noProof/>
          <w:sz w:val="20"/>
          <w:lang w:val="es-MX" w:eastAsia="es-MX"/>
        </w:rPr>
        <mc:AlternateContent>
          <mc:Choice Requires="wps">
            <w:drawing>
              <wp:anchor distT="0" distB="0" distL="114300" distR="114300" simplePos="0" relativeHeight="488214016" behindDoc="0" locked="0" layoutInCell="1" allowOverlap="1" wp14:anchorId="014861D1" wp14:editId="2D41EB5D">
                <wp:simplePos x="0" y="0"/>
                <wp:positionH relativeFrom="column">
                  <wp:posOffset>2116455</wp:posOffset>
                </wp:positionH>
                <wp:positionV relativeFrom="paragraph">
                  <wp:posOffset>2656205</wp:posOffset>
                </wp:positionV>
                <wp:extent cx="1393825" cy="470535"/>
                <wp:effectExtent l="0" t="0" r="15875" b="24765"/>
                <wp:wrapNone/>
                <wp:docPr id="236"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3825" cy="470535"/>
                        </a:xfrm>
                        <a:prstGeom prst="rect">
                          <a:avLst/>
                        </a:prstGeom>
                        <a:solidFill>
                          <a:schemeClr val="accent2">
                            <a:lumMod val="40000"/>
                            <a:lumOff val="60000"/>
                          </a:schemeClr>
                        </a:solidFill>
                        <a:ln w="8029">
                          <a:solidFill>
                            <a:srgbClr val="000000"/>
                          </a:solidFill>
                          <a:prstDash val="solid"/>
                          <a:miter lim="800000"/>
                          <a:headEnd/>
                          <a:tailEnd/>
                        </a:ln>
                      </wps:spPr>
                      <wps:txbx>
                        <w:txbxContent>
                          <w:p w14:paraId="38782DCA" w14:textId="77777777" w:rsidR="003C2FA2" w:rsidRPr="00153CBF" w:rsidRDefault="003C2FA2" w:rsidP="00515757">
                            <w:pPr>
                              <w:ind w:right="-5" w:hanging="3"/>
                              <w:jc w:val="center"/>
                              <w:rPr>
                                <w:rFonts w:ascii="Arial" w:hAnsi="Arial" w:cs="Arial"/>
                                <w:w w:val="85"/>
                                <w:sz w:val="14"/>
                                <w:szCs w:val="14"/>
                              </w:rPr>
                            </w:pPr>
                            <w:r>
                              <w:rPr>
                                <w:rFonts w:ascii="Arial" w:hAnsi="Arial" w:cs="Arial"/>
                                <w:w w:val="85"/>
                                <w:sz w:val="14"/>
                                <w:szCs w:val="14"/>
                              </w:rPr>
                              <w:t xml:space="preserve">Enfermedades degenerativas, congénitas y crónicas </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shape w14:anchorId="014861D1" id="_x0000_s1355" type="#_x0000_t202" style="position:absolute;margin-left:166.65pt;margin-top:209.15pt;width:109.75pt;height:37.05pt;z-index:48821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" fillcolor="#e5b8b7 [1301]" strokeweight=".22303mm">
                <v:path arrowok="t"/>
                <v:textbox inset="0,0,0,0">
                  <w:txbxContent>
                    <w:p w14:paraId="38782DCA" w14:textId="77777777" w:rsidR="003C2FA2" w:rsidRPr="00153CBF" w:rsidRDefault="003C2FA2" w:rsidP="00515757">
                      <w:pPr>
                        <w:ind w:right="-5" w:hanging="3"/>
                        <w:jc w:val="center"/>
                        <w:rPr>
                          <w:rFonts w:ascii="Arial" w:hAnsi="Arial" w:cs="Arial"/>
                          <w:w w:val="85"/>
                          <w:sz w:val="14"/>
                          <w:szCs w:val="14"/>
                        </w:rPr>
                      </w:pPr>
                      <w:r>
                        <w:rPr>
                          <w:rFonts w:ascii="Arial" w:hAnsi="Arial" w:cs="Arial"/>
                          <w:w w:val="85"/>
                          <w:sz w:val="14"/>
                          <w:szCs w:val="14"/>
                        </w:rPr>
                        <w:t xml:space="preserve">Enfermedades degenerativas, congénitas y crónicas </w:t>
                      </w:r>
                    </w:p>
                  </w:txbxContent>
                </v:textbox>
              </v:shape>
            </w:pict>
          </mc:Fallback>
        </mc:AlternateContent>
      </w:r>
      <w:r w:rsidR="00515757" w:rsidRPr="00A85A51">
        <w:rPr>
          <w:rFonts w:ascii="Tahoma"/>
          <w:noProof/>
          <w:sz w:val="20"/>
          <w:lang w:val="es-MX" w:eastAsia="es-MX"/>
        </w:rPr>
        <mc:AlternateContent>
          <mc:Choice Requires="wps">
            <w:drawing>
              <wp:anchor distT="0" distB="0" distL="114300" distR="114300" simplePos="0" relativeHeight="488215040" behindDoc="0" locked="0" layoutInCell="1" allowOverlap="1" wp14:anchorId="541551E8" wp14:editId="50F42472">
                <wp:simplePos x="0" y="0"/>
                <wp:positionH relativeFrom="column">
                  <wp:posOffset>3771900</wp:posOffset>
                </wp:positionH>
                <wp:positionV relativeFrom="paragraph">
                  <wp:posOffset>2660015</wp:posOffset>
                </wp:positionV>
                <wp:extent cx="1393825" cy="470535"/>
                <wp:effectExtent l="0" t="0" r="15875" b="24765"/>
                <wp:wrapNone/>
                <wp:docPr id="237"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3825" cy="470535"/>
                        </a:xfrm>
                        <a:prstGeom prst="rect">
                          <a:avLst/>
                        </a:prstGeom>
                        <a:solidFill>
                          <a:schemeClr val="accent2">
                            <a:lumMod val="40000"/>
                            <a:lumOff val="60000"/>
                          </a:schemeClr>
                        </a:solidFill>
                        <a:ln w="8029">
                          <a:solidFill>
                            <a:srgbClr val="000000"/>
                          </a:solidFill>
                          <a:prstDash val="solid"/>
                          <a:miter lim="800000"/>
                          <a:headEnd/>
                          <a:tailEnd/>
                        </a:ln>
                      </wps:spPr>
                      <wps:txbx>
                        <w:txbxContent>
                          <w:p w14:paraId="0263FA97" w14:textId="77777777" w:rsidR="003C2FA2" w:rsidRPr="00153CBF" w:rsidRDefault="003C2FA2" w:rsidP="00515757">
                            <w:pPr>
                              <w:ind w:right="-5" w:hanging="3"/>
                              <w:jc w:val="center"/>
                              <w:rPr>
                                <w:rFonts w:ascii="Arial" w:hAnsi="Arial" w:cs="Arial"/>
                                <w:w w:val="85"/>
                                <w:sz w:val="14"/>
                                <w:szCs w:val="14"/>
                              </w:rPr>
                            </w:pPr>
                            <w:r>
                              <w:rPr>
                                <w:rFonts w:ascii="Arial" w:hAnsi="Arial" w:cs="Arial"/>
                                <w:w w:val="85"/>
                                <w:sz w:val="14"/>
                                <w:szCs w:val="14"/>
                              </w:rPr>
                              <w:t xml:space="preserve">Deserción escolar </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shape w14:anchorId="541551E8" id="_x0000_s1356" type="#_x0000_t202" style="position:absolute;margin-left:297pt;margin-top:209.45pt;width:109.75pt;height:37.05pt;z-index:48821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" fillcolor="#e5b8b7 [1301]" strokeweight=".22303mm">
                <v:path arrowok="t"/>
                <v:textbox inset="0,0,0,0">
                  <w:txbxContent>
                    <w:p w14:paraId="0263FA97" w14:textId="77777777" w:rsidR="003C2FA2" w:rsidRPr="00153CBF" w:rsidRDefault="003C2FA2" w:rsidP="00515757">
                      <w:pPr>
                        <w:ind w:right="-5" w:hanging="3"/>
                        <w:jc w:val="center"/>
                        <w:rPr>
                          <w:rFonts w:ascii="Arial" w:hAnsi="Arial" w:cs="Arial"/>
                          <w:w w:val="85"/>
                          <w:sz w:val="14"/>
                          <w:szCs w:val="14"/>
                        </w:rPr>
                      </w:pPr>
                      <w:r>
                        <w:rPr>
                          <w:rFonts w:ascii="Arial" w:hAnsi="Arial" w:cs="Arial"/>
                          <w:w w:val="85"/>
                          <w:sz w:val="14"/>
                          <w:szCs w:val="14"/>
                        </w:rPr>
                        <w:t xml:space="preserve">Deserción escolar </w:t>
                      </w:r>
                    </w:p>
                  </w:txbxContent>
                </v:textbox>
              </v:shape>
            </w:pict>
          </mc:Fallback>
        </mc:AlternateContent>
      </w:r>
      <w:r w:rsidR="00515757" w:rsidRPr="00A85A51">
        <w:rPr>
          <w:rFonts w:ascii="Tahoma"/>
          <w:noProof/>
          <w:sz w:val="20"/>
          <w:lang w:val="es-MX" w:eastAsia="es-MX"/>
        </w:rPr>
        <mc:AlternateContent>
          <mc:Choice Requires="wps">
            <w:drawing>
              <wp:anchor distT="0" distB="0" distL="114300" distR="114300" simplePos="0" relativeHeight="488218112" behindDoc="0" locked="0" layoutInCell="1" allowOverlap="1" wp14:anchorId="41270A39" wp14:editId="11BFFA43">
                <wp:simplePos x="0" y="0"/>
                <wp:positionH relativeFrom="column">
                  <wp:posOffset>5725795</wp:posOffset>
                </wp:positionH>
                <wp:positionV relativeFrom="paragraph">
                  <wp:posOffset>4063365</wp:posOffset>
                </wp:positionV>
                <wp:extent cx="206806" cy="1196196"/>
                <wp:effectExtent l="0" t="0" r="22225" b="23495"/>
                <wp:wrapNone/>
                <wp:docPr id="238" name="Text Box 4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806" cy="1196196"/>
                        </a:xfrm>
                        <a:prstGeom prst="rect">
                          <a:avLst/>
                        </a:prstGeom>
                        <a:solidFill>
                          <a:schemeClr val="bg1"/>
                        </a:solidFill>
                        <a:ln w="6350">
                          <a:solidFill>
                            <a:schemeClr val="tx1"/>
                          </a:solidFill>
                          <a:prstDash val="solid"/>
                          <a:miter lim="800000"/>
                          <a:headEnd/>
                          <a:tailEnd/>
                        </a:ln>
                      </wps:spPr>
                      <wps:txbx>
                        <w:txbxContent>
                          <w:p w14:paraId="6C52D2B9" w14:textId="77777777" w:rsidR="003C2FA2" w:rsidRDefault="003C2FA2" w:rsidP="00515757">
                            <w:pPr>
                              <w:ind w:right="4"/>
                              <w:jc w:val="center"/>
                              <w:rPr>
                                <w:w w:val="85"/>
                                <w:sz w:val="19"/>
                              </w:rPr>
                            </w:pPr>
                            <w:r>
                              <w:rPr>
                                <w:w w:val="85"/>
                                <w:sz w:val="19"/>
                              </w:rPr>
                              <w:t>C</w:t>
                            </w:r>
                          </w:p>
                          <w:p w14:paraId="406AED4E" w14:textId="77777777" w:rsidR="003C2FA2" w:rsidRDefault="003C2FA2" w:rsidP="00515757">
                            <w:pPr>
                              <w:ind w:right="4"/>
                              <w:jc w:val="center"/>
                              <w:rPr>
                                <w:w w:val="85"/>
                                <w:sz w:val="19"/>
                              </w:rPr>
                            </w:pPr>
                            <w:r>
                              <w:rPr>
                                <w:w w:val="85"/>
                                <w:sz w:val="19"/>
                              </w:rPr>
                              <w:t>A</w:t>
                            </w:r>
                          </w:p>
                          <w:p w14:paraId="611EAAF7" w14:textId="77777777" w:rsidR="003C2FA2" w:rsidRDefault="003C2FA2" w:rsidP="00515757">
                            <w:pPr>
                              <w:ind w:right="4"/>
                              <w:jc w:val="center"/>
                              <w:rPr>
                                <w:w w:val="85"/>
                                <w:sz w:val="19"/>
                              </w:rPr>
                            </w:pPr>
                            <w:r>
                              <w:rPr>
                                <w:w w:val="85"/>
                                <w:sz w:val="19"/>
                              </w:rPr>
                              <w:t>U</w:t>
                            </w:r>
                          </w:p>
                          <w:p w14:paraId="7091B991" w14:textId="77777777" w:rsidR="003C2FA2" w:rsidRDefault="003C2FA2" w:rsidP="00515757">
                            <w:pPr>
                              <w:ind w:right="4"/>
                              <w:jc w:val="center"/>
                              <w:rPr>
                                <w:w w:val="85"/>
                                <w:sz w:val="19"/>
                              </w:rPr>
                            </w:pPr>
                            <w:r>
                              <w:rPr>
                                <w:w w:val="85"/>
                                <w:sz w:val="19"/>
                              </w:rPr>
                              <w:t>S</w:t>
                            </w:r>
                          </w:p>
                          <w:p w14:paraId="2188E8D6" w14:textId="77777777" w:rsidR="003C2FA2" w:rsidRDefault="003C2FA2" w:rsidP="00515757">
                            <w:pPr>
                              <w:ind w:right="4"/>
                              <w:jc w:val="center"/>
                              <w:rPr>
                                <w:w w:val="85"/>
                                <w:sz w:val="19"/>
                              </w:rPr>
                            </w:pPr>
                            <w:r>
                              <w:rPr>
                                <w:w w:val="85"/>
                                <w:sz w:val="19"/>
                              </w:rPr>
                              <w:t>A</w:t>
                            </w:r>
                          </w:p>
                          <w:p w14:paraId="1C5928A5" w14:textId="77777777" w:rsidR="003C2FA2" w:rsidRPr="00E44E80" w:rsidRDefault="003C2FA2" w:rsidP="00515757">
                            <w:pPr>
                              <w:ind w:right="4"/>
                              <w:jc w:val="center"/>
                              <w:rPr>
                                <w:sz w:val="19"/>
                              </w:rPr>
                            </w:pPr>
                            <w:r>
                              <w:rPr>
                                <w:w w:val="85"/>
                                <w:sz w:val="19"/>
                              </w:rPr>
                              <w:t>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1270A39" id="_x0000_s1357" type="#_x0000_t202" style="position:absolute;margin-left:450.85pt;margin-top:319.95pt;width:16.3pt;height:94.2pt;z-index:4882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" fillcolor="white [3212]" strokecolor="black [3213]" strokeweight=".5pt">
                <v:path arrowok="t"/>
                <v:textbox inset="0,0,0,0">
                  <w:txbxContent>
                    <w:p w14:paraId="6C52D2B9" w14:textId="77777777" w:rsidR="003C2FA2" w:rsidRDefault="003C2FA2" w:rsidP="00515757">
                      <w:pPr>
                        <w:ind w:right="4"/>
                        <w:jc w:val="center"/>
                        <w:rPr>
                          <w:w w:val="85"/>
                          <w:sz w:val="19"/>
                        </w:rPr>
                      </w:pPr>
                      <w:r>
                        <w:rPr>
                          <w:w w:val="85"/>
                          <w:sz w:val="19"/>
                        </w:rPr>
                        <w:t>C</w:t>
                      </w:r>
                    </w:p>
                    <w:p w14:paraId="406AED4E" w14:textId="77777777" w:rsidR="003C2FA2" w:rsidRDefault="003C2FA2" w:rsidP="00515757">
                      <w:pPr>
                        <w:ind w:right="4"/>
                        <w:jc w:val="center"/>
                        <w:rPr>
                          <w:w w:val="85"/>
                          <w:sz w:val="19"/>
                        </w:rPr>
                      </w:pPr>
                      <w:r>
                        <w:rPr>
                          <w:w w:val="85"/>
                          <w:sz w:val="19"/>
                        </w:rPr>
                        <w:t>A</w:t>
                      </w:r>
                    </w:p>
                    <w:p w14:paraId="611EAAF7" w14:textId="77777777" w:rsidR="003C2FA2" w:rsidRDefault="003C2FA2" w:rsidP="00515757">
                      <w:pPr>
                        <w:ind w:right="4"/>
                        <w:jc w:val="center"/>
                        <w:rPr>
                          <w:w w:val="85"/>
                          <w:sz w:val="19"/>
                        </w:rPr>
                      </w:pPr>
                      <w:r>
                        <w:rPr>
                          <w:w w:val="85"/>
                          <w:sz w:val="19"/>
                        </w:rPr>
                        <w:t>U</w:t>
                      </w:r>
                    </w:p>
                    <w:p w14:paraId="7091B991" w14:textId="77777777" w:rsidR="003C2FA2" w:rsidRDefault="003C2FA2" w:rsidP="00515757">
                      <w:pPr>
                        <w:ind w:right="4"/>
                        <w:jc w:val="center"/>
                        <w:rPr>
                          <w:w w:val="85"/>
                          <w:sz w:val="19"/>
                        </w:rPr>
                      </w:pPr>
                      <w:r>
                        <w:rPr>
                          <w:w w:val="85"/>
                          <w:sz w:val="19"/>
                        </w:rPr>
                        <w:t>S</w:t>
                      </w:r>
                    </w:p>
                    <w:p w14:paraId="2188E8D6" w14:textId="77777777" w:rsidR="003C2FA2" w:rsidRDefault="003C2FA2" w:rsidP="00515757">
                      <w:pPr>
                        <w:ind w:right="4"/>
                        <w:jc w:val="center"/>
                        <w:rPr>
                          <w:w w:val="85"/>
                          <w:sz w:val="19"/>
                        </w:rPr>
                      </w:pPr>
                      <w:r>
                        <w:rPr>
                          <w:w w:val="85"/>
                          <w:sz w:val="19"/>
                        </w:rPr>
                        <w:t>A</w:t>
                      </w:r>
                    </w:p>
                    <w:p w14:paraId="1C5928A5" w14:textId="77777777" w:rsidR="003C2FA2" w:rsidRPr="00E44E80" w:rsidRDefault="003C2FA2" w:rsidP="00515757">
                      <w:pPr>
                        <w:ind w:right="4"/>
                        <w:jc w:val="center"/>
                        <w:rPr>
                          <w:sz w:val="19"/>
                        </w:rPr>
                      </w:pPr>
                      <w:r>
                        <w:rPr>
                          <w:w w:val="85"/>
                          <w:sz w:val="19"/>
                        </w:rPr>
                        <w:t>S</w:t>
                      </w:r>
                    </w:p>
                  </w:txbxContent>
                </v:textbox>
              </v:shape>
            </w:pict>
          </mc:Fallback>
        </mc:AlternateContent>
      </w:r>
      <w:r w:rsidR="00515757" w:rsidRPr="00A85A51">
        <w:rPr>
          <w:rFonts w:ascii="Tahoma"/>
          <w:noProof/>
          <w:sz w:val="20"/>
          <w:lang w:val="es-MX" w:eastAsia="es-MX"/>
        </w:rPr>
        <mc:AlternateContent>
          <mc:Choice Requires="wps">
            <w:drawing>
              <wp:anchor distT="0" distB="0" distL="114300" distR="114300" simplePos="0" relativeHeight="488220160" behindDoc="0" locked="0" layoutInCell="1" allowOverlap="1" wp14:anchorId="0CF08FBE" wp14:editId="03C736BB">
                <wp:simplePos x="0" y="0"/>
                <wp:positionH relativeFrom="column">
                  <wp:posOffset>1102360</wp:posOffset>
                </wp:positionH>
                <wp:positionV relativeFrom="paragraph">
                  <wp:posOffset>3181350</wp:posOffset>
                </wp:positionV>
                <wp:extent cx="0" cy="202325"/>
                <wp:effectExtent l="76200" t="38100" r="57150" b="26670"/>
                <wp:wrapNone/>
                <wp:docPr id="239" name="Conector recto de flecha 239"/>
                <wp:cNvGraphicFramePr/>
                <a:graphic xmlns:a="http://schemas.openxmlformats.org/drawingml/2006/main">
                  <a:graphicData uri="http://schemas.microsoft.com/office/word/2010/wordprocessingShape">
                    <wps:wsp>
                      <wps:cNvCnPr/>
                      <wps:spPr>
                        <a:xfrm flipV="1">
                          <a:off x="0" y="0"/>
                          <a:ext cx="0" cy="202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E1DB19" id="Conector recto de flecha 239" o:spid="_x0000_s1026" type="#_x0000_t32" style="position:absolute;margin-left:86.8pt;margin-top:250.5pt;width:0;height:15.95pt;flip:y;z-index:48822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" strokecolor="black [3040]">
                <v:stroke endarrow="block"/>
              </v:shape>
            </w:pict>
          </mc:Fallback>
        </mc:AlternateContent>
      </w:r>
      <w:r w:rsidR="00515757" w:rsidRPr="00A85A51">
        <w:rPr>
          <w:rFonts w:ascii="Tahoma"/>
          <w:noProof/>
          <w:sz w:val="20"/>
          <w:lang w:val="es-MX" w:eastAsia="es-MX"/>
        </w:rPr>
        <mc:AlternateContent>
          <mc:Choice Requires="wps">
            <w:drawing>
              <wp:anchor distT="0" distB="0" distL="114300" distR="114300" simplePos="0" relativeHeight="488221184" behindDoc="0" locked="0" layoutInCell="1" allowOverlap="1" wp14:anchorId="0C8B5B16" wp14:editId="5932027A">
                <wp:simplePos x="0" y="0"/>
                <wp:positionH relativeFrom="column">
                  <wp:posOffset>2839085</wp:posOffset>
                </wp:positionH>
                <wp:positionV relativeFrom="paragraph">
                  <wp:posOffset>3180080</wp:posOffset>
                </wp:positionV>
                <wp:extent cx="0" cy="203439"/>
                <wp:effectExtent l="76200" t="38100" r="57150" b="25400"/>
                <wp:wrapNone/>
                <wp:docPr id="240" name="Conector recto de flecha 240"/>
                <wp:cNvGraphicFramePr/>
                <a:graphic xmlns:a="http://schemas.openxmlformats.org/drawingml/2006/main">
                  <a:graphicData uri="http://schemas.microsoft.com/office/word/2010/wordprocessingShape">
                    <wps:wsp>
                      <wps:cNvCnPr/>
                      <wps:spPr>
                        <a:xfrm flipV="1">
                          <a:off x="0" y="0"/>
                          <a:ext cx="0" cy="2034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797707" id="Conector recto de flecha 240" o:spid="_x0000_s1026" type="#_x0000_t32" style="position:absolute;margin-left:223.55pt;margin-top:250.4pt;width:0;height:16pt;flip:y;z-index:48822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" strokecolor="black [3040]">
                <v:stroke endarrow="block"/>
              </v:shape>
            </w:pict>
          </mc:Fallback>
        </mc:AlternateContent>
      </w:r>
      <w:r w:rsidR="00515757" w:rsidRPr="00A85A51">
        <w:rPr>
          <w:rFonts w:ascii="Tahoma"/>
          <w:noProof/>
          <w:sz w:val="20"/>
          <w:lang w:val="es-MX" w:eastAsia="es-MX"/>
        </w:rPr>
        <mc:AlternateContent>
          <mc:Choice Requires="wps">
            <w:drawing>
              <wp:anchor distT="0" distB="0" distL="114300" distR="114300" simplePos="0" relativeHeight="488222208" behindDoc="0" locked="0" layoutInCell="1" allowOverlap="1" wp14:anchorId="6E95F7F5" wp14:editId="0A565297">
                <wp:simplePos x="0" y="0"/>
                <wp:positionH relativeFrom="column">
                  <wp:posOffset>4472305</wp:posOffset>
                </wp:positionH>
                <wp:positionV relativeFrom="paragraph">
                  <wp:posOffset>3163570</wp:posOffset>
                </wp:positionV>
                <wp:extent cx="0" cy="218069"/>
                <wp:effectExtent l="76200" t="38100" r="57150" b="10795"/>
                <wp:wrapNone/>
                <wp:docPr id="241" name="Conector recto de flecha 241"/>
                <wp:cNvGraphicFramePr/>
                <a:graphic xmlns:a="http://schemas.openxmlformats.org/drawingml/2006/main">
                  <a:graphicData uri="http://schemas.microsoft.com/office/word/2010/wordprocessingShape">
                    <wps:wsp>
                      <wps:cNvCnPr/>
                      <wps:spPr>
                        <a:xfrm flipV="1">
                          <a:off x="0" y="0"/>
                          <a:ext cx="0" cy="2180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9F1CE2" id="Conector recto de flecha 241" o:spid="_x0000_s1026" type="#_x0000_t32" style="position:absolute;margin-left:352.15pt;margin-top:249.1pt;width:0;height:17.15pt;flip:y;z-index:48822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" strokecolor="black [3040]">
                <v:stroke endarrow="block"/>
              </v:shape>
            </w:pict>
          </mc:Fallback>
        </mc:AlternateContent>
      </w:r>
      <w:r w:rsidR="00515757" w:rsidRPr="00A85A51">
        <w:rPr>
          <w:rFonts w:ascii="Tahoma"/>
          <w:noProof/>
          <w:sz w:val="20"/>
          <w:lang w:val="es-MX" w:eastAsia="es-MX"/>
        </w:rPr>
        <mc:AlternateContent>
          <mc:Choice Requires="wps">
            <w:drawing>
              <wp:anchor distT="0" distB="0" distL="114300" distR="114300" simplePos="0" relativeHeight="488223232" behindDoc="0" locked="0" layoutInCell="1" allowOverlap="1" wp14:anchorId="2CAB2394" wp14:editId="3C80AB80">
                <wp:simplePos x="0" y="0"/>
                <wp:positionH relativeFrom="column">
                  <wp:posOffset>1104900</wp:posOffset>
                </wp:positionH>
                <wp:positionV relativeFrom="paragraph">
                  <wp:posOffset>2327910</wp:posOffset>
                </wp:positionV>
                <wp:extent cx="0" cy="382462"/>
                <wp:effectExtent l="76200" t="38100" r="57150" b="17780"/>
                <wp:wrapNone/>
                <wp:docPr id="242" name="Conector recto de flecha 242"/>
                <wp:cNvGraphicFramePr/>
                <a:graphic xmlns:a="http://schemas.openxmlformats.org/drawingml/2006/main">
                  <a:graphicData uri="http://schemas.microsoft.com/office/word/2010/wordprocessingShape">
                    <wps:wsp>
                      <wps:cNvCnPr/>
                      <wps:spPr>
                        <a:xfrm flipV="1">
                          <a:off x="0" y="0"/>
                          <a:ext cx="0" cy="3824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654E1F" id="Conector recto de flecha 242" o:spid="_x0000_s1026" type="#_x0000_t32" style="position:absolute;margin-left:87pt;margin-top:183.3pt;width:0;height:30.1pt;flip:y;z-index:48822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" strokecolor="black [3040]">
                <v:stroke endarrow="block"/>
              </v:shape>
            </w:pict>
          </mc:Fallback>
        </mc:AlternateContent>
      </w:r>
      <w:r w:rsidR="00515757" w:rsidRPr="00A85A51">
        <w:rPr>
          <w:rFonts w:ascii="Tahoma"/>
          <w:noProof/>
          <w:sz w:val="20"/>
          <w:lang w:val="es-MX" w:eastAsia="es-MX"/>
        </w:rPr>
        <mc:AlternateContent>
          <mc:Choice Requires="wps">
            <w:drawing>
              <wp:anchor distT="0" distB="0" distL="114300" distR="114300" simplePos="0" relativeHeight="488224256" behindDoc="0" locked="0" layoutInCell="1" allowOverlap="1" wp14:anchorId="2F4012F6" wp14:editId="6D783925">
                <wp:simplePos x="0" y="0"/>
                <wp:positionH relativeFrom="column">
                  <wp:posOffset>1148715</wp:posOffset>
                </wp:positionH>
                <wp:positionV relativeFrom="paragraph">
                  <wp:posOffset>4527550</wp:posOffset>
                </wp:positionV>
                <wp:extent cx="0" cy="247015"/>
                <wp:effectExtent l="76200" t="38100" r="57150" b="19685"/>
                <wp:wrapNone/>
                <wp:docPr id="243" name="Conector recto de flecha 243"/>
                <wp:cNvGraphicFramePr/>
                <a:graphic xmlns:a="http://schemas.openxmlformats.org/drawingml/2006/main">
                  <a:graphicData uri="http://schemas.microsoft.com/office/word/2010/wordprocessingShape">
                    <wps:wsp>
                      <wps:cNvCnPr/>
                      <wps:spPr>
                        <a:xfrm flipV="1">
                          <a:off x="0" y="0"/>
                          <a:ext cx="0" cy="2470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9EB2A5" id="Conector recto de flecha 243" o:spid="_x0000_s1026" type="#_x0000_t32" style="position:absolute;margin-left:90.45pt;margin-top:356.5pt;width:0;height:19.45pt;flip:y;z-index:48822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" strokecolor="black [3040]">
                <v:stroke endarrow="block"/>
              </v:shape>
            </w:pict>
          </mc:Fallback>
        </mc:AlternateContent>
      </w:r>
      <w:r w:rsidR="00515757" w:rsidRPr="00A85A51">
        <w:rPr>
          <w:rFonts w:ascii="Tahoma"/>
          <w:noProof/>
          <w:sz w:val="20"/>
          <w:lang w:val="es-MX" w:eastAsia="es-MX"/>
        </w:rPr>
        <mc:AlternateContent>
          <mc:Choice Requires="wps">
            <w:drawing>
              <wp:anchor distT="0" distB="0" distL="114300" distR="114300" simplePos="0" relativeHeight="488227328" behindDoc="0" locked="0" layoutInCell="1" allowOverlap="1" wp14:anchorId="673465BA" wp14:editId="636FB5C7">
                <wp:simplePos x="0" y="0"/>
                <wp:positionH relativeFrom="column">
                  <wp:posOffset>4243070</wp:posOffset>
                </wp:positionH>
                <wp:positionV relativeFrom="paragraph">
                  <wp:posOffset>4530725</wp:posOffset>
                </wp:positionV>
                <wp:extent cx="0" cy="255342"/>
                <wp:effectExtent l="76200" t="38100" r="57150" b="11430"/>
                <wp:wrapNone/>
                <wp:docPr id="246" name="Conector recto de flecha 246"/>
                <wp:cNvGraphicFramePr/>
                <a:graphic xmlns:a="http://schemas.openxmlformats.org/drawingml/2006/main">
                  <a:graphicData uri="http://schemas.microsoft.com/office/word/2010/wordprocessingShape">
                    <wps:wsp>
                      <wps:cNvCnPr/>
                      <wps:spPr>
                        <a:xfrm flipV="1">
                          <a:off x="0" y="0"/>
                          <a:ext cx="0" cy="2553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91DBF5" id="Conector recto de flecha 246" o:spid="_x0000_s1026" type="#_x0000_t32" style="position:absolute;margin-left:334.1pt;margin-top:356.75pt;width:0;height:20.1pt;flip:y;z-index:48822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" strokecolor="black [3040]">
                <v:stroke endarrow="block"/>
              </v:shape>
            </w:pict>
          </mc:Fallback>
        </mc:AlternateContent>
      </w:r>
      <w:r w:rsidR="00515757" w:rsidRPr="00A85A51">
        <w:rPr>
          <w:rFonts w:ascii="Tahoma"/>
          <w:noProof/>
          <w:sz w:val="20"/>
          <w:lang w:val="es-MX" w:eastAsia="es-MX"/>
        </w:rPr>
        <mc:AlternateContent>
          <mc:Choice Requires="wps">
            <w:drawing>
              <wp:anchor distT="0" distB="0" distL="114300" distR="114300" simplePos="0" relativeHeight="488230400" behindDoc="0" locked="0" layoutInCell="1" allowOverlap="1" wp14:anchorId="4FF8ED70" wp14:editId="4CCA846D">
                <wp:simplePos x="0" y="0"/>
                <wp:positionH relativeFrom="column">
                  <wp:posOffset>4244340</wp:posOffset>
                </wp:positionH>
                <wp:positionV relativeFrom="paragraph">
                  <wp:posOffset>3887470</wp:posOffset>
                </wp:positionV>
                <wp:extent cx="0" cy="295275"/>
                <wp:effectExtent l="76200" t="38100" r="57150" b="9525"/>
                <wp:wrapNone/>
                <wp:docPr id="249" name="Conector recto de flecha 249"/>
                <wp:cNvGraphicFramePr/>
                <a:graphic xmlns:a="http://schemas.openxmlformats.org/drawingml/2006/main">
                  <a:graphicData uri="http://schemas.microsoft.com/office/word/2010/wordprocessingShape">
                    <wps:wsp>
                      <wps:cNvCnPr/>
                      <wps:spPr>
                        <a:xfrm flipV="1">
                          <a:off x="0" y="0"/>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CF8D53" id="Conector recto de flecha 249" o:spid="_x0000_s1026" type="#_x0000_t32" style="position:absolute;margin-left:334.2pt;margin-top:306.1pt;width:0;height:23.25pt;flip:y;z-index:48823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" strokecolor="black [3040]">
                <v:stroke endarrow="block"/>
              </v:shape>
            </w:pict>
          </mc:Fallback>
        </mc:AlternateContent>
      </w:r>
      <w:r w:rsidR="00515757" w:rsidRPr="00A85A51">
        <w:rPr>
          <w:rFonts w:ascii="Tahoma"/>
          <w:noProof/>
          <w:sz w:val="20"/>
          <w:lang w:val="es-MX" w:eastAsia="es-MX"/>
        </w:rPr>
        <mc:AlternateContent>
          <mc:Choice Requires="wps">
            <w:drawing>
              <wp:anchor distT="0" distB="0" distL="114300" distR="114300" simplePos="0" relativeHeight="488231424" behindDoc="0" locked="0" layoutInCell="1" allowOverlap="1" wp14:anchorId="3E480821" wp14:editId="6C6CBF5D">
                <wp:simplePos x="0" y="0"/>
                <wp:positionH relativeFrom="column">
                  <wp:posOffset>1167765</wp:posOffset>
                </wp:positionH>
                <wp:positionV relativeFrom="paragraph">
                  <wp:posOffset>3887470</wp:posOffset>
                </wp:positionV>
                <wp:extent cx="0" cy="283845"/>
                <wp:effectExtent l="76200" t="38100" r="57150" b="20955"/>
                <wp:wrapNone/>
                <wp:docPr id="250" name="Conector recto de flecha 250"/>
                <wp:cNvGraphicFramePr/>
                <a:graphic xmlns:a="http://schemas.openxmlformats.org/drawingml/2006/main">
                  <a:graphicData uri="http://schemas.microsoft.com/office/word/2010/wordprocessingShape">
                    <wps:wsp>
                      <wps:cNvCnPr/>
                      <wps:spPr>
                        <a:xfrm flipV="1">
                          <a:off x="0" y="0"/>
                          <a:ext cx="0" cy="2838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71F9EB" id="Conector recto de flecha 250" o:spid="_x0000_s1026" type="#_x0000_t32" style="position:absolute;margin-left:91.95pt;margin-top:306.1pt;width:0;height:22.35pt;flip:y;z-index:48823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" strokecolor="black [3040]">
                <v:stroke endarrow="block"/>
              </v:shape>
            </w:pict>
          </mc:Fallback>
        </mc:AlternateContent>
      </w:r>
      <w:r w:rsidR="00515757" w:rsidRPr="00A85A51">
        <w:rPr>
          <w:rFonts w:ascii="Tahoma"/>
          <w:noProof/>
          <w:sz w:val="20"/>
          <w:lang w:val="es-MX" w:eastAsia="es-MX"/>
        </w:rPr>
        <mc:AlternateContent>
          <mc:Choice Requires="wps">
            <w:drawing>
              <wp:anchor distT="0" distB="0" distL="114300" distR="114300" simplePos="0" relativeHeight="488232448" behindDoc="0" locked="0" layoutInCell="1" allowOverlap="1" wp14:anchorId="22F649C6" wp14:editId="5D78F57D">
                <wp:simplePos x="0" y="0"/>
                <wp:positionH relativeFrom="column">
                  <wp:posOffset>2879090</wp:posOffset>
                </wp:positionH>
                <wp:positionV relativeFrom="paragraph">
                  <wp:posOffset>2299335</wp:posOffset>
                </wp:positionV>
                <wp:extent cx="0" cy="393963"/>
                <wp:effectExtent l="76200" t="38100" r="57150" b="25400"/>
                <wp:wrapNone/>
                <wp:docPr id="251" name="Conector recto de flecha 251"/>
                <wp:cNvGraphicFramePr/>
                <a:graphic xmlns:a="http://schemas.openxmlformats.org/drawingml/2006/main">
                  <a:graphicData uri="http://schemas.microsoft.com/office/word/2010/wordprocessingShape">
                    <wps:wsp>
                      <wps:cNvCnPr/>
                      <wps:spPr>
                        <a:xfrm flipV="1">
                          <a:off x="0" y="0"/>
                          <a:ext cx="0" cy="3939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C95648" id="Conector recto de flecha 251" o:spid="_x0000_s1026" type="#_x0000_t32" style="position:absolute;margin-left:226.7pt;margin-top:181.05pt;width:0;height:31pt;flip:y;z-index:48823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" strokecolor="black [3040]">
                <v:stroke endarrow="block"/>
              </v:shape>
            </w:pict>
          </mc:Fallback>
        </mc:AlternateContent>
      </w:r>
      <w:r w:rsidR="00515757" w:rsidRPr="00A85A51">
        <w:rPr>
          <w:rFonts w:ascii="Tahoma"/>
          <w:noProof/>
          <w:sz w:val="20"/>
          <w:lang w:val="es-MX" w:eastAsia="es-MX"/>
        </w:rPr>
        <mc:AlternateContent>
          <mc:Choice Requires="wps">
            <w:drawing>
              <wp:anchor distT="0" distB="0" distL="114300" distR="114300" simplePos="0" relativeHeight="488233472" behindDoc="0" locked="0" layoutInCell="1" allowOverlap="1" wp14:anchorId="046E9DF9" wp14:editId="22AEF99A">
                <wp:simplePos x="0" y="0"/>
                <wp:positionH relativeFrom="column">
                  <wp:posOffset>4473575</wp:posOffset>
                </wp:positionH>
                <wp:positionV relativeFrom="paragraph">
                  <wp:posOffset>2299335</wp:posOffset>
                </wp:positionV>
                <wp:extent cx="0" cy="409419"/>
                <wp:effectExtent l="76200" t="38100" r="57150" b="10160"/>
                <wp:wrapNone/>
                <wp:docPr id="252" name="Conector recto de flecha 252"/>
                <wp:cNvGraphicFramePr/>
                <a:graphic xmlns:a="http://schemas.openxmlformats.org/drawingml/2006/main">
                  <a:graphicData uri="http://schemas.microsoft.com/office/word/2010/wordprocessingShape">
                    <wps:wsp>
                      <wps:cNvCnPr/>
                      <wps:spPr>
                        <a:xfrm flipV="1">
                          <a:off x="0" y="0"/>
                          <a:ext cx="0" cy="4094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082175" id="Conector recto de flecha 252" o:spid="_x0000_s1026" type="#_x0000_t32" style="position:absolute;margin-left:352.25pt;margin-top:181.05pt;width:0;height:32.25pt;flip:y;z-index:48823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" strokecolor="black [3040]">
                <v:stroke endarrow="block"/>
              </v:shape>
            </w:pict>
          </mc:Fallback>
        </mc:AlternateContent>
      </w:r>
      <w:r w:rsidR="00515757" w:rsidRPr="00A85A51">
        <w:rPr>
          <w:rFonts w:ascii="Tahoma"/>
          <w:noProof/>
          <w:sz w:val="20"/>
          <w:lang w:val="es-MX" w:eastAsia="es-MX"/>
        </w:rPr>
        <mc:AlternateContent>
          <mc:Choice Requires="wps">
            <w:drawing>
              <wp:anchor distT="0" distB="0" distL="114300" distR="114300" simplePos="0" relativeHeight="488234496" behindDoc="0" locked="0" layoutInCell="1" allowOverlap="1" wp14:anchorId="2DAA5FDD" wp14:editId="7C2C6FBB">
                <wp:simplePos x="0" y="0"/>
                <wp:positionH relativeFrom="column">
                  <wp:posOffset>2880995</wp:posOffset>
                </wp:positionH>
                <wp:positionV relativeFrom="paragraph">
                  <wp:posOffset>1379220</wp:posOffset>
                </wp:positionV>
                <wp:extent cx="0" cy="543428"/>
                <wp:effectExtent l="76200" t="38100" r="57150" b="9525"/>
                <wp:wrapNone/>
                <wp:docPr id="253" name="Conector recto de flecha 253"/>
                <wp:cNvGraphicFramePr/>
                <a:graphic xmlns:a="http://schemas.openxmlformats.org/drawingml/2006/main">
                  <a:graphicData uri="http://schemas.microsoft.com/office/word/2010/wordprocessingShape">
                    <wps:wsp>
                      <wps:cNvCnPr/>
                      <wps:spPr>
                        <a:xfrm flipV="1">
                          <a:off x="0" y="0"/>
                          <a:ext cx="0" cy="5434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11BF7F" id="Conector recto de flecha 253" o:spid="_x0000_s1026" type="#_x0000_t32" style="position:absolute;margin-left:226.85pt;margin-top:108.6pt;width:0;height:42.8pt;flip:y;z-index:48823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" strokecolor="black [3040]">
                <v:stroke endarrow="block"/>
              </v:shape>
            </w:pict>
          </mc:Fallback>
        </mc:AlternateContent>
      </w:r>
      <w:r w:rsidR="00515757" w:rsidRPr="00A85A51">
        <w:rPr>
          <w:rFonts w:ascii="Tahoma"/>
          <w:noProof/>
          <w:sz w:val="20"/>
          <w:lang w:val="es-MX" w:eastAsia="es-MX"/>
        </w:rPr>
        <mc:AlternateContent>
          <mc:Choice Requires="wps">
            <w:drawing>
              <wp:anchor distT="0" distB="0" distL="114300" distR="114300" simplePos="0" relativeHeight="488235520" behindDoc="0" locked="0" layoutInCell="1" allowOverlap="1" wp14:anchorId="4FC75FF4" wp14:editId="2EB8F9C5">
                <wp:simplePos x="0" y="0"/>
                <wp:positionH relativeFrom="column">
                  <wp:posOffset>4397375</wp:posOffset>
                </wp:positionH>
                <wp:positionV relativeFrom="paragraph">
                  <wp:posOffset>1414145</wp:posOffset>
                </wp:positionV>
                <wp:extent cx="0" cy="525493"/>
                <wp:effectExtent l="76200" t="38100" r="57150" b="27305"/>
                <wp:wrapNone/>
                <wp:docPr id="254" name="Conector recto de flecha 254"/>
                <wp:cNvGraphicFramePr/>
                <a:graphic xmlns:a="http://schemas.openxmlformats.org/drawingml/2006/main">
                  <a:graphicData uri="http://schemas.microsoft.com/office/word/2010/wordprocessingShape">
                    <wps:wsp>
                      <wps:cNvCnPr/>
                      <wps:spPr>
                        <a:xfrm flipV="1">
                          <a:off x="0" y="0"/>
                          <a:ext cx="0" cy="5254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C64842" id="Conector recto de flecha 254" o:spid="_x0000_s1026" type="#_x0000_t32" style="position:absolute;margin-left:346.25pt;margin-top:111.35pt;width:0;height:41.4pt;flip:y;z-index:48823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" strokecolor="black [3040]">
                <v:stroke endarrow="block"/>
              </v:shape>
            </w:pict>
          </mc:Fallback>
        </mc:AlternateContent>
      </w:r>
      <w:r w:rsidR="00515757" w:rsidRPr="00A85A51">
        <w:rPr>
          <w:rFonts w:ascii="Tahoma"/>
          <w:noProof/>
          <w:sz w:val="20"/>
          <w:lang w:val="es-MX" w:eastAsia="es-MX"/>
        </w:rPr>
        <mc:AlternateContent>
          <mc:Choice Requires="wps">
            <w:drawing>
              <wp:anchor distT="0" distB="0" distL="114300" distR="114300" simplePos="0" relativeHeight="488236544" behindDoc="0" locked="0" layoutInCell="1" allowOverlap="1" wp14:anchorId="0952C426" wp14:editId="473BA784">
                <wp:simplePos x="0" y="0"/>
                <wp:positionH relativeFrom="column">
                  <wp:posOffset>1102995</wp:posOffset>
                </wp:positionH>
                <wp:positionV relativeFrom="paragraph">
                  <wp:posOffset>1390650</wp:posOffset>
                </wp:positionV>
                <wp:extent cx="0" cy="566432"/>
                <wp:effectExtent l="76200" t="38100" r="57150" b="24130"/>
                <wp:wrapNone/>
                <wp:docPr id="255" name="Conector recto de flecha 255"/>
                <wp:cNvGraphicFramePr/>
                <a:graphic xmlns:a="http://schemas.openxmlformats.org/drawingml/2006/main">
                  <a:graphicData uri="http://schemas.microsoft.com/office/word/2010/wordprocessingShape">
                    <wps:wsp>
                      <wps:cNvCnPr/>
                      <wps:spPr>
                        <a:xfrm flipV="1">
                          <a:off x="0" y="0"/>
                          <a:ext cx="0" cy="5664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AA7981" id="Conector recto de flecha 255" o:spid="_x0000_s1026" type="#_x0000_t32" style="position:absolute;margin-left:86.85pt;margin-top:109.5pt;width:0;height:44.6pt;flip:y;z-index:48823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" strokecolor="black [3040]">
                <v:stroke endarrow="block"/>
              </v:shape>
            </w:pict>
          </mc:Fallback>
        </mc:AlternateContent>
      </w:r>
    </w:p>
    <w:p w14:paraId="1F128356" w14:textId="77777777" w:rsidR="00515757" w:rsidRDefault="00515757" w:rsidP="00515757">
      <w:pPr>
        <w:pStyle w:val="Textoindependiente"/>
        <w:rPr>
          <w:rFonts w:ascii="Symbol" w:hAnsi="Symbol"/>
          <w:sz w:val="20"/>
        </w:rPr>
      </w:pPr>
      <w:r>
        <w:rPr>
          <w:noProof/>
          <w:lang w:val="es-MX" w:eastAsia="es-MX"/>
        </w:rPr>
        <w:lastRenderedPageBreak/>
        <mc:AlternateContent>
          <mc:Choice Requires="wpg">
            <w:drawing>
              <wp:anchor distT="0" distB="0" distL="114300" distR="114300" simplePos="0" relativeHeight="488288768" behindDoc="0" locked="0" layoutInCell="1" allowOverlap="1" wp14:anchorId="56965841" wp14:editId="60C4A5A1">
                <wp:simplePos x="0" y="0"/>
                <wp:positionH relativeFrom="column">
                  <wp:posOffset>-503</wp:posOffset>
                </wp:positionH>
                <wp:positionV relativeFrom="paragraph">
                  <wp:posOffset>155108</wp:posOffset>
                </wp:positionV>
                <wp:extent cx="6314542" cy="725358"/>
                <wp:effectExtent l="0" t="0" r="10160" b="17780"/>
                <wp:wrapNone/>
                <wp:docPr id="5120" name="Grupo 5120"/>
                <wp:cNvGraphicFramePr/>
                <a:graphic xmlns:a="http://schemas.openxmlformats.org/drawingml/2006/main">
                  <a:graphicData uri="http://schemas.microsoft.com/office/word/2010/wordprocessingGroup">
                    <wpg:wgp>
                      <wpg:cNvGrpSpPr/>
                      <wpg:grpSpPr>
                        <a:xfrm>
                          <a:off x="0" y="0"/>
                          <a:ext cx="6314542" cy="725358"/>
                          <a:chOff x="114275" y="0"/>
                          <a:chExt cx="5974956" cy="758825"/>
                        </a:xfrm>
                      </wpg:grpSpPr>
                      <wps:wsp>
                        <wps:cNvPr id="5121" name="Rectángulo redondeado 5121"/>
                        <wps:cNvSpPr/>
                        <wps:spPr>
                          <a:xfrm>
                            <a:off x="114275" y="0"/>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F5A9D3" w14:textId="77777777" w:rsidR="003C2FA2" w:rsidRPr="00862C1D" w:rsidRDefault="003C2FA2" w:rsidP="00515757">
                              <w:pPr>
                                <w:rPr>
                                  <w:rFonts w:ascii="Arial" w:hAnsi="Arial" w:cs="Arial"/>
                                  <w:b/>
                                  <w:color w:val="000000" w:themeColor="text1"/>
                                  <w:sz w:val="28"/>
                                </w:rPr>
                              </w:pPr>
                              <w:r>
                                <w:rPr>
                                  <w:rFonts w:ascii="Arial" w:hAnsi="Arial" w:cs="Arial"/>
                                  <w:b/>
                                  <w:color w:val="000000" w:themeColor="text1"/>
                                  <w:sz w:val="28"/>
                                </w:rPr>
                                <w:t>Anexo 5</w:t>
                              </w:r>
                            </w:p>
                            <w:p w14:paraId="3280E7E8"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4"/>
                                </w:rPr>
                                <w:t>Árbol de 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22" name="Imagen 1"/>
                          <pic:cNvPicPr/>
                        </pic:nvPicPr>
                        <pic:blipFill rotWithShape="1">
                          <a:blip r:embed="rId16"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6965841" id="Grupo 5120" o:spid="_x0000_s1358" style="position:absolute;margin-left:-.05pt;margin-top:12.2pt;width:497.2pt;height:57.1pt;z-index:488288768;mso-width-relative:margin;mso-height-relative:margin" coordorigin="1142" coordsize="59749,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&#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">
                <v:roundrect id="Rectángulo redondeado 5121" o:spid="_x0000_s1359" style="position:absolute;left:1142;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" fillcolor="white [3212]" strokecolor="#622423 [1605]" strokeweight="2pt">
                  <v:textbox>
                    <w:txbxContent>
                      <w:p w14:paraId="73F5A9D3" w14:textId="77777777" w:rsidR="003C2FA2" w:rsidRPr="00862C1D" w:rsidRDefault="003C2FA2" w:rsidP="00515757">
                        <w:pPr>
                          <w:rPr>
                            <w:rFonts w:ascii="Arial" w:hAnsi="Arial" w:cs="Arial"/>
                            <w:b/>
                            <w:color w:val="000000" w:themeColor="text1"/>
                            <w:sz w:val="28"/>
                          </w:rPr>
                        </w:pPr>
                        <w:r>
                          <w:rPr>
                            <w:rFonts w:ascii="Arial" w:hAnsi="Arial" w:cs="Arial"/>
                            <w:b/>
                            <w:color w:val="000000" w:themeColor="text1"/>
                            <w:sz w:val="28"/>
                          </w:rPr>
                          <w:t>Anexo 5</w:t>
                        </w:r>
                      </w:p>
                      <w:p w14:paraId="3280E7E8"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4"/>
                          </w:rPr>
                          <w:t>Árbol de Objetivos</w:t>
                        </w:r>
                      </w:p>
                    </w:txbxContent>
                  </v:textbox>
                </v:roundrect>
                <v:shape id="Imagen 1" o:spid="_x0000_s1360"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">
                  <v:imagedata r:id="rId17" o:title="" croptop="4084f" cropbottom="16525f" cropleft="7669f" cropright="4823f"/>
                </v:shape>
              </v:group>
            </w:pict>
          </mc:Fallback>
        </mc:AlternateContent>
      </w:r>
      <w:r>
        <w:rPr>
          <w:noProof/>
          <w:lang w:val="es-MX" w:eastAsia="es-MX"/>
        </w:rPr>
        <w:drawing>
          <wp:anchor distT="0" distB="0" distL="114300" distR="114300" simplePos="0" relativeHeight="488277504" behindDoc="0" locked="0" layoutInCell="1" allowOverlap="1" wp14:anchorId="73130087" wp14:editId="3B084297">
            <wp:simplePos x="0" y="0"/>
            <wp:positionH relativeFrom="margin">
              <wp:align>left</wp:align>
            </wp:positionH>
            <wp:positionV relativeFrom="paragraph">
              <wp:posOffset>79375</wp:posOffset>
            </wp:positionV>
            <wp:extent cx="6305550" cy="847725"/>
            <wp:effectExtent l="0" t="0" r="0" b="9525"/>
            <wp:wrapTopAndBottom/>
            <wp:docPr id="7373" name="Imagen 7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3729" t="27131" r="25032" b="63797"/>
                    <a:stretch/>
                  </pic:blipFill>
                  <pic:spPr bwMode="auto">
                    <a:xfrm>
                      <a:off x="0" y="0"/>
                      <a:ext cx="6305550"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453031" w14:textId="05B902A2" w:rsidR="00515757" w:rsidRDefault="00515757" w:rsidP="00515757">
      <w:pPr>
        <w:pStyle w:val="Textoindependiente"/>
        <w:rPr>
          <w:rFonts w:ascii="Symbol" w:hAnsi="Symbol"/>
          <w:sz w:val="20"/>
        </w:rPr>
      </w:pPr>
      <w:r w:rsidRPr="00A85A51">
        <w:rPr>
          <w:rFonts w:ascii="Symbol" w:hAnsi="Symbol"/>
          <w:noProof/>
          <w:sz w:val="20"/>
          <w:lang w:val="es-MX" w:eastAsia="es-MX"/>
        </w:rPr>
        <mc:AlternateContent>
          <mc:Choice Requires="wps">
            <w:drawing>
              <wp:anchor distT="0" distB="0" distL="114300" distR="114300" simplePos="0" relativeHeight="488239616" behindDoc="0" locked="0" layoutInCell="1" allowOverlap="1" wp14:anchorId="11158688" wp14:editId="75F64507">
                <wp:simplePos x="0" y="0"/>
                <wp:positionH relativeFrom="column">
                  <wp:posOffset>369570</wp:posOffset>
                </wp:positionH>
                <wp:positionV relativeFrom="paragraph">
                  <wp:posOffset>2831465</wp:posOffset>
                </wp:positionV>
                <wp:extent cx="1393825" cy="470535"/>
                <wp:effectExtent l="0" t="0" r="15875" b="24765"/>
                <wp:wrapNone/>
                <wp:docPr id="5127"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3825" cy="470535"/>
                        </a:xfrm>
                        <a:prstGeom prst="rect">
                          <a:avLst/>
                        </a:prstGeom>
                        <a:solidFill>
                          <a:schemeClr val="accent2">
                            <a:lumMod val="40000"/>
                            <a:lumOff val="60000"/>
                          </a:schemeClr>
                        </a:solidFill>
                        <a:ln w="8029">
                          <a:solidFill>
                            <a:srgbClr val="000000"/>
                          </a:solidFill>
                          <a:prstDash val="solid"/>
                          <a:miter lim="800000"/>
                          <a:headEnd/>
                          <a:tailEnd/>
                        </a:ln>
                      </wps:spPr>
                      <wps:txbx>
                        <w:txbxContent>
                          <w:p w14:paraId="2DE5E4D6" w14:textId="77777777" w:rsidR="003C2FA2" w:rsidRPr="00153CBF" w:rsidRDefault="003C2FA2" w:rsidP="00515757">
                            <w:pPr>
                              <w:ind w:right="-5" w:hanging="3"/>
                              <w:jc w:val="center"/>
                              <w:rPr>
                                <w:rFonts w:ascii="Arial" w:hAnsi="Arial" w:cs="Arial"/>
                                <w:w w:val="85"/>
                                <w:sz w:val="14"/>
                                <w:szCs w:val="14"/>
                              </w:rPr>
                            </w:pPr>
                            <w:r>
                              <w:rPr>
                                <w:rFonts w:ascii="Arial" w:hAnsi="Arial" w:cs="Arial"/>
                                <w:w w:val="85"/>
                                <w:sz w:val="14"/>
                                <w:szCs w:val="14"/>
                              </w:rPr>
                              <w:t xml:space="preserve">Inclusión familiar </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shape w14:anchorId="11158688" id="_x0000_s1361" type="#_x0000_t202" style="position:absolute;margin-left:29.1pt;margin-top:222.95pt;width:109.75pt;height:37.05pt;z-index:48823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" fillcolor="#e5b8b7 [1301]" strokeweight=".22303mm">
                <v:path arrowok="t"/>
                <v:textbox inset="0,0,0,0">
                  <w:txbxContent>
                    <w:p w14:paraId="2DE5E4D6" w14:textId="77777777" w:rsidR="003C2FA2" w:rsidRPr="00153CBF" w:rsidRDefault="003C2FA2" w:rsidP="00515757">
                      <w:pPr>
                        <w:ind w:right="-5" w:hanging="3"/>
                        <w:jc w:val="center"/>
                        <w:rPr>
                          <w:rFonts w:ascii="Arial" w:hAnsi="Arial" w:cs="Arial"/>
                          <w:w w:val="85"/>
                          <w:sz w:val="14"/>
                          <w:szCs w:val="14"/>
                        </w:rPr>
                      </w:pPr>
                      <w:r>
                        <w:rPr>
                          <w:rFonts w:ascii="Arial" w:hAnsi="Arial" w:cs="Arial"/>
                          <w:w w:val="85"/>
                          <w:sz w:val="14"/>
                          <w:szCs w:val="14"/>
                        </w:rPr>
                        <w:t xml:space="preserve">Inclusión familiar </w:t>
                      </w:r>
                    </w:p>
                  </w:txbxContent>
                </v:textbox>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240640" behindDoc="0" locked="0" layoutInCell="1" allowOverlap="1" wp14:anchorId="297A6D32" wp14:editId="58BBD428">
                <wp:simplePos x="0" y="0"/>
                <wp:positionH relativeFrom="column">
                  <wp:posOffset>596265</wp:posOffset>
                </wp:positionH>
                <wp:positionV relativeFrom="paragraph">
                  <wp:posOffset>1050290</wp:posOffset>
                </wp:positionV>
                <wp:extent cx="4251960" cy="451907"/>
                <wp:effectExtent l="0" t="0" r="15240" b="24765"/>
                <wp:wrapNone/>
                <wp:docPr id="5128" name="Text Box 4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51960" cy="451907"/>
                        </a:xfrm>
                        <a:prstGeom prst="rect">
                          <a:avLst/>
                        </a:prstGeom>
                        <a:noFill/>
                        <a:ln w="8139">
                          <a:solidFill>
                            <a:srgbClr val="000000"/>
                          </a:solidFill>
                          <a:prstDash val="solid"/>
                          <a:miter lim="800000"/>
                          <a:headEnd/>
                          <a:tailEnd/>
                        </a:ln>
                      </wps:spPr>
                      <wps:txbx>
                        <w:txbxContent>
                          <w:p w14:paraId="7F568068" w14:textId="77777777" w:rsidR="003C2FA2" w:rsidRDefault="003C2FA2" w:rsidP="00515757">
                            <w:pPr>
                              <w:spacing w:before="155"/>
                              <w:jc w:val="center"/>
                              <w:rPr>
                                <w:sz w:val="19"/>
                              </w:rPr>
                            </w:pPr>
                            <w:r>
                              <w:rPr>
                                <w:sz w:val="19"/>
                              </w:rPr>
                              <w:t xml:space="preserve">Atención eficiente en personas y grupos vulnerables </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297A6D32" id="_x0000_s1362" type="#_x0000_t202" style="position:absolute;margin-left:46.95pt;margin-top:82.7pt;width:334.8pt;height:35.6pt;z-index:48824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" filled="f" strokeweight=".22608mm">
                <v:path arrowok="t"/>
                <v:textbox inset="0,0,0,0">
                  <w:txbxContent>
                    <w:p w14:paraId="7F568068" w14:textId="77777777" w:rsidR="003C2FA2" w:rsidRDefault="003C2FA2" w:rsidP="00515757">
                      <w:pPr>
                        <w:spacing w:before="155"/>
                        <w:jc w:val="center"/>
                        <w:rPr>
                          <w:sz w:val="19"/>
                        </w:rPr>
                      </w:pPr>
                      <w:r>
                        <w:rPr>
                          <w:sz w:val="19"/>
                        </w:rPr>
                        <w:t xml:space="preserve">Atención eficiente en personas y grupos vulnerables </w:t>
                      </w:r>
                    </w:p>
                  </w:txbxContent>
                </v:textbox>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241664" behindDoc="0" locked="0" layoutInCell="1" allowOverlap="1" wp14:anchorId="38C6EDD4" wp14:editId="429EBC0D">
                <wp:simplePos x="0" y="0"/>
                <wp:positionH relativeFrom="column">
                  <wp:posOffset>595630</wp:posOffset>
                </wp:positionH>
                <wp:positionV relativeFrom="paragraph">
                  <wp:posOffset>3504565</wp:posOffset>
                </wp:positionV>
                <wp:extent cx="4251960" cy="503187"/>
                <wp:effectExtent l="0" t="0" r="15240" b="11430"/>
                <wp:wrapNone/>
                <wp:docPr id="5129" name="Text Box 4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51960" cy="503187"/>
                        </a:xfrm>
                        <a:prstGeom prst="rect">
                          <a:avLst/>
                        </a:prstGeom>
                        <a:noFill/>
                        <a:ln w="8139">
                          <a:solidFill>
                            <a:schemeClr val="tx1"/>
                          </a:solidFill>
                          <a:prstDash val="solid"/>
                          <a:miter lim="800000"/>
                          <a:headEnd/>
                          <a:tailEnd/>
                        </a:ln>
                      </wps:spPr>
                      <wps:txbx>
                        <w:txbxContent>
                          <w:p w14:paraId="0B25AA66" w14:textId="77777777" w:rsidR="003C2FA2" w:rsidRDefault="003C2FA2" w:rsidP="00515757">
                            <w:pPr>
                              <w:spacing w:before="9"/>
                              <w:rPr>
                                <w:rFonts w:ascii="Tahoma"/>
                                <w:b/>
                                <w:sz w:val="15"/>
                              </w:rPr>
                            </w:pPr>
                          </w:p>
                          <w:p w14:paraId="3F06C98C" w14:textId="77777777" w:rsidR="003C2FA2" w:rsidRDefault="003C2FA2" w:rsidP="00515757">
                            <w:pPr>
                              <w:jc w:val="center"/>
                              <w:rPr>
                                <w:sz w:val="19"/>
                              </w:rPr>
                            </w:pPr>
                            <w:r>
                              <w:rPr>
                                <w:sz w:val="19"/>
                              </w:rPr>
                              <w:t xml:space="preserve">Favorecer a la población vulnerable con programas </w:t>
                            </w:r>
                          </w:p>
                        </w:txbxContent>
                      </wps:txbx>
                      <wps:bodyPr rot="0" vert="horz" wrap="square" lIns="0" tIns="0" rIns="0" bIns="0" anchor="t" anchorCtr="0" upright="1">
                        <a:noAutofit/>
                      </wps:bodyPr>
                    </wps:wsp>
                  </a:graphicData>
                </a:graphic>
              </wp:anchor>
            </w:drawing>
          </mc:Choice>
          <mc:Fallback>
            <w:pict>
              <v:shape w14:anchorId="38C6EDD4" id="_x0000_s1363" type="#_x0000_t202" style="position:absolute;margin-left:46.9pt;margin-top:275.95pt;width:334.8pt;height:39.6pt;z-index:48824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" filled="f" strokecolor="black [3213]" strokeweight=".22608mm">
                <v:path arrowok="t"/>
                <v:textbox inset="0,0,0,0">
                  <w:txbxContent>
                    <w:p w14:paraId="0B25AA66" w14:textId="77777777" w:rsidR="003C2FA2" w:rsidRDefault="003C2FA2" w:rsidP="00515757">
                      <w:pPr>
                        <w:spacing w:before="9"/>
                        <w:rPr>
                          <w:rFonts w:ascii="Tahoma"/>
                          <w:b/>
                          <w:sz w:val="15"/>
                        </w:rPr>
                      </w:pPr>
                    </w:p>
                    <w:p w14:paraId="3F06C98C" w14:textId="77777777" w:rsidR="003C2FA2" w:rsidRDefault="003C2FA2" w:rsidP="00515757">
                      <w:pPr>
                        <w:jc w:val="center"/>
                        <w:rPr>
                          <w:sz w:val="19"/>
                        </w:rPr>
                      </w:pPr>
                      <w:r>
                        <w:rPr>
                          <w:sz w:val="19"/>
                        </w:rPr>
                        <w:t xml:space="preserve">Favorecer a la población vulnerable con programas </w:t>
                      </w:r>
                    </w:p>
                  </w:txbxContent>
                </v:textbox>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243712" behindDoc="0" locked="0" layoutInCell="1" allowOverlap="1" wp14:anchorId="291C763C" wp14:editId="542DA906">
                <wp:simplePos x="0" y="0"/>
                <wp:positionH relativeFrom="column">
                  <wp:posOffset>731520</wp:posOffset>
                </wp:positionH>
                <wp:positionV relativeFrom="paragraph">
                  <wp:posOffset>4293870</wp:posOffset>
                </wp:positionV>
                <wp:extent cx="908050" cy="359410"/>
                <wp:effectExtent l="0" t="0" r="25400" b="21590"/>
                <wp:wrapNone/>
                <wp:docPr id="5133" name="Text Box 4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8050" cy="359410"/>
                        </a:xfrm>
                        <a:prstGeom prst="rect">
                          <a:avLst/>
                        </a:prstGeom>
                        <a:solidFill>
                          <a:schemeClr val="accent2">
                            <a:lumMod val="40000"/>
                            <a:lumOff val="60000"/>
                          </a:schemeClr>
                        </a:solidFill>
                        <a:ln w="6350">
                          <a:solidFill>
                            <a:schemeClr val="tx1"/>
                          </a:solidFill>
                          <a:prstDash val="solid"/>
                          <a:miter lim="800000"/>
                          <a:headEnd/>
                          <a:tailEnd/>
                        </a:ln>
                      </wps:spPr>
                      <wps:txbx>
                        <w:txbxContent>
                          <w:p w14:paraId="6EDA55F9" w14:textId="77777777" w:rsidR="003C2FA2" w:rsidRPr="00704161" w:rsidRDefault="003C2FA2" w:rsidP="00515757">
                            <w:pPr>
                              <w:ind w:right="-6" w:hanging="6"/>
                              <w:jc w:val="center"/>
                              <w:rPr>
                                <w:rFonts w:ascii="Arial" w:hAnsi="Arial" w:cs="Arial"/>
                                <w:w w:val="85"/>
                                <w:sz w:val="14"/>
                                <w:szCs w:val="14"/>
                              </w:rPr>
                            </w:pPr>
                            <w:r>
                              <w:rPr>
                                <w:rFonts w:ascii="Arial" w:hAnsi="Arial" w:cs="Arial"/>
                                <w:w w:val="85"/>
                                <w:sz w:val="14"/>
                                <w:szCs w:val="14"/>
                              </w:rPr>
                              <w:t xml:space="preserve">Atención grupos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91C763C" id="_x0000_s1364" type="#_x0000_t202" style="position:absolute;margin-left:57.6pt;margin-top:338.1pt;width:71.5pt;height:28.3pt;z-index:4882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" fillcolor="#e5b8b7 [1301]" strokecolor="black [3213]" strokeweight=".5pt">
                <v:path arrowok="t"/>
                <v:textbox inset="0,0,0,0">
                  <w:txbxContent>
                    <w:p w14:paraId="6EDA55F9" w14:textId="77777777" w:rsidR="003C2FA2" w:rsidRPr="00704161" w:rsidRDefault="003C2FA2" w:rsidP="00515757">
                      <w:pPr>
                        <w:ind w:right="-6" w:hanging="6"/>
                        <w:jc w:val="center"/>
                        <w:rPr>
                          <w:rFonts w:ascii="Arial" w:hAnsi="Arial" w:cs="Arial"/>
                          <w:w w:val="85"/>
                          <w:sz w:val="14"/>
                          <w:szCs w:val="14"/>
                        </w:rPr>
                      </w:pPr>
                      <w:r>
                        <w:rPr>
                          <w:rFonts w:ascii="Arial" w:hAnsi="Arial" w:cs="Arial"/>
                          <w:w w:val="85"/>
                          <w:sz w:val="14"/>
                          <w:szCs w:val="14"/>
                        </w:rPr>
                        <w:t xml:space="preserve">Atención grupos </w:t>
                      </w:r>
                    </w:p>
                  </w:txbxContent>
                </v:textbox>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246784" behindDoc="0" locked="0" layoutInCell="1" allowOverlap="1" wp14:anchorId="5A3F196B" wp14:editId="0DDA5021">
                <wp:simplePos x="0" y="0"/>
                <wp:positionH relativeFrom="column">
                  <wp:posOffset>3787140</wp:posOffset>
                </wp:positionH>
                <wp:positionV relativeFrom="paragraph">
                  <wp:posOffset>4896485</wp:posOffset>
                </wp:positionV>
                <wp:extent cx="919480" cy="349885"/>
                <wp:effectExtent l="0" t="0" r="13970" b="12065"/>
                <wp:wrapNone/>
                <wp:docPr id="5137" name="Rectangle 4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9480" cy="349885"/>
                        </a:xfrm>
                        <a:prstGeom prst="rect">
                          <a:avLst/>
                        </a:prstGeom>
                        <a:solidFill>
                          <a:schemeClr val="accent2">
                            <a:lumMod val="40000"/>
                            <a:lumOff val="60000"/>
                          </a:schemeClr>
                        </a:solidFill>
                        <a:ln w="6350">
                          <a:solidFill>
                            <a:schemeClr val="tx1"/>
                          </a:solidFill>
                          <a:miter lim="800000"/>
                          <a:headEnd/>
                          <a:tailEnd/>
                        </a:ln>
                      </wps:spPr>
                      <wps:txbx>
                        <w:txbxContent>
                          <w:p w14:paraId="126113F1" w14:textId="77777777" w:rsidR="003C2FA2" w:rsidRPr="00704161" w:rsidRDefault="003C2FA2" w:rsidP="00515757">
                            <w:pPr>
                              <w:ind w:right="34" w:hanging="3"/>
                              <w:jc w:val="center"/>
                              <w:rPr>
                                <w:rFonts w:ascii="Arial" w:hAnsi="Arial" w:cs="Arial"/>
                                <w:w w:val="85"/>
                                <w:sz w:val="14"/>
                                <w:szCs w:val="1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A3F196B" id="_x0000_s1365" style="position:absolute;margin-left:298.2pt;margin-top:385.55pt;width:72.4pt;height:27.55pt;z-index:4882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" fillcolor="#e5b8b7 [1301]" strokecolor="black [3213]" strokeweight=".5pt">
                <v:path arrowok="t"/>
                <v:textbox>
                  <w:txbxContent>
                    <w:p w14:paraId="126113F1" w14:textId="77777777" w:rsidR="003C2FA2" w:rsidRPr="00704161" w:rsidRDefault="003C2FA2" w:rsidP="00515757">
                      <w:pPr>
                        <w:ind w:right="34" w:hanging="3"/>
                        <w:jc w:val="center"/>
                        <w:rPr>
                          <w:rFonts w:ascii="Arial" w:hAnsi="Arial" w:cs="Arial"/>
                          <w:w w:val="85"/>
                          <w:sz w:val="14"/>
                          <w:szCs w:val="14"/>
                        </w:rPr>
                      </w:pPr>
                    </w:p>
                  </w:txbxContent>
                </v:textbox>
              </v:rect>
            </w:pict>
          </mc:Fallback>
        </mc:AlternateContent>
      </w:r>
      <w:r w:rsidRPr="00A85A51">
        <w:rPr>
          <w:rFonts w:ascii="Symbol" w:hAnsi="Symbol"/>
          <w:noProof/>
          <w:sz w:val="20"/>
          <w:lang w:val="es-MX" w:eastAsia="es-MX"/>
        </w:rPr>
        <mc:AlternateContent>
          <mc:Choice Requires="wps">
            <w:drawing>
              <wp:anchor distT="0" distB="0" distL="114300" distR="114300" simplePos="0" relativeHeight="488247808" behindDoc="0" locked="0" layoutInCell="1" allowOverlap="1" wp14:anchorId="56B60CD7" wp14:editId="21176FBF">
                <wp:simplePos x="0" y="0"/>
                <wp:positionH relativeFrom="column">
                  <wp:posOffset>3780790</wp:posOffset>
                </wp:positionH>
                <wp:positionV relativeFrom="paragraph">
                  <wp:posOffset>4305300</wp:posOffset>
                </wp:positionV>
                <wp:extent cx="908050" cy="347345"/>
                <wp:effectExtent l="0" t="0" r="25400" b="14605"/>
                <wp:wrapNone/>
                <wp:docPr id="5138" name="Text Box 4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8050" cy="347345"/>
                        </a:xfrm>
                        <a:prstGeom prst="rect">
                          <a:avLst/>
                        </a:prstGeom>
                        <a:solidFill>
                          <a:schemeClr val="accent2">
                            <a:lumMod val="40000"/>
                            <a:lumOff val="60000"/>
                          </a:schemeClr>
                        </a:solidFill>
                        <a:ln w="6350">
                          <a:solidFill>
                            <a:schemeClr val="tx1"/>
                          </a:solidFill>
                          <a:prstDash val="solid"/>
                          <a:miter lim="800000"/>
                          <a:headEnd/>
                          <a:tailEnd/>
                        </a:ln>
                      </wps:spPr>
                      <wps:txbx>
                        <w:txbxContent>
                          <w:p w14:paraId="03283E09" w14:textId="77777777" w:rsidR="003C2FA2" w:rsidRPr="001244DE" w:rsidRDefault="003C2FA2" w:rsidP="00515757">
                            <w:pPr>
                              <w:ind w:right="-5"/>
                              <w:rPr>
                                <w:rFonts w:ascii="Arial" w:hAnsi="Arial" w:cs="Arial"/>
                                <w:sz w:val="16"/>
                                <w:szCs w:val="16"/>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6B60CD7" id="_x0000_s1366" type="#_x0000_t202" style="position:absolute;margin-left:297.7pt;margin-top:339pt;width:71.5pt;height:27.35pt;z-index:4882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" fillcolor="#e5b8b7 [1301]" strokecolor="black [3213]" strokeweight=".5pt">
                <v:path arrowok="t"/>
                <v:textbox inset="0,0,0,0">
                  <w:txbxContent>
                    <w:p w14:paraId="03283E09" w14:textId="77777777" w:rsidR="003C2FA2" w:rsidRPr="001244DE" w:rsidRDefault="003C2FA2" w:rsidP="00515757">
                      <w:pPr>
                        <w:ind w:right="-5"/>
                        <w:rPr>
                          <w:rFonts w:ascii="Arial" w:hAnsi="Arial" w:cs="Arial"/>
                          <w:sz w:val="16"/>
                          <w:szCs w:val="16"/>
                        </w:rPr>
                      </w:pPr>
                    </w:p>
                  </w:txbxContent>
                </v:textbox>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248832" behindDoc="0" locked="0" layoutInCell="1" allowOverlap="1" wp14:anchorId="1B26AB7C" wp14:editId="358D7742">
                <wp:simplePos x="0" y="0"/>
                <wp:positionH relativeFrom="column">
                  <wp:posOffset>2116455</wp:posOffset>
                </wp:positionH>
                <wp:positionV relativeFrom="paragraph">
                  <wp:posOffset>2816860</wp:posOffset>
                </wp:positionV>
                <wp:extent cx="1393825" cy="470535"/>
                <wp:effectExtent l="0" t="0" r="15875" b="24765"/>
                <wp:wrapNone/>
                <wp:docPr id="5139"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3825" cy="470535"/>
                        </a:xfrm>
                        <a:prstGeom prst="rect">
                          <a:avLst/>
                        </a:prstGeom>
                        <a:solidFill>
                          <a:schemeClr val="accent2">
                            <a:lumMod val="40000"/>
                            <a:lumOff val="60000"/>
                          </a:schemeClr>
                        </a:solidFill>
                        <a:ln w="8029">
                          <a:solidFill>
                            <a:srgbClr val="000000"/>
                          </a:solidFill>
                          <a:prstDash val="solid"/>
                          <a:miter lim="800000"/>
                          <a:headEnd/>
                          <a:tailEnd/>
                        </a:ln>
                      </wps:spPr>
                      <wps:txbx>
                        <w:txbxContent>
                          <w:p w14:paraId="76D7E1A7" w14:textId="77777777" w:rsidR="003C2FA2" w:rsidRPr="00153CBF" w:rsidRDefault="003C2FA2" w:rsidP="00515757">
                            <w:pPr>
                              <w:ind w:right="-5" w:hanging="3"/>
                              <w:jc w:val="center"/>
                              <w:rPr>
                                <w:rFonts w:ascii="Arial" w:hAnsi="Arial" w:cs="Arial"/>
                                <w:w w:val="85"/>
                                <w:sz w:val="14"/>
                                <w:szCs w:val="14"/>
                              </w:rPr>
                            </w:pPr>
                            <w:r>
                              <w:rPr>
                                <w:rFonts w:ascii="Arial" w:hAnsi="Arial" w:cs="Arial"/>
                                <w:w w:val="85"/>
                                <w:sz w:val="14"/>
                                <w:szCs w:val="14"/>
                              </w:rPr>
                              <w:t xml:space="preserve">Apoyo en enfermedades medicas </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shape w14:anchorId="1B26AB7C" id="_x0000_s1367" type="#_x0000_t202" style="position:absolute;margin-left:166.65pt;margin-top:221.8pt;width:109.75pt;height:37.05pt;z-index:48824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" fillcolor="#e5b8b7 [1301]" strokeweight=".22303mm">
                <v:path arrowok="t"/>
                <v:textbox inset="0,0,0,0">
                  <w:txbxContent>
                    <w:p w14:paraId="76D7E1A7" w14:textId="77777777" w:rsidR="003C2FA2" w:rsidRPr="00153CBF" w:rsidRDefault="003C2FA2" w:rsidP="00515757">
                      <w:pPr>
                        <w:ind w:right="-5" w:hanging="3"/>
                        <w:jc w:val="center"/>
                        <w:rPr>
                          <w:rFonts w:ascii="Arial" w:hAnsi="Arial" w:cs="Arial"/>
                          <w:w w:val="85"/>
                          <w:sz w:val="14"/>
                          <w:szCs w:val="14"/>
                        </w:rPr>
                      </w:pPr>
                      <w:r>
                        <w:rPr>
                          <w:rFonts w:ascii="Arial" w:hAnsi="Arial" w:cs="Arial"/>
                          <w:w w:val="85"/>
                          <w:sz w:val="14"/>
                          <w:szCs w:val="14"/>
                        </w:rPr>
                        <w:t xml:space="preserve">Apoyo en enfermedades medicas </w:t>
                      </w:r>
                    </w:p>
                  </w:txbxContent>
                </v:textbox>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249856" behindDoc="0" locked="0" layoutInCell="1" allowOverlap="1" wp14:anchorId="0F24F632" wp14:editId="1805A020">
                <wp:simplePos x="0" y="0"/>
                <wp:positionH relativeFrom="column">
                  <wp:posOffset>3771900</wp:posOffset>
                </wp:positionH>
                <wp:positionV relativeFrom="paragraph">
                  <wp:posOffset>2820670</wp:posOffset>
                </wp:positionV>
                <wp:extent cx="1393825" cy="470535"/>
                <wp:effectExtent l="0" t="0" r="15875" b="24765"/>
                <wp:wrapNone/>
                <wp:docPr id="5140"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3825" cy="470535"/>
                        </a:xfrm>
                        <a:prstGeom prst="rect">
                          <a:avLst/>
                        </a:prstGeom>
                        <a:solidFill>
                          <a:schemeClr val="accent2">
                            <a:lumMod val="40000"/>
                            <a:lumOff val="60000"/>
                          </a:schemeClr>
                        </a:solidFill>
                        <a:ln w="8029">
                          <a:solidFill>
                            <a:srgbClr val="000000"/>
                          </a:solidFill>
                          <a:prstDash val="solid"/>
                          <a:miter lim="800000"/>
                          <a:headEnd/>
                          <a:tailEnd/>
                        </a:ln>
                      </wps:spPr>
                      <wps:txbx>
                        <w:txbxContent>
                          <w:p w14:paraId="2CE0CF5D" w14:textId="77777777" w:rsidR="003C2FA2" w:rsidRPr="00153CBF" w:rsidRDefault="003C2FA2" w:rsidP="00515757">
                            <w:pPr>
                              <w:ind w:right="-5" w:hanging="3"/>
                              <w:jc w:val="center"/>
                              <w:rPr>
                                <w:rFonts w:ascii="Arial" w:hAnsi="Arial" w:cs="Arial"/>
                                <w:w w:val="85"/>
                                <w:sz w:val="14"/>
                                <w:szCs w:val="14"/>
                              </w:rPr>
                            </w:pPr>
                            <w:r>
                              <w:rPr>
                                <w:rFonts w:ascii="Arial" w:hAnsi="Arial" w:cs="Arial"/>
                                <w:w w:val="85"/>
                                <w:sz w:val="14"/>
                                <w:szCs w:val="14"/>
                              </w:rPr>
                              <w:t xml:space="preserve">Atención a escuelas </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shape w14:anchorId="0F24F632" id="_x0000_s1368" type="#_x0000_t202" style="position:absolute;margin-left:297pt;margin-top:222.1pt;width:109.75pt;height:37.05pt;z-index:48824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" fillcolor="#e5b8b7 [1301]" strokeweight=".22303mm">
                <v:path arrowok="t"/>
                <v:textbox inset="0,0,0,0">
                  <w:txbxContent>
                    <w:p w14:paraId="2CE0CF5D" w14:textId="77777777" w:rsidR="003C2FA2" w:rsidRPr="00153CBF" w:rsidRDefault="003C2FA2" w:rsidP="00515757">
                      <w:pPr>
                        <w:ind w:right="-5" w:hanging="3"/>
                        <w:jc w:val="center"/>
                        <w:rPr>
                          <w:rFonts w:ascii="Arial" w:hAnsi="Arial" w:cs="Arial"/>
                          <w:w w:val="85"/>
                          <w:sz w:val="14"/>
                          <w:szCs w:val="14"/>
                        </w:rPr>
                      </w:pPr>
                      <w:r>
                        <w:rPr>
                          <w:rFonts w:ascii="Arial" w:hAnsi="Arial" w:cs="Arial"/>
                          <w:w w:val="85"/>
                          <w:sz w:val="14"/>
                          <w:szCs w:val="14"/>
                        </w:rPr>
                        <w:t xml:space="preserve">Atención a escuelas </w:t>
                      </w:r>
                    </w:p>
                  </w:txbxContent>
                </v:textbox>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252928" behindDoc="0" locked="0" layoutInCell="1" allowOverlap="1" wp14:anchorId="2ADCBBCD" wp14:editId="711D6895">
                <wp:simplePos x="0" y="0"/>
                <wp:positionH relativeFrom="column">
                  <wp:posOffset>5725795</wp:posOffset>
                </wp:positionH>
                <wp:positionV relativeFrom="paragraph">
                  <wp:posOffset>4224020</wp:posOffset>
                </wp:positionV>
                <wp:extent cx="206806" cy="1196196"/>
                <wp:effectExtent l="0" t="0" r="22225" b="23495"/>
                <wp:wrapNone/>
                <wp:docPr id="5141" name="Text Box 4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806" cy="1196196"/>
                        </a:xfrm>
                        <a:prstGeom prst="rect">
                          <a:avLst/>
                        </a:prstGeom>
                        <a:solidFill>
                          <a:schemeClr val="bg1"/>
                        </a:solidFill>
                        <a:ln w="6350">
                          <a:solidFill>
                            <a:schemeClr val="tx1"/>
                          </a:solidFill>
                          <a:prstDash val="solid"/>
                          <a:miter lim="800000"/>
                          <a:headEnd/>
                          <a:tailEnd/>
                        </a:ln>
                      </wps:spPr>
                      <wps:txbx>
                        <w:txbxContent>
                          <w:p w14:paraId="114557BE" w14:textId="77777777" w:rsidR="003C2FA2" w:rsidRDefault="003C2FA2" w:rsidP="00515757">
                            <w:pPr>
                              <w:ind w:right="4"/>
                              <w:jc w:val="center"/>
                              <w:rPr>
                                <w:w w:val="85"/>
                                <w:sz w:val="19"/>
                                <w:lang w:val="es-419"/>
                              </w:rPr>
                            </w:pPr>
                            <w:r>
                              <w:rPr>
                                <w:w w:val="85"/>
                                <w:sz w:val="19"/>
                                <w:lang w:val="es-419"/>
                              </w:rPr>
                              <w:t>M</w:t>
                            </w:r>
                          </w:p>
                          <w:p w14:paraId="2C43DB82" w14:textId="77777777" w:rsidR="003C2FA2" w:rsidRDefault="003C2FA2" w:rsidP="00515757">
                            <w:pPr>
                              <w:ind w:right="4"/>
                              <w:jc w:val="center"/>
                              <w:rPr>
                                <w:w w:val="85"/>
                                <w:sz w:val="19"/>
                                <w:lang w:val="es-419"/>
                              </w:rPr>
                            </w:pPr>
                            <w:r>
                              <w:rPr>
                                <w:w w:val="85"/>
                                <w:sz w:val="19"/>
                                <w:lang w:val="es-419"/>
                              </w:rPr>
                              <w:t>E</w:t>
                            </w:r>
                          </w:p>
                          <w:p w14:paraId="4248C8A4" w14:textId="77777777" w:rsidR="003C2FA2" w:rsidRDefault="003C2FA2" w:rsidP="00515757">
                            <w:pPr>
                              <w:ind w:right="4"/>
                              <w:jc w:val="center"/>
                              <w:rPr>
                                <w:w w:val="85"/>
                                <w:sz w:val="19"/>
                                <w:lang w:val="es-419"/>
                              </w:rPr>
                            </w:pPr>
                            <w:r>
                              <w:rPr>
                                <w:w w:val="85"/>
                                <w:sz w:val="19"/>
                                <w:lang w:val="es-419"/>
                              </w:rPr>
                              <w:t>D</w:t>
                            </w:r>
                          </w:p>
                          <w:p w14:paraId="7D46212D" w14:textId="77777777" w:rsidR="003C2FA2" w:rsidRDefault="003C2FA2" w:rsidP="00515757">
                            <w:pPr>
                              <w:ind w:right="4"/>
                              <w:jc w:val="center"/>
                              <w:rPr>
                                <w:w w:val="85"/>
                                <w:sz w:val="19"/>
                                <w:lang w:val="es-419"/>
                              </w:rPr>
                            </w:pPr>
                            <w:r>
                              <w:rPr>
                                <w:w w:val="85"/>
                                <w:sz w:val="19"/>
                                <w:lang w:val="es-419"/>
                              </w:rPr>
                              <w:t>I</w:t>
                            </w:r>
                          </w:p>
                          <w:p w14:paraId="0673C73E" w14:textId="77777777" w:rsidR="003C2FA2" w:rsidRDefault="003C2FA2" w:rsidP="00515757">
                            <w:pPr>
                              <w:ind w:right="4"/>
                              <w:jc w:val="center"/>
                              <w:rPr>
                                <w:w w:val="85"/>
                                <w:sz w:val="19"/>
                                <w:lang w:val="es-419"/>
                              </w:rPr>
                            </w:pPr>
                            <w:r>
                              <w:rPr>
                                <w:w w:val="85"/>
                                <w:sz w:val="19"/>
                                <w:lang w:val="es-419"/>
                              </w:rPr>
                              <w:t>O</w:t>
                            </w:r>
                          </w:p>
                          <w:p w14:paraId="22AF4DCC" w14:textId="77777777" w:rsidR="003C2FA2" w:rsidRPr="00A85A51" w:rsidRDefault="003C2FA2" w:rsidP="00515757">
                            <w:pPr>
                              <w:ind w:right="4"/>
                              <w:jc w:val="center"/>
                              <w:rPr>
                                <w:sz w:val="19"/>
                                <w:lang w:val="es-419"/>
                              </w:rPr>
                            </w:pPr>
                            <w:r>
                              <w:rPr>
                                <w:w w:val="85"/>
                                <w:sz w:val="19"/>
                                <w:lang w:val="es-419"/>
                              </w:rPr>
                              <w:t>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ADCBBCD" id="_x0000_s1369" type="#_x0000_t202" style="position:absolute;margin-left:450.85pt;margin-top:332.6pt;width:16.3pt;height:94.2pt;z-index:4882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" fillcolor="white [3212]" strokecolor="black [3213]" strokeweight=".5pt">
                <v:path arrowok="t"/>
                <v:textbox inset="0,0,0,0">
                  <w:txbxContent>
                    <w:p w14:paraId="114557BE" w14:textId="77777777" w:rsidR="003C2FA2" w:rsidRDefault="003C2FA2" w:rsidP="00515757">
                      <w:pPr>
                        <w:ind w:right="4"/>
                        <w:jc w:val="center"/>
                        <w:rPr>
                          <w:w w:val="85"/>
                          <w:sz w:val="19"/>
                          <w:lang w:val="es-419"/>
                        </w:rPr>
                      </w:pPr>
                      <w:r>
                        <w:rPr>
                          <w:w w:val="85"/>
                          <w:sz w:val="19"/>
                          <w:lang w:val="es-419"/>
                        </w:rPr>
                        <w:t>M</w:t>
                      </w:r>
                    </w:p>
                    <w:p w14:paraId="2C43DB82" w14:textId="77777777" w:rsidR="003C2FA2" w:rsidRDefault="003C2FA2" w:rsidP="00515757">
                      <w:pPr>
                        <w:ind w:right="4"/>
                        <w:jc w:val="center"/>
                        <w:rPr>
                          <w:w w:val="85"/>
                          <w:sz w:val="19"/>
                          <w:lang w:val="es-419"/>
                        </w:rPr>
                      </w:pPr>
                      <w:r>
                        <w:rPr>
                          <w:w w:val="85"/>
                          <w:sz w:val="19"/>
                          <w:lang w:val="es-419"/>
                        </w:rPr>
                        <w:t>E</w:t>
                      </w:r>
                    </w:p>
                    <w:p w14:paraId="4248C8A4" w14:textId="77777777" w:rsidR="003C2FA2" w:rsidRDefault="003C2FA2" w:rsidP="00515757">
                      <w:pPr>
                        <w:ind w:right="4"/>
                        <w:jc w:val="center"/>
                        <w:rPr>
                          <w:w w:val="85"/>
                          <w:sz w:val="19"/>
                          <w:lang w:val="es-419"/>
                        </w:rPr>
                      </w:pPr>
                      <w:r>
                        <w:rPr>
                          <w:w w:val="85"/>
                          <w:sz w:val="19"/>
                          <w:lang w:val="es-419"/>
                        </w:rPr>
                        <w:t>D</w:t>
                      </w:r>
                    </w:p>
                    <w:p w14:paraId="7D46212D" w14:textId="77777777" w:rsidR="003C2FA2" w:rsidRDefault="003C2FA2" w:rsidP="00515757">
                      <w:pPr>
                        <w:ind w:right="4"/>
                        <w:jc w:val="center"/>
                        <w:rPr>
                          <w:w w:val="85"/>
                          <w:sz w:val="19"/>
                          <w:lang w:val="es-419"/>
                        </w:rPr>
                      </w:pPr>
                      <w:r>
                        <w:rPr>
                          <w:w w:val="85"/>
                          <w:sz w:val="19"/>
                          <w:lang w:val="es-419"/>
                        </w:rPr>
                        <w:t>I</w:t>
                      </w:r>
                    </w:p>
                    <w:p w14:paraId="0673C73E" w14:textId="77777777" w:rsidR="003C2FA2" w:rsidRDefault="003C2FA2" w:rsidP="00515757">
                      <w:pPr>
                        <w:ind w:right="4"/>
                        <w:jc w:val="center"/>
                        <w:rPr>
                          <w:w w:val="85"/>
                          <w:sz w:val="19"/>
                          <w:lang w:val="es-419"/>
                        </w:rPr>
                      </w:pPr>
                      <w:r>
                        <w:rPr>
                          <w:w w:val="85"/>
                          <w:sz w:val="19"/>
                          <w:lang w:val="es-419"/>
                        </w:rPr>
                        <w:t>O</w:t>
                      </w:r>
                    </w:p>
                    <w:p w14:paraId="22AF4DCC" w14:textId="77777777" w:rsidR="003C2FA2" w:rsidRPr="00A85A51" w:rsidRDefault="003C2FA2" w:rsidP="00515757">
                      <w:pPr>
                        <w:ind w:right="4"/>
                        <w:jc w:val="center"/>
                        <w:rPr>
                          <w:sz w:val="19"/>
                          <w:lang w:val="es-419"/>
                        </w:rPr>
                      </w:pPr>
                      <w:r>
                        <w:rPr>
                          <w:w w:val="85"/>
                          <w:sz w:val="19"/>
                          <w:lang w:val="es-419"/>
                        </w:rPr>
                        <w:t>S</w:t>
                      </w:r>
                    </w:p>
                  </w:txbxContent>
                </v:textbox>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253952" behindDoc="0" locked="0" layoutInCell="1" allowOverlap="1" wp14:anchorId="1042166A" wp14:editId="5262A4C4">
                <wp:simplePos x="0" y="0"/>
                <wp:positionH relativeFrom="column">
                  <wp:posOffset>5687695</wp:posOffset>
                </wp:positionH>
                <wp:positionV relativeFrom="paragraph">
                  <wp:posOffset>2070100</wp:posOffset>
                </wp:positionV>
                <wp:extent cx="206806" cy="1196196"/>
                <wp:effectExtent l="0" t="0" r="22225" b="23495"/>
                <wp:wrapNone/>
                <wp:docPr id="5142" name="Text Box 4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806" cy="1196196"/>
                        </a:xfrm>
                        <a:prstGeom prst="rect">
                          <a:avLst/>
                        </a:prstGeom>
                        <a:solidFill>
                          <a:schemeClr val="bg1"/>
                        </a:solidFill>
                        <a:ln w="6350">
                          <a:solidFill>
                            <a:schemeClr val="tx1"/>
                          </a:solidFill>
                          <a:prstDash val="solid"/>
                          <a:miter lim="800000"/>
                          <a:headEnd/>
                          <a:tailEnd/>
                        </a:ln>
                      </wps:spPr>
                      <wps:txbx>
                        <w:txbxContent>
                          <w:p w14:paraId="02F456E1" w14:textId="77777777" w:rsidR="003C2FA2" w:rsidRDefault="003C2FA2" w:rsidP="00515757">
                            <w:pPr>
                              <w:ind w:right="4"/>
                              <w:jc w:val="center"/>
                              <w:rPr>
                                <w:w w:val="85"/>
                                <w:sz w:val="19"/>
                                <w:lang w:val="es-419"/>
                              </w:rPr>
                            </w:pPr>
                            <w:r>
                              <w:rPr>
                                <w:w w:val="85"/>
                                <w:sz w:val="19"/>
                                <w:lang w:val="es-419"/>
                              </w:rPr>
                              <w:t>F</w:t>
                            </w:r>
                          </w:p>
                          <w:p w14:paraId="72B5B593" w14:textId="77777777" w:rsidR="003C2FA2" w:rsidRDefault="003C2FA2" w:rsidP="00515757">
                            <w:pPr>
                              <w:ind w:right="4"/>
                              <w:jc w:val="center"/>
                              <w:rPr>
                                <w:w w:val="85"/>
                                <w:sz w:val="19"/>
                                <w:lang w:val="es-419"/>
                              </w:rPr>
                            </w:pPr>
                            <w:r>
                              <w:rPr>
                                <w:w w:val="85"/>
                                <w:sz w:val="19"/>
                                <w:lang w:val="es-419"/>
                              </w:rPr>
                              <w:t>I</w:t>
                            </w:r>
                          </w:p>
                          <w:p w14:paraId="4003BF51" w14:textId="77777777" w:rsidR="003C2FA2" w:rsidRDefault="003C2FA2" w:rsidP="00515757">
                            <w:pPr>
                              <w:ind w:right="4"/>
                              <w:jc w:val="center"/>
                              <w:rPr>
                                <w:w w:val="85"/>
                                <w:sz w:val="19"/>
                                <w:lang w:val="es-419"/>
                              </w:rPr>
                            </w:pPr>
                            <w:r>
                              <w:rPr>
                                <w:w w:val="85"/>
                                <w:sz w:val="19"/>
                                <w:lang w:val="es-419"/>
                              </w:rPr>
                              <w:t>N</w:t>
                            </w:r>
                          </w:p>
                          <w:p w14:paraId="6ACF5B04" w14:textId="77777777" w:rsidR="003C2FA2" w:rsidRDefault="003C2FA2" w:rsidP="00515757">
                            <w:pPr>
                              <w:ind w:right="4"/>
                              <w:jc w:val="center"/>
                              <w:rPr>
                                <w:w w:val="85"/>
                                <w:sz w:val="19"/>
                                <w:lang w:val="es-419"/>
                              </w:rPr>
                            </w:pPr>
                            <w:r>
                              <w:rPr>
                                <w:w w:val="85"/>
                                <w:sz w:val="19"/>
                                <w:lang w:val="es-419"/>
                              </w:rPr>
                              <w:t>E</w:t>
                            </w:r>
                          </w:p>
                          <w:p w14:paraId="2FE3AB6E" w14:textId="77777777" w:rsidR="003C2FA2" w:rsidRPr="00A85A51" w:rsidRDefault="003C2FA2" w:rsidP="00515757">
                            <w:pPr>
                              <w:ind w:right="4"/>
                              <w:jc w:val="center"/>
                              <w:rPr>
                                <w:w w:val="85"/>
                                <w:sz w:val="19"/>
                                <w:lang w:val="es-419"/>
                              </w:rPr>
                            </w:pPr>
                            <w:r>
                              <w:rPr>
                                <w:w w:val="85"/>
                                <w:sz w:val="19"/>
                                <w:lang w:val="es-419"/>
                              </w:rPr>
                              <w:t>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042166A" id="_x0000_s1370" type="#_x0000_t202" style="position:absolute;margin-left:447.85pt;margin-top:163pt;width:16.3pt;height:94.2pt;z-index:4882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" fillcolor="white [3212]" strokecolor="black [3213]" strokeweight=".5pt">
                <v:path arrowok="t"/>
                <v:textbox inset="0,0,0,0">
                  <w:txbxContent>
                    <w:p w14:paraId="02F456E1" w14:textId="77777777" w:rsidR="003C2FA2" w:rsidRDefault="003C2FA2" w:rsidP="00515757">
                      <w:pPr>
                        <w:ind w:right="4"/>
                        <w:jc w:val="center"/>
                        <w:rPr>
                          <w:w w:val="85"/>
                          <w:sz w:val="19"/>
                          <w:lang w:val="es-419"/>
                        </w:rPr>
                      </w:pPr>
                      <w:r>
                        <w:rPr>
                          <w:w w:val="85"/>
                          <w:sz w:val="19"/>
                          <w:lang w:val="es-419"/>
                        </w:rPr>
                        <w:t>F</w:t>
                      </w:r>
                    </w:p>
                    <w:p w14:paraId="72B5B593" w14:textId="77777777" w:rsidR="003C2FA2" w:rsidRDefault="003C2FA2" w:rsidP="00515757">
                      <w:pPr>
                        <w:ind w:right="4"/>
                        <w:jc w:val="center"/>
                        <w:rPr>
                          <w:w w:val="85"/>
                          <w:sz w:val="19"/>
                          <w:lang w:val="es-419"/>
                        </w:rPr>
                      </w:pPr>
                      <w:r>
                        <w:rPr>
                          <w:w w:val="85"/>
                          <w:sz w:val="19"/>
                          <w:lang w:val="es-419"/>
                        </w:rPr>
                        <w:t>I</w:t>
                      </w:r>
                    </w:p>
                    <w:p w14:paraId="4003BF51" w14:textId="77777777" w:rsidR="003C2FA2" w:rsidRDefault="003C2FA2" w:rsidP="00515757">
                      <w:pPr>
                        <w:ind w:right="4"/>
                        <w:jc w:val="center"/>
                        <w:rPr>
                          <w:w w:val="85"/>
                          <w:sz w:val="19"/>
                          <w:lang w:val="es-419"/>
                        </w:rPr>
                      </w:pPr>
                      <w:r>
                        <w:rPr>
                          <w:w w:val="85"/>
                          <w:sz w:val="19"/>
                          <w:lang w:val="es-419"/>
                        </w:rPr>
                        <w:t>N</w:t>
                      </w:r>
                    </w:p>
                    <w:p w14:paraId="6ACF5B04" w14:textId="77777777" w:rsidR="003C2FA2" w:rsidRDefault="003C2FA2" w:rsidP="00515757">
                      <w:pPr>
                        <w:ind w:right="4"/>
                        <w:jc w:val="center"/>
                        <w:rPr>
                          <w:w w:val="85"/>
                          <w:sz w:val="19"/>
                          <w:lang w:val="es-419"/>
                        </w:rPr>
                      </w:pPr>
                      <w:r>
                        <w:rPr>
                          <w:w w:val="85"/>
                          <w:sz w:val="19"/>
                          <w:lang w:val="es-419"/>
                        </w:rPr>
                        <w:t>E</w:t>
                      </w:r>
                    </w:p>
                    <w:p w14:paraId="2FE3AB6E" w14:textId="77777777" w:rsidR="003C2FA2" w:rsidRPr="00A85A51" w:rsidRDefault="003C2FA2" w:rsidP="00515757">
                      <w:pPr>
                        <w:ind w:right="4"/>
                        <w:jc w:val="center"/>
                        <w:rPr>
                          <w:w w:val="85"/>
                          <w:sz w:val="19"/>
                          <w:lang w:val="es-419"/>
                        </w:rPr>
                      </w:pPr>
                      <w:r>
                        <w:rPr>
                          <w:w w:val="85"/>
                          <w:sz w:val="19"/>
                          <w:lang w:val="es-419"/>
                        </w:rPr>
                        <w:t>S</w:t>
                      </w:r>
                    </w:p>
                  </w:txbxContent>
                </v:textbox>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254976" behindDoc="0" locked="0" layoutInCell="1" allowOverlap="1" wp14:anchorId="2D57DF40" wp14:editId="1F1C713E">
                <wp:simplePos x="0" y="0"/>
                <wp:positionH relativeFrom="column">
                  <wp:posOffset>1102360</wp:posOffset>
                </wp:positionH>
                <wp:positionV relativeFrom="paragraph">
                  <wp:posOffset>3342005</wp:posOffset>
                </wp:positionV>
                <wp:extent cx="0" cy="202325"/>
                <wp:effectExtent l="76200" t="38100" r="57150" b="26670"/>
                <wp:wrapNone/>
                <wp:docPr id="5143" name="Conector recto de flecha 5143"/>
                <wp:cNvGraphicFramePr/>
                <a:graphic xmlns:a="http://schemas.openxmlformats.org/drawingml/2006/main">
                  <a:graphicData uri="http://schemas.microsoft.com/office/word/2010/wordprocessingShape">
                    <wps:wsp>
                      <wps:cNvCnPr/>
                      <wps:spPr>
                        <a:xfrm flipV="1">
                          <a:off x="0" y="0"/>
                          <a:ext cx="0" cy="202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3A7E06" id="Conector recto de flecha 5143" o:spid="_x0000_s1026" type="#_x0000_t32" style="position:absolute;margin-left:86.8pt;margin-top:263.15pt;width:0;height:15.95pt;flip:y;z-index:48825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" strokecolor="black [3040]">
                <v:stroke endarrow="block"/>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256000" behindDoc="0" locked="0" layoutInCell="1" allowOverlap="1" wp14:anchorId="21312CF2" wp14:editId="7695F616">
                <wp:simplePos x="0" y="0"/>
                <wp:positionH relativeFrom="column">
                  <wp:posOffset>2839085</wp:posOffset>
                </wp:positionH>
                <wp:positionV relativeFrom="paragraph">
                  <wp:posOffset>3340735</wp:posOffset>
                </wp:positionV>
                <wp:extent cx="0" cy="203439"/>
                <wp:effectExtent l="76200" t="38100" r="57150" b="25400"/>
                <wp:wrapNone/>
                <wp:docPr id="5144" name="Conector recto de flecha 5144"/>
                <wp:cNvGraphicFramePr/>
                <a:graphic xmlns:a="http://schemas.openxmlformats.org/drawingml/2006/main">
                  <a:graphicData uri="http://schemas.microsoft.com/office/word/2010/wordprocessingShape">
                    <wps:wsp>
                      <wps:cNvCnPr/>
                      <wps:spPr>
                        <a:xfrm flipV="1">
                          <a:off x="0" y="0"/>
                          <a:ext cx="0" cy="2034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374A94" id="Conector recto de flecha 5144" o:spid="_x0000_s1026" type="#_x0000_t32" style="position:absolute;margin-left:223.55pt;margin-top:263.05pt;width:0;height:16pt;flip:y;z-index:48825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" strokecolor="black [3040]">
                <v:stroke endarrow="block"/>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257024" behindDoc="0" locked="0" layoutInCell="1" allowOverlap="1" wp14:anchorId="720E9057" wp14:editId="33C45E9B">
                <wp:simplePos x="0" y="0"/>
                <wp:positionH relativeFrom="column">
                  <wp:posOffset>4472305</wp:posOffset>
                </wp:positionH>
                <wp:positionV relativeFrom="paragraph">
                  <wp:posOffset>3324225</wp:posOffset>
                </wp:positionV>
                <wp:extent cx="0" cy="218069"/>
                <wp:effectExtent l="76200" t="38100" r="57150" b="10795"/>
                <wp:wrapNone/>
                <wp:docPr id="5145" name="Conector recto de flecha 5145"/>
                <wp:cNvGraphicFramePr/>
                <a:graphic xmlns:a="http://schemas.openxmlformats.org/drawingml/2006/main">
                  <a:graphicData uri="http://schemas.microsoft.com/office/word/2010/wordprocessingShape">
                    <wps:wsp>
                      <wps:cNvCnPr/>
                      <wps:spPr>
                        <a:xfrm flipV="1">
                          <a:off x="0" y="0"/>
                          <a:ext cx="0" cy="2180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C33B22" id="Conector recto de flecha 5145" o:spid="_x0000_s1026" type="#_x0000_t32" style="position:absolute;margin-left:352.15pt;margin-top:261.75pt;width:0;height:17.15pt;flip:y;z-index:48825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" strokecolor="black [3040]">
                <v:stroke endarrow="block"/>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258048" behindDoc="0" locked="0" layoutInCell="1" allowOverlap="1" wp14:anchorId="0F6E23AC" wp14:editId="0F5B3C47">
                <wp:simplePos x="0" y="0"/>
                <wp:positionH relativeFrom="column">
                  <wp:posOffset>1104900</wp:posOffset>
                </wp:positionH>
                <wp:positionV relativeFrom="paragraph">
                  <wp:posOffset>2488565</wp:posOffset>
                </wp:positionV>
                <wp:extent cx="0" cy="382462"/>
                <wp:effectExtent l="76200" t="38100" r="57150" b="17780"/>
                <wp:wrapNone/>
                <wp:docPr id="5146" name="Conector recto de flecha 5146"/>
                <wp:cNvGraphicFramePr/>
                <a:graphic xmlns:a="http://schemas.openxmlformats.org/drawingml/2006/main">
                  <a:graphicData uri="http://schemas.microsoft.com/office/word/2010/wordprocessingShape">
                    <wps:wsp>
                      <wps:cNvCnPr/>
                      <wps:spPr>
                        <a:xfrm flipV="1">
                          <a:off x="0" y="0"/>
                          <a:ext cx="0" cy="3824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86533E" id="Conector recto de flecha 5146" o:spid="_x0000_s1026" type="#_x0000_t32" style="position:absolute;margin-left:87pt;margin-top:195.95pt;width:0;height:30.1pt;flip:y;z-index:48825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" strokecolor="black [3040]">
                <v:stroke endarrow="block"/>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259072" behindDoc="0" locked="0" layoutInCell="1" allowOverlap="1" wp14:anchorId="3A242B83" wp14:editId="18A61184">
                <wp:simplePos x="0" y="0"/>
                <wp:positionH relativeFrom="column">
                  <wp:posOffset>1148715</wp:posOffset>
                </wp:positionH>
                <wp:positionV relativeFrom="paragraph">
                  <wp:posOffset>4688205</wp:posOffset>
                </wp:positionV>
                <wp:extent cx="0" cy="247015"/>
                <wp:effectExtent l="76200" t="38100" r="57150" b="19685"/>
                <wp:wrapNone/>
                <wp:docPr id="5147" name="Conector recto de flecha 5147"/>
                <wp:cNvGraphicFramePr/>
                <a:graphic xmlns:a="http://schemas.openxmlformats.org/drawingml/2006/main">
                  <a:graphicData uri="http://schemas.microsoft.com/office/word/2010/wordprocessingShape">
                    <wps:wsp>
                      <wps:cNvCnPr/>
                      <wps:spPr>
                        <a:xfrm flipV="1">
                          <a:off x="0" y="0"/>
                          <a:ext cx="0" cy="2470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BEEC8B" id="Conector recto de flecha 5147" o:spid="_x0000_s1026" type="#_x0000_t32" style="position:absolute;margin-left:90.45pt;margin-top:369.15pt;width:0;height:19.45pt;flip:y;z-index:48825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" strokecolor="black [3040]">
                <v:stroke endarrow="block"/>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262144" behindDoc="0" locked="0" layoutInCell="1" allowOverlap="1" wp14:anchorId="67C8FAEB" wp14:editId="48AE2DB2">
                <wp:simplePos x="0" y="0"/>
                <wp:positionH relativeFrom="column">
                  <wp:posOffset>4243070</wp:posOffset>
                </wp:positionH>
                <wp:positionV relativeFrom="paragraph">
                  <wp:posOffset>4691380</wp:posOffset>
                </wp:positionV>
                <wp:extent cx="0" cy="255342"/>
                <wp:effectExtent l="76200" t="38100" r="57150" b="11430"/>
                <wp:wrapNone/>
                <wp:docPr id="5150" name="Conector recto de flecha 5150"/>
                <wp:cNvGraphicFramePr/>
                <a:graphic xmlns:a="http://schemas.openxmlformats.org/drawingml/2006/main">
                  <a:graphicData uri="http://schemas.microsoft.com/office/word/2010/wordprocessingShape">
                    <wps:wsp>
                      <wps:cNvCnPr/>
                      <wps:spPr>
                        <a:xfrm flipV="1">
                          <a:off x="0" y="0"/>
                          <a:ext cx="0" cy="2553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B3877A" id="Conector recto de flecha 5150" o:spid="_x0000_s1026" type="#_x0000_t32" style="position:absolute;margin-left:334.1pt;margin-top:369.4pt;width:0;height:20.1pt;flip:y;z-index:48826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" strokecolor="black [3040]">
                <v:stroke endarrow="block"/>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265216" behindDoc="0" locked="0" layoutInCell="1" allowOverlap="1" wp14:anchorId="516DCF92" wp14:editId="5D659F47">
                <wp:simplePos x="0" y="0"/>
                <wp:positionH relativeFrom="column">
                  <wp:posOffset>4244340</wp:posOffset>
                </wp:positionH>
                <wp:positionV relativeFrom="paragraph">
                  <wp:posOffset>4048125</wp:posOffset>
                </wp:positionV>
                <wp:extent cx="0" cy="295275"/>
                <wp:effectExtent l="76200" t="38100" r="57150" b="9525"/>
                <wp:wrapNone/>
                <wp:docPr id="5153" name="Conector recto de flecha 5153"/>
                <wp:cNvGraphicFramePr/>
                <a:graphic xmlns:a="http://schemas.openxmlformats.org/drawingml/2006/main">
                  <a:graphicData uri="http://schemas.microsoft.com/office/word/2010/wordprocessingShape">
                    <wps:wsp>
                      <wps:cNvCnPr/>
                      <wps:spPr>
                        <a:xfrm flipV="1">
                          <a:off x="0" y="0"/>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B36547" id="Conector recto de flecha 5153" o:spid="_x0000_s1026" type="#_x0000_t32" style="position:absolute;margin-left:334.2pt;margin-top:318.75pt;width:0;height:23.25pt;flip:y;z-index:48826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" strokecolor="black [3040]">
                <v:stroke endarrow="block"/>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266240" behindDoc="0" locked="0" layoutInCell="1" allowOverlap="1" wp14:anchorId="128C413B" wp14:editId="29AF4163">
                <wp:simplePos x="0" y="0"/>
                <wp:positionH relativeFrom="column">
                  <wp:posOffset>1167765</wp:posOffset>
                </wp:positionH>
                <wp:positionV relativeFrom="paragraph">
                  <wp:posOffset>4048125</wp:posOffset>
                </wp:positionV>
                <wp:extent cx="0" cy="283845"/>
                <wp:effectExtent l="76200" t="38100" r="57150" b="20955"/>
                <wp:wrapNone/>
                <wp:docPr id="5154" name="Conector recto de flecha 5154"/>
                <wp:cNvGraphicFramePr/>
                <a:graphic xmlns:a="http://schemas.openxmlformats.org/drawingml/2006/main">
                  <a:graphicData uri="http://schemas.microsoft.com/office/word/2010/wordprocessingShape">
                    <wps:wsp>
                      <wps:cNvCnPr/>
                      <wps:spPr>
                        <a:xfrm flipV="1">
                          <a:off x="0" y="0"/>
                          <a:ext cx="0" cy="2838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C87129" id="Conector recto de flecha 5154" o:spid="_x0000_s1026" type="#_x0000_t32" style="position:absolute;margin-left:91.95pt;margin-top:318.75pt;width:0;height:22.35pt;flip:y;z-index:48826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" strokecolor="black [3040]">
                <v:stroke endarrow="block"/>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267264" behindDoc="0" locked="0" layoutInCell="1" allowOverlap="1" wp14:anchorId="436C3B58" wp14:editId="2A2D8AA4">
                <wp:simplePos x="0" y="0"/>
                <wp:positionH relativeFrom="column">
                  <wp:posOffset>2879090</wp:posOffset>
                </wp:positionH>
                <wp:positionV relativeFrom="paragraph">
                  <wp:posOffset>2459990</wp:posOffset>
                </wp:positionV>
                <wp:extent cx="0" cy="393963"/>
                <wp:effectExtent l="76200" t="38100" r="57150" b="25400"/>
                <wp:wrapNone/>
                <wp:docPr id="5155" name="Conector recto de flecha 5155"/>
                <wp:cNvGraphicFramePr/>
                <a:graphic xmlns:a="http://schemas.openxmlformats.org/drawingml/2006/main">
                  <a:graphicData uri="http://schemas.microsoft.com/office/word/2010/wordprocessingShape">
                    <wps:wsp>
                      <wps:cNvCnPr/>
                      <wps:spPr>
                        <a:xfrm flipV="1">
                          <a:off x="0" y="0"/>
                          <a:ext cx="0" cy="3939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9B9992" id="Conector recto de flecha 5155" o:spid="_x0000_s1026" type="#_x0000_t32" style="position:absolute;margin-left:226.7pt;margin-top:193.7pt;width:0;height:31pt;flip:y;z-index:48826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" strokecolor="black [3040]">
                <v:stroke endarrow="block"/>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268288" behindDoc="0" locked="0" layoutInCell="1" allowOverlap="1" wp14:anchorId="302C9018" wp14:editId="38A0AC61">
                <wp:simplePos x="0" y="0"/>
                <wp:positionH relativeFrom="column">
                  <wp:posOffset>4473575</wp:posOffset>
                </wp:positionH>
                <wp:positionV relativeFrom="paragraph">
                  <wp:posOffset>2459990</wp:posOffset>
                </wp:positionV>
                <wp:extent cx="0" cy="409419"/>
                <wp:effectExtent l="76200" t="38100" r="57150" b="10160"/>
                <wp:wrapNone/>
                <wp:docPr id="5156" name="Conector recto de flecha 5156"/>
                <wp:cNvGraphicFramePr/>
                <a:graphic xmlns:a="http://schemas.openxmlformats.org/drawingml/2006/main">
                  <a:graphicData uri="http://schemas.microsoft.com/office/word/2010/wordprocessingShape">
                    <wps:wsp>
                      <wps:cNvCnPr/>
                      <wps:spPr>
                        <a:xfrm flipV="1">
                          <a:off x="0" y="0"/>
                          <a:ext cx="0" cy="4094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5DD220" id="Conector recto de flecha 5156" o:spid="_x0000_s1026" type="#_x0000_t32" style="position:absolute;margin-left:352.25pt;margin-top:193.7pt;width:0;height:32.25pt;flip:y;z-index:48826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" strokecolor="black [3040]">
                <v:stroke endarrow="block"/>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269312" behindDoc="0" locked="0" layoutInCell="1" allowOverlap="1" wp14:anchorId="0701DFE8" wp14:editId="6DF77283">
                <wp:simplePos x="0" y="0"/>
                <wp:positionH relativeFrom="column">
                  <wp:posOffset>2880995</wp:posOffset>
                </wp:positionH>
                <wp:positionV relativeFrom="paragraph">
                  <wp:posOffset>1539875</wp:posOffset>
                </wp:positionV>
                <wp:extent cx="0" cy="543428"/>
                <wp:effectExtent l="76200" t="38100" r="57150" b="9525"/>
                <wp:wrapNone/>
                <wp:docPr id="5157" name="Conector recto de flecha 5157"/>
                <wp:cNvGraphicFramePr/>
                <a:graphic xmlns:a="http://schemas.openxmlformats.org/drawingml/2006/main">
                  <a:graphicData uri="http://schemas.microsoft.com/office/word/2010/wordprocessingShape">
                    <wps:wsp>
                      <wps:cNvCnPr/>
                      <wps:spPr>
                        <a:xfrm flipV="1">
                          <a:off x="0" y="0"/>
                          <a:ext cx="0" cy="5434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E84EDB" id="Conector recto de flecha 5157" o:spid="_x0000_s1026" type="#_x0000_t32" style="position:absolute;margin-left:226.85pt;margin-top:121.25pt;width:0;height:42.8pt;flip:y;z-index:48826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" strokecolor="black [3040]">
                <v:stroke endarrow="block"/>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270336" behindDoc="0" locked="0" layoutInCell="1" allowOverlap="1" wp14:anchorId="48F10460" wp14:editId="6141A938">
                <wp:simplePos x="0" y="0"/>
                <wp:positionH relativeFrom="column">
                  <wp:posOffset>4397375</wp:posOffset>
                </wp:positionH>
                <wp:positionV relativeFrom="paragraph">
                  <wp:posOffset>1574800</wp:posOffset>
                </wp:positionV>
                <wp:extent cx="0" cy="525493"/>
                <wp:effectExtent l="76200" t="38100" r="57150" b="27305"/>
                <wp:wrapNone/>
                <wp:docPr id="5158" name="Conector recto de flecha 5158"/>
                <wp:cNvGraphicFramePr/>
                <a:graphic xmlns:a="http://schemas.openxmlformats.org/drawingml/2006/main">
                  <a:graphicData uri="http://schemas.microsoft.com/office/word/2010/wordprocessingShape">
                    <wps:wsp>
                      <wps:cNvCnPr/>
                      <wps:spPr>
                        <a:xfrm flipV="1">
                          <a:off x="0" y="0"/>
                          <a:ext cx="0" cy="5254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621DB9" id="Conector recto de flecha 5158" o:spid="_x0000_s1026" type="#_x0000_t32" style="position:absolute;margin-left:346.25pt;margin-top:124pt;width:0;height:41.4pt;flip:y;z-index:48827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" strokecolor="black [3040]">
                <v:stroke endarrow="block"/>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271360" behindDoc="0" locked="0" layoutInCell="1" allowOverlap="1" wp14:anchorId="2F05BB16" wp14:editId="09E70A7F">
                <wp:simplePos x="0" y="0"/>
                <wp:positionH relativeFrom="column">
                  <wp:posOffset>1102995</wp:posOffset>
                </wp:positionH>
                <wp:positionV relativeFrom="paragraph">
                  <wp:posOffset>1551305</wp:posOffset>
                </wp:positionV>
                <wp:extent cx="0" cy="566432"/>
                <wp:effectExtent l="76200" t="38100" r="57150" b="24130"/>
                <wp:wrapNone/>
                <wp:docPr id="5159" name="Conector recto de flecha 5159"/>
                <wp:cNvGraphicFramePr/>
                <a:graphic xmlns:a="http://schemas.openxmlformats.org/drawingml/2006/main">
                  <a:graphicData uri="http://schemas.microsoft.com/office/word/2010/wordprocessingShape">
                    <wps:wsp>
                      <wps:cNvCnPr/>
                      <wps:spPr>
                        <a:xfrm flipV="1">
                          <a:off x="0" y="0"/>
                          <a:ext cx="0" cy="5664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1BA9AE" id="Conector recto de flecha 5159" o:spid="_x0000_s1026" type="#_x0000_t32" style="position:absolute;margin-left:86.85pt;margin-top:122.15pt;width:0;height:44.6pt;flip:y;z-index:48827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" strokecolor="black [3040]">
                <v:stroke endarrow="block"/>
              </v:shape>
            </w:pict>
          </mc:Fallback>
        </mc:AlternateContent>
      </w:r>
      <w:r w:rsidRPr="00A85A51">
        <w:rPr>
          <w:rFonts w:ascii="Symbol" w:hAnsi="Symbol"/>
          <w:noProof/>
          <w:sz w:val="20"/>
          <w:lang w:val="es-MX" w:eastAsia="es-MX"/>
        </w:rPr>
        <mc:AlternateContent>
          <mc:Choice Requires="wps">
            <w:drawing>
              <wp:anchor distT="0" distB="0" distL="114300" distR="114300" simplePos="0" relativeHeight="488251904" behindDoc="1" locked="0" layoutInCell="1" allowOverlap="1" wp14:anchorId="7F8A52E5" wp14:editId="789B1433">
                <wp:simplePos x="0" y="0"/>
                <wp:positionH relativeFrom="column">
                  <wp:posOffset>3175</wp:posOffset>
                </wp:positionH>
                <wp:positionV relativeFrom="paragraph">
                  <wp:posOffset>142874</wp:posOffset>
                </wp:positionV>
                <wp:extent cx="6262370" cy="5622925"/>
                <wp:effectExtent l="19050" t="19050" r="24130" b="15875"/>
                <wp:wrapNone/>
                <wp:docPr id="5160" name="Text Box 4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62370" cy="5622925"/>
                        </a:xfrm>
                        <a:prstGeom prst="rect">
                          <a:avLst/>
                        </a:prstGeom>
                        <a:noFill/>
                        <a:ln w="38100">
                          <a:solidFill>
                            <a:schemeClr val="accent2">
                              <a:lumMod val="75000"/>
                            </a:schemeClr>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09D4EBD" w14:textId="77777777" w:rsidR="003C2FA2" w:rsidRDefault="003C2FA2" w:rsidP="00515757">
                            <w:pPr>
                              <w:rPr>
                                <w:rFonts w:ascii="Tahoma"/>
                                <w:b/>
                                <w:sz w:val="18"/>
                              </w:rPr>
                            </w:pPr>
                          </w:p>
                          <w:p w14:paraId="7DE25E61" w14:textId="77777777" w:rsidR="003C2FA2" w:rsidRDefault="003C2FA2" w:rsidP="00515757">
                            <w:pPr>
                              <w:rPr>
                                <w:rFonts w:ascii="Tahoma"/>
                                <w:b/>
                                <w:sz w:val="18"/>
                              </w:rPr>
                            </w:pPr>
                          </w:p>
                          <w:p w14:paraId="704BB881" w14:textId="77777777" w:rsidR="003C2FA2" w:rsidRDefault="003C2FA2" w:rsidP="00515757">
                            <w:pPr>
                              <w:spacing w:before="136" w:line="237" w:lineRule="auto"/>
                              <w:ind w:left="8692" w:right="217"/>
                              <w:jc w:val="both"/>
                              <w:rPr>
                                <w:sz w:val="19"/>
                              </w:rPr>
                            </w:pPr>
                          </w:p>
                          <w:p w14:paraId="23F22414" w14:textId="77777777" w:rsidR="003C2FA2" w:rsidRDefault="003C2FA2" w:rsidP="00515757">
                            <w:pPr>
                              <w:spacing w:before="136" w:line="237" w:lineRule="auto"/>
                              <w:ind w:left="8692" w:right="217"/>
                              <w:jc w:val="both"/>
                              <w:rPr>
                                <w:sz w:val="19"/>
                              </w:rPr>
                            </w:pPr>
                          </w:p>
                          <w:p w14:paraId="1B5EC672" w14:textId="77777777" w:rsidR="003C2FA2" w:rsidRDefault="003C2FA2" w:rsidP="00515757">
                            <w:pPr>
                              <w:spacing w:before="136" w:line="237" w:lineRule="auto"/>
                              <w:ind w:left="8692" w:right="217"/>
                              <w:jc w:val="both"/>
                              <w:rPr>
                                <w:sz w:val="19"/>
                              </w:rPr>
                            </w:pPr>
                          </w:p>
                          <w:p w14:paraId="1DEFB937" w14:textId="77777777" w:rsidR="003C2FA2" w:rsidRDefault="003C2FA2" w:rsidP="00515757">
                            <w:pPr>
                              <w:spacing w:before="136" w:line="237" w:lineRule="auto"/>
                              <w:ind w:left="8692" w:right="217"/>
                              <w:jc w:val="both"/>
                              <w:rPr>
                                <w:sz w:val="19"/>
                              </w:rPr>
                            </w:pPr>
                          </w:p>
                          <w:p w14:paraId="10A1367E" w14:textId="77777777" w:rsidR="003C2FA2" w:rsidRDefault="003C2FA2" w:rsidP="00515757">
                            <w:pPr>
                              <w:spacing w:before="136" w:line="237" w:lineRule="auto"/>
                              <w:ind w:left="8692" w:right="217"/>
                              <w:jc w:val="both"/>
                              <w:rPr>
                                <w:sz w:val="19"/>
                              </w:rPr>
                            </w:pPr>
                          </w:p>
                          <w:p w14:paraId="13B44C81" w14:textId="77777777" w:rsidR="003C2FA2" w:rsidRDefault="003C2FA2" w:rsidP="00515757">
                            <w:pPr>
                              <w:spacing w:before="136" w:line="237" w:lineRule="auto"/>
                              <w:ind w:left="8692" w:right="217"/>
                              <w:jc w:val="both"/>
                              <w:rPr>
                                <w:sz w:val="19"/>
                              </w:rPr>
                            </w:pPr>
                          </w:p>
                          <w:p w14:paraId="06E7A458" w14:textId="77777777" w:rsidR="003C2FA2" w:rsidRDefault="003C2FA2" w:rsidP="00515757">
                            <w:pPr>
                              <w:spacing w:before="136" w:line="237" w:lineRule="auto"/>
                              <w:ind w:left="8692" w:right="217"/>
                              <w:jc w:val="both"/>
                              <w:rPr>
                                <w:sz w:val="19"/>
                              </w:rPr>
                            </w:pPr>
                          </w:p>
                          <w:p w14:paraId="7F986F46" w14:textId="77777777" w:rsidR="003C2FA2" w:rsidRDefault="003C2FA2" w:rsidP="00515757">
                            <w:pPr>
                              <w:spacing w:before="136" w:line="237" w:lineRule="auto"/>
                              <w:ind w:left="8692" w:right="217"/>
                              <w:jc w:val="both"/>
                              <w:rPr>
                                <w:sz w:val="19"/>
                              </w:rPr>
                            </w:pPr>
                          </w:p>
                          <w:p w14:paraId="15F1D02F" w14:textId="77777777" w:rsidR="003C2FA2" w:rsidRDefault="003C2FA2" w:rsidP="00515757">
                            <w:pPr>
                              <w:rPr>
                                <w:sz w:val="18"/>
                              </w:rPr>
                            </w:pPr>
                          </w:p>
                          <w:p w14:paraId="78CC695F" w14:textId="77777777" w:rsidR="003C2FA2" w:rsidRDefault="003C2FA2" w:rsidP="00515757"/>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8A52E5" id="_x0000_s1371" type="#_x0000_t202" style="position:absolute;margin-left:.25pt;margin-top:11.25pt;width:493.1pt;height:442.75pt;z-index:-150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" filled="f" strokecolor="#943634 [2405]" strokeweight="3pt">
                <v:path arrowok="t"/>
                <v:textbox inset="0,0,0,0">
                  <w:txbxContent>
                    <w:p w14:paraId="109D4EBD" w14:textId="77777777" w:rsidR="003C2FA2" w:rsidRDefault="003C2FA2" w:rsidP="00515757">
                      <w:pPr>
                        <w:rPr>
                          <w:rFonts w:ascii="Tahoma"/>
                          <w:b/>
                          <w:sz w:val="18"/>
                        </w:rPr>
                      </w:pPr>
                    </w:p>
                    <w:p w14:paraId="7DE25E61" w14:textId="77777777" w:rsidR="003C2FA2" w:rsidRDefault="003C2FA2" w:rsidP="00515757">
                      <w:pPr>
                        <w:rPr>
                          <w:rFonts w:ascii="Tahoma"/>
                          <w:b/>
                          <w:sz w:val="18"/>
                        </w:rPr>
                      </w:pPr>
                    </w:p>
                    <w:p w14:paraId="704BB881" w14:textId="77777777" w:rsidR="003C2FA2" w:rsidRDefault="003C2FA2" w:rsidP="00515757">
                      <w:pPr>
                        <w:spacing w:before="136" w:line="237" w:lineRule="auto"/>
                        <w:ind w:left="8692" w:right="217"/>
                        <w:jc w:val="both"/>
                        <w:rPr>
                          <w:sz w:val="19"/>
                        </w:rPr>
                      </w:pPr>
                    </w:p>
                    <w:p w14:paraId="23F22414" w14:textId="77777777" w:rsidR="003C2FA2" w:rsidRDefault="003C2FA2" w:rsidP="00515757">
                      <w:pPr>
                        <w:spacing w:before="136" w:line="237" w:lineRule="auto"/>
                        <w:ind w:left="8692" w:right="217"/>
                        <w:jc w:val="both"/>
                        <w:rPr>
                          <w:sz w:val="19"/>
                        </w:rPr>
                      </w:pPr>
                    </w:p>
                    <w:p w14:paraId="1B5EC672" w14:textId="77777777" w:rsidR="003C2FA2" w:rsidRDefault="003C2FA2" w:rsidP="00515757">
                      <w:pPr>
                        <w:spacing w:before="136" w:line="237" w:lineRule="auto"/>
                        <w:ind w:left="8692" w:right="217"/>
                        <w:jc w:val="both"/>
                        <w:rPr>
                          <w:sz w:val="19"/>
                        </w:rPr>
                      </w:pPr>
                    </w:p>
                    <w:p w14:paraId="1DEFB937" w14:textId="77777777" w:rsidR="003C2FA2" w:rsidRDefault="003C2FA2" w:rsidP="00515757">
                      <w:pPr>
                        <w:spacing w:before="136" w:line="237" w:lineRule="auto"/>
                        <w:ind w:left="8692" w:right="217"/>
                        <w:jc w:val="both"/>
                        <w:rPr>
                          <w:sz w:val="19"/>
                        </w:rPr>
                      </w:pPr>
                    </w:p>
                    <w:p w14:paraId="10A1367E" w14:textId="77777777" w:rsidR="003C2FA2" w:rsidRDefault="003C2FA2" w:rsidP="00515757">
                      <w:pPr>
                        <w:spacing w:before="136" w:line="237" w:lineRule="auto"/>
                        <w:ind w:left="8692" w:right="217"/>
                        <w:jc w:val="both"/>
                        <w:rPr>
                          <w:sz w:val="19"/>
                        </w:rPr>
                      </w:pPr>
                    </w:p>
                    <w:p w14:paraId="13B44C81" w14:textId="77777777" w:rsidR="003C2FA2" w:rsidRDefault="003C2FA2" w:rsidP="00515757">
                      <w:pPr>
                        <w:spacing w:before="136" w:line="237" w:lineRule="auto"/>
                        <w:ind w:left="8692" w:right="217"/>
                        <w:jc w:val="both"/>
                        <w:rPr>
                          <w:sz w:val="19"/>
                        </w:rPr>
                      </w:pPr>
                    </w:p>
                    <w:p w14:paraId="06E7A458" w14:textId="77777777" w:rsidR="003C2FA2" w:rsidRDefault="003C2FA2" w:rsidP="00515757">
                      <w:pPr>
                        <w:spacing w:before="136" w:line="237" w:lineRule="auto"/>
                        <w:ind w:left="8692" w:right="217"/>
                        <w:jc w:val="both"/>
                        <w:rPr>
                          <w:sz w:val="19"/>
                        </w:rPr>
                      </w:pPr>
                    </w:p>
                    <w:p w14:paraId="7F986F46" w14:textId="77777777" w:rsidR="003C2FA2" w:rsidRDefault="003C2FA2" w:rsidP="00515757">
                      <w:pPr>
                        <w:spacing w:before="136" w:line="237" w:lineRule="auto"/>
                        <w:ind w:left="8692" w:right="217"/>
                        <w:jc w:val="both"/>
                        <w:rPr>
                          <w:sz w:val="19"/>
                        </w:rPr>
                      </w:pPr>
                    </w:p>
                    <w:p w14:paraId="15F1D02F" w14:textId="77777777" w:rsidR="003C2FA2" w:rsidRDefault="003C2FA2" w:rsidP="00515757">
                      <w:pPr>
                        <w:rPr>
                          <w:sz w:val="18"/>
                        </w:rPr>
                      </w:pPr>
                    </w:p>
                    <w:p w14:paraId="78CC695F" w14:textId="77777777" w:rsidR="003C2FA2" w:rsidRDefault="003C2FA2" w:rsidP="00515757"/>
                  </w:txbxContent>
                </v:textbox>
              </v:shape>
            </w:pict>
          </mc:Fallback>
        </mc:AlternateContent>
      </w:r>
      <w:r w:rsidR="007E6AD0">
        <w:rPr>
          <w:rFonts w:ascii="Symbol" w:hAnsi="Symbol"/>
          <w:sz w:val="20"/>
        </w:rPr>
        <w:t></w:t>
      </w:r>
    </w:p>
    <w:p w14:paraId="0D569940" w14:textId="77777777" w:rsidR="00515757" w:rsidRDefault="00515757" w:rsidP="00515757">
      <w:pPr>
        <w:rPr>
          <w:rFonts w:ascii="Symbol" w:hAnsi="Symbol"/>
          <w:sz w:val="20"/>
          <w:szCs w:val="18"/>
        </w:rPr>
      </w:pPr>
    </w:p>
    <w:p w14:paraId="4E41F0BC" w14:textId="77777777" w:rsidR="00515757" w:rsidRDefault="00515757" w:rsidP="00515757">
      <w:pPr>
        <w:rPr>
          <w:rFonts w:ascii="Symbol" w:hAnsi="Symbol"/>
          <w:sz w:val="20"/>
          <w:szCs w:val="18"/>
        </w:rPr>
      </w:pPr>
    </w:p>
    <w:p w14:paraId="52BD36E2" w14:textId="77777777" w:rsidR="00515757" w:rsidRDefault="00515757" w:rsidP="00515757">
      <w:pPr>
        <w:rPr>
          <w:rFonts w:ascii="Symbol" w:hAnsi="Symbol"/>
          <w:sz w:val="20"/>
          <w:szCs w:val="18"/>
        </w:rPr>
      </w:pPr>
    </w:p>
    <w:p w14:paraId="3FEF6D18" w14:textId="77777777" w:rsidR="00515757" w:rsidRDefault="00515757" w:rsidP="00515757">
      <w:pPr>
        <w:rPr>
          <w:rFonts w:ascii="Symbol" w:hAnsi="Symbol"/>
          <w:sz w:val="20"/>
          <w:szCs w:val="18"/>
        </w:rPr>
      </w:pPr>
    </w:p>
    <w:p w14:paraId="5F390842" w14:textId="77777777" w:rsidR="00515757" w:rsidRDefault="00515757" w:rsidP="00515757">
      <w:pPr>
        <w:rPr>
          <w:rFonts w:ascii="Symbol" w:hAnsi="Symbol"/>
          <w:sz w:val="20"/>
          <w:szCs w:val="18"/>
        </w:rPr>
      </w:pPr>
    </w:p>
    <w:p w14:paraId="29FEC450" w14:textId="77777777" w:rsidR="00515757" w:rsidRDefault="00515757" w:rsidP="00515757">
      <w:pPr>
        <w:rPr>
          <w:rFonts w:ascii="Symbol" w:hAnsi="Symbol"/>
          <w:sz w:val="20"/>
          <w:szCs w:val="18"/>
        </w:rPr>
      </w:pPr>
    </w:p>
    <w:p w14:paraId="2DBDFFF7" w14:textId="77777777" w:rsidR="00515757" w:rsidRDefault="00515757" w:rsidP="00515757">
      <w:pPr>
        <w:rPr>
          <w:rFonts w:ascii="Symbol" w:hAnsi="Symbol"/>
          <w:sz w:val="20"/>
          <w:szCs w:val="18"/>
        </w:rPr>
      </w:pPr>
    </w:p>
    <w:p w14:paraId="6D116478" w14:textId="77777777" w:rsidR="00515757" w:rsidRDefault="00515757" w:rsidP="00515757">
      <w:pPr>
        <w:rPr>
          <w:rFonts w:ascii="Symbol" w:hAnsi="Symbol"/>
          <w:sz w:val="20"/>
          <w:szCs w:val="18"/>
        </w:rPr>
      </w:pPr>
    </w:p>
    <w:p w14:paraId="4F484335" w14:textId="77777777" w:rsidR="00515757" w:rsidRDefault="00515757" w:rsidP="00515757">
      <w:pPr>
        <w:rPr>
          <w:rFonts w:ascii="Symbol" w:hAnsi="Symbol"/>
          <w:sz w:val="20"/>
          <w:szCs w:val="18"/>
        </w:rPr>
      </w:pPr>
    </w:p>
    <w:p w14:paraId="22472C96" w14:textId="77777777" w:rsidR="00515757" w:rsidRDefault="00515757" w:rsidP="00515757">
      <w:pPr>
        <w:rPr>
          <w:rFonts w:ascii="Symbol" w:hAnsi="Symbol"/>
          <w:sz w:val="20"/>
          <w:szCs w:val="18"/>
        </w:rPr>
      </w:pPr>
    </w:p>
    <w:p w14:paraId="1F86324A" w14:textId="77777777" w:rsidR="00515757" w:rsidRDefault="00515757" w:rsidP="00515757">
      <w:pPr>
        <w:rPr>
          <w:rFonts w:ascii="Symbol" w:hAnsi="Symbol"/>
          <w:sz w:val="20"/>
          <w:szCs w:val="18"/>
        </w:rPr>
      </w:pPr>
    </w:p>
    <w:p w14:paraId="7A43F268" w14:textId="77777777" w:rsidR="00515757" w:rsidRDefault="00515757" w:rsidP="00515757">
      <w:pPr>
        <w:rPr>
          <w:rFonts w:ascii="Symbol" w:hAnsi="Symbol"/>
          <w:sz w:val="20"/>
          <w:szCs w:val="18"/>
        </w:rPr>
      </w:pPr>
    </w:p>
    <w:p w14:paraId="1BB78275" w14:textId="77777777" w:rsidR="00515757" w:rsidRDefault="00515757" w:rsidP="00515757">
      <w:pPr>
        <w:rPr>
          <w:rFonts w:ascii="Symbol" w:hAnsi="Symbol"/>
          <w:sz w:val="20"/>
          <w:szCs w:val="18"/>
        </w:rPr>
      </w:pPr>
    </w:p>
    <w:p w14:paraId="6A1493F3" w14:textId="77777777" w:rsidR="00515757" w:rsidRDefault="00515757" w:rsidP="00515757">
      <w:pPr>
        <w:rPr>
          <w:rFonts w:ascii="Symbol" w:hAnsi="Symbol"/>
          <w:sz w:val="20"/>
          <w:szCs w:val="18"/>
        </w:rPr>
      </w:pPr>
    </w:p>
    <w:p w14:paraId="327CBC20" w14:textId="77777777" w:rsidR="00515757" w:rsidRDefault="00515757" w:rsidP="00515757">
      <w:pPr>
        <w:rPr>
          <w:rFonts w:ascii="Symbol" w:hAnsi="Symbol"/>
          <w:sz w:val="20"/>
          <w:szCs w:val="18"/>
        </w:rPr>
      </w:pPr>
    </w:p>
    <w:p w14:paraId="7649F236" w14:textId="77777777" w:rsidR="00515757" w:rsidRDefault="00515757" w:rsidP="00515757">
      <w:pPr>
        <w:rPr>
          <w:rFonts w:ascii="Symbol" w:hAnsi="Symbol"/>
          <w:sz w:val="20"/>
          <w:szCs w:val="18"/>
        </w:rPr>
      </w:pPr>
    </w:p>
    <w:p w14:paraId="0DDDF29D" w14:textId="77777777" w:rsidR="00515757" w:rsidRDefault="00515757" w:rsidP="00515757">
      <w:pPr>
        <w:rPr>
          <w:rFonts w:ascii="Symbol" w:hAnsi="Symbol"/>
          <w:sz w:val="20"/>
          <w:szCs w:val="18"/>
        </w:rPr>
      </w:pPr>
    </w:p>
    <w:p w14:paraId="16B12138" w14:textId="77777777" w:rsidR="00515757" w:rsidRDefault="00515757" w:rsidP="00515757">
      <w:pPr>
        <w:rPr>
          <w:rFonts w:ascii="Symbol" w:hAnsi="Symbol"/>
          <w:sz w:val="20"/>
          <w:szCs w:val="18"/>
        </w:rPr>
      </w:pPr>
    </w:p>
    <w:p w14:paraId="24540CF4" w14:textId="77777777" w:rsidR="00515757" w:rsidRDefault="00515757" w:rsidP="00515757">
      <w:pPr>
        <w:rPr>
          <w:rFonts w:ascii="Symbol" w:hAnsi="Symbol"/>
          <w:sz w:val="20"/>
          <w:szCs w:val="18"/>
        </w:rPr>
      </w:pPr>
    </w:p>
    <w:p w14:paraId="4781BB8A" w14:textId="77777777" w:rsidR="00515757" w:rsidRDefault="00515757" w:rsidP="00515757">
      <w:pPr>
        <w:rPr>
          <w:rFonts w:ascii="Symbol" w:hAnsi="Symbol"/>
          <w:sz w:val="20"/>
          <w:szCs w:val="18"/>
        </w:rPr>
      </w:pPr>
    </w:p>
    <w:p w14:paraId="5704813C" w14:textId="77777777" w:rsidR="00515757" w:rsidRDefault="00515757" w:rsidP="00515757">
      <w:pPr>
        <w:rPr>
          <w:rFonts w:ascii="Symbol" w:hAnsi="Symbol"/>
          <w:sz w:val="20"/>
          <w:szCs w:val="18"/>
        </w:rPr>
      </w:pPr>
    </w:p>
    <w:p w14:paraId="62DECE69" w14:textId="77777777" w:rsidR="00515757" w:rsidRDefault="00515757" w:rsidP="00515757">
      <w:pPr>
        <w:rPr>
          <w:rFonts w:ascii="Symbol" w:hAnsi="Symbol"/>
          <w:sz w:val="20"/>
          <w:szCs w:val="18"/>
        </w:rPr>
      </w:pPr>
    </w:p>
    <w:p w14:paraId="18A17667" w14:textId="77777777" w:rsidR="00515757" w:rsidRDefault="00515757" w:rsidP="00515757">
      <w:pPr>
        <w:rPr>
          <w:rFonts w:ascii="Symbol" w:hAnsi="Symbol"/>
          <w:sz w:val="20"/>
          <w:szCs w:val="18"/>
        </w:rPr>
      </w:pPr>
      <w:r w:rsidRPr="00A85A51">
        <w:rPr>
          <w:rFonts w:ascii="Symbol" w:hAnsi="Symbol"/>
          <w:noProof/>
          <w:sz w:val="20"/>
          <w:lang w:val="es-MX" w:eastAsia="es-MX"/>
        </w:rPr>
        <mc:AlternateContent>
          <mc:Choice Requires="wps">
            <w:drawing>
              <wp:anchor distT="0" distB="0" distL="114300" distR="114300" simplePos="0" relativeHeight="488250880" behindDoc="0" locked="0" layoutInCell="1" allowOverlap="1" wp14:anchorId="7062CFDA" wp14:editId="19CCCA9F">
                <wp:simplePos x="0" y="0"/>
                <wp:positionH relativeFrom="column">
                  <wp:posOffset>5118100</wp:posOffset>
                </wp:positionH>
                <wp:positionV relativeFrom="paragraph">
                  <wp:posOffset>19050</wp:posOffset>
                </wp:positionV>
                <wp:extent cx="1052195" cy="361950"/>
                <wp:effectExtent l="0" t="0" r="14605" b="19050"/>
                <wp:wrapNone/>
                <wp:docPr id="5161" name="Text Box 4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2195" cy="361950"/>
                        </a:xfrm>
                        <a:prstGeom prst="rect">
                          <a:avLst/>
                        </a:prstGeom>
                        <a:solidFill>
                          <a:schemeClr val="bg1"/>
                        </a:solidFill>
                        <a:ln w="6350">
                          <a:solidFill>
                            <a:schemeClr val="tx1"/>
                          </a:solidFill>
                          <a:prstDash val="solid"/>
                          <a:miter lim="800000"/>
                          <a:headEnd/>
                          <a:tailEnd/>
                        </a:ln>
                      </wps:spPr>
                      <wps:txbx>
                        <w:txbxContent>
                          <w:p w14:paraId="16E76771" w14:textId="77777777" w:rsidR="003C2FA2" w:rsidRPr="00A85A51" w:rsidRDefault="003C2FA2" w:rsidP="00515757">
                            <w:pPr>
                              <w:ind w:right="4"/>
                              <w:jc w:val="center"/>
                              <w:rPr>
                                <w:sz w:val="19"/>
                                <w:lang w:val="es-419"/>
                              </w:rPr>
                            </w:pPr>
                            <w:r>
                              <w:rPr>
                                <w:w w:val="85"/>
                                <w:sz w:val="19"/>
                                <w:lang w:val="es-419"/>
                              </w:rPr>
                              <w:t>OBJETIVO</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062CFDA" id="_x0000_s1372" type="#_x0000_t202" style="position:absolute;margin-left:403pt;margin-top:1.5pt;width:82.85pt;height:28.5pt;z-index:4882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" fillcolor="white [3212]" strokecolor="black [3213]" strokeweight=".5pt">
                <v:path arrowok="t"/>
                <v:textbox inset="0,0,0,0">
                  <w:txbxContent>
                    <w:p w14:paraId="16E76771" w14:textId="77777777" w:rsidR="003C2FA2" w:rsidRPr="00A85A51" w:rsidRDefault="003C2FA2" w:rsidP="00515757">
                      <w:pPr>
                        <w:ind w:right="4"/>
                        <w:jc w:val="center"/>
                        <w:rPr>
                          <w:sz w:val="19"/>
                          <w:lang w:val="es-419"/>
                        </w:rPr>
                      </w:pPr>
                      <w:r>
                        <w:rPr>
                          <w:w w:val="85"/>
                          <w:sz w:val="19"/>
                          <w:lang w:val="es-419"/>
                        </w:rPr>
                        <w:t>OBJETIVO</w:t>
                      </w:r>
                    </w:p>
                  </w:txbxContent>
                </v:textbox>
              </v:shape>
            </w:pict>
          </mc:Fallback>
        </mc:AlternateContent>
      </w:r>
    </w:p>
    <w:p w14:paraId="0548023F" w14:textId="77777777" w:rsidR="00515757" w:rsidRDefault="00515757" w:rsidP="00515757">
      <w:pPr>
        <w:rPr>
          <w:rFonts w:ascii="Symbol" w:hAnsi="Symbol"/>
          <w:sz w:val="20"/>
          <w:szCs w:val="18"/>
        </w:rPr>
      </w:pPr>
    </w:p>
    <w:p w14:paraId="368AE089" w14:textId="1299928B" w:rsidR="00515757" w:rsidRDefault="007E6AD0" w:rsidP="00515757">
      <w:pPr>
        <w:rPr>
          <w:rFonts w:ascii="Symbol" w:hAnsi="Symbol"/>
          <w:sz w:val="20"/>
          <w:szCs w:val="18"/>
        </w:rPr>
      </w:pPr>
      <w:r w:rsidRPr="00A85A51">
        <w:rPr>
          <w:rFonts w:ascii="Symbol" w:hAnsi="Symbol"/>
          <w:noProof/>
          <w:sz w:val="20"/>
          <w:lang w:val="es-MX" w:eastAsia="es-MX"/>
        </w:rPr>
        <mc:AlternateContent>
          <mc:Choice Requires="wps">
            <w:drawing>
              <wp:anchor distT="0" distB="0" distL="114300" distR="114300" simplePos="0" relativeHeight="488263168" behindDoc="0" locked="0" layoutInCell="1" allowOverlap="1" wp14:anchorId="0401A2AD" wp14:editId="0E6648F3">
                <wp:simplePos x="0" y="0"/>
                <wp:positionH relativeFrom="column">
                  <wp:posOffset>2661285</wp:posOffset>
                </wp:positionH>
                <wp:positionV relativeFrom="paragraph">
                  <wp:posOffset>129540</wp:posOffset>
                </wp:positionV>
                <wp:extent cx="0" cy="284480"/>
                <wp:effectExtent l="76200" t="38100" r="57150" b="20320"/>
                <wp:wrapNone/>
                <wp:docPr id="5151" name="Conector recto de flecha 5151"/>
                <wp:cNvGraphicFramePr/>
                <a:graphic xmlns:a="http://schemas.openxmlformats.org/drawingml/2006/main">
                  <a:graphicData uri="http://schemas.microsoft.com/office/word/2010/wordprocessingShape">
                    <wps:wsp>
                      <wps:cNvCnPr/>
                      <wps:spPr>
                        <a:xfrm flipV="1">
                          <a:off x="0" y="0"/>
                          <a:ext cx="0" cy="284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E364AF" id="Conector recto de flecha 5151" o:spid="_x0000_s1026" type="#_x0000_t32" style="position:absolute;margin-left:209.55pt;margin-top:10.2pt;width:0;height:22.4pt;flip:y;z-index:48826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" strokecolor="black [3040]">
                <v:stroke endarrow="block"/>
              </v:shape>
            </w:pict>
          </mc:Fallback>
        </mc:AlternateContent>
      </w:r>
    </w:p>
    <w:p w14:paraId="08D4C3B6" w14:textId="1F3002F0" w:rsidR="00515757" w:rsidRDefault="00515757" w:rsidP="00515757">
      <w:pPr>
        <w:rPr>
          <w:rFonts w:ascii="Symbol" w:hAnsi="Symbol"/>
          <w:sz w:val="20"/>
          <w:szCs w:val="18"/>
        </w:rPr>
      </w:pPr>
    </w:p>
    <w:p w14:paraId="6564CBB8" w14:textId="51406C79" w:rsidR="00515757" w:rsidRDefault="007E6AD0" w:rsidP="00515757">
      <w:pPr>
        <w:rPr>
          <w:rFonts w:ascii="Symbol" w:hAnsi="Symbol"/>
          <w:sz w:val="20"/>
          <w:szCs w:val="18"/>
        </w:rPr>
      </w:pPr>
      <w:r w:rsidRPr="00A85A51">
        <w:rPr>
          <w:rFonts w:ascii="Symbol" w:hAnsi="Symbol"/>
          <w:noProof/>
          <w:sz w:val="20"/>
          <w:lang w:val="es-MX" w:eastAsia="es-MX"/>
        </w:rPr>
        <mc:AlternateContent>
          <mc:Choice Requires="wps">
            <w:drawing>
              <wp:anchor distT="0" distB="0" distL="114300" distR="114300" simplePos="0" relativeHeight="488238592" behindDoc="0" locked="0" layoutInCell="1" allowOverlap="1" wp14:anchorId="6609B997" wp14:editId="1AFBBA66">
                <wp:simplePos x="0" y="0"/>
                <wp:positionH relativeFrom="column">
                  <wp:posOffset>2214880</wp:posOffset>
                </wp:positionH>
                <wp:positionV relativeFrom="paragraph">
                  <wp:posOffset>88900</wp:posOffset>
                </wp:positionV>
                <wp:extent cx="908050" cy="350520"/>
                <wp:effectExtent l="0" t="0" r="25400" b="11430"/>
                <wp:wrapNone/>
                <wp:docPr id="5125" name="Text Box 4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8050" cy="350520"/>
                        </a:xfrm>
                        <a:prstGeom prst="rect">
                          <a:avLst/>
                        </a:prstGeom>
                        <a:solidFill>
                          <a:schemeClr val="accent2">
                            <a:lumMod val="40000"/>
                            <a:lumOff val="60000"/>
                          </a:schemeClr>
                        </a:solidFill>
                        <a:ln w="6350">
                          <a:solidFill>
                            <a:schemeClr val="tx1"/>
                          </a:solidFill>
                          <a:prstDash val="solid"/>
                          <a:miter lim="800000"/>
                          <a:headEnd/>
                          <a:tailEnd/>
                        </a:ln>
                      </wps:spPr>
                      <wps:txbx>
                        <w:txbxContent>
                          <w:p w14:paraId="13546544" w14:textId="77777777" w:rsidR="003C2FA2" w:rsidRPr="00704161" w:rsidRDefault="003C2FA2" w:rsidP="00515757">
                            <w:pPr>
                              <w:ind w:right="-5" w:hanging="3"/>
                              <w:jc w:val="center"/>
                              <w:rPr>
                                <w:rFonts w:ascii="Arial" w:hAnsi="Arial" w:cs="Arial"/>
                                <w:w w:val="85"/>
                                <w:sz w:val="14"/>
                                <w:szCs w:val="14"/>
                              </w:rPr>
                            </w:pPr>
                            <w:r>
                              <w:rPr>
                                <w:rFonts w:ascii="Arial" w:hAnsi="Arial" w:cs="Arial"/>
                                <w:w w:val="85"/>
                                <w:sz w:val="14"/>
                                <w:szCs w:val="14"/>
                              </w:rPr>
                              <w:t xml:space="preserve">Salud digna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609B997" id="_x0000_s1373" type="#_x0000_t202" style="position:absolute;margin-left:174.4pt;margin-top:7pt;width:71.5pt;height:27.6pt;z-index:4882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" fillcolor="#e5b8b7 [1301]" strokecolor="black [3213]" strokeweight=".5pt">
                <v:path arrowok="t"/>
                <v:textbox inset="0,0,0,0">
                  <w:txbxContent>
                    <w:p w14:paraId="13546544" w14:textId="77777777" w:rsidR="003C2FA2" w:rsidRPr="00704161" w:rsidRDefault="003C2FA2" w:rsidP="00515757">
                      <w:pPr>
                        <w:ind w:right="-5" w:hanging="3"/>
                        <w:jc w:val="center"/>
                        <w:rPr>
                          <w:rFonts w:ascii="Arial" w:hAnsi="Arial" w:cs="Arial"/>
                          <w:w w:val="85"/>
                          <w:sz w:val="14"/>
                          <w:szCs w:val="14"/>
                        </w:rPr>
                      </w:pPr>
                      <w:r>
                        <w:rPr>
                          <w:rFonts w:ascii="Arial" w:hAnsi="Arial" w:cs="Arial"/>
                          <w:w w:val="85"/>
                          <w:sz w:val="14"/>
                          <w:szCs w:val="14"/>
                        </w:rPr>
                        <w:t xml:space="preserve">Salud digna </w:t>
                      </w:r>
                    </w:p>
                  </w:txbxContent>
                </v:textbox>
              </v:shape>
            </w:pict>
          </mc:Fallback>
        </mc:AlternateContent>
      </w:r>
    </w:p>
    <w:p w14:paraId="66E8514B" w14:textId="77777777" w:rsidR="00515757" w:rsidRDefault="00515757" w:rsidP="00515757">
      <w:pPr>
        <w:rPr>
          <w:rFonts w:ascii="Symbol" w:hAnsi="Symbol"/>
          <w:sz w:val="20"/>
          <w:szCs w:val="18"/>
        </w:rPr>
      </w:pPr>
    </w:p>
    <w:p w14:paraId="7983A952" w14:textId="77777777" w:rsidR="00515757" w:rsidRDefault="00515757" w:rsidP="00515757">
      <w:pPr>
        <w:rPr>
          <w:rFonts w:ascii="Symbol" w:hAnsi="Symbol"/>
          <w:sz w:val="20"/>
          <w:szCs w:val="18"/>
        </w:rPr>
      </w:pPr>
    </w:p>
    <w:p w14:paraId="4B03B164" w14:textId="16B9E493" w:rsidR="00515757" w:rsidRDefault="007E6AD0" w:rsidP="00515757">
      <w:pPr>
        <w:rPr>
          <w:rFonts w:ascii="Symbol" w:hAnsi="Symbol"/>
          <w:sz w:val="20"/>
          <w:szCs w:val="18"/>
        </w:rPr>
      </w:pPr>
      <w:r w:rsidRPr="00A85A51">
        <w:rPr>
          <w:rFonts w:ascii="Symbol" w:hAnsi="Symbol"/>
          <w:noProof/>
          <w:sz w:val="20"/>
          <w:lang w:val="es-MX" w:eastAsia="es-MX"/>
        </w:rPr>
        <mc:AlternateContent>
          <mc:Choice Requires="wps">
            <w:drawing>
              <wp:anchor distT="0" distB="0" distL="114300" distR="114300" simplePos="0" relativeHeight="488260096" behindDoc="0" locked="0" layoutInCell="1" allowOverlap="1" wp14:anchorId="35FAAF06" wp14:editId="692BFF68">
                <wp:simplePos x="0" y="0"/>
                <wp:positionH relativeFrom="column">
                  <wp:posOffset>2664460</wp:posOffset>
                </wp:positionH>
                <wp:positionV relativeFrom="paragraph">
                  <wp:posOffset>18415</wp:posOffset>
                </wp:positionV>
                <wp:extent cx="0" cy="260350"/>
                <wp:effectExtent l="76200" t="38100" r="57150" b="25400"/>
                <wp:wrapNone/>
                <wp:docPr id="5148" name="Conector recto de flecha 5148"/>
                <wp:cNvGraphicFramePr/>
                <a:graphic xmlns:a="http://schemas.openxmlformats.org/drawingml/2006/main">
                  <a:graphicData uri="http://schemas.microsoft.com/office/word/2010/wordprocessingShape">
                    <wps:wsp>
                      <wps:cNvCnPr/>
                      <wps:spPr>
                        <a:xfrm flipV="1">
                          <a:off x="0" y="0"/>
                          <a:ext cx="0" cy="260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E910E4" id="Conector recto de flecha 5148" o:spid="_x0000_s1026" type="#_x0000_t32" style="position:absolute;margin-left:209.8pt;margin-top:1.45pt;width:0;height:20.5pt;flip:y;z-index:48826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" strokecolor="black [3040]">
                <v:stroke endarrow="block"/>
              </v:shape>
            </w:pict>
          </mc:Fallback>
        </mc:AlternateContent>
      </w:r>
    </w:p>
    <w:p w14:paraId="67B913E1" w14:textId="25A6A9D7" w:rsidR="00515757" w:rsidRDefault="007E6AD0" w:rsidP="00515757">
      <w:pPr>
        <w:rPr>
          <w:rFonts w:ascii="Symbol" w:hAnsi="Symbol"/>
          <w:sz w:val="20"/>
          <w:szCs w:val="18"/>
        </w:rPr>
      </w:pPr>
      <w:r w:rsidRPr="00A85A51">
        <w:rPr>
          <w:rFonts w:ascii="Symbol" w:hAnsi="Symbol"/>
          <w:noProof/>
          <w:sz w:val="20"/>
          <w:lang w:val="es-MX" w:eastAsia="es-MX"/>
        </w:rPr>
        <mc:AlternateContent>
          <mc:Choice Requires="wps">
            <w:drawing>
              <wp:anchor distT="0" distB="0" distL="114300" distR="114300" simplePos="0" relativeHeight="488242688" behindDoc="0" locked="0" layoutInCell="1" allowOverlap="1" wp14:anchorId="5EA116FD" wp14:editId="4B513627">
                <wp:simplePos x="0" y="0"/>
                <wp:positionH relativeFrom="column">
                  <wp:posOffset>717550</wp:posOffset>
                </wp:positionH>
                <wp:positionV relativeFrom="paragraph">
                  <wp:posOffset>88265</wp:posOffset>
                </wp:positionV>
                <wp:extent cx="919480" cy="413385"/>
                <wp:effectExtent l="0" t="0" r="13970" b="24765"/>
                <wp:wrapNone/>
                <wp:docPr id="5131" name="Rectangle 4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9480" cy="413385"/>
                        </a:xfrm>
                        <a:prstGeom prst="rect">
                          <a:avLst/>
                        </a:prstGeom>
                        <a:solidFill>
                          <a:schemeClr val="accent2">
                            <a:lumMod val="40000"/>
                            <a:lumOff val="60000"/>
                          </a:schemeClr>
                        </a:solidFill>
                        <a:ln w="6350">
                          <a:solidFill>
                            <a:schemeClr val="tx1"/>
                          </a:solidFill>
                          <a:miter lim="800000"/>
                          <a:headEnd/>
                          <a:tailEnd/>
                        </a:ln>
                      </wps:spPr>
                      <wps:txbx>
                        <w:txbxContent>
                          <w:p w14:paraId="6EB15B94" w14:textId="77777777" w:rsidR="003C2FA2" w:rsidRPr="00704161" w:rsidRDefault="003C2FA2" w:rsidP="00515757">
                            <w:pPr>
                              <w:ind w:left="-3" w:right="25"/>
                              <w:jc w:val="center"/>
                              <w:rPr>
                                <w:rFonts w:ascii="Arial" w:hAnsi="Arial" w:cs="Arial"/>
                                <w:w w:val="85"/>
                                <w:sz w:val="14"/>
                                <w:szCs w:val="14"/>
                              </w:rPr>
                            </w:pPr>
                            <w:r>
                              <w:rPr>
                                <w:rFonts w:ascii="Arial" w:hAnsi="Arial" w:cs="Arial"/>
                                <w:w w:val="85"/>
                                <w:sz w:val="14"/>
                                <w:szCs w:val="14"/>
                              </w:rPr>
                              <w:t xml:space="preserve">Atención a padres de familia oportuna y platicas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EA116FD" id="_x0000_s1374" style="position:absolute;margin-left:56.5pt;margin-top:6.95pt;width:72.4pt;height:32.55pt;z-index:4882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" fillcolor="#e5b8b7 [1301]" strokecolor="black [3213]" strokeweight=".5pt">
                <v:path arrowok="t"/>
                <v:textbox>
                  <w:txbxContent>
                    <w:p w14:paraId="6EB15B94" w14:textId="77777777" w:rsidR="003C2FA2" w:rsidRPr="00704161" w:rsidRDefault="003C2FA2" w:rsidP="00515757">
                      <w:pPr>
                        <w:ind w:left="-3" w:right="25"/>
                        <w:jc w:val="center"/>
                        <w:rPr>
                          <w:rFonts w:ascii="Arial" w:hAnsi="Arial" w:cs="Arial"/>
                          <w:w w:val="85"/>
                          <w:sz w:val="14"/>
                          <w:szCs w:val="14"/>
                        </w:rPr>
                      </w:pPr>
                      <w:r>
                        <w:rPr>
                          <w:rFonts w:ascii="Arial" w:hAnsi="Arial" w:cs="Arial"/>
                          <w:w w:val="85"/>
                          <w:sz w:val="14"/>
                          <w:szCs w:val="14"/>
                        </w:rPr>
                        <w:t xml:space="preserve">Atención a padres de familia oportuna y platicas </w:t>
                      </w:r>
                    </w:p>
                  </w:txbxContent>
                </v:textbox>
              </v:rect>
            </w:pict>
          </mc:Fallback>
        </mc:AlternateContent>
      </w:r>
      <w:r w:rsidRPr="00A85A51">
        <w:rPr>
          <w:rFonts w:ascii="Symbol" w:hAnsi="Symbol"/>
          <w:noProof/>
          <w:sz w:val="20"/>
          <w:lang w:val="es-MX" w:eastAsia="es-MX"/>
        </w:rPr>
        <mc:AlternateContent>
          <mc:Choice Requires="wps">
            <w:drawing>
              <wp:anchor distT="0" distB="0" distL="114300" distR="114300" simplePos="0" relativeHeight="488245760" behindDoc="0" locked="0" layoutInCell="1" allowOverlap="1" wp14:anchorId="379FAB11" wp14:editId="09C1C068">
                <wp:simplePos x="0" y="0"/>
                <wp:positionH relativeFrom="column">
                  <wp:posOffset>2203450</wp:posOffset>
                </wp:positionH>
                <wp:positionV relativeFrom="paragraph">
                  <wp:posOffset>121285</wp:posOffset>
                </wp:positionV>
                <wp:extent cx="919480" cy="384810"/>
                <wp:effectExtent l="0" t="0" r="13970" b="15240"/>
                <wp:wrapNone/>
                <wp:docPr id="5136" name="Rectangle 4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9480" cy="384810"/>
                        </a:xfrm>
                        <a:prstGeom prst="rect">
                          <a:avLst/>
                        </a:prstGeom>
                        <a:solidFill>
                          <a:schemeClr val="accent2">
                            <a:lumMod val="40000"/>
                            <a:lumOff val="60000"/>
                          </a:schemeClr>
                        </a:solidFill>
                        <a:ln w="6350">
                          <a:solidFill>
                            <a:schemeClr val="tx1"/>
                          </a:solidFill>
                          <a:miter lim="800000"/>
                          <a:headEnd/>
                          <a:tailEnd/>
                        </a:ln>
                      </wps:spPr>
                      <wps:txbx>
                        <w:txbxContent>
                          <w:p w14:paraId="678D9284" w14:textId="77777777" w:rsidR="003C2FA2" w:rsidRPr="00704161" w:rsidRDefault="003C2FA2" w:rsidP="00515757">
                            <w:pPr>
                              <w:ind w:right="34" w:hanging="3"/>
                              <w:jc w:val="center"/>
                              <w:rPr>
                                <w:rFonts w:ascii="Arial" w:hAnsi="Arial" w:cs="Arial"/>
                                <w:w w:val="85"/>
                                <w:sz w:val="14"/>
                                <w:szCs w:val="14"/>
                              </w:rPr>
                            </w:pPr>
                            <w:r>
                              <w:rPr>
                                <w:rFonts w:ascii="Arial" w:hAnsi="Arial" w:cs="Arial"/>
                                <w:w w:val="85"/>
                                <w:sz w:val="14"/>
                                <w:szCs w:val="14"/>
                              </w:rPr>
                              <w:t xml:space="preserve">Acceso y apoyo con medicamentos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79FAB11" id="_x0000_s1375" style="position:absolute;margin-left:173.5pt;margin-top:9.55pt;width:72.4pt;height:30.3pt;z-index:4882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" fillcolor="#e5b8b7 [1301]" strokecolor="black [3213]" strokeweight=".5pt">
                <v:path arrowok="t"/>
                <v:textbox>
                  <w:txbxContent>
                    <w:p w14:paraId="678D9284" w14:textId="77777777" w:rsidR="003C2FA2" w:rsidRPr="00704161" w:rsidRDefault="003C2FA2" w:rsidP="00515757">
                      <w:pPr>
                        <w:ind w:right="34" w:hanging="3"/>
                        <w:jc w:val="center"/>
                        <w:rPr>
                          <w:rFonts w:ascii="Arial" w:hAnsi="Arial" w:cs="Arial"/>
                          <w:w w:val="85"/>
                          <w:sz w:val="14"/>
                          <w:szCs w:val="14"/>
                        </w:rPr>
                      </w:pPr>
                      <w:r>
                        <w:rPr>
                          <w:rFonts w:ascii="Arial" w:hAnsi="Arial" w:cs="Arial"/>
                          <w:w w:val="85"/>
                          <w:sz w:val="14"/>
                          <w:szCs w:val="14"/>
                        </w:rPr>
                        <w:t xml:space="preserve">Acceso y apoyo con medicamentos </w:t>
                      </w:r>
                    </w:p>
                  </w:txbxContent>
                </v:textbox>
              </v:rect>
            </w:pict>
          </mc:Fallback>
        </mc:AlternateContent>
      </w:r>
    </w:p>
    <w:p w14:paraId="423C94AD" w14:textId="39CB1673" w:rsidR="00515757" w:rsidRDefault="00515757" w:rsidP="00515757">
      <w:pPr>
        <w:rPr>
          <w:rFonts w:ascii="Symbol" w:hAnsi="Symbol"/>
          <w:sz w:val="20"/>
          <w:szCs w:val="18"/>
        </w:rPr>
      </w:pPr>
    </w:p>
    <w:p w14:paraId="292086F1" w14:textId="77777777" w:rsidR="00515757" w:rsidRDefault="00515757" w:rsidP="00515757">
      <w:pPr>
        <w:rPr>
          <w:rFonts w:ascii="Symbol" w:hAnsi="Symbol"/>
          <w:sz w:val="20"/>
          <w:szCs w:val="18"/>
        </w:rPr>
      </w:pPr>
    </w:p>
    <w:p w14:paraId="5FE59A13" w14:textId="77777777" w:rsidR="00515757" w:rsidRDefault="00515757" w:rsidP="00515757">
      <w:pPr>
        <w:rPr>
          <w:rFonts w:ascii="Symbol" w:hAnsi="Symbol"/>
          <w:sz w:val="20"/>
          <w:szCs w:val="18"/>
        </w:rPr>
      </w:pPr>
    </w:p>
    <w:p w14:paraId="0654B288" w14:textId="77777777" w:rsidR="00515757" w:rsidRDefault="00515757" w:rsidP="00515757">
      <w:pPr>
        <w:rPr>
          <w:rFonts w:ascii="Symbol" w:hAnsi="Symbol"/>
          <w:sz w:val="20"/>
          <w:szCs w:val="18"/>
        </w:rPr>
      </w:pPr>
    </w:p>
    <w:p w14:paraId="7A51C6E5" w14:textId="77777777" w:rsidR="00515757" w:rsidRDefault="00515757" w:rsidP="00515757">
      <w:pPr>
        <w:rPr>
          <w:rFonts w:ascii="Symbol" w:hAnsi="Symbol"/>
          <w:sz w:val="20"/>
          <w:szCs w:val="18"/>
        </w:rPr>
      </w:pPr>
    </w:p>
    <w:p w14:paraId="2E4847F0" w14:textId="77777777" w:rsidR="00515757" w:rsidRDefault="00515757" w:rsidP="00515757">
      <w:pPr>
        <w:rPr>
          <w:rFonts w:ascii="Symbol" w:hAnsi="Symbol"/>
          <w:sz w:val="20"/>
          <w:szCs w:val="18"/>
        </w:rPr>
      </w:pPr>
    </w:p>
    <w:p w14:paraId="25FC88B2" w14:textId="77777777" w:rsidR="00515757" w:rsidRDefault="00515757" w:rsidP="00515757">
      <w:pPr>
        <w:rPr>
          <w:rFonts w:ascii="Symbol" w:hAnsi="Symbol"/>
          <w:sz w:val="20"/>
          <w:szCs w:val="18"/>
        </w:rPr>
      </w:pPr>
    </w:p>
    <w:p w14:paraId="6414EB94" w14:textId="77777777" w:rsidR="00515757" w:rsidRDefault="00515757" w:rsidP="00515757">
      <w:pPr>
        <w:rPr>
          <w:rFonts w:ascii="Symbol" w:hAnsi="Symbol"/>
          <w:sz w:val="20"/>
          <w:szCs w:val="18"/>
        </w:rPr>
      </w:pPr>
    </w:p>
    <w:p w14:paraId="119E8195" w14:textId="77777777" w:rsidR="00515757" w:rsidRDefault="00515757" w:rsidP="00515757">
      <w:pPr>
        <w:rPr>
          <w:rFonts w:ascii="Symbol" w:hAnsi="Symbol"/>
          <w:sz w:val="20"/>
          <w:szCs w:val="18"/>
        </w:rPr>
      </w:pPr>
    </w:p>
    <w:p w14:paraId="08DDEB6D" w14:textId="77777777" w:rsidR="00515757" w:rsidRDefault="00515757" w:rsidP="00515757">
      <w:pPr>
        <w:rPr>
          <w:rFonts w:ascii="Symbol" w:hAnsi="Symbol"/>
          <w:sz w:val="20"/>
          <w:szCs w:val="18"/>
        </w:rPr>
      </w:pPr>
    </w:p>
    <w:p w14:paraId="449D7436" w14:textId="77777777" w:rsidR="00515757" w:rsidRDefault="00515757" w:rsidP="00515757">
      <w:pPr>
        <w:rPr>
          <w:rFonts w:ascii="Symbol" w:hAnsi="Symbol"/>
          <w:sz w:val="20"/>
          <w:szCs w:val="18"/>
        </w:rPr>
      </w:pPr>
    </w:p>
    <w:p w14:paraId="67801D9F" w14:textId="77777777" w:rsidR="00515757" w:rsidRDefault="00515757" w:rsidP="00515757">
      <w:pPr>
        <w:rPr>
          <w:rFonts w:ascii="Symbol" w:hAnsi="Symbol"/>
          <w:sz w:val="20"/>
          <w:szCs w:val="18"/>
        </w:rPr>
      </w:pPr>
    </w:p>
    <w:p w14:paraId="38FD4D14" w14:textId="77777777" w:rsidR="00515757" w:rsidRDefault="00515757" w:rsidP="00515757">
      <w:pPr>
        <w:rPr>
          <w:rFonts w:ascii="Symbol" w:hAnsi="Symbol"/>
          <w:sz w:val="20"/>
          <w:szCs w:val="18"/>
        </w:rPr>
      </w:pPr>
    </w:p>
    <w:p w14:paraId="6882DCD1" w14:textId="77777777" w:rsidR="00515757" w:rsidRDefault="00515757" w:rsidP="00515757">
      <w:pPr>
        <w:rPr>
          <w:rFonts w:ascii="Symbol" w:hAnsi="Symbol"/>
          <w:sz w:val="20"/>
          <w:szCs w:val="18"/>
        </w:rPr>
      </w:pPr>
    </w:p>
    <w:p w14:paraId="7F5E34FC" w14:textId="77777777" w:rsidR="00515757" w:rsidRDefault="00515757" w:rsidP="00515757">
      <w:pPr>
        <w:rPr>
          <w:rFonts w:ascii="Symbol" w:hAnsi="Symbol"/>
          <w:sz w:val="20"/>
          <w:szCs w:val="18"/>
        </w:rPr>
      </w:pPr>
    </w:p>
    <w:p w14:paraId="5C239970" w14:textId="77777777" w:rsidR="00515757" w:rsidRDefault="00515757" w:rsidP="00515757">
      <w:pPr>
        <w:rPr>
          <w:rFonts w:ascii="Symbol" w:hAnsi="Symbol"/>
          <w:sz w:val="20"/>
          <w:szCs w:val="18"/>
        </w:rPr>
      </w:pPr>
    </w:p>
    <w:p w14:paraId="5CC23B1F" w14:textId="77777777" w:rsidR="00515757" w:rsidRDefault="00515757" w:rsidP="00515757">
      <w:pPr>
        <w:rPr>
          <w:rFonts w:ascii="Symbol" w:hAnsi="Symbol"/>
          <w:sz w:val="20"/>
          <w:szCs w:val="18"/>
        </w:rPr>
      </w:pPr>
      <w:r>
        <w:rPr>
          <w:noProof/>
          <w:lang w:val="es-MX" w:eastAsia="es-MX"/>
        </w:rPr>
        <w:lastRenderedPageBreak/>
        <mc:AlternateContent>
          <mc:Choice Requires="wpg">
            <w:drawing>
              <wp:anchor distT="0" distB="0" distL="114300" distR="114300" simplePos="0" relativeHeight="488289792" behindDoc="0" locked="0" layoutInCell="1" allowOverlap="1" wp14:anchorId="6085E2F1" wp14:editId="0B6025B3">
                <wp:simplePos x="0" y="0"/>
                <wp:positionH relativeFrom="column">
                  <wp:posOffset>0</wp:posOffset>
                </wp:positionH>
                <wp:positionV relativeFrom="paragraph">
                  <wp:posOffset>241192</wp:posOffset>
                </wp:positionV>
                <wp:extent cx="6314440" cy="725170"/>
                <wp:effectExtent l="0" t="0" r="10160" b="17780"/>
                <wp:wrapNone/>
                <wp:docPr id="5162" name="Grupo 5162"/>
                <wp:cNvGraphicFramePr/>
                <a:graphic xmlns:a="http://schemas.openxmlformats.org/drawingml/2006/main">
                  <a:graphicData uri="http://schemas.microsoft.com/office/word/2010/wordprocessingGroup">
                    <wpg:wgp>
                      <wpg:cNvGrpSpPr/>
                      <wpg:grpSpPr>
                        <a:xfrm>
                          <a:off x="0" y="0"/>
                          <a:ext cx="6314440" cy="725170"/>
                          <a:chOff x="114275" y="0"/>
                          <a:chExt cx="5974956" cy="758825"/>
                        </a:xfrm>
                      </wpg:grpSpPr>
                      <wps:wsp>
                        <wps:cNvPr id="5163" name="Rectángulo redondeado 5163"/>
                        <wps:cNvSpPr/>
                        <wps:spPr>
                          <a:xfrm>
                            <a:off x="114275" y="0"/>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C858EA" w14:textId="77777777" w:rsidR="003C2FA2" w:rsidRPr="00862C1D" w:rsidRDefault="003C2FA2" w:rsidP="00515757">
                              <w:pPr>
                                <w:rPr>
                                  <w:rFonts w:ascii="Arial" w:hAnsi="Arial" w:cs="Arial"/>
                                  <w:b/>
                                  <w:color w:val="000000" w:themeColor="text1"/>
                                  <w:sz w:val="28"/>
                                </w:rPr>
                              </w:pPr>
                              <w:r>
                                <w:rPr>
                                  <w:rFonts w:ascii="Arial" w:hAnsi="Arial" w:cs="Arial"/>
                                  <w:b/>
                                  <w:color w:val="000000" w:themeColor="text1"/>
                                  <w:sz w:val="28"/>
                                </w:rPr>
                                <w:t>Anexo 6</w:t>
                              </w:r>
                            </w:p>
                            <w:p w14:paraId="2C07CA0C"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4"/>
                                </w:rPr>
                                <w:t>Análisis de Involucrados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64" name="Imagen 1"/>
                          <pic:cNvPicPr/>
                        </pic:nvPicPr>
                        <pic:blipFill rotWithShape="1">
                          <a:blip r:embed="rId16"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085E2F1" id="Grupo 5162" o:spid="_x0000_s1376" style="position:absolute;margin-left:0;margin-top:19pt;width:497.2pt;height:57.1pt;z-index:488289792;mso-width-relative:margin;mso-height-relative:margin" coordorigin="1142" coordsize="59749,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">
                <v:roundrect id="Rectángulo redondeado 5163" o:spid="_x0000_s1377" style="position:absolute;left:1142;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" fillcolor="white [3212]" strokecolor="#622423 [1605]" strokeweight="2pt">
                  <v:textbox>
                    <w:txbxContent>
                      <w:p w14:paraId="07C858EA" w14:textId="77777777" w:rsidR="003C2FA2" w:rsidRPr="00862C1D" w:rsidRDefault="003C2FA2" w:rsidP="00515757">
                        <w:pPr>
                          <w:rPr>
                            <w:rFonts w:ascii="Arial" w:hAnsi="Arial" w:cs="Arial"/>
                            <w:b/>
                            <w:color w:val="000000" w:themeColor="text1"/>
                            <w:sz w:val="28"/>
                          </w:rPr>
                        </w:pPr>
                        <w:r>
                          <w:rPr>
                            <w:rFonts w:ascii="Arial" w:hAnsi="Arial" w:cs="Arial"/>
                            <w:b/>
                            <w:color w:val="000000" w:themeColor="text1"/>
                            <w:sz w:val="28"/>
                          </w:rPr>
                          <w:t>Anexo 6</w:t>
                        </w:r>
                      </w:p>
                      <w:p w14:paraId="2C07CA0C"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4"/>
                          </w:rPr>
                          <w:t>Análisis de Involucrados</w:t>
                        </w:r>
                      </w:p>
                    </w:txbxContent>
                  </v:textbox>
                </v:roundrect>
                <v:shape id="Imagen 1" o:spid="_x0000_s1378"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">
                  <v:imagedata r:id="rId17" o:title="" croptop="4084f" cropbottom="16525f" cropleft="7669f" cropright="4823f"/>
                </v:shape>
              </v:group>
            </w:pict>
          </mc:Fallback>
        </mc:AlternateContent>
      </w:r>
      <w:r>
        <w:rPr>
          <w:noProof/>
          <w:lang w:val="es-MX" w:eastAsia="es-MX"/>
        </w:rPr>
        <w:drawing>
          <wp:anchor distT="0" distB="0" distL="114300" distR="114300" simplePos="0" relativeHeight="488278528" behindDoc="0" locked="0" layoutInCell="1" allowOverlap="1" wp14:anchorId="0292F7F5" wp14:editId="5B3F20C2">
            <wp:simplePos x="0" y="0"/>
            <wp:positionH relativeFrom="margin">
              <wp:align>left</wp:align>
            </wp:positionH>
            <wp:positionV relativeFrom="paragraph">
              <wp:posOffset>155575</wp:posOffset>
            </wp:positionV>
            <wp:extent cx="6388100" cy="828675"/>
            <wp:effectExtent l="0" t="0" r="0" b="9525"/>
            <wp:wrapTopAndBottom/>
            <wp:docPr id="7374" name="Imagen 7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6018" t="46475" r="27542" b="40713"/>
                    <a:stretch/>
                  </pic:blipFill>
                  <pic:spPr bwMode="auto">
                    <a:xfrm>
                      <a:off x="0" y="0"/>
                      <a:ext cx="6388100" cy="82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aconcuadrcula"/>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60"/>
      </w:tblGrid>
      <w:tr w:rsidR="00515757" w:rsidRPr="00167574" w14:paraId="0A4B42D1" w14:textId="77777777" w:rsidTr="00515757">
        <w:tc>
          <w:tcPr>
            <w:tcW w:w="10060" w:type="dxa"/>
            <w:shd w:val="clear" w:color="auto" w:fill="auto"/>
            <w:vAlign w:val="center"/>
          </w:tcPr>
          <w:p w14:paraId="22630182" w14:textId="317AF9E8" w:rsidR="00515757" w:rsidRDefault="00515757" w:rsidP="00515757">
            <w:pPr>
              <w:pStyle w:val="TableParagraph"/>
              <w:rPr>
                <w:rFonts w:asciiTheme="minorHAnsi" w:hAnsiTheme="minorHAnsi"/>
                <w:sz w:val="20"/>
              </w:rPr>
            </w:pPr>
          </w:p>
          <w:p w14:paraId="55D1FB80" w14:textId="77777777" w:rsidR="00DA4074" w:rsidRDefault="00DA4074" w:rsidP="00515757">
            <w:pPr>
              <w:pStyle w:val="TableParagraph"/>
              <w:rPr>
                <w:rFonts w:asciiTheme="minorHAnsi" w:hAnsiTheme="minorHAnsi"/>
                <w:sz w:val="20"/>
              </w:rPr>
            </w:pPr>
          </w:p>
          <w:tbl>
            <w:tblPr>
              <w:tblStyle w:val="Tablaconcuadrcula"/>
              <w:tblW w:w="9354" w:type="dxa"/>
              <w:jc w:val="center"/>
              <w:tblLook w:val="04A0" w:firstRow="1" w:lastRow="0" w:firstColumn="1" w:lastColumn="0" w:noHBand="0" w:noVBand="1"/>
            </w:tblPr>
            <w:tblGrid>
              <w:gridCol w:w="1412"/>
              <w:gridCol w:w="890"/>
              <w:gridCol w:w="1068"/>
              <w:gridCol w:w="961"/>
              <w:gridCol w:w="1146"/>
              <w:gridCol w:w="1211"/>
              <w:gridCol w:w="1052"/>
              <w:gridCol w:w="877"/>
              <w:gridCol w:w="737"/>
            </w:tblGrid>
            <w:tr w:rsidR="00515757" w:rsidRPr="00B73F80" w14:paraId="043D8577" w14:textId="77777777" w:rsidTr="00515757">
              <w:trPr>
                <w:jc w:val="center"/>
              </w:trPr>
              <w:tc>
                <w:tcPr>
                  <w:tcW w:w="1412" w:type="dxa"/>
                  <w:shd w:val="clear" w:color="auto" w:fill="640000"/>
                  <w:vAlign w:val="center"/>
                </w:tcPr>
                <w:p w14:paraId="4B3DAB9F" w14:textId="77777777" w:rsidR="00515757" w:rsidRPr="00783EAB" w:rsidRDefault="00515757" w:rsidP="00515757">
                  <w:pPr>
                    <w:pStyle w:val="TableParagraph"/>
                    <w:jc w:val="center"/>
                    <w:rPr>
                      <w:rFonts w:asciiTheme="minorHAnsi" w:hAnsiTheme="minorHAnsi"/>
                      <w:color w:val="FFFFFF" w:themeColor="background1"/>
                      <w:sz w:val="14"/>
                      <w:szCs w:val="14"/>
                    </w:rPr>
                  </w:pPr>
                  <w:r w:rsidRPr="00783EAB">
                    <w:rPr>
                      <w:rFonts w:asciiTheme="minorHAnsi" w:hAnsiTheme="minorHAnsi"/>
                      <w:color w:val="FFFFFF" w:themeColor="background1"/>
                      <w:sz w:val="14"/>
                      <w:szCs w:val="14"/>
                    </w:rPr>
                    <w:t>Alternativas (componentes)</w:t>
                  </w:r>
                </w:p>
              </w:tc>
              <w:tc>
                <w:tcPr>
                  <w:tcW w:w="890" w:type="dxa"/>
                  <w:shd w:val="clear" w:color="auto" w:fill="640000"/>
                  <w:vAlign w:val="center"/>
                </w:tcPr>
                <w:p w14:paraId="17EDD2F9" w14:textId="77777777" w:rsidR="00515757" w:rsidRPr="000B6992" w:rsidRDefault="00515757" w:rsidP="00515757">
                  <w:pPr>
                    <w:pStyle w:val="TableParagraph"/>
                    <w:numPr>
                      <w:ilvl w:val="0"/>
                      <w:numId w:val="26"/>
                    </w:numPr>
                    <w:ind w:left="293" w:hanging="283"/>
                    <w:jc w:val="center"/>
                    <w:rPr>
                      <w:rFonts w:asciiTheme="minorHAnsi" w:hAnsiTheme="minorHAnsi"/>
                      <w:color w:val="FFFFFF" w:themeColor="background1"/>
                      <w:sz w:val="11"/>
                    </w:rPr>
                  </w:pPr>
                  <w:r w:rsidRPr="000B6992">
                    <w:rPr>
                      <w:rFonts w:asciiTheme="minorHAnsi" w:hAnsiTheme="minorHAnsi"/>
                      <w:color w:val="FFFFFF" w:themeColor="background1"/>
                      <w:sz w:val="11"/>
                    </w:rPr>
                    <w:t>Facultad Jurídica</w:t>
                  </w:r>
                </w:p>
              </w:tc>
              <w:tc>
                <w:tcPr>
                  <w:tcW w:w="1068" w:type="dxa"/>
                  <w:shd w:val="clear" w:color="auto" w:fill="640000"/>
                  <w:vAlign w:val="center"/>
                </w:tcPr>
                <w:p w14:paraId="19C356A1" w14:textId="77777777" w:rsidR="00515757" w:rsidRPr="000B6992" w:rsidRDefault="00515757" w:rsidP="00515757">
                  <w:pPr>
                    <w:pStyle w:val="TableParagraph"/>
                    <w:numPr>
                      <w:ilvl w:val="0"/>
                      <w:numId w:val="26"/>
                    </w:numPr>
                    <w:ind w:left="293" w:hanging="283"/>
                    <w:jc w:val="center"/>
                    <w:rPr>
                      <w:rFonts w:asciiTheme="minorHAnsi" w:hAnsiTheme="minorHAnsi"/>
                      <w:color w:val="FFFFFF" w:themeColor="background1"/>
                      <w:sz w:val="11"/>
                    </w:rPr>
                  </w:pPr>
                  <w:r w:rsidRPr="000B6992">
                    <w:rPr>
                      <w:rFonts w:asciiTheme="minorHAnsi" w:hAnsiTheme="minorHAnsi"/>
                      <w:color w:val="FFFFFF" w:themeColor="background1"/>
                      <w:sz w:val="11"/>
                    </w:rPr>
                    <w:t>Presupuesto disponible</w:t>
                  </w:r>
                </w:p>
              </w:tc>
              <w:tc>
                <w:tcPr>
                  <w:tcW w:w="961" w:type="dxa"/>
                  <w:shd w:val="clear" w:color="auto" w:fill="640000"/>
                  <w:vAlign w:val="center"/>
                </w:tcPr>
                <w:p w14:paraId="75DF0C7E" w14:textId="77777777" w:rsidR="00515757" w:rsidRPr="000B6992" w:rsidRDefault="00515757" w:rsidP="00515757">
                  <w:pPr>
                    <w:pStyle w:val="TableParagraph"/>
                    <w:numPr>
                      <w:ilvl w:val="0"/>
                      <w:numId w:val="26"/>
                    </w:numPr>
                    <w:ind w:left="293" w:hanging="283"/>
                    <w:jc w:val="center"/>
                    <w:rPr>
                      <w:rFonts w:asciiTheme="minorHAnsi" w:hAnsiTheme="minorHAnsi"/>
                      <w:color w:val="FFFFFF" w:themeColor="background1"/>
                      <w:sz w:val="11"/>
                    </w:rPr>
                  </w:pPr>
                  <w:r w:rsidRPr="000B6992">
                    <w:rPr>
                      <w:rFonts w:asciiTheme="minorHAnsi" w:hAnsiTheme="minorHAnsi"/>
                      <w:color w:val="FFFFFF" w:themeColor="background1"/>
                      <w:sz w:val="11"/>
                    </w:rPr>
                    <w:t>Realizable en corto plazo</w:t>
                  </w:r>
                </w:p>
              </w:tc>
              <w:tc>
                <w:tcPr>
                  <w:tcW w:w="1146" w:type="dxa"/>
                  <w:shd w:val="clear" w:color="auto" w:fill="640000"/>
                  <w:vAlign w:val="center"/>
                </w:tcPr>
                <w:p w14:paraId="08EF2BD9" w14:textId="77777777" w:rsidR="00515757" w:rsidRPr="000B6992" w:rsidRDefault="00515757" w:rsidP="00515757">
                  <w:pPr>
                    <w:pStyle w:val="TableParagraph"/>
                    <w:numPr>
                      <w:ilvl w:val="0"/>
                      <w:numId w:val="26"/>
                    </w:numPr>
                    <w:ind w:left="293" w:hanging="283"/>
                    <w:jc w:val="center"/>
                    <w:rPr>
                      <w:rFonts w:asciiTheme="minorHAnsi" w:hAnsiTheme="minorHAnsi"/>
                      <w:color w:val="FFFFFF" w:themeColor="background1"/>
                      <w:sz w:val="11"/>
                    </w:rPr>
                  </w:pPr>
                  <w:r w:rsidRPr="000B6992">
                    <w:rPr>
                      <w:rFonts w:asciiTheme="minorHAnsi" w:hAnsiTheme="minorHAnsi"/>
                      <w:color w:val="FFFFFF" w:themeColor="background1"/>
                      <w:sz w:val="11"/>
                    </w:rPr>
                    <w:t>Disponibilidad Total de Recursos Técnicos</w:t>
                  </w:r>
                </w:p>
              </w:tc>
              <w:tc>
                <w:tcPr>
                  <w:tcW w:w="1211" w:type="dxa"/>
                  <w:shd w:val="clear" w:color="auto" w:fill="640000"/>
                  <w:vAlign w:val="center"/>
                </w:tcPr>
                <w:p w14:paraId="5A71D0DD" w14:textId="77777777" w:rsidR="00515757" w:rsidRPr="000B6992" w:rsidRDefault="00515757" w:rsidP="00515757">
                  <w:pPr>
                    <w:pStyle w:val="TableParagraph"/>
                    <w:numPr>
                      <w:ilvl w:val="0"/>
                      <w:numId w:val="26"/>
                    </w:numPr>
                    <w:ind w:left="293" w:hanging="283"/>
                    <w:jc w:val="center"/>
                    <w:rPr>
                      <w:rFonts w:asciiTheme="minorHAnsi" w:hAnsiTheme="minorHAnsi"/>
                      <w:color w:val="FFFFFF" w:themeColor="background1"/>
                      <w:sz w:val="11"/>
                    </w:rPr>
                  </w:pPr>
                  <w:r w:rsidRPr="000B6992">
                    <w:rPr>
                      <w:rFonts w:asciiTheme="minorHAnsi" w:hAnsiTheme="minorHAnsi"/>
                      <w:color w:val="FFFFFF" w:themeColor="background1"/>
                      <w:sz w:val="11"/>
                    </w:rPr>
                    <w:t>Disponibilidad de Recursos Administrativos</w:t>
                  </w:r>
                </w:p>
              </w:tc>
              <w:tc>
                <w:tcPr>
                  <w:tcW w:w="1052" w:type="dxa"/>
                  <w:shd w:val="clear" w:color="auto" w:fill="640000"/>
                  <w:vAlign w:val="center"/>
                </w:tcPr>
                <w:p w14:paraId="5B668E7E" w14:textId="77777777" w:rsidR="00515757" w:rsidRPr="000B6992" w:rsidRDefault="00515757" w:rsidP="00515757">
                  <w:pPr>
                    <w:pStyle w:val="TableParagraph"/>
                    <w:numPr>
                      <w:ilvl w:val="0"/>
                      <w:numId w:val="26"/>
                    </w:numPr>
                    <w:ind w:left="293" w:hanging="283"/>
                    <w:jc w:val="center"/>
                    <w:rPr>
                      <w:rFonts w:asciiTheme="minorHAnsi" w:hAnsiTheme="minorHAnsi"/>
                      <w:color w:val="FFFFFF" w:themeColor="background1"/>
                      <w:sz w:val="11"/>
                    </w:rPr>
                  </w:pPr>
                  <w:r w:rsidRPr="000B6992">
                    <w:rPr>
                      <w:rFonts w:asciiTheme="minorHAnsi" w:hAnsiTheme="minorHAnsi"/>
                      <w:color w:val="FFFFFF" w:themeColor="background1"/>
                      <w:sz w:val="11"/>
                    </w:rPr>
                    <w:t>Cultural y socialmente Aceptable</w:t>
                  </w:r>
                </w:p>
              </w:tc>
              <w:tc>
                <w:tcPr>
                  <w:tcW w:w="877" w:type="dxa"/>
                  <w:shd w:val="clear" w:color="auto" w:fill="640000"/>
                  <w:vAlign w:val="center"/>
                </w:tcPr>
                <w:p w14:paraId="08755A4F" w14:textId="77777777" w:rsidR="00515757" w:rsidRPr="000B6992" w:rsidRDefault="00515757" w:rsidP="00515757">
                  <w:pPr>
                    <w:pStyle w:val="TableParagraph"/>
                    <w:numPr>
                      <w:ilvl w:val="0"/>
                      <w:numId w:val="26"/>
                    </w:numPr>
                    <w:ind w:left="293" w:hanging="283"/>
                    <w:jc w:val="center"/>
                    <w:rPr>
                      <w:rFonts w:asciiTheme="minorHAnsi" w:hAnsiTheme="minorHAnsi"/>
                      <w:color w:val="FFFFFF" w:themeColor="background1"/>
                      <w:sz w:val="11"/>
                    </w:rPr>
                  </w:pPr>
                  <w:r w:rsidRPr="000B6992">
                    <w:rPr>
                      <w:rFonts w:asciiTheme="minorHAnsi" w:hAnsiTheme="minorHAnsi"/>
                      <w:color w:val="FFFFFF" w:themeColor="background1"/>
                      <w:sz w:val="11"/>
                    </w:rPr>
                    <w:t>Estudio de Impacto</w:t>
                  </w:r>
                </w:p>
              </w:tc>
              <w:tc>
                <w:tcPr>
                  <w:tcW w:w="737" w:type="dxa"/>
                  <w:shd w:val="clear" w:color="auto" w:fill="640000"/>
                  <w:vAlign w:val="center"/>
                </w:tcPr>
                <w:p w14:paraId="191636B5" w14:textId="77777777" w:rsidR="00515757" w:rsidRPr="000B6992" w:rsidRDefault="00515757" w:rsidP="00515757">
                  <w:pPr>
                    <w:pStyle w:val="TableParagraph"/>
                    <w:jc w:val="center"/>
                    <w:rPr>
                      <w:rFonts w:asciiTheme="minorHAnsi" w:hAnsiTheme="minorHAnsi"/>
                      <w:color w:val="FFFFFF" w:themeColor="background1"/>
                      <w:sz w:val="11"/>
                    </w:rPr>
                  </w:pPr>
                  <w:r w:rsidRPr="000B6992">
                    <w:rPr>
                      <w:rFonts w:asciiTheme="minorHAnsi" w:hAnsiTheme="minorHAnsi"/>
                      <w:color w:val="FFFFFF" w:themeColor="background1"/>
                      <w:sz w:val="11"/>
                    </w:rPr>
                    <w:t>Total</w:t>
                  </w:r>
                </w:p>
              </w:tc>
            </w:tr>
            <w:tr w:rsidR="00515757" w:rsidRPr="000B6992" w14:paraId="445340B2" w14:textId="77777777" w:rsidTr="00D43415">
              <w:trPr>
                <w:jc w:val="center"/>
              </w:trPr>
              <w:tc>
                <w:tcPr>
                  <w:tcW w:w="1412" w:type="dxa"/>
                  <w:vAlign w:val="center"/>
                </w:tcPr>
                <w:p w14:paraId="4735D330" w14:textId="77777777" w:rsidR="00515757" w:rsidRPr="00D43415" w:rsidRDefault="00515757" w:rsidP="00D43415">
                  <w:pPr>
                    <w:pStyle w:val="TableParagraph"/>
                    <w:jc w:val="center"/>
                    <w:rPr>
                      <w:rFonts w:ascii="Arial" w:hAnsi="Arial" w:cs="Arial"/>
                      <w:sz w:val="18"/>
                      <w:szCs w:val="18"/>
                    </w:rPr>
                  </w:pPr>
                </w:p>
                <w:p w14:paraId="328889D6" w14:textId="77777777" w:rsidR="00515757" w:rsidRDefault="00515757" w:rsidP="00D43415">
                  <w:pPr>
                    <w:pStyle w:val="TableParagraph"/>
                    <w:jc w:val="center"/>
                    <w:rPr>
                      <w:rFonts w:ascii="Arial" w:hAnsi="Arial" w:cs="Arial"/>
                      <w:sz w:val="18"/>
                      <w:szCs w:val="18"/>
                    </w:rPr>
                  </w:pPr>
                  <w:r w:rsidRPr="00D43415">
                    <w:rPr>
                      <w:rFonts w:ascii="Arial" w:hAnsi="Arial" w:cs="Arial"/>
                      <w:sz w:val="18"/>
                      <w:szCs w:val="18"/>
                    </w:rPr>
                    <w:t xml:space="preserve">Espacios de </w:t>
                  </w:r>
                  <w:r w:rsidR="00D43415" w:rsidRPr="00D43415">
                    <w:rPr>
                      <w:rFonts w:ascii="Arial" w:hAnsi="Arial" w:cs="Arial"/>
                      <w:sz w:val="18"/>
                      <w:szCs w:val="18"/>
                    </w:rPr>
                    <w:t>alimentación</w:t>
                  </w:r>
                </w:p>
                <w:p w14:paraId="198FA2A6" w14:textId="1873EE45" w:rsidR="00D43415" w:rsidRPr="00D43415" w:rsidRDefault="00D43415" w:rsidP="00D43415">
                  <w:pPr>
                    <w:pStyle w:val="TableParagraph"/>
                    <w:jc w:val="center"/>
                    <w:rPr>
                      <w:rFonts w:ascii="Arial" w:hAnsi="Arial" w:cs="Arial"/>
                      <w:sz w:val="18"/>
                      <w:szCs w:val="18"/>
                    </w:rPr>
                  </w:pPr>
                </w:p>
              </w:tc>
              <w:tc>
                <w:tcPr>
                  <w:tcW w:w="890" w:type="dxa"/>
                  <w:vAlign w:val="center"/>
                </w:tcPr>
                <w:p w14:paraId="365F6D2F"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3</w:t>
                  </w:r>
                </w:p>
              </w:tc>
              <w:tc>
                <w:tcPr>
                  <w:tcW w:w="1068" w:type="dxa"/>
                  <w:vAlign w:val="center"/>
                </w:tcPr>
                <w:p w14:paraId="05EC645E"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2</w:t>
                  </w:r>
                </w:p>
              </w:tc>
              <w:tc>
                <w:tcPr>
                  <w:tcW w:w="961" w:type="dxa"/>
                  <w:vAlign w:val="center"/>
                </w:tcPr>
                <w:p w14:paraId="58D317C7"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3</w:t>
                  </w:r>
                </w:p>
              </w:tc>
              <w:tc>
                <w:tcPr>
                  <w:tcW w:w="1146" w:type="dxa"/>
                  <w:vAlign w:val="center"/>
                </w:tcPr>
                <w:p w14:paraId="35441EE3"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3</w:t>
                  </w:r>
                </w:p>
              </w:tc>
              <w:tc>
                <w:tcPr>
                  <w:tcW w:w="1211" w:type="dxa"/>
                  <w:vAlign w:val="center"/>
                </w:tcPr>
                <w:p w14:paraId="1161AC08"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3</w:t>
                  </w:r>
                </w:p>
              </w:tc>
              <w:tc>
                <w:tcPr>
                  <w:tcW w:w="1052" w:type="dxa"/>
                  <w:vAlign w:val="center"/>
                </w:tcPr>
                <w:p w14:paraId="6B115FE8"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3</w:t>
                  </w:r>
                </w:p>
              </w:tc>
              <w:tc>
                <w:tcPr>
                  <w:tcW w:w="877" w:type="dxa"/>
                  <w:vAlign w:val="center"/>
                </w:tcPr>
                <w:p w14:paraId="14993F8B"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N/A</w:t>
                  </w:r>
                </w:p>
              </w:tc>
              <w:tc>
                <w:tcPr>
                  <w:tcW w:w="737" w:type="dxa"/>
                  <w:vAlign w:val="center"/>
                </w:tcPr>
                <w:p w14:paraId="56277F80"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17</w:t>
                  </w:r>
                </w:p>
              </w:tc>
            </w:tr>
            <w:tr w:rsidR="00515757" w:rsidRPr="000B6992" w14:paraId="102F76EC" w14:textId="77777777" w:rsidTr="00D43415">
              <w:trPr>
                <w:jc w:val="center"/>
              </w:trPr>
              <w:tc>
                <w:tcPr>
                  <w:tcW w:w="1412" w:type="dxa"/>
                  <w:vAlign w:val="center"/>
                </w:tcPr>
                <w:p w14:paraId="53FEF444" w14:textId="77777777" w:rsidR="00D43415" w:rsidRDefault="00D43415" w:rsidP="00D43415">
                  <w:pPr>
                    <w:pStyle w:val="TableParagraph"/>
                    <w:jc w:val="center"/>
                    <w:rPr>
                      <w:rFonts w:ascii="Arial" w:hAnsi="Arial" w:cs="Arial"/>
                      <w:sz w:val="18"/>
                      <w:szCs w:val="18"/>
                      <w:lang w:val="es-MX"/>
                    </w:rPr>
                  </w:pPr>
                </w:p>
                <w:p w14:paraId="48E5B56B" w14:textId="01DB4551" w:rsidR="00515757" w:rsidRPr="00D43415" w:rsidRDefault="00515757" w:rsidP="00D43415">
                  <w:pPr>
                    <w:pStyle w:val="TableParagraph"/>
                    <w:jc w:val="center"/>
                    <w:rPr>
                      <w:rFonts w:ascii="Arial" w:hAnsi="Arial" w:cs="Arial"/>
                      <w:sz w:val="18"/>
                      <w:szCs w:val="18"/>
                      <w:lang w:val="es-MX"/>
                    </w:rPr>
                  </w:pPr>
                  <w:r w:rsidRPr="00D43415">
                    <w:rPr>
                      <w:rFonts w:ascii="Arial" w:hAnsi="Arial" w:cs="Arial"/>
                      <w:sz w:val="18"/>
                      <w:szCs w:val="18"/>
                      <w:lang w:val="es-MX"/>
                    </w:rPr>
                    <w:t>Desayunos escolares</w:t>
                  </w:r>
                </w:p>
                <w:p w14:paraId="2F6DB206" w14:textId="77777777" w:rsidR="00515757" w:rsidRPr="00D43415" w:rsidRDefault="00515757" w:rsidP="00D43415">
                  <w:pPr>
                    <w:pStyle w:val="TableParagraph"/>
                    <w:jc w:val="center"/>
                    <w:rPr>
                      <w:rFonts w:ascii="Arial" w:hAnsi="Arial" w:cs="Arial"/>
                      <w:sz w:val="18"/>
                      <w:szCs w:val="18"/>
                      <w:lang w:val="es-MX"/>
                    </w:rPr>
                  </w:pPr>
                </w:p>
                <w:p w14:paraId="1E535617" w14:textId="77777777" w:rsidR="00515757" w:rsidRPr="00D43415" w:rsidRDefault="00515757" w:rsidP="00D43415">
                  <w:pPr>
                    <w:pStyle w:val="TableParagraph"/>
                    <w:jc w:val="center"/>
                    <w:rPr>
                      <w:rFonts w:ascii="Arial" w:hAnsi="Arial" w:cs="Arial"/>
                      <w:sz w:val="18"/>
                      <w:szCs w:val="18"/>
                      <w:lang w:val="es-MX"/>
                    </w:rPr>
                  </w:pPr>
                </w:p>
                <w:p w14:paraId="7E1A75E3" w14:textId="77777777" w:rsidR="00515757" w:rsidRPr="00D43415" w:rsidRDefault="00515757" w:rsidP="00D43415">
                  <w:pPr>
                    <w:pStyle w:val="TableParagraph"/>
                    <w:jc w:val="center"/>
                    <w:rPr>
                      <w:rFonts w:ascii="Arial" w:hAnsi="Arial" w:cs="Arial"/>
                      <w:sz w:val="18"/>
                      <w:szCs w:val="18"/>
                      <w:lang w:val="es-MX"/>
                    </w:rPr>
                  </w:pPr>
                </w:p>
              </w:tc>
              <w:tc>
                <w:tcPr>
                  <w:tcW w:w="890" w:type="dxa"/>
                  <w:vAlign w:val="center"/>
                </w:tcPr>
                <w:p w14:paraId="582974E2"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3</w:t>
                  </w:r>
                </w:p>
              </w:tc>
              <w:tc>
                <w:tcPr>
                  <w:tcW w:w="1068" w:type="dxa"/>
                  <w:vAlign w:val="center"/>
                </w:tcPr>
                <w:p w14:paraId="4975DFD6"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2</w:t>
                  </w:r>
                </w:p>
              </w:tc>
              <w:tc>
                <w:tcPr>
                  <w:tcW w:w="961" w:type="dxa"/>
                  <w:vAlign w:val="center"/>
                </w:tcPr>
                <w:p w14:paraId="4A18F77F"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3</w:t>
                  </w:r>
                </w:p>
              </w:tc>
              <w:tc>
                <w:tcPr>
                  <w:tcW w:w="1146" w:type="dxa"/>
                  <w:vAlign w:val="center"/>
                </w:tcPr>
                <w:p w14:paraId="3ADBAC69"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3</w:t>
                  </w:r>
                </w:p>
              </w:tc>
              <w:tc>
                <w:tcPr>
                  <w:tcW w:w="1211" w:type="dxa"/>
                  <w:vAlign w:val="center"/>
                </w:tcPr>
                <w:p w14:paraId="187219DB"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3</w:t>
                  </w:r>
                </w:p>
              </w:tc>
              <w:tc>
                <w:tcPr>
                  <w:tcW w:w="1052" w:type="dxa"/>
                  <w:vAlign w:val="center"/>
                </w:tcPr>
                <w:p w14:paraId="6C5694A3"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3</w:t>
                  </w:r>
                </w:p>
              </w:tc>
              <w:tc>
                <w:tcPr>
                  <w:tcW w:w="877" w:type="dxa"/>
                  <w:vAlign w:val="center"/>
                </w:tcPr>
                <w:p w14:paraId="50912641"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N/A</w:t>
                  </w:r>
                </w:p>
              </w:tc>
              <w:tc>
                <w:tcPr>
                  <w:tcW w:w="737" w:type="dxa"/>
                  <w:vAlign w:val="center"/>
                </w:tcPr>
                <w:p w14:paraId="6B755AF6"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17</w:t>
                  </w:r>
                </w:p>
              </w:tc>
            </w:tr>
            <w:tr w:rsidR="00515757" w:rsidRPr="000B6992" w14:paraId="6F88C645" w14:textId="77777777" w:rsidTr="00D43415">
              <w:trPr>
                <w:jc w:val="center"/>
              </w:trPr>
              <w:tc>
                <w:tcPr>
                  <w:tcW w:w="1412" w:type="dxa"/>
                  <w:vAlign w:val="center"/>
                </w:tcPr>
                <w:p w14:paraId="07F1F06A" w14:textId="77777777" w:rsidR="00515757" w:rsidRPr="00D43415" w:rsidRDefault="00515757" w:rsidP="00D43415">
                  <w:pPr>
                    <w:pStyle w:val="TableParagraph"/>
                    <w:jc w:val="center"/>
                    <w:rPr>
                      <w:rFonts w:ascii="Arial" w:hAnsi="Arial" w:cs="Arial"/>
                      <w:sz w:val="18"/>
                      <w:szCs w:val="18"/>
                    </w:rPr>
                  </w:pPr>
                </w:p>
                <w:p w14:paraId="67A0BA38" w14:textId="161C4673" w:rsidR="00515757" w:rsidRPr="00D43415" w:rsidRDefault="00515757" w:rsidP="00D43415">
                  <w:pPr>
                    <w:pStyle w:val="TableParagraph"/>
                    <w:jc w:val="center"/>
                    <w:rPr>
                      <w:rFonts w:ascii="Arial" w:hAnsi="Arial" w:cs="Arial"/>
                      <w:sz w:val="18"/>
                      <w:szCs w:val="18"/>
                    </w:rPr>
                  </w:pPr>
                  <w:r w:rsidRPr="00D43415">
                    <w:rPr>
                      <w:rFonts w:ascii="Arial" w:hAnsi="Arial" w:cs="Arial"/>
                      <w:sz w:val="18"/>
                      <w:szCs w:val="18"/>
                    </w:rPr>
                    <w:t xml:space="preserve">Ayudas </w:t>
                  </w:r>
                  <w:r w:rsidR="00D43415" w:rsidRPr="00D43415">
                    <w:rPr>
                      <w:rFonts w:ascii="Arial" w:hAnsi="Arial" w:cs="Arial"/>
                      <w:sz w:val="18"/>
                      <w:szCs w:val="18"/>
                    </w:rPr>
                    <w:t>técnicas</w:t>
                  </w:r>
                </w:p>
                <w:p w14:paraId="1C14DA87" w14:textId="77777777" w:rsidR="00515757" w:rsidRPr="00D43415" w:rsidRDefault="00515757" w:rsidP="00D43415">
                  <w:pPr>
                    <w:pStyle w:val="TableParagraph"/>
                    <w:jc w:val="center"/>
                    <w:rPr>
                      <w:rFonts w:ascii="Arial" w:hAnsi="Arial" w:cs="Arial"/>
                      <w:sz w:val="18"/>
                      <w:szCs w:val="18"/>
                    </w:rPr>
                  </w:pPr>
                </w:p>
                <w:p w14:paraId="67101AE6" w14:textId="77777777" w:rsidR="00515757" w:rsidRPr="00D43415" w:rsidRDefault="00515757" w:rsidP="00D43415">
                  <w:pPr>
                    <w:pStyle w:val="TableParagraph"/>
                    <w:jc w:val="center"/>
                    <w:rPr>
                      <w:rFonts w:ascii="Arial" w:hAnsi="Arial" w:cs="Arial"/>
                      <w:sz w:val="18"/>
                      <w:szCs w:val="18"/>
                    </w:rPr>
                  </w:pPr>
                </w:p>
              </w:tc>
              <w:tc>
                <w:tcPr>
                  <w:tcW w:w="890" w:type="dxa"/>
                  <w:vAlign w:val="center"/>
                </w:tcPr>
                <w:p w14:paraId="6FE4C9AF"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3</w:t>
                  </w:r>
                </w:p>
              </w:tc>
              <w:tc>
                <w:tcPr>
                  <w:tcW w:w="1068" w:type="dxa"/>
                  <w:vAlign w:val="center"/>
                </w:tcPr>
                <w:p w14:paraId="371A4080"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2</w:t>
                  </w:r>
                </w:p>
              </w:tc>
              <w:tc>
                <w:tcPr>
                  <w:tcW w:w="961" w:type="dxa"/>
                  <w:vAlign w:val="center"/>
                </w:tcPr>
                <w:p w14:paraId="05294725"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1</w:t>
                  </w:r>
                </w:p>
              </w:tc>
              <w:tc>
                <w:tcPr>
                  <w:tcW w:w="1146" w:type="dxa"/>
                  <w:vAlign w:val="center"/>
                </w:tcPr>
                <w:p w14:paraId="1B9B0559"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3</w:t>
                  </w:r>
                </w:p>
              </w:tc>
              <w:tc>
                <w:tcPr>
                  <w:tcW w:w="1211" w:type="dxa"/>
                  <w:vAlign w:val="center"/>
                </w:tcPr>
                <w:p w14:paraId="2528F5EF"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3</w:t>
                  </w:r>
                </w:p>
              </w:tc>
              <w:tc>
                <w:tcPr>
                  <w:tcW w:w="1052" w:type="dxa"/>
                  <w:vAlign w:val="center"/>
                </w:tcPr>
                <w:p w14:paraId="2F6F9A0E"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3</w:t>
                  </w:r>
                </w:p>
              </w:tc>
              <w:tc>
                <w:tcPr>
                  <w:tcW w:w="877" w:type="dxa"/>
                  <w:vAlign w:val="center"/>
                </w:tcPr>
                <w:p w14:paraId="6775E8D2"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N/A</w:t>
                  </w:r>
                </w:p>
              </w:tc>
              <w:tc>
                <w:tcPr>
                  <w:tcW w:w="737" w:type="dxa"/>
                  <w:vAlign w:val="center"/>
                </w:tcPr>
                <w:p w14:paraId="3171A30C"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15</w:t>
                  </w:r>
                </w:p>
              </w:tc>
            </w:tr>
            <w:tr w:rsidR="00515757" w:rsidRPr="000B6992" w14:paraId="0025B824" w14:textId="77777777" w:rsidTr="00D43415">
              <w:trPr>
                <w:jc w:val="center"/>
              </w:trPr>
              <w:tc>
                <w:tcPr>
                  <w:tcW w:w="1412" w:type="dxa"/>
                  <w:vAlign w:val="center"/>
                </w:tcPr>
                <w:p w14:paraId="6D2B26C5" w14:textId="77777777" w:rsidR="00515757" w:rsidRPr="00D43415" w:rsidRDefault="00515757" w:rsidP="00D43415">
                  <w:pPr>
                    <w:pStyle w:val="TableParagraph"/>
                    <w:jc w:val="center"/>
                    <w:rPr>
                      <w:rFonts w:ascii="Arial" w:hAnsi="Arial" w:cs="Arial"/>
                      <w:sz w:val="18"/>
                      <w:szCs w:val="18"/>
                    </w:rPr>
                  </w:pPr>
                </w:p>
                <w:p w14:paraId="2B7B4E60" w14:textId="746CFA66" w:rsidR="00515757" w:rsidRPr="00D43415" w:rsidRDefault="00515757" w:rsidP="00D43415">
                  <w:pPr>
                    <w:pStyle w:val="TableParagraph"/>
                    <w:jc w:val="center"/>
                    <w:rPr>
                      <w:rFonts w:ascii="Arial" w:hAnsi="Arial" w:cs="Arial"/>
                      <w:sz w:val="18"/>
                      <w:szCs w:val="18"/>
                    </w:rPr>
                  </w:pPr>
                  <w:r w:rsidRPr="00D43415">
                    <w:rPr>
                      <w:rFonts w:ascii="Arial" w:hAnsi="Arial" w:cs="Arial"/>
                      <w:sz w:val="18"/>
                      <w:szCs w:val="18"/>
                    </w:rPr>
                    <w:t>Apoyo con medicamentos</w:t>
                  </w:r>
                </w:p>
                <w:p w14:paraId="347A87A0" w14:textId="77777777" w:rsidR="00515757" w:rsidRPr="00D43415" w:rsidRDefault="00515757" w:rsidP="00D43415">
                  <w:pPr>
                    <w:pStyle w:val="TableParagraph"/>
                    <w:jc w:val="center"/>
                    <w:rPr>
                      <w:rFonts w:ascii="Arial" w:hAnsi="Arial" w:cs="Arial"/>
                      <w:sz w:val="18"/>
                      <w:szCs w:val="18"/>
                    </w:rPr>
                  </w:pPr>
                </w:p>
                <w:p w14:paraId="5BB1DB4B" w14:textId="77777777" w:rsidR="00515757" w:rsidRPr="00D43415" w:rsidRDefault="00515757" w:rsidP="00D43415">
                  <w:pPr>
                    <w:pStyle w:val="TableParagraph"/>
                    <w:jc w:val="center"/>
                    <w:rPr>
                      <w:rFonts w:ascii="Arial" w:hAnsi="Arial" w:cs="Arial"/>
                      <w:sz w:val="18"/>
                      <w:szCs w:val="18"/>
                    </w:rPr>
                  </w:pPr>
                </w:p>
              </w:tc>
              <w:tc>
                <w:tcPr>
                  <w:tcW w:w="890" w:type="dxa"/>
                  <w:vAlign w:val="center"/>
                </w:tcPr>
                <w:p w14:paraId="5136A1BD"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2</w:t>
                  </w:r>
                </w:p>
              </w:tc>
              <w:tc>
                <w:tcPr>
                  <w:tcW w:w="1068" w:type="dxa"/>
                  <w:vAlign w:val="center"/>
                </w:tcPr>
                <w:p w14:paraId="37E7B32A"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2</w:t>
                  </w:r>
                </w:p>
              </w:tc>
              <w:tc>
                <w:tcPr>
                  <w:tcW w:w="961" w:type="dxa"/>
                  <w:vAlign w:val="center"/>
                </w:tcPr>
                <w:p w14:paraId="4ED1347D"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2</w:t>
                  </w:r>
                </w:p>
              </w:tc>
              <w:tc>
                <w:tcPr>
                  <w:tcW w:w="1146" w:type="dxa"/>
                  <w:vAlign w:val="center"/>
                </w:tcPr>
                <w:p w14:paraId="4AD77E45"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3</w:t>
                  </w:r>
                </w:p>
              </w:tc>
              <w:tc>
                <w:tcPr>
                  <w:tcW w:w="1211" w:type="dxa"/>
                  <w:vAlign w:val="center"/>
                </w:tcPr>
                <w:p w14:paraId="4813F542"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3</w:t>
                  </w:r>
                </w:p>
              </w:tc>
              <w:tc>
                <w:tcPr>
                  <w:tcW w:w="1052" w:type="dxa"/>
                  <w:vAlign w:val="center"/>
                </w:tcPr>
                <w:p w14:paraId="40B4B6CC"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3</w:t>
                  </w:r>
                </w:p>
              </w:tc>
              <w:tc>
                <w:tcPr>
                  <w:tcW w:w="877" w:type="dxa"/>
                  <w:vAlign w:val="center"/>
                </w:tcPr>
                <w:p w14:paraId="6FD5976F"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N/A</w:t>
                  </w:r>
                </w:p>
              </w:tc>
              <w:tc>
                <w:tcPr>
                  <w:tcW w:w="737" w:type="dxa"/>
                  <w:vAlign w:val="center"/>
                </w:tcPr>
                <w:p w14:paraId="701F69AB" w14:textId="77777777" w:rsidR="00515757" w:rsidRPr="000B6992" w:rsidRDefault="00515757" w:rsidP="00515757">
                  <w:pPr>
                    <w:pStyle w:val="TableParagraph"/>
                    <w:jc w:val="center"/>
                    <w:rPr>
                      <w:rFonts w:asciiTheme="minorHAnsi" w:hAnsiTheme="minorHAnsi"/>
                      <w:sz w:val="18"/>
                    </w:rPr>
                  </w:pPr>
                  <w:r>
                    <w:rPr>
                      <w:rFonts w:asciiTheme="minorHAnsi" w:hAnsiTheme="minorHAnsi"/>
                      <w:sz w:val="18"/>
                    </w:rPr>
                    <w:t>15</w:t>
                  </w:r>
                </w:p>
              </w:tc>
            </w:tr>
          </w:tbl>
          <w:p w14:paraId="4215E9A9" w14:textId="77777777" w:rsidR="00515757" w:rsidRDefault="00515757" w:rsidP="00515757">
            <w:pPr>
              <w:pStyle w:val="TableParagraph"/>
              <w:rPr>
                <w:rFonts w:asciiTheme="minorHAnsi" w:hAnsiTheme="minorHAnsi"/>
                <w:sz w:val="24"/>
              </w:rPr>
            </w:pPr>
          </w:p>
          <w:p w14:paraId="7778206D" w14:textId="77777777" w:rsidR="00515757" w:rsidRDefault="00515757" w:rsidP="00515757">
            <w:pPr>
              <w:pStyle w:val="TableParagraph"/>
              <w:rPr>
                <w:rFonts w:asciiTheme="minorHAnsi" w:hAnsiTheme="minorHAnsi"/>
              </w:rPr>
            </w:pPr>
            <w:r w:rsidRPr="000B6992">
              <w:rPr>
                <w:rFonts w:asciiTheme="minorHAnsi" w:hAnsiTheme="minorHAnsi"/>
              </w:rPr>
              <w:t>Escala: 3 = Viabilidad Alta, 2 = Viabilidad Media, 1 = Viabilidad Baja, N/A = No aplica</w:t>
            </w:r>
          </w:p>
          <w:p w14:paraId="5DB1D528" w14:textId="1530429C" w:rsidR="00DA4074" w:rsidRPr="00B05AA9" w:rsidRDefault="00DA4074" w:rsidP="00515757">
            <w:pPr>
              <w:pStyle w:val="TableParagraph"/>
              <w:rPr>
                <w:rFonts w:asciiTheme="minorHAnsi" w:hAnsiTheme="minorHAnsi"/>
                <w:sz w:val="24"/>
              </w:rPr>
            </w:pPr>
          </w:p>
        </w:tc>
      </w:tr>
    </w:tbl>
    <w:p w14:paraId="044EF2E4" w14:textId="77777777" w:rsidR="00515757" w:rsidRDefault="00515757" w:rsidP="00515757">
      <w:pPr>
        <w:pStyle w:val="Textoindependiente"/>
        <w:rPr>
          <w:rFonts w:ascii="Symbol" w:hAnsi="Symbol"/>
          <w:sz w:val="20"/>
        </w:rPr>
      </w:pPr>
    </w:p>
    <w:p w14:paraId="63C8D9AF" w14:textId="77777777" w:rsidR="00515757" w:rsidRDefault="00515757" w:rsidP="00515757">
      <w:pPr>
        <w:rPr>
          <w:rFonts w:ascii="Symbol" w:hAnsi="Symbol"/>
          <w:sz w:val="20"/>
        </w:rPr>
      </w:pPr>
      <w:r>
        <w:rPr>
          <w:rFonts w:ascii="Symbol" w:hAnsi="Symbol"/>
          <w:sz w:val="20"/>
        </w:rPr>
        <w:br w:type="page"/>
      </w:r>
    </w:p>
    <w:p w14:paraId="2B540C01" w14:textId="77777777" w:rsidR="00515757" w:rsidRDefault="00515757" w:rsidP="00515757">
      <w:pPr>
        <w:rPr>
          <w:rFonts w:ascii="Symbol" w:hAnsi="Symbol"/>
          <w:sz w:val="20"/>
          <w:szCs w:val="18"/>
        </w:rPr>
      </w:pPr>
      <w:r>
        <w:rPr>
          <w:noProof/>
          <w:lang w:val="es-MX" w:eastAsia="es-MX"/>
        </w:rPr>
        <w:lastRenderedPageBreak/>
        <mc:AlternateContent>
          <mc:Choice Requires="wpg">
            <w:drawing>
              <wp:anchor distT="0" distB="0" distL="114300" distR="114300" simplePos="0" relativeHeight="488290816" behindDoc="0" locked="0" layoutInCell="1" allowOverlap="1" wp14:anchorId="1FD89982" wp14:editId="5385D157">
                <wp:simplePos x="0" y="0"/>
                <wp:positionH relativeFrom="column">
                  <wp:posOffset>34290</wp:posOffset>
                </wp:positionH>
                <wp:positionV relativeFrom="paragraph">
                  <wp:posOffset>177692</wp:posOffset>
                </wp:positionV>
                <wp:extent cx="6314440" cy="725170"/>
                <wp:effectExtent l="0" t="0" r="10160" b="17780"/>
                <wp:wrapNone/>
                <wp:docPr id="5165" name="Grupo 5165"/>
                <wp:cNvGraphicFramePr/>
                <a:graphic xmlns:a="http://schemas.openxmlformats.org/drawingml/2006/main">
                  <a:graphicData uri="http://schemas.microsoft.com/office/word/2010/wordprocessingGroup">
                    <wpg:wgp>
                      <wpg:cNvGrpSpPr/>
                      <wpg:grpSpPr>
                        <a:xfrm>
                          <a:off x="0" y="0"/>
                          <a:ext cx="6314440" cy="725170"/>
                          <a:chOff x="114275" y="0"/>
                          <a:chExt cx="5974956" cy="758825"/>
                        </a:xfrm>
                      </wpg:grpSpPr>
                      <wps:wsp>
                        <wps:cNvPr id="5166" name="Rectángulo redondeado 5166"/>
                        <wps:cNvSpPr/>
                        <wps:spPr>
                          <a:xfrm>
                            <a:off x="114275" y="0"/>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5BF472" w14:textId="77777777" w:rsidR="003C2FA2" w:rsidRPr="00862C1D" w:rsidRDefault="003C2FA2" w:rsidP="00515757">
                              <w:pPr>
                                <w:rPr>
                                  <w:rFonts w:ascii="Arial" w:hAnsi="Arial" w:cs="Arial"/>
                                  <w:b/>
                                  <w:color w:val="000000" w:themeColor="text1"/>
                                  <w:sz w:val="28"/>
                                </w:rPr>
                              </w:pPr>
                              <w:r>
                                <w:rPr>
                                  <w:rFonts w:ascii="Arial" w:hAnsi="Arial" w:cs="Arial"/>
                                  <w:b/>
                                  <w:color w:val="000000" w:themeColor="text1"/>
                                  <w:sz w:val="28"/>
                                </w:rPr>
                                <w:t>Anexo 7</w:t>
                              </w:r>
                            </w:p>
                            <w:p w14:paraId="3CBD7EB9"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4"/>
                                </w:rPr>
                                <w:t>Estructura analítica del Programa Presupuestario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67" name="Imagen 1"/>
                          <pic:cNvPicPr/>
                        </pic:nvPicPr>
                        <pic:blipFill rotWithShape="1">
                          <a:blip r:embed="rId16"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FD89982" id="Grupo 5165" o:spid="_x0000_s1379" style="position:absolute;margin-left:2.7pt;margin-top:14pt;width:497.2pt;height:57.1pt;z-index:488290816;mso-width-relative:margin;mso-height-relative:margin" coordorigin="1142" coordsize="59749,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">
                <v:roundrect id="Rectángulo redondeado 5166" o:spid="_x0000_s1380" style="position:absolute;left:1142;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" fillcolor="white [3212]" strokecolor="#622423 [1605]" strokeweight="2pt">
                  <v:textbox>
                    <w:txbxContent>
                      <w:p w14:paraId="225BF472" w14:textId="77777777" w:rsidR="003C2FA2" w:rsidRPr="00862C1D" w:rsidRDefault="003C2FA2" w:rsidP="00515757">
                        <w:pPr>
                          <w:rPr>
                            <w:rFonts w:ascii="Arial" w:hAnsi="Arial" w:cs="Arial"/>
                            <w:b/>
                            <w:color w:val="000000" w:themeColor="text1"/>
                            <w:sz w:val="28"/>
                          </w:rPr>
                        </w:pPr>
                        <w:r>
                          <w:rPr>
                            <w:rFonts w:ascii="Arial" w:hAnsi="Arial" w:cs="Arial"/>
                            <w:b/>
                            <w:color w:val="000000" w:themeColor="text1"/>
                            <w:sz w:val="28"/>
                          </w:rPr>
                          <w:t>Anexo 7</w:t>
                        </w:r>
                      </w:p>
                      <w:p w14:paraId="3CBD7EB9"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4"/>
                          </w:rPr>
                          <w:t>Estructura analítica del Programa Presupuestario</w:t>
                        </w:r>
                      </w:p>
                    </w:txbxContent>
                  </v:textbox>
                </v:roundrect>
                <v:shape id="Imagen 1" o:spid="_x0000_s1381"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">
                  <v:imagedata r:id="rId17" o:title="" croptop="4084f" cropbottom="16525f" cropleft="7669f" cropright="4823f"/>
                </v:shape>
              </v:group>
            </w:pict>
          </mc:Fallback>
        </mc:AlternateContent>
      </w:r>
      <w:r>
        <w:rPr>
          <w:noProof/>
          <w:lang w:val="es-MX" w:eastAsia="es-MX"/>
        </w:rPr>
        <w:drawing>
          <wp:anchor distT="0" distB="0" distL="114300" distR="114300" simplePos="0" relativeHeight="488279552" behindDoc="0" locked="0" layoutInCell="1" allowOverlap="1" wp14:anchorId="4FBCCA86" wp14:editId="18B2614E">
            <wp:simplePos x="0" y="0"/>
            <wp:positionH relativeFrom="column">
              <wp:posOffset>-34925</wp:posOffset>
            </wp:positionH>
            <wp:positionV relativeFrom="paragraph">
              <wp:posOffset>88900</wp:posOffset>
            </wp:positionV>
            <wp:extent cx="6515100" cy="855345"/>
            <wp:effectExtent l="0" t="0" r="0" b="1905"/>
            <wp:wrapTopAndBottom/>
            <wp:docPr id="7375" name="Imagen 7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5989" t="39189" r="27260" b="49893"/>
                    <a:stretch/>
                  </pic:blipFill>
                  <pic:spPr bwMode="auto">
                    <a:xfrm>
                      <a:off x="0" y="0"/>
                      <a:ext cx="6515100" cy="855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aconcuadrcula"/>
        <w:tblW w:w="10060" w:type="dxa"/>
        <w:tblLook w:val="04A0" w:firstRow="1" w:lastRow="0" w:firstColumn="1" w:lastColumn="0" w:noHBand="0" w:noVBand="1"/>
      </w:tblPr>
      <w:tblGrid>
        <w:gridCol w:w="5240"/>
        <w:gridCol w:w="4820"/>
      </w:tblGrid>
      <w:tr w:rsidR="00515757" w:rsidRPr="009352E9" w14:paraId="625A65FC" w14:textId="77777777" w:rsidTr="00515757">
        <w:tc>
          <w:tcPr>
            <w:tcW w:w="5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640000"/>
          </w:tcPr>
          <w:p w14:paraId="525D5EC0" w14:textId="77777777" w:rsidR="00515757" w:rsidRPr="009352E9" w:rsidRDefault="00515757" w:rsidP="00515757">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PROBLEMÁTICA CENTRAL (PROVIENE DEL ÁRBOL DEL PROBLEMA)</w:t>
            </w:r>
          </w:p>
        </w:tc>
        <w:tc>
          <w:tcPr>
            <w:tcW w:w="48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640000"/>
          </w:tcPr>
          <w:p w14:paraId="6308C42A" w14:textId="77777777" w:rsidR="00515757" w:rsidRPr="009352E9" w:rsidRDefault="00515757" w:rsidP="00515757">
            <w:pPr>
              <w:pStyle w:val="TableParagraph"/>
              <w:spacing w:line="238" w:lineRule="exact"/>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SOLUCIÓN (PROVIENE DEL ÁRBOL DEL OBJETIVO)</w:t>
            </w:r>
          </w:p>
        </w:tc>
      </w:tr>
      <w:tr w:rsidR="00515757" w14:paraId="5121C10E" w14:textId="77777777" w:rsidTr="003B4F64">
        <w:tc>
          <w:tcPr>
            <w:tcW w:w="5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41074F83" w14:textId="3F0C5000" w:rsidR="00515757" w:rsidRDefault="00515757" w:rsidP="003B4F64">
            <w:pPr>
              <w:pStyle w:val="Textoindependiente"/>
              <w:tabs>
                <w:tab w:val="left" w:pos="3632"/>
              </w:tabs>
              <w:jc w:val="center"/>
              <w:rPr>
                <w:rFonts w:asciiTheme="minorHAnsi" w:hAnsiTheme="minorHAnsi" w:cstheme="minorHAnsi"/>
                <w:sz w:val="20"/>
              </w:rPr>
            </w:pPr>
            <w:r>
              <w:rPr>
                <w:rFonts w:asciiTheme="minorHAnsi" w:hAnsiTheme="minorHAnsi" w:cstheme="minorHAnsi"/>
                <w:sz w:val="20"/>
              </w:rPr>
              <w:t>Personas vulnerables</w:t>
            </w:r>
          </w:p>
          <w:p w14:paraId="50821BB2" w14:textId="77777777" w:rsidR="00515757" w:rsidRDefault="00515757" w:rsidP="003B4F64">
            <w:pPr>
              <w:pStyle w:val="Textoindependiente"/>
              <w:tabs>
                <w:tab w:val="left" w:pos="3632"/>
              </w:tabs>
              <w:jc w:val="center"/>
              <w:rPr>
                <w:rFonts w:asciiTheme="minorHAnsi" w:hAnsiTheme="minorHAnsi" w:cstheme="minorHAnsi"/>
                <w:sz w:val="20"/>
              </w:rPr>
            </w:pPr>
          </w:p>
          <w:p w14:paraId="2A6D63F7" w14:textId="77777777" w:rsidR="00515757" w:rsidRPr="00651E96" w:rsidRDefault="00515757" w:rsidP="003B4F64">
            <w:pPr>
              <w:pStyle w:val="Textoindependiente"/>
              <w:tabs>
                <w:tab w:val="left" w:pos="3632"/>
              </w:tabs>
              <w:jc w:val="center"/>
              <w:rPr>
                <w:rFonts w:asciiTheme="minorHAnsi" w:hAnsiTheme="minorHAnsi" w:cstheme="minorHAnsi"/>
                <w:sz w:val="20"/>
              </w:rPr>
            </w:pPr>
          </w:p>
        </w:tc>
        <w:tc>
          <w:tcPr>
            <w:tcW w:w="48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41A0CE93" w14:textId="5665E8CA" w:rsidR="00515757" w:rsidRPr="008D3E6C" w:rsidRDefault="00515757" w:rsidP="003B4F64">
            <w:pPr>
              <w:pStyle w:val="TableParagraph"/>
              <w:spacing w:line="238" w:lineRule="exact"/>
              <w:jc w:val="center"/>
              <w:rPr>
                <w:rFonts w:asciiTheme="minorHAnsi" w:hAnsiTheme="minorHAnsi" w:cstheme="minorHAnsi"/>
                <w:sz w:val="20"/>
              </w:rPr>
            </w:pPr>
            <w:r>
              <w:rPr>
                <w:rFonts w:asciiTheme="minorHAnsi" w:hAnsiTheme="minorHAnsi" w:cstheme="minorHAnsi"/>
                <w:sz w:val="20"/>
              </w:rPr>
              <w:t>Apoyar con gestionar proyectos y programas para personas vulnerables</w:t>
            </w:r>
          </w:p>
        </w:tc>
      </w:tr>
      <w:tr w:rsidR="00515757" w:rsidRPr="009352E9" w14:paraId="63254A5F" w14:textId="77777777" w:rsidTr="00515757">
        <w:tc>
          <w:tcPr>
            <w:tcW w:w="5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640000"/>
          </w:tcPr>
          <w:p w14:paraId="16F82642" w14:textId="77777777" w:rsidR="00515757" w:rsidRPr="009352E9" w:rsidRDefault="00515757" w:rsidP="00515757">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EFECTOS</w:t>
            </w:r>
          </w:p>
        </w:tc>
        <w:tc>
          <w:tcPr>
            <w:tcW w:w="48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640000"/>
          </w:tcPr>
          <w:p w14:paraId="48E0623B" w14:textId="77777777" w:rsidR="00515757" w:rsidRPr="009352E9" w:rsidRDefault="00515757" w:rsidP="00515757">
            <w:pPr>
              <w:pStyle w:val="TableParagraph"/>
              <w:spacing w:line="238" w:lineRule="exact"/>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FINES</w:t>
            </w:r>
          </w:p>
        </w:tc>
      </w:tr>
      <w:tr w:rsidR="00515757" w14:paraId="5F45D46B" w14:textId="77777777" w:rsidTr="00515757">
        <w:tc>
          <w:tcPr>
            <w:tcW w:w="5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28A30FA8" w14:textId="77777777" w:rsidR="00515757" w:rsidRDefault="00515757" w:rsidP="00515757">
            <w:pPr>
              <w:pStyle w:val="Textoindependiente"/>
              <w:rPr>
                <w:rFonts w:asciiTheme="minorHAnsi" w:hAnsiTheme="minorHAnsi" w:cstheme="minorHAnsi"/>
                <w:sz w:val="20"/>
              </w:rPr>
            </w:pPr>
          </w:p>
          <w:p w14:paraId="129C5E26" w14:textId="77777777" w:rsidR="00515757" w:rsidRPr="00651E96" w:rsidRDefault="00515757" w:rsidP="00515757">
            <w:pPr>
              <w:pStyle w:val="Textoindependiente"/>
              <w:rPr>
                <w:rFonts w:asciiTheme="minorHAnsi" w:hAnsiTheme="minorHAnsi" w:cstheme="minorHAnsi"/>
                <w:sz w:val="20"/>
              </w:rPr>
            </w:pPr>
            <w:r>
              <w:rPr>
                <w:rFonts w:asciiTheme="minorHAnsi" w:hAnsiTheme="minorHAnsi" w:cstheme="minorHAnsi"/>
                <w:sz w:val="20"/>
              </w:rPr>
              <w:t xml:space="preserve">Falta de recursos económicos </w:t>
            </w:r>
          </w:p>
        </w:tc>
        <w:tc>
          <w:tcPr>
            <w:tcW w:w="48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13D4A18A" w14:textId="77777777" w:rsidR="00515757" w:rsidRPr="008D3E6C" w:rsidRDefault="00515757" w:rsidP="00515757">
            <w:pPr>
              <w:pStyle w:val="TableParagraph"/>
              <w:spacing w:line="238" w:lineRule="exact"/>
              <w:rPr>
                <w:rFonts w:asciiTheme="minorHAnsi" w:hAnsiTheme="minorHAnsi" w:cstheme="minorHAnsi"/>
                <w:sz w:val="20"/>
              </w:rPr>
            </w:pPr>
            <w:r>
              <w:rPr>
                <w:rFonts w:asciiTheme="minorHAnsi" w:hAnsiTheme="minorHAnsi" w:cstheme="minorHAnsi"/>
                <w:sz w:val="20"/>
              </w:rPr>
              <w:t xml:space="preserve">Gestión de proyectos sociales </w:t>
            </w:r>
          </w:p>
        </w:tc>
      </w:tr>
      <w:tr w:rsidR="00515757" w14:paraId="40FD65E0" w14:textId="77777777" w:rsidTr="00515757">
        <w:tc>
          <w:tcPr>
            <w:tcW w:w="5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14F2E9EF" w14:textId="77777777" w:rsidR="00515757" w:rsidRDefault="00515757" w:rsidP="00515757">
            <w:pPr>
              <w:pStyle w:val="Textoindependiente"/>
              <w:tabs>
                <w:tab w:val="left" w:pos="978"/>
              </w:tabs>
              <w:rPr>
                <w:rFonts w:asciiTheme="minorHAnsi" w:hAnsiTheme="minorHAnsi" w:cstheme="minorHAnsi"/>
                <w:sz w:val="20"/>
              </w:rPr>
            </w:pPr>
          </w:p>
          <w:p w14:paraId="4605403A" w14:textId="77777777" w:rsidR="00515757" w:rsidRPr="00651E96" w:rsidRDefault="00515757" w:rsidP="00515757">
            <w:pPr>
              <w:pStyle w:val="Textoindependiente"/>
              <w:tabs>
                <w:tab w:val="left" w:pos="978"/>
              </w:tabs>
              <w:rPr>
                <w:rFonts w:asciiTheme="minorHAnsi" w:hAnsiTheme="minorHAnsi" w:cstheme="minorHAnsi"/>
                <w:sz w:val="20"/>
              </w:rPr>
            </w:pPr>
            <w:r>
              <w:rPr>
                <w:rFonts w:asciiTheme="minorHAnsi" w:hAnsiTheme="minorHAnsi" w:cstheme="minorHAnsi"/>
                <w:sz w:val="20"/>
              </w:rPr>
              <w:t xml:space="preserve">Desintegración familiar </w:t>
            </w:r>
          </w:p>
        </w:tc>
        <w:tc>
          <w:tcPr>
            <w:tcW w:w="48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27DD912" w14:textId="77777777" w:rsidR="00515757" w:rsidRPr="008D3E6C" w:rsidRDefault="00515757" w:rsidP="00515757">
            <w:pPr>
              <w:pStyle w:val="TableParagraph"/>
              <w:spacing w:line="238" w:lineRule="exact"/>
              <w:rPr>
                <w:rFonts w:asciiTheme="minorHAnsi" w:hAnsiTheme="minorHAnsi" w:cstheme="minorHAnsi"/>
                <w:sz w:val="20"/>
              </w:rPr>
            </w:pPr>
            <w:r>
              <w:rPr>
                <w:rFonts w:asciiTheme="minorHAnsi" w:hAnsiTheme="minorHAnsi" w:cstheme="minorHAnsi"/>
                <w:sz w:val="20"/>
              </w:rPr>
              <w:t xml:space="preserve">Conferencias, talleres y capacitación de desintegración familiar </w:t>
            </w:r>
          </w:p>
        </w:tc>
      </w:tr>
      <w:tr w:rsidR="00515757" w14:paraId="23B15008" w14:textId="77777777" w:rsidTr="00515757">
        <w:tc>
          <w:tcPr>
            <w:tcW w:w="5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43A1026" w14:textId="77777777" w:rsidR="00515757" w:rsidRDefault="00515757" w:rsidP="00515757">
            <w:pPr>
              <w:pStyle w:val="Textoindependiente"/>
              <w:rPr>
                <w:rFonts w:asciiTheme="minorHAnsi" w:hAnsiTheme="minorHAnsi" w:cstheme="minorHAnsi"/>
                <w:sz w:val="20"/>
              </w:rPr>
            </w:pPr>
            <w:r>
              <w:rPr>
                <w:rFonts w:asciiTheme="minorHAnsi" w:hAnsiTheme="minorHAnsi" w:cstheme="minorHAnsi"/>
                <w:sz w:val="20"/>
              </w:rPr>
              <w:t xml:space="preserve">Problemas de salud, sociales y físicos </w:t>
            </w:r>
          </w:p>
          <w:p w14:paraId="528A7079" w14:textId="77777777" w:rsidR="00515757" w:rsidRDefault="00515757" w:rsidP="00515757">
            <w:pPr>
              <w:pStyle w:val="Textoindependiente"/>
              <w:rPr>
                <w:rFonts w:asciiTheme="minorHAnsi" w:hAnsiTheme="minorHAnsi" w:cstheme="minorHAnsi"/>
                <w:sz w:val="20"/>
              </w:rPr>
            </w:pPr>
          </w:p>
        </w:tc>
        <w:tc>
          <w:tcPr>
            <w:tcW w:w="48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2409B6AA" w14:textId="77777777" w:rsidR="00515757" w:rsidRPr="008D3E6C" w:rsidRDefault="00515757" w:rsidP="00515757">
            <w:pPr>
              <w:pStyle w:val="TableParagraph"/>
              <w:spacing w:line="238" w:lineRule="exact"/>
              <w:rPr>
                <w:rFonts w:asciiTheme="minorHAnsi" w:hAnsiTheme="minorHAnsi" w:cstheme="minorHAnsi"/>
                <w:sz w:val="20"/>
              </w:rPr>
            </w:pPr>
            <w:r>
              <w:rPr>
                <w:rFonts w:asciiTheme="minorHAnsi" w:hAnsiTheme="minorHAnsi" w:cstheme="minorHAnsi"/>
                <w:sz w:val="20"/>
              </w:rPr>
              <w:t xml:space="preserve">Aumento de apoyos en materia de salud </w:t>
            </w:r>
          </w:p>
        </w:tc>
      </w:tr>
      <w:tr w:rsidR="00515757" w:rsidRPr="009352E9" w14:paraId="36DCE8E5" w14:textId="77777777" w:rsidTr="00515757">
        <w:tc>
          <w:tcPr>
            <w:tcW w:w="5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640000"/>
          </w:tcPr>
          <w:p w14:paraId="60C9A607" w14:textId="77777777" w:rsidR="00515757" w:rsidRPr="009352E9" w:rsidRDefault="00515757" w:rsidP="00515757">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MAGNITUD (LINEA BASE)</w:t>
            </w:r>
          </w:p>
        </w:tc>
        <w:tc>
          <w:tcPr>
            <w:tcW w:w="48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640000"/>
          </w:tcPr>
          <w:p w14:paraId="32F33249" w14:textId="77777777" w:rsidR="00515757" w:rsidRPr="009352E9" w:rsidRDefault="00515757" w:rsidP="00515757">
            <w:pPr>
              <w:pStyle w:val="TableParagraph"/>
              <w:spacing w:line="238" w:lineRule="exact"/>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MAGNITUD (RESULTADO ESPERADO)</w:t>
            </w:r>
          </w:p>
        </w:tc>
      </w:tr>
      <w:tr w:rsidR="00515757" w14:paraId="34681A5A" w14:textId="77777777" w:rsidTr="003B4F64">
        <w:tc>
          <w:tcPr>
            <w:tcW w:w="52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53DF72E1" w14:textId="299B23A0" w:rsidR="00515757" w:rsidRDefault="00515757" w:rsidP="003B4F64">
            <w:pPr>
              <w:pStyle w:val="Textoindependiente"/>
              <w:jc w:val="center"/>
              <w:rPr>
                <w:rFonts w:asciiTheme="minorHAnsi" w:hAnsiTheme="minorHAnsi" w:cstheme="minorHAnsi"/>
                <w:sz w:val="20"/>
              </w:rPr>
            </w:pPr>
            <w:r>
              <w:rPr>
                <w:rFonts w:asciiTheme="minorHAnsi" w:hAnsiTheme="minorHAnsi" w:cstheme="minorHAnsi"/>
                <w:sz w:val="20"/>
              </w:rPr>
              <w:t>Todas las personas que soliciten a DIF Municipal un apoyo que cuenten con un grado de vulnerabilidad</w:t>
            </w:r>
          </w:p>
          <w:p w14:paraId="3E470BD6" w14:textId="77777777" w:rsidR="00515757" w:rsidRPr="00651E96" w:rsidRDefault="00515757" w:rsidP="003B4F64">
            <w:pPr>
              <w:pStyle w:val="Textoindependiente"/>
              <w:jc w:val="center"/>
              <w:rPr>
                <w:rFonts w:asciiTheme="minorHAnsi" w:hAnsiTheme="minorHAnsi" w:cstheme="minorHAnsi"/>
                <w:sz w:val="20"/>
              </w:rPr>
            </w:pPr>
          </w:p>
        </w:tc>
        <w:tc>
          <w:tcPr>
            <w:tcW w:w="482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469DF260" w14:textId="3FB26E0B" w:rsidR="00515757" w:rsidRPr="00651E96" w:rsidRDefault="00515757" w:rsidP="003B4F64">
            <w:pPr>
              <w:pStyle w:val="Textoindependiente"/>
              <w:jc w:val="center"/>
              <w:rPr>
                <w:rFonts w:asciiTheme="minorHAnsi" w:hAnsiTheme="minorHAnsi" w:cstheme="minorHAnsi"/>
                <w:sz w:val="20"/>
              </w:rPr>
            </w:pPr>
            <w:r>
              <w:rPr>
                <w:rFonts w:asciiTheme="minorHAnsi" w:hAnsiTheme="minorHAnsi" w:cstheme="minorHAnsi"/>
                <w:sz w:val="20"/>
              </w:rPr>
              <w:t>Brindar apoyo con problemas psicológicos, físicos a todas las edades</w:t>
            </w:r>
          </w:p>
        </w:tc>
      </w:tr>
      <w:tr w:rsidR="00515757" w:rsidRPr="009352E9" w14:paraId="171A43B9" w14:textId="77777777" w:rsidTr="00515757">
        <w:tc>
          <w:tcPr>
            <w:tcW w:w="5240" w:type="dxa"/>
            <w:shd w:val="clear" w:color="auto" w:fill="640000"/>
          </w:tcPr>
          <w:p w14:paraId="18C7C17E" w14:textId="77777777" w:rsidR="00515757" w:rsidRPr="009352E9" w:rsidRDefault="00515757" w:rsidP="00515757">
            <w:pPr>
              <w:pStyle w:val="Textoindependiente"/>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CAUSAS</w:t>
            </w:r>
          </w:p>
        </w:tc>
        <w:tc>
          <w:tcPr>
            <w:tcW w:w="4820" w:type="dxa"/>
            <w:shd w:val="clear" w:color="auto" w:fill="640000"/>
          </w:tcPr>
          <w:p w14:paraId="4256CD99" w14:textId="77777777" w:rsidR="00515757" w:rsidRPr="009352E9" w:rsidRDefault="00515757" w:rsidP="00515757">
            <w:pPr>
              <w:pStyle w:val="TableParagraph"/>
              <w:spacing w:line="238" w:lineRule="exact"/>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MEDIOS</w:t>
            </w:r>
          </w:p>
        </w:tc>
      </w:tr>
      <w:tr w:rsidR="00515757" w14:paraId="456BE773" w14:textId="77777777" w:rsidTr="00515757">
        <w:tc>
          <w:tcPr>
            <w:tcW w:w="5240" w:type="dxa"/>
          </w:tcPr>
          <w:p w14:paraId="2EF468E0" w14:textId="77777777" w:rsidR="00515757" w:rsidRDefault="00515757" w:rsidP="00515757">
            <w:pPr>
              <w:tabs>
                <w:tab w:val="left" w:pos="978"/>
              </w:tabs>
            </w:pPr>
            <w:r>
              <w:t xml:space="preserve">Que cuenten con alguna discapacidad </w:t>
            </w:r>
          </w:p>
          <w:p w14:paraId="71681996" w14:textId="77777777" w:rsidR="00515757" w:rsidRPr="00CB0492" w:rsidRDefault="00515757" w:rsidP="00515757">
            <w:pPr>
              <w:tabs>
                <w:tab w:val="left" w:pos="978"/>
              </w:tabs>
            </w:pPr>
          </w:p>
        </w:tc>
        <w:tc>
          <w:tcPr>
            <w:tcW w:w="4820" w:type="dxa"/>
            <w:vAlign w:val="center"/>
          </w:tcPr>
          <w:p w14:paraId="41AA82E2" w14:textId="77777777" w:rsidR="00515757" w:rsidRPr="008D3E6C" w:rsidRDefault="00515757" w:rsidP="00515757">
            <w:pPr>
              <w:pStyle w:val="TableParagraph"/>
              <w:spacing w:line="238" w:lineRule="exact"/>
              <w:jc w:val="both"/>
              <w:rPr>
                <w:rFonts w:asciiTheme="minorHAnsi" w:hAnsiTheme="minorHAnsi" w:cstheme="minorHAnsi"/>
                <w:sz w:val="20"/>
              </w:rPr>
            </w:pPr>
            <w:r>
              <w:rPr>
                <w:rFonts w:asciiTheme="minorHAnsi" w:hAnsiTheme="minorHAnsi" w:cstheme="minorHAnsi"/>
                <w:sz w:val="20"/>
              </w:rPr>
              <w:t xml:space="preserve">Unidad de rehabilitación </w:t>
            </w:r>
          </w:p>
        </w:tc>
      </w:tr>
      <w:tr w:rsidR="00515757" w14:paraId="6A7703CA" w14:textId="77777777" w:rsidTr="00515757">
        <w:tc>
          <w:tcPr>
            <w:tcW w:w="5240" w:type="dxa"/>
          </w:tcPr>
          <w:p w14:paraId="579B0E54" w14:textId="77777777" w:rsidR="00515757" w:rsidRDefault="00515757" w:rsidP="00515757">
            <w:pPr>
              <w:tabs>
                <w:tab w:val="left" w:pos="1875"/>
              </w:tabs>
            </w:pPr>
            <w:r>
              <w:t xml:space="preserve">Problema de desnutrición </w:t>
            </w:r>
          </w:p>
          <w:p w14:paraId="72818767" w14:textId="77777777" w:rsidR="00515757" w:rsidRPr="00CB0492" w:rsidRDefault="00515757" w:rsidP="00515757">
            <w:pPr>
              <w:tabs>
                <w:tab w:val="left" w:pos="1875"/>
              </w:tabs>
            </w:pPr>
          </w:p>
        </w:tc>
        <w:tc>
          <w:tcPr>
            <w:tcW w:w="4820" w:type="dxa"/>
            <w:vAlign w:val="center"/>
          </w:tcPr>
          <w:p w14:paraId="6E3460EB" w14:textId="77777777" w:rsidR="00515757" w:rsidRPr="008D3E6C" w:rsidRDefault="00515757" w:rsidP="00515757">
            <w:pPr>
              <w:pStyle w:val="TableParagraph"/>
              <w:spacing w:line="238" w:lineRule="exact"/>
              <w:jc w:val="both"/>
              <w:rPr>
                <w:rFonts w:asciiTheme="minorHAnsi" w:hAnsiTheme="minorHAnsi" w:cstheme="minorHAnsi"/>
                <w:sz w:val="20"/>
              </w:rPr>
            </w:pPr>
            <w:r>
              <w:rPr>
                <w:rFonts w:asciiTheme="minorHAnsi" w:hAnsiTheme="minorHAnsi" w:cstheme="minorHAnsi"/>
                <w:sz w:val="20"/>
              </w:rPr>
              <w:t xml:space="preserve">Programas y espacios de alimentación </w:t>
            </w:r>
          </w:p>
        </w:tc>
      </w:tr>
      <w:tr w:rsidR="00515757" w14:paraId="275EA93E" w14:textId="77777777" w:rsidTr="00515757">
        <w:tc>
          <w:tcPr>
            <w:tcW w:w="5240" w:type="dxa"/>
          </w:tcPr>
          <w:p w14:paraId="72D9564A" w14:textId="77777777" w:rsidR="00515757" w:rsidRDefault="00515757" w:rsidP="00515757">
            <w:pPr>
              <w:pStyle w:val="Textoindependiente"/>
              <w:jc w:val="both"/>
              <w:rPr>
                <w:rFonts w:asciiTheme="minorHAnsi" w:hAnsiTheme="minorHAnsi" w:cstheme="minorHAnsi"/>
                <w:sz w:val="20"/>
              </w:rPr>
            </w:pPr>
            <w:r>
              <w:rPr>
                <w:rFonts w:asciiTheme="minorHAnsi" w:hAnsiTheme="minorHAnsi" w:cstheme="minorHAnsi"/>
                <w:sz w:val="20"/>
              </w:rPr>
              <w:t xml:space="preserve">Problema con violencia </w:t>
            </w:r>
          </w:p>
          <w:p w14:paraId="16D04308" w14:textId="77777777" w:rsidR="00515757" w:rsidRPr="005F4976" w:rsidRDefault="00515757" w:rsidP="00515757">
            <w:pPr>
              <w:pStyle w:val="Textoindependiente"/>
              <w:jc w:val="both"/>
              <w:rPr>
                <w:rFonts w:asciiTheme="minorHAnsi" w:hAnsiTheme="minorHAnsi" w:cstheme="minorHAnsi"/>
                <w:sz w:val="20"/>
              </w:rPr>
            </w:pPr>
          </w:p>
        </w:tc>
        <w:tc>
          <w:tcPr>
            <w:tcW w:w="4820" w:type="dxa"/>
            <w:vAlign w:val="center"/>
          </w:tcPr>
          <w:p w14:paraId="4EA83DFB" w14:textId="77777777" w:rsidR="00515757" w:rsidRPr="008D3E6C" w:rsidRDefault="00515757" w:rsidP="00515757">
            <w:pPr>
              <w:pStyle w:val="TableParagraph"/>
              <w:spacing w:line="238" w:lineRule="exact"/>
              <w:jc w:val="both"/>
              <w:rPr>
                <w:rFonts w:asciiTheme="minorHAnsi" w:hAnsiTheme="minorHAnsi" w:cstheme="minorHAnsi"/>
                <w:sz w:val="20"/>
              </w:rPr>
            </w:pPr>
            <w:r>
              <w:rPr>
                <w:rFonts w:asciiTheme="minorHAnsi" w:hAnsiTheme="minorHAnsi" w:cstheme="minorHAnsi"/>
                <w:sz w:val="20"/>
              </w:rPr>
              <w:t xml:space="preserve">Platicas y atención de trabajo social </w:t>
            </w:r>
          </w:p>
        </w:tc>
      </w:tr>
    </w:tbl>
    <w:p w14:paraId="421D22DC" w14:textId="77777777" w:rsidR="00515757" w:rsidRDefault="00515757" w:rsidP="00515757">
      <w:pPr>
        <w:pStyle w:val="Textoindependiente"/>
        <w:rPr>
          <w:rFonts w:ascii="Symbol" w:hAnsi="Symbol"/>
          <w:sz w:val="20"/>
        </w:rPr>
      </w:pPr>
    </w:p>
    <w:p w14:paraId="72CF2EAE" w14:textId="77777777" w:rsidR="00515757" w:rsidRDefault="00515757" w:rsidP="00515757">
      <w:pPr>
        <w:rPr>
          <w:rFonts w:ascii="Symbol" w:hAnsi="Symbol"/>
          <w:sz w:val="20"/>
        </w:rPr>
      </w:pPr>
      <w:r>
        <w:rPr>
          <w:rFonts w:ascii="Symbol" w:hAnsi="Symbol"/>
          <w:sz w:val="20"/>
        </w:rPr>
        <w:br w:type="page"/>
      </w:r>
    </w:p>
    <w:p w14:paraId="113EC479" w14:textId="77777777" w:rsidR="00515757" w:rsidRDefault="00515757" w:rsidP="00515757">
      <w:pPr>
        <w:rPr>
          <w:rFonts w:ascii="Symbol" w:hAnsi="Symbol"/>
          <w:sz w:val="20"/>
        </w:rPr>
      </w:pPr>
    </w:p>
    <w:p w14:paraId="300401CB" w14:textId="77777777" w:rsidR="00515757" w:rsidRDefault="00515757" w:rsidP="00515757">
      <w:pPr>
        <w:rPr>
          <w:rFonts w:ascii="Symbol" w:hAnsi="Symbol"/>
          <w:sz w:val="20"/>
        </w:rPr>
      </w:pPr>
      <w:r>
        <w:rPr>
          <w:noProof/>
          <w:lang w:val="es-MX" w:eastAsia="es-MX"/>
        </w:rPr>
        <mc:AlternateContent>
          <mc:Choice Requires="wpg">
            <w:drawing>
              <wp:anchor distT="0" distB="0" distL="114300" distR="114300" simplePos="0" relativeHeight="488291840" behindDoc="0" locked="0" layoutInCell="1" allowOverlap="1" wp14:anchorId="0E4BB306" wp14:editId="091F9DD0">
                <wp:simplePos x="0" y="0"/>
                <wp:positionH relativeFrom="column">
                  <wp:posOffset>479246</wp:posOffset>
                </wp:positionH>
                <wp:positionV relativeFrom="paragraph">
                  <wp:posOffset>12400</wp:posOffset>
                </wp:positionV>
                <wp:extent cx="5693434" cy="725170"/>
                <wp:effectExtent l="0" t="0" r="21590" b="17780"/>
                <wp:wrapNone/>
                <wp:docPr id="5168" name="Grupo 5168"/>
                <wp:cNvGraphicFramePr/>
                <a:graphic xmlns:a="http://schemas.openxmlformats.org/drawingml/2006/main">
                  <a:graphicData uri="http://schemas.microsoft.com/office/word/2010/wordprocessingGroup">
                    <wpg:wgp>
                      <wpg:cNvGrpSpPr/>
                      <wpg:grpSpPr>
                        <a:xfrm>
                          <a:off x="0" y="0"/>
                          <a:ext cx="5693434" cy="725170"/>
                          <a:chOff x="310178" y="0"/>
                          <a:chExt cx="5779053" cy="758825"/>
                        </a:xfrm>
                      </wpg:grpSpPr>
                      <wps:wsp>
                        <wps:cNvPr id="5169" name="Rectángulo redondeado 5169"/>
                        <wps:cNvSpPr/>
                        <wps:spPr>
                          <a:xfrm>
                            <a:off x="310178" y="0"/>
                            <a:ext cx="5778577"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85D1DF" w14:textId="77777777" w:rsidR="003C2FA2" w:rsidRPr="00862C1D" w:rsidRDefault="003C2FA2" w:rsidP="00515757">
                              <w:pPr>
                                <w:rPr>
                                  <w:rFonts w:ascii="Arial" w:hAnsi="Arial" w:cs="Arial"/>
                                  <w:b/>
                                  <w:color w:val="000000" w:themeColor="text1"/>
                                  <w:sz w:val="28"/>
                                </w:rPr>
                              </w:pPr>
                              <w:r>
                                <w:rPr>
                                  <w:rFonts w:ascii="Arial" w:hAnsi="Arial" w:cs="Arial"/>
                                  <w:b/>
                                  <w:color w:val="000000" w:themeColor="text1"/>
                                  <w:sz w:val="28"/>
                                </w:rPr>
                                <w:t>Anexo 8</w:t>
                              </w:r>
                            </w:p>
                            <w:p w14:paraId="03D10C51"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4"/>
                                </w:rPr>
                                <w:t>Matriz de Indicadores para Resultados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70" name="Imagen 1"/>
                          <pic:cNvPicPr/>
                        </pic:nvPicPr>
                        <pic:blipFill rotWithShape="1">
                          <a:blip r:embed="rId22"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E4BB306" id="Grupo 5168" o:spid="_x0000_s1382" style="position:absolute;margin-left:37.75pt;margin-top:1pt;width:448.3pt;height:57.1pt;z-index:488291840;mso-width-relative:margin;mso-height-relative:margin" coordorigin="3101" coordsize="57790,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">
                <v:roundrect id="Rectángulo redondeado 5169" o:spid="_x0000_s1383" style="position:absolute;left:3101;width:57786;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" fillcolor="white [3212]" strokecolor="#622423 [1605]" strokeweight="2pt">
                  <v:textbox>
                    <w:txbxContent>
                      <w:p w14:paraId="1785D1DF" w14:textId="77777777" w:rsidR="003C2FA2" w:rsidRPr="00862C1D" w:rsidRDefault="003C2FA2" w:rsidP="00515757">
                        <w:pPr>
                          <w:rPr>
                            <w:rFonts w:ascii="Arial" w:hAnsi="Arial" w:cs="Arial"/>
                            <w:b/>
                            <w:color w:val="000000" w:themeColor="text1"/>
                            <w:sz w:val="28"/>
                          </w:rPr>
                        </w:pPr>
                        <w:r>
                          <w:rPr>
                            <w:rFonts w:ascii="Arial" w:hAnsi="Arial" w:cs="Arial"/>
                            <w:b/>
                            <w:color w:val="000000" w:themeColor="text1"/>
                            <w:sz w:val="28"/>
                          </w:rPr>
                          <w:t>Anexo 8</w:t>
                        </w:r>
                      </w:p>
                      <w:p w14:paraId="03D10C51"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4"/>
                          </w:rPr>
                          <w:t>Matriz de Indicadores para Resultados</w:t>
                        </w:r>
                      </w:p>
                    </w:txbxContent>
                  </v:textbox>
                </v:roundrect>
                <v:shape id="Imagen 1" o:spid="_x0000_s1384"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">
                  <v:imagedata r:id="rId23" o:title="" croptop="4084f" cropbottom="16525f" cropleft="7669f" cropright="4823f"/>
                </v:shape>
              </v:group>
            </w:pict>
          </mc:Fallback>
        </mc:AlternateContent>
      </w:r>
    </w:p>
    <w:p w14:paraId="24C58630" w14:textId="77777777" w:rsidR="00515757" w:rsidRDefault="00515757" w:rsidP="00515757">
      <w:pPr>
        <w:rPr>
          <w:rFonts w:ascii="Symbol" w:hAnsi="Symbol"/>
          <w:sz w:val="20"/>
        </w:rPr>
      </w:pPr>
    </w:p>
    <w:p w14:paraId="48B9B72E" w14:textId="77777777" w:rsidR="00515757" w:rsidRDefault="00515757" w:rsidP="00515757">
      <w:pPr>
        <w:rPr>
          <w:rFonts w:ascii="Symbol" w:hAnsi="Symbol"/>
          <w:sz w:val="20"/>
        </w:rPr>
      </w:pPr>
    </w:p>
    <w:p w14:paraId="17B52E17" w14:textId="77777777" w:rsidR="00515757" w:rsidRDefault="00515757" w:rsidP="00515757">
      <w:pPr>
        <w:rPr>
          <w:rFonts w:ascii="Symbol" w:hAnsi="Symbol"/>
          <w:sz w:val="20"/>
        </w:rPr>
      </w:pPr>
    </w:p>
    <w:p w14:paraId="1CB5DBAF" w14:textId="77777777" w:rsidR="00515757" w:rsidRDefault="00515757" w:rsidP="00515757">
      <w:pPr>
        <w:rPr>
          <w:rFonts w:ascii="Symbol" w:hAnsi="Symbol"/>
          <w:sz w:val="20"/>
        </w:rPr>
      </w:pPr>
    </w:p>
    <w:p w14:paraId="07B98C50" w14:textId="6934FCEF" w:rsidR="00515757" w:rsidRDefault="00515757" w:rsidP="00515757">
      <w:pPr>
        <w:rPr>
          <w:rFonts w:ascii="Symbol" w:hAnsi="Symbol"/>
          <w:sz w:val="20"/>
        </w:rPr>
      </w:pPr>
    </w:p>
    <w:tbl>
      <w:tblPr>
        <w:tblStyle w:val="Tablaconcuadrcula"/>
        <w:tblW w:w="0" w:type="auto"/>
        <w:tblInd w:w="846" w:type="dxa"/>
        <w:tblLook w:val="04A0" w:firstRow="1" w:lastRow="0" w:firstColumn="1" w:lastColumn="0" w:noHBand="0" w:noVBand="1"/>
      </w:tblPr>
      <w:tblGrid>
        <w:gridCol w:w="4459"/>
        <w:gridCol w:w="4471"/>
      </w:tblGrid>
      <w:tr w:rsidR="00E026CC" w14:paraId="4E74A547" w14:textId="77777777" w:rsidTr="00E026CC">
        <w:tc>
          <w:tcPr>
            <w:tcW w:w="4459" w:type="dxa"/>
          </w:tcPr>
          <w:p w14:paraId="5A851DE5" w14:textId="77777777" w:rsidR="00E026CC" w:rsidRPr="009D24D6" w:rsidRDefault="00E026CC" w:rsidP="0036321B">
            <w:pPr>
              <w:rPr>
                <w:rFonts w:ascii="Arial" w:hAnsi="Arial" w:cs="Arial"/>
                <w:sz w:val="20"/>
              </w:rPr>
            </w:pPr>
            <w:r>
              <w:rPr>
                <w:rFonts w:ascii="Arial" w:hAnsi="Arial" w:cs="Arial"/>
                <w:sz w:val="20"/>
              </w:rPr>
              <w:t>Unidad Responsable: PS03 Protección Social</w:t>
            </w:r>
          </w:p>
        </w:tc>
        <w:tc>
          <w:tcPr>
            <w:tcW w:w="4471" w:type="dxa"/>
          </w:tcPr>
          <w:p w14:paraId="3FD8AFD6" w14:textId="77777777" w:rsidR="00E026CC" w:rsidRDefault="00E026CC" w:rsidP="0036321B">
            <w:pPr>
              <w:rPr>
                <w:rFonts w:ascii="Arial" w:hAnsi="Arial" w:cs="Arial"/>
                <w:sz w:val="20"/>
              </w:rPr>
            </w:pPr>
            <w:r w:rsidRPr="009D24D6">
              <w:rPr>
                <w:rFonts w:ascii="Arial" w:hAnsi="Arial" w:cs="Arial"/>
                <w:sz w:val="20"/>
              </w:rPr>
              <w:t xml:space="preserve">Unidad Presupuestal Responsable de la </w:t>
            </w:r>
            <w:r>
              <w:rPr>
                <w:rFonts w:ascii="Arial" w:hAnsi="Arial" w:cs="Arial"/>
                <w:sz w:val="20"/>
              </w:rPr>
              <w:t>Elaboración de la MIR:</w:t>
            </w:r>
            <w:r w:rsidRPr="009D24D6">
              <w:rPr>
                <w:rFonts w:ascii="Arial" w:hAnsi="Arial" w:cs="Arial"/>
                <w:sz w:val="20"/>
              </w:rPr>
              <w:t xml:space="preserve"> </w:t>
            </w:r>
            <w:r>
              <w:rPr>
                <w:rFonts w:ascii="Arial" w:hAnsi="Arial" w:cs="Arial"/>
                <w:sz w:val="20"/>
              </w:rPr>
              <w:t>DM08 Sistema DIF Municipal</w:t>
            </w:r>
          </w:p>
          <w:p w14:paraId="76DE6FD1" w14:textId="77777777" w:rsidR="00E026CC" w:rsidRPr="009D24D6" w:rsidRDefault="00E026CC" w:rsidP="0036321B">
            <w:pPr>
              <w:rPr>
                <w:rFonts w:ascii="Arial" w:hAnsi="Arial" w:cs="Arial"/>
                <w:sz w:val="20"/>
              </w:rPr>
            </w:pPr>
          </w:p>
        </w:tc>
      </w:tr>
      <w:tr w:rsidR="00E026CC" w14:paraId="792D6494" w14:textId="77777777" w:rsidTr="00E026CC">
        <w:tc>
          <w:tcPr>
            <w:tcW w:w="4459" w:type="dxa"/>
          </w:tcPr>
          <w:p w14:paraId="6BF57479" w14:textId="77777777" w:rsidR="00E026CC" w:rsidRDefault="00E026CC" w:rsidP="0036321B">
            <w:pPr>
              <w:rPr>
                <w:rFonts w:ascii="Arial" w:hAnsi="Arial" w:cs="Arial"/>
                <w:sz w:val="20"/>
              </w:rPr>
            </w:pPr>
            <w:r>
              <w:rPr>
                <w:rFonts w:ascii="Arial" w:hAnsi="Arial" w:cs="Arial"/>
                <w:sz w:val="20"/>
              </w:rPr>
              <w:t>Programa Sectorial: PS03 Protección Social</w:t>
            </w:r>
          </w:p>
          <w:p w14:paraId="42824470" w14:textId="77777777" w:rsidR="00E026CC" w:rsidRPr="009D24D6" w:rsidRDefault="00E026CC" w:rsidP="0036321B">
            <w:pPr>
              <w:rPr>
                <w:rFonts w:ascii="Arial" w:hAnsi="Arial" w:cs="Arial"/>
                <w:sz w:val="20"/>
              </w:rPr>
            </w:pPr>
          </w:p>
        </w:tc>
        <w:tc>
          <w:tcPr>
            <w:tcW w:w="4471" w:type="dxa"/>
          </w:tcPr>
          <w:p w14:paraId="1A88478B" w14:textId="77777777" w:rsidR="00E026CC" w:rsidRPr="009D24D6" w:rsidRDefault="00E026CC" w:rsidP="0036321B">
            <w:pPr>
              <w:rPr>
                <w:rFonts w:ascii="Arial" w:hAnsi="Arial" w:cs="Arial"/>
                <w:sz w:val="20"/>
              </w:rPr>
            </w:pPr>
            <w:r w:rsidRPr="009D24D6">
              <w:rPr>
                <w:rFonts w:ascii="Arial" w:hAnsi="Arial" w:cs="Arial"/>
                <w:sz w:val="20"/>
              </w:rPr>
              <w:t>Programa Presupuestario</w:t>
            </w:r>
            <w:r>
              <w:rPr>
                <w:rFonts w:ascii="Arial" w:hAnsi="Arial" w:cs="Arial"/>
                <w:sz w:val="20"/>
              </w:rPr>
              <w:t xml:space="preserve">: PS03 Protección Social </w:t>
            </w:r>
          </w:p>
        </w:tc>
      </w:tr>
    </w:tbl>
    <w:p w14:paraId="376CC2B4" w14:textId="77777777" w:rsidR="00515757" w:rsidRDefault="00515757" w:rsidP="00515757">
      <w:pPr>
        <w:rPr>
          <w:rFonts w:ascii="Symbol" w:hAnsi="Symbol"/>
          <w:sz w:val="20"/>
        </w:rPr>
      </w:pPr>
    </w:p>
    <w:tbl>
      <w:tblPr>
        <w:tblStyle w:val="TableNormal"/>
        <w:tblpPr w:leftFromText="141" w:rightFromText="141" w:vertAnchor="text" w:horzAnchor="margin" w:tblpXSpec="center" w:tblpY="1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1"/>
        <w:gridCol w:w="1841"/>
        <w:gridCol w:w="1763"/>
        <w:gridCol w:w="2218"/>
        <w:gridCol w:w="1799"/>
      </w:tblGrid>
      <w:tr w:rsidR="00515757" w14:paraId="6D2A9CE0" w14:textId="77777777" w:rsidTr="00515757">
        <w:trPr>
          <w:trHeight w:val="435"/>
        </w:trPr>
        <w:tc>
          <w:tcPr>
            <w:tcW w:w="8882" w:type="dxa"/>
            <w:gridSpan w:val="5"/>
            <w:shd w:val="clear" w:color="auto" w:fill="640000"/>
          </w:tcPr>
          <w:p w14:paraId="62763DB8" w14:textId="77777777" w:rsidR="00515757" w:rsidRPr="008D74D0" w:rsidRDefault="00515757" w:rsidP="00515757">
            <w:pPr>
              <w:pStyle w:val="TableParagraph"/>
              <w:ind w:left="2933"/>
              <w:rPr>
                <w:rFonts w:ascii="Arial" w:hAnsi="Arial" w:cs="Arial"/>
                <w:sz w:val="16"/>
                <w:szCs w:val="16"/>
              </w:rPr>
            </w:pPr>
            <w:r w:rsidRPr="008D74D0">
              <w:rPr>
                <w:rFonts w:ascii="Arial" w:hAnsi="Arial" w:cs="Arial"/>
                <w:noProof/>
                <w:color w:val="FFFFFF" w:themeColor="background1"/>
                <w:sz w:val="24"/>
                <w:szCs w:val="24"/>
              </w:rPr>
              <w:t>Matriz de indicador para Resultados</w:t>
            </w:r>
          </w:p>
        </w:tc>
      </w:tr>
      <w:tr w:rsidR="00515757" w14:paraId="0E65749A" w14:textId="77777777" w:rsidTr="00515757">
        <w:trPr>
          <w:trHeight w:val="386"/>
        </w:trPr>
        <w:tc>
          <w:tcPr>
            <w:tcW w:w="1261" w:type="dxa"/>
            <w:shd w:val="clear" w:color="auto" w:fill="640000"/>
          </w:tcPr>
          <w:p w14:paraId="16D11FD5" w14:textId="77777777" w:rsidR="00515757" w:rsidRDefault="00515757" w:rsidP="00515757">
            <w:pPr>
              <w:pStyle w:val="TableParagraph"/>
              <w:spacing w:before="5"/>
              <w:rPr>
                <w:rFonts w:ascii="Symbol" w:hAnsi="Symbol"/>
                <w:sz w:val="5"/>
              </w:rPr>
            </w:pPr>
          </w:p>
          <w:p w14:paraId="6FBEFBED" w14:textId="77777777" w:rsidR="00515757" w:rsidRDefault="00515757" w:rsidP="00515757">
            <w:pPr>
              <w:pStyle w:val="TableParagraph"/>
              <w:spacing w:line="225" w:lineRule="exact"/>
              <w:ind w:left="416"/>
              <w:rPr>
                <w:rFonts w:ascii="Symbol" w:hAnsi="Symbol"/>
                <w:sz w:val="20"/>
              </w:rPr>
            </w:pPr>
            <w:r>
              <w:rPr>
                <w:rFonts w:ascii="Symbol" w:hAnsi="Symbol"/>
                <w:noProof/>
                <w:position w:val="-4"/>
                <w:sz w:val="20"/>
                <w:lang w:val="es-MX" w:eastAsia="es-MX"/>
              </w:rPr>
              <w:drawing>
                <wp:inline distT="0" distB="0" distL="0" distR="0" wp14:anchorId="1CF5E39F" wp14:editId="202A00F0">
                  <wp:extent cx="332808" cy="142875"/>
                  <wp:effectExtent l="0" t="0" r="0" b="0"/>
                  <wp:docPr id="7376" name="image2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2195.png"/>
                          <pic:cNvPicPr/>
                        </pic:nvPicPr>
                        <pic:blipFill>
                          <a:blip r:embed="rId24" cstate="print"/>
                          <a:stretch>
                            <a:fillRect/>
                          </a:stretch>
                        </pic:blipFill>
                        <pic:spPr>
                          <a:xfrm>
                            <a:off x="0" y="0"/>
                            <a:ext cx="332808" cy="142875"/>
                          </a:xfrm>
                          <a:prstGeom prst="rect">
                            <a:avLst/>
                          </a:prstGeom>
                        </pic:spPr>
                      </pic:pic>
                    </a:graphicData>
                  </a:graphic>
                </wp:inline>
              </w:drawing>
            </w:r>
          </w:p>
        </w:tc>
        <w:tc>
          <w:tcPr>
            <w:tcW w:w="1841" w:type="dxa"/>
            <w:shd w:val="clear" w:color="auto" w:fill="640000"/>
          </w:tcPr>
          <w:p w14:paraId="0CD3B33A" w14:textId="77777777" w:rsidR="00515757" w:rsidRDefault="00515757" w:rsidP="00515757">
            <w:pPr>
              <w:pStyle w:val="TableParagraph"/>
              <w:spacing w:line="206" w:lineRule="exact"/>
              <w:ind w:left="210"/>
              <w:rPr>
                <w:rFonts w:ascii="Symbol" w:hAnsi="Symbol"/>
                <w:sz w:val="20"/>
              </w:rPr>
            </w:pPr>
            <w:r>
              <w:rPr>
                <w:rFonts w:ascii="Symbol" w:hAnsi="Symbol"/>
                <w:noProof/>
                <w:position w:val="-3"/>
                <w:sz w:val="20"/>
                <w:lang w:val="es-MX" w:eastAsia="es-MX"/>
              </w:rPr>
              <w:drawing>
                <wp:inline distT="0" distB="0" distL="0" distR="0" wp14:anchorId="0672B72E" wp14:editId="79EA17D4">
                  <wp:extent cx="968946" cy="130968"/>
                  <wp:effectExtent l="0" t="0" r="0" b="0"/>
                  <wp:docPr id="7377" name="image2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2196.png"/>
                          <pic:cNvPicPr/>
                        </pic:nvPicPr>
                        <pic:blipFill>
                          <a:blip r:embed="rId25" cstate="print"/>
                          <a:stretch>
                            <a:fillRect/>
                          </a:stretch>
                        </pic:blipFill>
                        <pic:spPr>
                          <a:xfrm>
                            <a:off x="0" y="0"/>
                            <a:ext cx="968946" cy="130968"/>
                          </a:xfrm>
                          <a:prstGeom prst="rect">
                            <a:avLst/>
                          </a:prstGeom>
                        </pic:spPr>
                      </pic:pic>
                    </a:graphicData>
                  </a:graphic>
                </wp:inline>
              </w:drawing>
            </w:r>
          </w:p>
        </w:tc>
        <w:tc>
          <w:tcPr>
            <w:tcW w:w="1763" w:type="dxa"/>
            <w:shd w:val="clear" w:color="auto" w:fill="640000"/>
          </w:tcPr>
          <w:p w14:paraId="308F82ED" w14:textId="77777777" w:rsidR="00515757" w:rsidRDefault="00515757" w:rsidP="00515757">
            <w:pPr>
              <w:pStyle w:val="TableParagraph"/>
              <w:spacing w:line="206" w:lineRule="exact"/>
              <w:ind w:left="443"/>
              <w:rPr>
                <w:rFonts w:ascii="Symbol" w:hAnsi="Symbol"/>
                <w:sz w:val="20"/>
              </w:rPr>
            </w:pPr>
            <w:r>
              <w:rPr>
                <w:rFonts w:ascii="Symbol" w:hAnsi="Symbol"/>
                <w:noProof/>
                <w:position w:val="-3"/>
                <w:sz w:val="20"/>
                <w:lang w:val="es-MX" w:eastAsia="es-MX"/>
              </w:rPr>
              <w:drawing>
                <wp:inline distT="0" distB="0" distL="0" distR="0" wp14:anchorId="24A12218" wp14:editId="54A5B2C8">
                  <wp:extent cx="622975" cy="130968"/>
                  <wp:effectExtent l="0" t="0" r="0" b="0"/>
                  <wp:docPr id="7378" name="image2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2197.png"/>
                          <pic:cNvPicPr/>
                        </pic:nvPicPr>
                        <pic:blipFill>
                          <a:blip r:embed="rId26" cstate="print"/>
                          <a:stretch>
                            <a:fillRect/>
                          </a:stretch>
                        </pic:blipFill>
                        <pic:spPr>
                          <a:xfrm>
                            <a:off x="0" y="0"/>
                            <a:ext cx="622975" cy="130968"/>
                          </a:xfrm>
                          <a:prstGeom prst="rect">
                            <a:avLst/>
                          </a:prstGeom>
                        </pic:spPr>
                      </pic:pic>
                    </a:graphicData>
                  </a:graphic>
                </wp:inline>
              </w:drawing>
            </w:r>
          </w:p>
        </w:tc>
        <w:tc>
          <w:tcPr>
            <w:tcW w:w="2218" w:type="dxa"/>
            <w:shd w:val="clear" w:color="auto" w:fill="640000"/>
          </w:tcPr>
          <w:p w14:paraId="0C9E832F" w14:textId="77777777" w:rsidR="00515757" w:rsidRDefault="00515757" w:rsidP="00515757">
            <w:pPr>
              <w:pStyle w:val="TableParagraph"/>
              <w:spacing w:line="206" w:lineRule="exact"/>
              <w:ind w:left="243"/>
              <w:rPr>
                <w:rFonts w:ascii="Symbol" w:hAnsi="Symbol"/>
                <w:sz w:val="20"/>
              </w:rPr>
            </w:pPr>
            <w:r>
              <w:rPr>
                <w:rFonts w:ascii="Symbol" w:hAnsi="Symbol"/>
                <w:noProof/>
                <w:position w:val="-3"/>
                <w:sz w:val="20"/>
                <w:lang w:val="es-MX" w:eastAsia="es-MX"/>
              </w:rPr>
              <w:drawing>
                <wp:inline distT="0" distB="0" distL="0" distR="0" wp14:anchorId="73C8881B" wp14:editId="6F1A71C3">
                  <wp:extent cx="1158154" cy="130968"/>
                  <wp:effectExtent l="0" t="0" r="0" b="0"/>
                  <wp:docPr id="7379" name="image2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2198.png"/>
                          <pic:cNvPicPr/>
                        </pic:nvPicPr>
                        <pic:blipFill>
                          <a:blip r:embed="rId27" cstate="print"/>
                          <a:stretch>
                            <a:fillRect/>
                          </a:stretch>
                        </pic:blipFill>
                        <pic:spPr>
                          <a:xfrm>
                            <a:off x="0" y="0"/>
                            <a:ext cx="1158154" cy="130968"/>
                          </a:xfrm>
                          <a:prstGeom prst="rect">
                            <a:avLst/>
                          </a:prstGeom>
                        </pic:spPr>
                      </pic:pic>
                    </a:graphicData>
                  </a:graphic>
                </wp:inline>
              </w:drawing>
            </w:r>
          </w:p>
        </w:tc>
        <w:tc>
          <w:tcPr>
            <w:tcW w:w="1799" w:type="dxa"/>
            <w:shd w:val="clear" w:color="auto" w:fill="640000"/>
          </w:tcPr>
          <w:p w14:paraId="381B67AF" w14:textId="77777777" w:rsidR="00515757" w:rsidRDefault="00515757" w:rsidP="00515757">
            <w:pPr>
              <w:pStyle w:val="TableParagraph"/>
              <w:spacing w:line="206" w:lineRule="exact"/>
              <w:ind w:left="509"/>
              <w:rPr>
                <w:rFonts w:ascii="Symbol" w:hAnsi="Symbol"/>
                <w:sz w:val="20"/>
              </w:rPr>
            </w:pPr>
            <w:r>
              <w:rPr>
                <w:rFonts w:ascii="Symbol" w:hAnsi="Symbol"/>
                <w:noProof/>
                <w:position w:val="-3"/>
                <w:sz w:val="20"/>
                <w:lang w:val="es-MX" w:eastAsia="es-MX"/>
              </w:rPr>
              <w:drawing>
                <wp:inline distT="0" distB="0" distL="0" distR="0" wp14:anchorId="648B2CB7" wp14:editId="4A3F5174">
                  <wp:extent cx="582806" cy="130968"/>
                  <wp:effectExtent l="0" t="0" r="0" b="0"/>
                  <wp:docPr id="7380" name="image2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2199.png"/>
                          <pic:cNvPicPr/>
                        </pic:nvPicPr>
                        <pic:blipFill>
                          <a:blip r:embed="rId28" cstate="print"/>
                          <a:stretch>
                            <a:fillRect/>
                          </a:stretch>
                        </pic:blipFill>
                        <pic:spPr>
                          <a:xfrm>
                            <a:off x="0" y="0"/>
                            <a:ext cx="582806" cy="130968"/>
                          </a:xfrm>
                          <a:prstGeom prst="rect">
                            <a:avLst/>
                          </a:prstGeom>
                        </pic:spPr>
                      </pic:pic>
                    </a:graphicData>
                  </a:graphic>
                </wp:inline>
              </w:drawing>
            </w:r>
          </w:p>
        </w:tc>
      </w:tr>
      <w:tr w:rsidR="00515757" w14:paraId="6FD91D92" w14:textId="77777777" w:rsidTr="00515757">
        <w:trPr>
          <w:trHeight w:val="873"/>
        </w:trPr>
        <w:tc>
          <w:tcPr>
            <w:tcW w:w="1261" w:type="dxa"/>
            <w:shd w:val="clear" w:color="auto" w:fill="E5B8B7" w:themeFill="accent2" w:themeFillTint="66"/>
          </w:tcPr>
          <w:p w14:paraId="6536EB1F" w14:textId="77777777" w:rsidR="00515757" w:rsidRDefault="00515757" w:rsidP="00515757">
            <w:pPr>
              <w:pStyle w:val="TableParagraph"/>
              <w:rPr>
                <w:rFonts w:ascii="Symbol" w:hAnsi="Symbol"/>
                <w:sz w:val="20"/>
              </w:rPr>
            </w:pPr>
          </w:p>
          <w:p w14:paraId="06E6E06D" w14:textId="77777777" w:rsidR="00515757" w:rsidRDefault="00515757" w:rsidP="00515757">
            <w:pPr>
              <w:pStyle w:val="TableParagraph"/>
              <w:spacing w:before="5"/>
              <w:rPr>
                <w:rFonts w:ascii="Symbol" w:hAnsi="Symbol"/>
                <w:sz w:val="12"/>
              </w:rPr>
            </w:pPr>
          </w:p>
          <w:p w14:paraId="623C791B" w14:textId="77777777" w:rsidR="00515757" w:rsidRPr="008D74D0" w:rsidRDefault="00515757" w:rsidP="00515757">
            <w:pPr>
              <w:pStyle w:val="TableParagraph"/>
              <w:spacing w:line="225" w:lineRule="exact"/>
              <w:ind w:left="516"/>
              <w:rPr>
                <w:rFonts w:ascii="Symbol" w:hAnsi="Symbol"/>
                <w:sz w:val="20"/>
              </w:rPr>
            </w:pPr>
            <w:r w:rsidRPr="008D74D0">
              <w:rPr>
                <w:rFonts w:ascii="Symbol" w:hAnsi="Symbol"/>
                <w:noProof/>
                <w:position w:val="-4"/>
                <w:sz w:val="20"/>
                <w:lang w:val="es-MX" w:eastAsia="es-MX"/>
              </w:rPr>
              <w:drawing>
                <wp:inline distT="0" distB="0" distL="0" distR="0" wp14:anchorId="7A24BB55" wp14:editId="6E33B72B">
                  <wp:extent cx="222977" cy="142875"/>
                  <wp:effectExtent l="0" t="0" r="0" b="0"/>
                  <wp:docPr id="7381" name="image2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2200.png"/>
                          <pic:cNvPicPr/>
                        </pic:nvPicPr>
                        <pic:blipFill>
                          <a:blip r:embed="rId29" cstate="print"/>
                          <a:stretch>
                            <a:fillRect/>
                          </a:stretch>
                        </pic:blipFill>
                        <pic:spPr>
                          <a:xfrm>
                            <a:off x="0" y="0"/>
                            <a:ext cx="222977" cy="142875"/>
                          </a:xfrm>
                          <a:prstGeom prst="rect">
                            <a:avLst/>
                          </a:prstGeom>
                        </pic:spPr>
                      </pic:pic>
                    </a:graphicData>
                  </a:graphic>
                </wp:inline>
              </w:drawing>
            </w:r>
          </w:p>
        </w:tc>
        <w:tc>
          <w:tcPr>
            <w:tcW w:w="1841" w:type="dxa"/>
            <w:vAlign w:val="center"/>
          </w:tcPr>
          <w:p w14:paraId="44FEF3E6" w14:textId="77777777" w:rsidR="00515757" w:rsidRPr="00CF23F7" w:rsidRDefault="00515757" w:rsidP="00515757">
            <w:pPr>
              <w:pStyle w:val="TableParagraph"/>
              <w:ind w:right="6"/>
              <w:jc w:val="center"/>
              <w:rPr>
                <w:rFonts w:ascii="Arial" w:hAnsi="Arial" w:cs="Arial"/>
                <w:sz w:val="14"/>
                <w:szCs w:val="14"/>
              </w:rPr>
            </w:pPr>
            <w:r>
              <w:rPr>
                <w:rFonts w:ascii="Arial" w:hAnsi="Arial" w:cs="Arial"/>
                <w:sz w:val="14"/>
                <w:szCs w:val="14"/>
              </w:rPr>
              <w:t xml:space="preserve">Poca atención vulnerable y pobreza </w:t>
            </w:r>
          </w:p>
        </w:tc>
        <w:tc>
          <w:tcPr>
            <w:tcW w:w="1763" w:type="dxa"/>
            <w:vAlign w:val="center"/>
          </w:tcPr>
          <w:p w14:paraId="03DF9866" w14:textId="77777777" w:rsidR="00515757" w:rsidRPr="00D941DF" w:rsidRDefault="00515757" w:rsidP="00515757">
            <w:pPr>
              <w:pStyle w:val="TableParagraph"/>
              <w:ind w:right="6"/>
              <w:jc w:val="center"/>
              <w:rPr>
                <w:rFonts w:ascii="Arial" w:hAnsi="Arial" w:cs="Arial"/>
                <w:sz w:val="14"/>
                <w:szCs w:val="14"/>
              </w:rPr>
            </w:pPr>
            <w:r>
              <w:rPr>
                <w:rFonts w:ascii="Arial" w:hAnsi="Arial" w:cs="Arial"/>
                <w:sz w:val="14"/>
                <w:szCs w:val="14"/>
              </w:rPr>
              <w:t>Porcentaje de personas vulnerables</w:t>
            </w:r>
          </w:p>
        </w:tc>
        <w:tc>
          <w:tcPr>
            <w:tcW w:w="2218" w:type="dxa"/>
            <w:vAlign w:val="center"/>
          </w:tcPr>
          <w:p w14:paraId="33E62C5D" w14:textId="77777777" w:rsidR="00515757" w:rsidRPr="00D941DF" w:rsidRDefault="00515757" w:rsidP="00515757">
            <w:pPr>
              <w:pStyle w:val="TableParagraph"/>
              <w:ind w:right="6"/>
              <w:jc w:val="center"/>
              <w:rPr>
                <w:rFonts w:ascii="Arial" w:hAnsi="Arial" w:cs="Arial"/>
                <w:sz w:val="14"/>
                <w:szCs w:val="14"/>
              </w:rPr>
            </w:pPr>
            <w:r>
              <w:rPr>
                <w:rFonts w:ascii="Arial" w:hAnsi="Arial" w:cs="Arial"/>
                <w:sz w:val="14"/>
                <w:szCs w:val="14"/>
              </w:rPr>
              <w:t xml:space="preserve">Base de datos </w:t>
            </w:r>
          </w:p>
        </w:tc>
        <w:tc>
          <w:tcPr>
            <w:tcW w:w="1799" w:type="dxa"/>
            <w:vAlign w:val="center"/>
          </w:tcPr>
          <w:p w14:paraId="2040C52D" w14:textId="77777777" w:rsidR="00515757" w:rsidRPr="00D941DF" w:rsidRDefault="00515757" w:rsidP="00515757">
            <w:pPr>
              <w:pStyle w:val="TableParagraph"/>
              <w:ind w:right="6"/>
              <w:jc w:val="center"/>
              <w:rPr>
                <w:rFonts w:ascii="Arial" w:hAnsi="Arial" w:cs="Arial"/>
                <w:sz w:val="14"/>
                <w:szCs w:val="14"/>
              </w:rPr>
            </w:pPr>
            <w:r>
              <w:rPr>
                <w:rFonts w:ascii="Arial" w:hAnsi="Arial" w:cs="Arial"/>
                <w:sz w:val="14"/>
                <w:szCs w:val="14"/>
              </w:rPr>
              <w:t xml:space="preserve">Personas y programas de apoyo vulnerables </w:t>
            </w:r>
          </w:p>
        </w:tc>
      </w:tr>
      <w:tr w:rsidR="00515757" w14:paraId="139075E7" w14:textId="77777777" w:rsidTr="00515757">
        <w:trPr>
          <w:trHeight w:val="701"/>
        </w:trPr>
        <w:tc>
          <w:tcPr>
            <w:tcW w:w="1261" w:type="dxa"/>
            <w:shd w:val="clear" w:color="auto" w:fill="E5B8B7" w:themeFill="accent2" w:themeFillTint="66"/>
          </w:tcPr>
          <w:p w14:paraId="77505C27" w14:textId="77777777" w:rsidR="00515757" w:rsidRDefault="00515757" w:rsidP="00515757">
            <w:pPr>
              <w:pStyle w:val="TableParagraph"/>
              <w:rPr>
                <w:rFonts w:ascii="Symbol" w:hAnsi="Symbol"/>
                <w:sz w:val="20"/>
              </w:rPr>
            </w:pPr>
            <w:r>
              <w:rPr>
                <w:rFonts w:ascii="Symbol" w:hAnsi="Symbol"/>
                <w:noProof/>
                <w:position w:val="-4"/>
                <w:sz w:val="20"/>
                <w:lang w:val="es-MX" w:eastAsia="es-MX"/>
              </w:rPr>
              <w:drawing>
                <wp:anchor distT="0" distB="0" distL="114300" distR="114300" simplePos="0" relativeHeight="488273408" behindDoc="0" locked="0" layoutInCell="1" allowOverlap="1" wp14:anchorId="5106E03C" wp14:editId="0FD54221">
                  <wp:simplePos x="0" y="0"/>
                  <wp:positionH relativeFrom="column">
                    <wp:posOffset>145679</wp:posOffset>
                  </wp:positionH>
                  <wp:positionV relativeFrom="paragraph">
                    <wp:posOffset>113006</wp:posOffset>
                  </wp:positionV>
                  <wp:extent cx="530998" cy="142875"/>
                  <wp:effectExtent l="0" t="0" r="0" b="0"/>
                  <wp:wrapNone/>
                  <wp:docPr id="7382" name="image2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220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0998" cy="142875"/>
                          </a:xfrm>
                          <a:prstGeom prst="rect">
                            <a:avLst/>
                          </a:prstGeom>
                        </pic:spPr>
                      </pic:pic>
                    </a:graphicData>
                  </a:graphic>
                  <wp14:sizeRelH relativeFrom="page">
                    <wp14:pctWidth>0</wp14:pctWidth>
                  </wp14:sizeRelH>
                  <wp14:sizeRelV relativeFrom="page">
                    <wp14:pctHeight>0</wp14:pctHeight>
                  </wp14:sizeRelV>
                </wp:anchor>
              </w:drawing>
            </w:r>
          </w:p>
          <w:p w14:paraId="60EC3695" w14:textId="77777777" w:rsidR="00515757" w:rsidRDefault="00515757" w:rsidP="00515757">
            <w:pPr>
              <w:pStyle w:val="TableParagraph"/>
              <w:spacing w:after="1"/>
              <w:rPr>
                <w:rFonts w:ascii="Symbol" w:hAnsi="Symbol"/>
                <w:sz w:val="16"/>
              </w:rPr>
            </w:pPr>
          </w:p>
          <w:p w14:paraId="60F6DA0E" w14:textId="77777777" w:rsidR="00515757" w:rsidRDefault="00515757" w:rsidP="00515757">
            <w:pPr>
              <w:pStyle w:val="TableParagraph"/>
              <w:spacing w:line="225" w:lineRule="exact"/>
              <w:ind w:left="261"/>
              <w:rPr>
                <w:rFonts w:ascii="Symbol" w:hAnsi="Symbol"/>
                <w:sz w:val="20"/>
              </w:rPr>
            </w:pPr>
          </w:p>
        </w:tc>
        <w:tc>
          <w:tcPr>
            <w:tcW w:w="1841" w:type="dxa"/>
            <w:vAlign w:val="center"/>
          </w:tcPr>
          <w:p w14:paraId="79182273" w14:textId="77777777" w:rsidR="00515757" w:rsidRPr="00CF23F7" w:rsidRDefault="00515757" w:rsidP="00515757">
            <w:pPr>
              <w:pStyle w:val="TableParagraph"/>
              <w:ind w:right="6"/>
              <w:jc w:val="center"/>
              <w:rPr>
                <w:rFonts w:ascii="Arial" w:hAnsi="Arial" w:cs="Arial"/>
                <w:sz w:val="14"/>
                <w:szCs w:val="14"/>
              </w:rPr>
            </w:pPr>
            <w:r>
              <w:rPr>
                <w:rFonts w:ascii="Arial" w:hAnsi="Arial" w:cs="Arial"/>
                <w:sz w:val="14"/>
                <w:szCs w:val="14"/>
              </w:rPr>
              <w:t>En el núcleo familiar de los habitantes de Francisco I. Madero (vulnerabilidad y desigualdad)</w:t>
            </w:r>
          </w:p>
        </w:tc>
        <w:tc>
          <w:tcPr>
            <w:tcW w:w="1763" w:type="dxa"/>
            <w:vAlign w:val="center"/>
          </w:tcPr>
          <w:p w14:paraId="2DEE8E0A" w14:textId="77777777" w:rsidR="00515757" w:rsidRPr="00D941DF" w:rsidRDefault="00515757" w:rsidP="00515757">
            <w:pPr>
              <w:pStyle w:val="TableParagraph"/>
              <w:ind w:left="128" w:right="71"/>
              <w:jc w:val="center"/>
              <w:rPr>
                <w:rFonts w:ascii="Arial" w:hAnsi="Arial" w:cs="Arial"/>
                <w:sz w:val="14"/>
                <w:szCs w:val="14"/>
              </w:rPr>
            </w:pPr>
            <w:r>
              <w:rPr>
                <w:rFonts w:ascii="Arial" w:hAnsi="Arial" w:cs="Arial"/>
                <w:sz w:val="14"/>
                <w:szCs w:val="14"/>
              </w:rPr>
              <w:t xml:space="preserve">Porcentaje de personas beneficiadas </w:t>
            </w:r>
          </w:p>
        </w:tc>
        <w:tc>
          <w:tcPr>
            <w:tcW w:w="2218" w:type="dxa"/>
            <w:vAlign w:val="center"/>
          </w:tcPr>
          <w:p w14:paraId="33CBDDA4" w14:textId="77777777" w:rsidR="00515757" w:rsidRPr="00D941DF" w:rsidRDefault="00515757" w:rsidP="00515757">
            <w:pPr>
              <w:pStyle w:val="TableParagraph"/>
              <w:ind w:right="6"/>
              <w:jc w:val="center"/>
              <w:rPr>
                <w:rFonts w:ascii="Arial" w:hAnsi="Arial" w:cs="Arial"/>
                <w:sz w:val="14"/>
                <w:szCs w:val="14"/>
              </w:rPr>
            </w:pPr>
            <w:r>
              <w:rPr>
                <w:rFonts w:ascii="Arial" w:hAnsi="Arial" w:cs="Arial"/>
                <w:sz w:val="14"/>
                <w:szCs w:val="14"/>
              </w:rPr>
              <w:t>Comprobación semanal</w:t>
            </w:r>
          </w:p>
        </w:tc>
        <w:tc>
          <w:tcPr>
            <w:tcW w:w="1799" w:type="dxa"/>
            <w:vAlign w:val="center"/>
          </w:tcPr>
          <w:p w14:paraId="2F02A569" w14:textId="77777777" w:rsidR="00515757" w:rsidRPr="00D941DF" w:rsidRDefault="00515757" w:rsidP="00515757">
            <w:pPr>
              <w:pStyle w:val="TableParagraph"/>
              <w:ind w:right="6"/>
              <w:jc w:val="center"/>
              <w:rPr>
                <w:rFonts w:ascii="Arial" w:hAnsi="Arial" w:cs="Arial"/>
                <w:sz w:val="14"/>
                <w:szCs w:val="14"/>
              </w:rPr>
            </w:pPr>
            <w:r>
              <w:rPr>
                <w:rFonts w:ascii="Arial" w:hAnsi="Arial" w:cs="Arial"/>
                <w:sz w:val="14"/>
                <w:szCs w:val="14"/>
              </w:rPr>
              <w:t>Disminución de vulnerabilidad</w:t>
            </w:r>
          </w:p>
        </w:tc>
      </w:tr>
      <w:tr w:rsidR="00515757" w14:paraId="6CB39F00" w14:textId="77777777" w:rsidTr="00515757">
        <w:trPr>
          <w:trHeight w:val="996"/>
        </w:trPr>
        <w:tc>
          <w:tcPr>
            <w:tcW w:w="1261" w:type="dxa"/>
            <w:shd w:val="clear" w:color="auto" w:fill="E5B8B7" w:themeFill="accent2" w:themeFillTint="66"/>
          </w:tcPr>
          <w:p w14:paraId="2807E0B5" w14:textId="77777777" w:rsidR="00515757" w:rsidRDefault="00515757" w:rsidP="00515757">
            <w:pPr>
              <w:pStyle w:val="TableParagraph"/>
              <w:rPr>
                <w:rFonts w:ascii="Symbol" w:hAnsi="Symbol"/>
                <w:sz w:val="20"/>
              </w:rPr>
            </w:pPr>
          </w:p>
          <w:p w14:paraId="514445A9" w14:textId="77777777" w:rsidR="00515757" w:rsidRDefault="00515757" w:rsidP="00515757">
            <w:pPr>
              <w:pStyle w:val="TableParagraph"/>
              <w:spacing w:before="9"/>
              <w:rPr>
                <w:rFonts w:ascii="Symbol" w:hAnsi="Symbol"/>
                <w:sz w:val="18"/>
              </w:rPr>
            </w:pPr>
          </w:p>
          <w:p w14:paraId="4331504B" w14:textId="77777777" w:rsidR="00515757" w:rsidRDefault="00515757" w:rsidP="00515757">
            <w:pPr>
              <w:pStyle w:val="TableParagraph"/>
              <w:spacing w:line="225" w:lineRule="exact"/>
              <w:ind w:left="117" w:right="-87"/>
              <w:rPr>
                <w:rFonts w:ascii="Symbol" w:hAnsi="Symbol"/>
                <w:sz w:val="20"/>
              </w:rPr>
            </w:pPr>
            <w:r>
              <w:rPr>
                <w:rFonts w:ascii="Symbol" w:hAnsi="Symbol"/>
                <w:noProof/>
                <w:position w:val="-4"/>
                <w:sz w:val="20"/>
                <w:lang w:val="es-MX" w:eastAsia="es-MX"/>
              </w:rPr>
              <w:drawing>
                <wp:inline distT="0" distB="0" distL="0" distR="0" wp14:anchorId="0356A7C9" wp14:editId="2E6F7B8C">
                  <wp:extent cx="716631" cy="142875"/>
                  <wp:effectExtent l="0" t="0" r="0" b="0"/>
                  <wp:docPr id="7383" name="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2206.png"/>
                          <pic:cNvPicPr/>
                        </pic:nvPicPr>
                        <pic:blipFill>
                          <a:blip r:embed="rId31" cstate="print"/>
                          <a:stretch>
                            <a:fillRect/>
                          </a:stretch>
                        </pic:blipFill>
                        <pic:spPr>
                          <a:xfrm>
                            <a:off x="0" y="0"/>
                            <a:ext cx="716631" cy="142875"/>
                          </a:xfrm>
                          <a:prstGeom prst="rect">
                            <a:avLst/>
                          </a:prstGeom>
                        </pic:spPr>
                      </pic:pic>
                    </a:graphicData>
                  </a:graphic>
                </wp:inline>
              </w:drawing>
            </w:r>
          </w:p>
        </w:tc>
        <w:tc>
          <w:tcPr>
            <w:tcW w:w="1841" w:type="dxa"/>
            <w:vAlign w:val="center"/>
          </w:tcPr>
          <w:p w14:paraId="55E2164D" w14:textId="77777777" w:rsidR="00515757" w:rsidRPr="00CF23F7" w:rsidRDefault="00515757" w:rsidP="00515757">
            <w:pPr>
              <w:pStyle w:val="TableParagraph"/>
              <w:ind w:right="6"/>
              <w:jc w:val="center"/>
              <w:rPr>
                <w:rFonts w:ascii="Arial" w:hAnsi="Arial" w:cs="Arial"/>
                <w:sz w:val="14"/>
                <w:szCs w:val="14"/>
              </w:rPr>
            </w:pPr>
            <w:r>
              <w:rPr>
                <w:rFonts w:ascii="Arial" w:hAnsi="Arial" w:cs="Arial"/>
                <w:sz w:val="14"/>
                <w:szCs w:val="14"/>
              </w:rPr>
              <w:t xml:space="preserve">Falta de atención a grupos de iniciales </w:t>
            </w:r>
          </w:p>
        </w:tc>
        <w:tc>
          <w:tcPr>
            <w:tcW w:w="1763" w:type="dxa"/>
            <w:vAlign w:val="center"/>
          </w:tcPr>
          <w:p w14:paraId="5D7E65A2" w14:textId="77777777" w:rsidR="00515757" w:rsidRPr="00D941DF" w:rsidRDefault="00515757" w:rsidP="00515757">
            <w:pPr>
              <w:pStyle w:val="TableParagraph"/>
              <w:ind w:left="128" w:right="71"/>
              <w:jc w:val="center"/>
              <w:rPr>
                <w:rFonts w:ascii="Arial" w:hAnsi="Arial" w:cs="Arial"/>
                <w:sz w:val="14"/>
                <w:szCs w:val="14"/>
              </w:rPr>
            </w:pPr>
            <w:r>
              <w:rPr>
                <w:rFonts w:ascii="Arial" w:hAnsi="Arial" w:cs="Arial"/>
                <w:sz w:val="14"/>
                <w:szCs w:val="14"/>
              </w:rPr>
              <w:t xml:space="preserve">Porcentaje de personas beneficiadas </w:t>
            </w:r>
          </w:p>
        </w:tc>
        <w:tc>
          <w:tcPr>
            <w:tcW w:w="2218" w:type="dxa"/>
            <w:vAlign w:val="center"/>
          </w:tcPr>
          <w:p w14:paraId="550DD3A3" w14:textId="77777777" w:rsidR="00515757" w:rsidRPr="00D941DF" w:rsidRDefault="00515757" w:rsidP="00515757">
            <w:pPr>
              <w:pStyle w:val="TableParagraph"/>
              <w:ind w:right="6"/>
              <w:jc w:val="center"/>
              <w:rPr>
                <w:rFonts w:ascii="Arial" w:hAnsi="Arial" w:cs="Arial"/>
                <w:sz w:val="14"/>
                <w:szCs w:val="14"/>
              </w:rPr>
            </w:pPr>
            <w:r>
              <w:rPr>
                <w:rFonts w:ascii="Arial" w:hAnsi="Arial" w:cs="Arial"/>
                <w:sz w:val="14"/>
                <w:szCs w:val="14"/>
              </w:rPr>
              <w:t>Expedientes</w:t>
            </w:r>
          </w:p>
        </w:tc>
        <w:tc>
          <w:tcPr>
            <w:tcW w:w="1799" w:type="dxa"/>
            <w:vAlign w:val="center"/>
          </w:tcPr>
          <w:p w14:paraId="0E7D019D" w14:textId="77777777" w:rsidR="00515757" w:rsidRPr="00D941DF" w:rsidRDefault="00515757" w:rsidP="00515757">
            <w:pPr>
              <w:pStyle w:val="TableParagraph"/>
              <w:ind w:right="6"/>
              <w:jc w:val="center"/>
              <w:rPr>
                <w:rFonts w:ascii="Arial" w:hAnsi="Arial" w:cs="Arial"/>
                <w:sz w:val="14"/>
                <w:szCs w:val="14"/>
              </w:rPr>
            </w:pPr>
            <w:r>
              <w:rPr>
                <w:rFonts w:ascii="Arial" w:hAnsi="Arial" w:cs="Arial"/>
                <w:sz w:val="14"/>
                <w:szCs w:val="14"/>
              </w:rPr>
              <w:t>Disminuye el y los porcentajes de violencia vulnerabilidad</w:t>
            </w:r>
          </w:p>
        </w:tc>
      </w:tr>
      <w:tr w:rsidR="00515757" w14:paraId="5671BAC1" w14:textId="77777777" w:rsidTr="00515757">
        <w:trPr>
          <w:trHeight w:val="969"/>
        </w:trPr>
        <w:tc>
          <w:tcPr>
            <w:tcW w:w="1261" w:type="dxa"/>
            <w:shd w:val="clear" w:color="auto" w:fill="E5B8B7" w:themeFill="accent2" w:themeFillTint="66"/>
          </w:tcPr>
          <w:p w14:paraId="41E7C154" w14:textId="77777777" w:rsidR="00515757" w:rsidRDefault="00515757" w:rsidP="00515757">
            <w:pPr>
              <w:pStyle w:val="TableParagraph"/>
              <w:spacing w:before="10"/>
              <w:rPr>
                <w:rFonts w:ascii="Symbol" w:hAnsi="Symbol"/>
                <w:sz w:val="28"/>
              </w:rPr>
            </w:pPr>
          </w:p>
          <w:p w14:paraId="72F096F1" w14:textId="77777777" w:rsidR="00515757" w:rsidRDefault="00515757" w:rsidP="00515757">
            <w:pPr>
              <w:pStyle w:val="TableParagraph"/>
              <w:spacing w:line="225" w:lineRule="exact"/>
              <w:ind w:left="272"/>
              <w:rPr>
                <w:rFonts w:ascii="Symbol" w:hAnsi="Symbol"/>
                <w:sz w:val="20"/>
              </w:rPr>
            </w:pPr>
            <w:r>
              <w:rPr>
                <w:rFonts w:ascii="Symbol" w:hAnsi="Symbol"/>
                <w:noProof/>
                <w:position w:val="-4"/>
                <w:sz w:val="20"/>
                <w:lang w:val="es-MX" w:eastAsia="es-MX"/>
              </w:rPr>
              <w:drawing>
                <wp:inline distT="0" distB="0" distL="0" distR="0" wp14:anchorId="05E3862D" wp14:editId="049F176F">
                  <wp:extent cx="523083" cy="142875"/>
                  <wp:effectExtent l="0" t="0" r="0" b="0"/>
                  <wp:docPr id="7384" name="image2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2207.png"/>
                          <pic:cNvPicPr/>
                        </pic:nvPicPr>
                        <pic:blipFill>
                          <a:blip r:embed="rId32" cstate="print"/>
                          <a:stretch>
                            <a:fillRect/>
                          </a:stretch>
                        </pic:blipFill>
                        <pic:spPr>
                          <a:xfrm>
                            <a:off x="0" y="0"/>
                            <a:ext cx="523083" cy="142875"/>
                          </a:xfrm>
                          <a:prstGeom prst="rect">
                            <a:avLst/>
                          </a:prstGeom>
                        </pic:spPr>
                      </pic:pic>
                    </a:graphicData>
                  </a:graphic>
                </wp:inline>
              </w:drawing>
            </w:r>
          </w:p>
        </w:tc>
        <w:tc>
          <w:tcPr>
            <w:tcW w:w="1841" w:type="dxa"/>
            <w:vAlign w:val="center"/>
          </w:tcPr>
          <w:p w14:paraId="12DB9D2E" w14:textId="77777777" w:rsidR="00515757" w:rsidRPr="00CF23F7" w:rsidRDefault="00515757" w:rsidP="00515757">
            <w:pPr>
              <w:pStyle w:val="TableParagraph"/>
              <w:ind w:right="6"/>
              <w:jc w:val="center"/>
              <w:rPr>
                <w:rFonts w:ascii="Arial" w:hAnsi="Arial" w:cs="Arial"/>
                <w:sz w:val="14"/>
                <w:szCs w:val="14"/>
              </w:rPr>
            </w:pPr>
            <w:r>
              <w:rPr>
                <w:rFonts w:ascii="Arial" w:hAnsi="Arial" w:cs="Arial"/>
                <w:sz w:val="14"/>
                <w:szCs w:val="14"/>
              </w:rPr>
              <w:t xml:space="preserve">Atención oportuna a padres de familia y platicas </w:t>
            </w:r>
          </w:p>
        </w:tc>
        <w:tc>
          <w:tcPr>
            <w:tcW w:w="1763" w:type="dxa"/>
            <w:vAlign w:val="center"/>
          </w:tcPr>
          <w:p w14:paraId="0E29AA7B" w14:textId="77777777" w:rsidR="00515757" w:rsidRPr="00D941DF" w:rsidRDefault="00515757" w:rsidP="00515757">
            <w:pPr>
              <w:pStyle w:val="TableParagraph"/>
              <w:ind w:left="128" w:right="71"/>
              <w:jc w:val="center"/>
              <w:rPr>
                <w:rFonts w:ascii="Arial" w:hAnsi="Arial" w:cs="Arial"/>
                <w:sz w:val="14"/>
                <w:szCs w:val="14"/>
              </w:rPr>
            </w:pPr>
            <w:r>
              <w:rPr>
                <w:rFonts w:ascii="Arial" w:hAnsi="Arial" w:cs="Arial"/>
                <w:sz w:val="14"/>
                <w:szCs w:val="14"/>
              </w:rPr>
              <w:t xml:space="preserve">Porcentaje de población atendida </w:t>
            </w:r>
          </w:p>
        </w:tc>
        <w:tc>
          <w:tcPr>
            <w:tcW w:w="2218" w:type="dxa"/>
            <w:vAlign w:val="center"/>
          </w:tcPr>
          <w:p w14:paraId="6F7DF012" w14:textId="77777777" w:rsidR="00515757" w:rsidRPr="00D941DF" w:rsidRDefault="00515757" w:rsidP="00515757">
            <w:pPr>
              <w:pStyle w:val="TableParagraph"/>
              <w:ind w:right="6"/>
              <w:jc w:val="center"/>
              <w:rPr>
                <w:rFonts w:ascii="Arial" w:hAnsi="Arial" w:cs="Arial"/>
                <w:sz w:val="14"/>
                <w:szCs w:val="14"/>
              </w:rPr>
            </w:pPr>
            <w:r>
              <w:rPr>
                <w:rFonts w:ascii="Arial" w:hAnsi="Arial" w:cs="Arial"/>
                <w:sz w:val="14"/>
                <w:szCs w:val="14"/>
              </w:rPr>
              <w:t xml:space="preserve">Evidencia de asistencia </w:t>
            </w:r>
          </w:p>
        </w:tc>
        <w:tc>
          <w:tcPr>
            <w:tcW w:w="1799" w:type="dxa"/>
            <w:vAlign w:val="center"/>
          </w:tcPr>
          <w:p w14:paraId="4D6FD601" w14:textId="77777777" w:rsidR="00515757" w:rsidRPr="00D941DF" w:rsidRDefault="00515757" w:rsidP="00515757">
            <w:pPr>
              <w:pStyle w:val="TableParagraph"/>
              <w:ind w:right="6"/>
              <w:jc w:val="center"/>
              <w:rPr>
                <w:rFonts w:ascii="Arial" w:hAnsi="Arial" w:cs="Arial"/>
                <w:sz w:val="14"/>
                <w:szCs w:val="14"/>
              </w:rPr>
            </w:pPr>
            <w:r>
              <w:rPr>
                <w:rFonts w:ascii="Arial" w:hAnsi="Arial" w:cs="Arial"/>
                <w:sz w:val="14"/>
                <w:szCs w:val="14"/>
              </w:rPr>
              <w:t xml:space="preserve">Violencia familiar </w:t>
            </w:r>
          </w:p>
        </w:tc>
      </w:tr>
      <w:tr w:rsidR="00515757" w14:paraId="2AC26298" w14:textId="77777777" w:rsidTr="00515757">
        <w:trPr>
          <w:trHeight w:val="1013"/>
        </w:trPr>
        <w:tc>
          <w:tcPr>
            <w:tcW w:w="1261" w:type="dxa"/>
            <w:shd w:val="clear" w:color="auto" w:fill="E5B8B7" w:themeFill="accent2" w:themeFillTint="66"/>
          </w:tcPr>
          <w:p w14:paraId="64166882" w14:textId="77777777" w:rsidR="00515757" w:rsidRDefault="00515757" w:rsidP="00515757">
            <w:pPr>
              <w:pStyle w:val="TableParagraph"/>
              <w:spacing w:before="10"/>
              <w:rPr>
                <w:rFonts w:ascii="Symbol" w:hAnsi="Symbol"/>
                <w:sz w:val="28"/>
              </w:rPr>
            </w:pPr>
            <w:r>
              <w:rPr>
                <w:rFonts w:ascii="Symbol" w:hAnsi="Symbol"/>
                <w:noProof/>
                <w:position w:val="-4"/>
                <w:sz w:val="20"/>
                <w:lang w:val="es-MX" w:eastAsia="es-MX"/>
              </w:rPr>
              <w:drawing>
                <wp:anchor distT="0" distB="0" distL="114300" distR="114300" simplePos="0" relativeHeight="488274432" behindDoc="0" locked="0" layoutInCell="1" allowOverlap="1" wp14:anchorId="6652C1CF" wp14:editId="0FE1FCCA">
                  <wp:simplePos x="0" y="0"/>
                  <wp:positionH relativeFrom="column">
                    <wp:posOffset>42241</wp:posOffset>
                  </wp:positionH>
                  <wp:positionV relativeFrom="paragraph">
                    <wp:posOffset>290195</wp:posOffset>
                  </wp:positionV>
                  <wp:extent cx="716631" cy="142875"/>
                  <wp:effectExtent l="0" t="0" r="7620" b="0"/>
                  <wp:wrapNone/>
                  <wp:docPr id="7385" name="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220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16631" cy="142875"/>
                          </a:xfrm>
                          <a:prstGeom prst="rect">
                            <a:avLst/>
                          </a:prstGeom>
                        </pic:spPr>
                      </pic:pic>
                    </a:graphicData>
                  </a:graphic>
                  <wp14:sizeRelH relativeFrom="page">
                    <wp14:pctWidth>0</wp14:pctWidth>
                  </wp14:sizeRelH>
                  <wp14:sizeRelV relativeFrom="page">
                    <wp14:pctHeight>0</wp14:pctHeight>
                  </wp14:sizeRelV>
                </wp:anchor>
              </w:drawing>
            </w:r>
          </w:p>
        </w:tc>
        <w:tc>
          <w:tcPr>
            <w:tcW w:w="1841" w:type="dxa"/>
            <w:vAlign w:val="center"/>
          </w:tcPr>
          <w:p w14:paraId="4AB440BB" w14:textId="77777777" w:rsidR="00515757" w:rsidRPr="00CF23F7" w:rsidRDefault="00515757" w:rsidP="00515757">
            <w:pPr>
              <w:pStyle w:val="TableParagraph"/>
              <w:ind w:right="6"/>
              <w:jc w:val="center"/>
              <w:rPr>
                <w:rFonts w:ascii="Arial" w:hAnsi="Arial" w:cs="Arial"/>
                <w:sz w:val="14"/>
                <w:szCs w:val="14"/>
              </w:rPr>
            </w:pPr>
            <w:r>
              <w:rPr>
                <w:rFonts w:ascii="Arial" w:hAnsi="Arial" w:cs="Arial"/>
                <w:sz w:val="14"/>
                <w:szCs w:val="14"/>
              </w:rPr>
              <w:t>Salud digna</w:t>
            </w:r>
          </w:p>
        </w:tc>
        <w:tc>
          <w:tcPr>
            <w:tcW w:w="1763" w:type="dxa"/>
            <w:vAlign w:val="center"/>
          </w:tcPr>
          <w:p w14:paraId="0024294B" w14:textId="77777777" w:rsidR="00515757" w:rsidRPr="00D941DF" w:rsidRDefault="00515757" w:rsidP="00515757">
            <w:pPr>
              <w:pStyle w:val="TableParagraph"/>
              <w:ind w:left="128" w:right="71"/>
              <w:jc w:val="center"/>
              <w:rPr>
                <w:rFonts w:ascii="Arial" w:hAnsi="Arial" w:cs="Arial"/>
                <w:sz w:val="14"/>
                <w:szCs w:val="14"/>
              </w:rPr>
            </w:pPr>
            <w:r>
              <w:rPr>
                <w:rFonts w:ascii="Arial" w:hAnsi="Arial" w:cs="Arial"/>
                <w:sz w:val="14"/>
                <w:szCs w:val="14"/>
              </w:rPr>
              <w:t xml:space="preserve">Número de personas atendidas </w:t>
            </w:r>
          </w:p>
        </w:tc>
        <w:tc>
          <w:tcPr>
            <w:tcW w:w="2218" w:type="dxa"/>
            <w:vAlign w:val="center"/>
          </w:tcPr>
          <w:p w14:paraId="0650D02E" w14:textId="77777777" w:rsidR="00515757" w:rsidRPr="00D941DF" w:rsidRDefault="00515757" w:rsidP="00515757">
            <w:pPr>
              <w:pStyle w:val="TableParagraph"/>
              <w:ind w:right="6"/>
              <w:jc w:val="center"/>
              <w:rPr>
                <w:rFonts w:ascii="Arial" w:hAnsi="Arial" w:cs="Arial"/>
                <w:sz w:val="14"/>
                <w:szCs w:val="14"/>
              </w:rPr>
            </w:pPr>
            <w:r>
              <w:rPr>
                <w:rFonts w:ascii="Arial" w:hAnsi="Arial" w:cs="Arial"/>
                <w:sz w:val="14"/>
                <w:szCs w:val="14"/>
              </w:rPr>
              <w:t xml:space="preserve">Dictámenes médicos </w:t>
            </w:r>
          </w:p>
        </w:tc>
        <w:tc>
          <w:tcPr>
            <w:tcW w:w="1799" w:type="dxa"/>
            <w:vAlign w:val="center"/>
          </w:tcPr>
          <w:p w14:paraId="654F3573" w14:textId="77777777" w:rsidR="00515757" w:rsidRPr="00D941DF" w:rsidRDefault="00515757" w:rsidP="00515757">
            <w:pPr>
              <w:pStyle w:val="TableParagraph"/>
              <w:ind w:right="6"/>
              <w:jc w:val="center"/>
              <w:rPr>
                <w:rFonts w:ascii="Arial" w:hAnsi="Arial" w:cs="Arial"/>
                <w:sz w:val="14"/>
                <w:szCs w:val="14"/>
              </w:rPr>
            </w:pPr>
            <w:r>
              <w:rPr>
                <w:rFonts w:ascii="Arial" w:hAnsi="Arial" w:cs="Arial"/>
                <w:sz w:val="14"/>
                <w:szCs w:val="14"/>
              </w:rPr>
              <w:t xml:space="preserve">Acceso a la atención medica </w:t>
            </w:r>
          </w:p>
        </w:tc>
      </w:tr>
      <w:tr w:rsidR="00515757" w14:paraId="5B1B3985" w14:textId="77777777" w:rsidTr="00515757">
        <w:trPr>
          <w:trHeight w:val="713"/>
        </w:trPr>
        <w:tc>
          <w:tcPr>
            <w:tcW w:w="1261" w:type="dxa"/>
            <w:shd w:val="clear" w:color="auto" w:fill="E5B8B7" w:themeFill="accent2" w:themeFillTint="66"/>
          </w:tcPr>
          <w:p w14:paraId="7E4D1E6F" w14:textId="77777777" w:rsidR="00515757" w:rsidRDefault="00515757" w:rsidP="00515757">
            <w:pPr>
              <w:pStyle w:val="TableParagraph"/>
              <w:spacing w:before="10"/>
              <w:rPr>
                <w:rFonts w:ascii="Symbol" w:hAnsi="Symbol"/>
                <w:sz w:val="28"/>
              </w:rPr>
            </w:pPr>
            <w:r>
              <w:rPr>
                <w:rFonts w:ascii="Symbol" w:hAnsi="Symbol"/>
                <w:noProof/>
                <w:position w:val="-4"/>
                <w:sz w:val="20"/>
                <w:lang w:val="es-MX" w:eastAsia="es-MX"/>
              </w:rPr>
              <w:drawing>
                <wp:anchor distT="0" distB="0" distL="114300" distR="114300" simplePos="0" relativeHeight="488272384" behindDoc="0" locked="0" layoutInCell="1" allowOverlap="1" wp14:anchorId="6BAB9C02" wp14:editId="318CF5A2">
                  <wp:simplePos x="0" y="0"/>
                  <wp:positionH relativeFrom="column">
                    <wp:posOffset>125639</wp:posOffset>
                  </wp:positionH>
                  <wp:positionV relativeFrom="paragraph">
                    <wp:posOffset>186115</wp:posOffset>
                  </wp:positionV>
                  <wp:extent cx="523083" cy="142875"/>
                  <wp:effectExtent l="0" t="0" r="0" b="0"/>
                  <wp:wrapNone/>
                  <wp:docPr id="7386" name="image2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2207.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3083" cy="142875"/>
                          </a:xfrm>
                          <a:prstGeom prst="rect">
                            <a:avLst/>
                          </a:prstGeom>
                        </pic:spPr>
                      </pic:pic>
                    </a:graphicData>
                  </a:graphic>
                  <wp14:sizeRelH relativeFrom="page">
                    <wp14:pctWidth>0</wp14:pctWidth>
                  </wp14:sizeRelH>
                  <wp14:sizeRelV relativeFrom="page">
                    <wp14:pctHeight>0</wp14:pctHeight>
                  </wp14:sizeRelV>
                </wp:anchor>
              </w:drawing>
            </w:r>
          </w:p>
        </w:tc>
        <w:tc>
          <w:tcPr>
            <w:tcW w:w="1841" w:type="dxa"/>
            <w:vAlign w:val="center"/>
          </w:tcPr>
          <w:p w14:paraId="6F957185" w14:textId="7669A00B" w:rsidR="00515757" w:rsidRPr="00CF23F7" w:rsidRDefault="00515757" w:rsidP="00515757">
            <w:pPr>
              <w:pStyle w:val="TableParagraph"/>
              <w:ind w:right="6"/>
              <w:jc w:val="center"/>
              <w:rPr>
                <w:rFonts w:ascii="Arial" w:hAnsi="Arial" w:cs="Arial"/>
                <w:sz w:val="14"/>
                <w:szCs w:val="14"/>
              </w:rPr>
            </w:pPr>
            <w:r>
              <w:rPr>
                <w:rFonts w:ascii="Arial" w:hAnsi="Arial" w:cs="Arial"/>
                <w:sz w:val="14"/>
                <w:szCs w:val="14"/>
              </w:rPr>
              <w:t xml:space="preserve"> atención </w:t>
            </w:r>
            <w:r w:rsidR="00F221BF">
              <w:rPr>
                <w:rFonts w:ascii="Arial" w:hAnsi="Arial" w:cs="Arial"/>
                <w:sz w:val="14"/>
                <w:szCs w:val="14"/>
              </w:rPr>
              <w:t>médica</w:t>
            </w:r>
            <w:r>
              <w:rPr>
                <w:rFonts w:ascii="Arial" w:hAnsi="Arial" w:cs="Arial"/>
                <w:sz w:val="14"/>
                <w:szCs w:val="14"/>
              </w:rPr>
              <w:t xml:space="preserve"> y apoyo con medicamento </w:t>
            </w:r>
          </w:p>
        </w:tc>
        <w:tc>
          <w:tcPr>
            <w:tcW w:w="1763" w:type="dxa"/>
            <w:vAlign w:val="center"/>
          </w:tcPr>
          <w:p w14:paraId="5330FC6B" w14:textId="77777777" w:rsidR="00515757" w:rsidRPr="00D941DF" w:rsidRDefault="00515757" w:rsidP="00515757">
            <w:pPr>
              <w:pStyle w:val="TableParagraph"/>
              <w:ind w:left="128" w:right="71"/>
              <w:jc w:val="center"/>
              <w:rPr>
                <w:rFonts w:ascii="Arial" w:hAnsi="Arial" w:cs="Arial"/>
                <w:sz w:val="14"/>
                <w:szCs w:val="14"/>
              </w:rPr>
            </w:pPr>
            <w:r>
              <w:rPr>
                <w:rFonts w:ascii="Arial" w:hAnsi="Arial" w:cs="Arial"/>
                <w:sz w:val="14"/>
                <w:szCs w:val="14"/>
              </w:rPr>
              <w:t xml:space="preserve">porcentaje de personas que son beneficiadas </w:t>
            </w:r>
          </w:p>
        </w:tc>
        <w:tc>
          <w:tcPr>
            <w:tcW w:w="2218" w:type="dxa"/>
            <w:vAlign w:val="center"/>
          </w:tcPr>
          <w:p w14:paraId="19506D84" w14:textId="77777777" w:rsidR="00515757" w:rsidRPr="00D941DF" w:rsidRDefault="00515757" w:rsidP="00515757">
            <w:pPr>
              <w:pStyle w:val="TableParagraph"/>
              <w:ind w:right="6"/>
              <w:jc w:val="center"/>
              <w:rPr>
                <w:rFonts w:ascii="Arial" w:hAnsi="Arial" w:cs="Arial"/>
                <w:sz w:val="14"/>
                <w:szCs w:val="14"/>
              </w:rPr>
            </w:pPr>
            <w:r>
              <w:rPr>
                <w:rFonts w:ascii="Arial" w:hAnsi="Arial" w:cs="Arial"/>
                <w:sz w:val="14"/>
                <w:szCs w:val="14"/>
              </w:rPr>
              <w:t xml:space="preserve">Evidencia de entrega de medicamento </w:t>
            </w:r>
          </w:p>
        </w:tc>
        <w:tc>
          <w:tcPr>
            <w:tcW w:w="1799" w:type="dxa"/>
            <w:vAlign w:val="center"/>
          </w:tcPr>
          <w:p w14:paraId="3D860FDC" w14:textId="77777777" w:rsidR="00515757" w:rsidRPr="00D941DF" w:rsidRDefault="00515757" w:rsidP="00515757">
            <w:pPr>
              <w:pStyle w:val="TableParagraph"/>
              <w:ind w:right="6"/>
              <w:jc w:val="center"/>
              <w:rPr>
                <w:rFonts w:ascii="Arial" w:hAnsi="Arial" w:cs="Arial"/>
                <w:sz w:val="14"/>
                <w:szCs w:val="14"/>
              </w:rPr>
            </w:pPr>
            <w:r>
              <w:rPr>
                <w:rFonts w:ascii="Arial" w:hAnsi="Arial" w:cs="Arial"/>
                <w:sz w:val="14"/>
                <w:szCs w:val="14"/>
              </w:rPr>
              <w:t xml:space="preserve">Dar a conocer que existe atención medica </w:t>
            </w:r>
          </w:p>
        </w:tc>
      </w:tr>
    </w:tbl>
    <w:p w14:paraId="3E7A91E9" w14:textId="77777777" w:rsidR="00515757" w:rsidRDefault="00515757" w:rsidP="00515757">
      <w:pPr>
        <w:rPr>
          <w:rFonts w:ascii="Symbol" w:hAnsi="Symbol"/>
          <w:sz w:val="20"/>
        </w:rPr>
      </w:pPr>
    </w:p>
    <w:p w14:paraId="7F3C7560" w14:textId="77777777" w:rsidR="00515757" w:rsidRDefault="00515757" w:rsidP="00515757">
      <w:pPr>
        <w:rPr>
          <w:rFonts w:ascii="Symbol" w:hAnsi="Symbol"/>
          <w:sz w:val="20"/>
        </w:rPr>
      </w:pPr>
    </w:p>
    <w:p w14:paraId="4D6FECFE" w14:textId="77777777" w:rsidR="00515757" w:rsidRDefault="00515757" w:rsidP="00515757">
      <w:pPr>
        <w:rPr>
          <w:rFonts w:ascii="Symbol" w:hAnsi="Symbol"/>
          <w:sz w:val="20"/>
        </w:rPr>
      </w:pPr>
    </w:p>
    <w:p w14:paraId="59E3B5B2" w14:textId="77777777" w:rsidR="00515757" w:rsidRDefault="00515757" w:rsidP="00515757">
      <w:pPr>
        <w:rPr>
          <w:rFonts w:ascii="Symbol" w:hAnsi="Symbol"/>
          <w:sz w:val="20"/>
        </w:rPr>
      </w:pPr>
    </w:p>
    <w:p w14:paraId="0FBE5D4F" w14:textId="77777777" w:rsidR="00515757" w:rsidRDefault="00515757" w:rsidP="00515757">
      <w:pPr>
        <w:rPr>
          <w:rFonts w:ascii="Symbol" w:hAnsi="Symbol"/>
          <w:sz w:val="20"/>
        </w:rPr>
      </w:pPr>
    </w:p>
    <w:p w14:paraId="150E6BE7" w14:textId="77777777" w:rsidR="00515757" w:rsidRDefault="00515757" w:rsidP="00515757">
      <w:pPr>
        <w:rPr>
          <w:rFonts w:ascii="Symbol" w:hAnsi="Symbol"/>
          <w:sz w:val="20"/>
        </w:rPr>
      </w:pPr>
    </w:p>
    <w:p w14:paraId="654E4C57" w14:textId="77777777" w:rsidR="00515757" w:rsidRDefault="00515757" w:rsidP="00515757">
      <w:pPr>
        <w:rPr>
          <w:rFonts w:ascii="Symbol" w:hAnsi="Symbol"/>
          <w:sz w:val="20"/>
        </w:rPr>
      </w:pPr>
    </w:p>
    <w:p w14:paraId="07D39421" w14:textId="77777777" w:rsidR="00515757" w:rsidRDefault="00515757" w:rsidP="00515757">
      <w:pPr>
        <w:rPr>
          <w:rFonts w:ascii="Symbol" w:hAnsi="Symbol"/>
          <w:sz w:val="20"/>
        </w:rPr>
      </w:pPr>
    </w:p>
    <w:p w14:paraId="5AE66664" w14:textId="77777777" w:rsidR="00515757" w:rsidRDefault="00515757" w:rsidP="00515757">
      <w:pPr>
        <w:rPr>
          <w:rFonts w:ascii="Symbol" w:hAnsi="Symbol"/>
          <w:sz w:val="20"/>
        </w:rPr>
      </w:pPr>
    </w:p>
    <w:p w14:paraId="53F2F134" w14:textId="77777777" w:rsidR="00515757" w:rsidRDefault="00515757" w:rsidP="00515757">
      <w:pPr>
        <w:rPr>
          <w:rFonts w:ascii="Symbol" w:hAnsi="Symbol"/>
          <w:sz w:val="20"/>
        </w:rPr>
      </w:pPr>
    </w:p>
    <w:p w14:paraId="2A1C40CB" w14:textId="77777777" w:rsidR="00515757" w:rsidRDefault="00515757" w:rsidP="00515757">
      <w:pPr>
        <w:rPr>
          <w:rFonts w:ascii="Symbol" w:hAnsi="Symbol"/>
          <w:sz w:val="20"/>
        </w:rPr>
      </w:pPr>
    </w:p>
    <w:p w14:paraId="18EE6A9D" w14:textId="77777777" w:rsidR="00515757" w:rsidRDefault="00515757" w:rsidP="00515757">
      <w:pPr>
        <w:rPr>
          <w:rFonts w:ascii="Symbol" w:hAnsi="Symbol"/>
          <w:sz w:val="20"/>
        </w:rPr>
      </w:pPr>
    </w:p>
    <w:p w14:paraId="0D7CCBBA" w14:textId="77777777" w:rsidR="00515757" w:rsidRDefault="00515757" w:rsidP="00515757">
      <w:pPr>
        <w:rPr>
          <w:rFonts w:ascii="Symbol" w:hAnsi="Symbol"/>
          <w:sz w:val="20"/>
        </w:rPr>
      </w:pPr>
    </w:p>
    <w:p w14:paraId="07A04503" w14:textId="77777777" w:rsidR="00515757" w:rsidRDefault="00515757" w:rsidP="00515757">
      <w:pPr>
        <w:rPr>
          <w:rFonts w:ascii="Symbol" w:hAnsi="Symbol"/>
          <w:sz w:val="20"/>
        </w:rPr>
      </w:pPr>
    </w:p>
    <w:p w14:paraId="2A843E89" w14:textId="77777777" w:rsidR="00515757" w:rsidRDefault="00515757" w:rsidP="00515757">
      <w:pPr>
        <w:rPr>
          <w:rFonts w:ascii="Symbol" w:hAnsi="Symbol"/>
          <w:sz w:val="20"/>
        </w:rPr>
      </w:pPr>
    </w:p>
    <w:p w14:paraId="2E5FDB52" w14:textId="77777777" w:rsidR="00515757" w:rsidRDefault="00515757" w:rsidP="00515757">
      <w:pPr>
        <w:rPr>
          <w:rFonts w:ascii="Symbol" w:hAnsi="Symbol"/>
          <w:sz w:val="20"/>
        </w:rPr>
      </w:pPr>
    </w:p>
    <w:p w14:paraId="2E6DB28E" w14:textId="77777777" w:rsidR="00515757" w:rsidRDefault="00515757" w:rsidP="00515757">
      <w:pPr>
        <w:rPr>
          <w:rFonts w:ascii="Symbol" w:hAnsi="Symbol"/>
          <w:sz w:val="20"/>
        </w:rPr>
      </w:pPr>
    </w:p>
    <w:p w14:paraId="4167BC4A" w14:textId="77777777" w:rsidR="00515757" w:rsidRDefault="00515757" w:rsidP="00515757">
      <w:pPr>
        <w:rPr>
          <w:rFonts w:ascii="Symbol" w:hAnsi="Symbol"/>
          <w:sz w:val="20"/>
        </w:rPr>
      </w:pPr>
    </w:p>
    <w:p w14:paraId="43AF4065" w14:textId="77777777" w:rsidR="00515757" w:rsidRDefault="00515757" w:rsidP="00515757">
      <w:pPr>
        <w:rPr>
          <w:rFonts w:ascii="Symbol" w:hAnsi="Symbol"/>
          <w:sz w:val="20"/>
        </w:rPr>
      </w:pPr>
    </w:p>
    <w:p w14:paraId="3546308B" w14:textId="77777777" w:rsidR="00515757" w:rsidRDefault="00515757" w:rsidP="00515757">
      <w:pPr>
        <w:rPr>
          <w:rFonts w:ascii="Symbol" w:hAnsi="Symbol"/>
          <w:sz w:val="20"/>
        </w:rPr>
      </w:pPr>
    </w:p>
    <w:p w14:paraId="60C113C5" w14:textId="77777777" w:rsidR="00515757" w:rsidRDefault="00515757" w:rsidP="00515757">
      <w:pPr>
        <w:rPr>
          <w:rFonts w:ascii="Symbol" w:hAnsi="Symbol"/>
          <w:sz w:val="20"/>
        </w:rPr>
      </w:pPr>
    </w:p>
    <w:p w14:paraId="6A204D26" w14:textId="77777777" w:rsidR="00515757" w:rsidRDefault="00515757" w:rsidP="00515757">
      <w:pPr>
        <w:rPr>
          <w:rFonts w:ascii="Symbol" w:hAnsi="Symbol"/>
          <w:sz w:val="20"/>
        </w:rPr>
      </w:pPr>
    </w:p>
    <w:p w14:paraId="743C89D0" w14:textId="77777777" w:rsidR="00515757" w:rsidRDefault="00515757" w:rsidP="00515757">
      <w:pPr>
        <w:rPr>
          <w:rFonts w:ascii="Symbol" w:hAnsi="Symbol"/>
          <w:sz w:val="20"/>
        </w:rPr>
      </w:pPr>
    </w:p>
    <w:p w14:paraId="517FD6B0" w14:textId="77777777" w:rsidR="00515757" w:rsidRDefault="00515757" w:rsidP="00515757">
      <w:pPr>
        <w:rPr>
          <w:rFonts w:ascii="Symbol" w:hAnsi="Symbol"/>
          <w:sz w:val="20"/>
        </w:rPr>
      </w:pPr>
    </w:p>
    <w:p w14:paraId="305C0DF5" w14:textId="77777777" w:rsidR="00515757" w:rsidRDefault="00515757" w:rsidP="00515757">
      <w:pPr>
        <w:rPr>
          <w:rFonts w:ascii="Symbol" w:hAnsi="Symbol"/>
          <w:sz w:val="20"/>
        </w:rPr>
      </w:pPr>
    </w:p>
    <w:p w14:paraId="569038AF" w14:textId="77777777" w:rsidR="00515757" w:rsidRDefault="00515757" w:rsidP="00515757">
      <w:pPr>
        <w:rPr>
          <w:rFonts w:ascii="Symbol" w:hAnsi="Symbol"/>
          <w:sz w:val="20"/>
        </w:rPr>
      </w:pPr>
    </w:p>
    <w:p w14:paraId="75DB72C1" w14:textId="77777777" w:rsidR="00515757" w:rsidRDefault="00515757" w:rsidP="00515757">
      <w:pPr>
        <w:rPr>
          <w:rFonts w:ascii="Symbol" w:hAnsi="Symbol"/>
          <w:sz w:val="20"/>
        </w:rPr>
      </w:pPr>
    </w:p>
    <w:p w14:paraId="7ECE4681" w14:textId="77777777" w:rsidR="00515757" w:rsidRDefault="00515757" w:rsidP="00515757">
      <w:pPr>
        <w:rPr>
          <w:rFonts w:ascii="Symbol" w:hAnsi="Symbol"/>
          <w:sz w:val="20"/>
        </w:rPr>
      </w:pPr>
    </w:p>
    <w:p w14:paraId="4A73AE63" w14:textId="77777777" w:rsidR="00515757" w:rsidRDefault="00515757" w:rsidP="00515757">
      <w:pPr>
        <w:rPr>
          <w:rFonts w:ascii="Symbol" w:hAnsi="Symbol"/>
          <w:sz w:val="20"/>
        </w:rPr>
      </w:pPr>
    </w:p>
    <w:p w14:paraId="52F5D89E" w14:textId="77777777" w:rsidR="00515757" w:rsidRDefault="00515757" w:rsidP="00515757">
      <w:pPr>
        <w:rPr>
          <w:rFonts w:ascii="Symbol" w:hAnsi="Symbol"/>
          <w:sz w:val="20"/>
        </w:rPr>
      </w:pPr>
    </w:p>
    <w:p w14:paraId="3C83F845" w14:textId="77777777" w:rsidR="00515757" w:rsidRDefault="00515757" w:rsidP="00515757">
      <w:pPr>
        <w:rPr>
          <w:rFonts w:ascii="Symbol" w:hAnsi="Symbol"/>
          <w:sz w:val="20"/>
        </w:rPr>
      </w:pPr>
    </w:p>
    <w:p w14:paraId="2DD844DC" w14:textId="77777777" w:rsidR="00515757" w:rsidRDefault="00515757" w:rsidP="00515757">
      <w:pPr>
        <w:rPr>
          <w:rFonts w:ascii="Symbol" w:hAnsi="Symbol"/>
          <w:sz w:val="20"/>
        </w:rPr>
      </w:pPr>
    </w:p>
    <w:p w14:paraId="5CD684EF" w14:textId="77777777" w:rsidR="00515757" w:rsidRDefault="00515757" w:rsidP="00515757">
      <w:pPr>
        <w:rPr>
          <w:rFonts w:ascii="Symbol" w:hAnsi="Symbol"/>
          <w:sz w:val="20"/>
        </w:rPr>
      </w:pPr>
    </w:p>
    <w:p w14:paraId="2CB6BCF0" w14:textId="77777777" w:rsidR="00515757" w:rsidRDefault="00515757" w:rsidP="00515757">
      <w:pPr>
        <w:rPr>
          <w:rFonts w:ascii="Symbol" w:hAnsi="Symbol"/>
          <w:sz w:val="20"/>
        </w:rPr>
      </w:pPr>
    </w:p>
    <w:p w14:paraId="797AFD2E" w14:textId="77777777" w:rsidR="00515757" w:rsidRDefault="00515757" w:rsidP="00515757">
      <w:pPr>
        <w:rPr>
          <w:rFonts w:ascii="Symbol" w:hAnsi="Symbol"/>
          <w:sz w:val="20"/>
        </w:rPr>
      </w:pPr>
    </w:p>
    <w:p w14:paraId="7E4FBE2D" w14:textId="77777777" w:rsidR="00515757" w:rsidRDefault="00515757" w:rsidP="00515757">
      <w:pPr>
        <w:rPr>
          <w:rFonts w:ascii="Symbol" w:hAnsi="Symbol"/>
          <w:sz w:val="20"/>
        </w:rPr>
      </w:pPr>
    </w:p>
    <w:p w14:paraId="543FB6EA" w14:textId="77777777" w:rsidR="00515757" w:rsidRDefault="00515757" w:rsidP="00515757">
      <w:pPr>
        <w:rPr>
          <w:rFonts w:ascii="Symbol" w:hAnsi="Symbol"/>
          <w:sz w:val="20"/>
        </w:rPr>
      </w:pPr>
    </w:p>
    <w:p w14:paraId="2B58FE82" w14:textId="77777777" w:rsidR="00515757" w:rsidRDefault="00515757" w:rsidP="00515757">
      <w:pPr>
        <w:rPr>
          <w:rFonts w:ascii="Symbol" w:hAnsi="Symbol"/>
          <w:sz w:val="20"/>
        </w:rPr>
      </w:pPr>
    </w:p>
    <w:p w14:paraId="1028905B" w14:textId="77777777" w:rsidR="00515757" w:rsidRDefault="00515757" w:rsidP="00515757">
      <w:pPr>
        <w:rPr>
          <w:rFonts w:ascii="Symbol" w:hAnsi="Symbol"/>
          <w:sz w:val="20"/>
        </w:rPr>
      </w:pPr>
    </w:p>
    <w:p w14:paraId="7F369F56" w14:textId="77777777" w:rsidR="00515757" w:rsidRDefault="00515757" w:rsidP="00515757">
      <w:pPr>
        <w:rPr>
          <w:rFonts w:ascii="Symbol" w:hAnsi="Symbol"/>
          <w:sz w:val="20"/>
        </w:rPr>
      </w:pPr>
    </w:p>
    <w:p w14:paraId="6D8BB3DB" w14:textId="77777777" w:rsidR="00515757" w:rsidRDefault="00515757" w:rsidP="00515757">
      <w:pPr>
        <w:rPr>
          <w:rFonts w:ascii="Symbol" w:hAnsi="Symbol"/>
          <w:sz w:val="20"/>
        </w:rPr>
      </w:pPr>
    </w:p>
    <w:p w14:paraId="237FBE17" w14:textId="77777777" w:rsidR="00515757" w:rsidRDefault="00515757" w:rsidP="00515757">
      <w:pPr>
        <w:rPr>
          <w:rFonts w:ascii="Symbol" w:hAnsi="Symbol"/>
          <w:sz w:val="20"/>
        </w:rPr>
      </w:pPr>
    </w:p>
    <w:p w14:paraId="76AC30A0" w14:textId="77777777" w:rsidR="00515757" w:rsidRDefault="00515757" w:rsidP="00515757">
      <w:pPr>
        <w:rPr>
          <w:rFonts w:ascii="Symbol" w:hAnsi="Symbol"/>
          <w:sz w:val="20"/>
        </w:rPr>
      </w:pPr>
    </w:p>
    <w:p w14:paraId="46D253C6" w14:textId="77777777" w:rsidR="00515757" w:rsidRDefault="00515757" w:rsidP="00515757">
      <w:pPr>
        <w:rPr>
          <w:noProof/>
          <w:lang w:val="es-MX" w:eastAsia="es-MX"/>
        </w:rPr>
      </w:pPr>
      <w:r>
        <w:rPr>
          <w:noProof/>
          <w:lang w:val="es-MX" w:eastAsia="es-MX"/>
        </w:rPr>
        <mc:AlternateContent>
          <mc:Choice Requires="wpg">
            <w:drawing>
              <wp:anchor distT="0" distB="0" distL="114300" distR="114300" simplePos="0" relativeHeight="488292864" behindDoc="0" locked="0" layoutInCell="1" allowOverlap="1" wp14:anchorId="07B819E7" wp14:editId="3CC6626C">
                <wp:simplePos x="0" y="0"/>
                <wp:positionH relativeFrom="column">
                  <wp:posOffset>272211</wp:posOffset>
                </wp:positionH>
                <wp:positionV relativeFrom="paragraph">
                  <wp:posOffset>-90817</wp:posOffset>
                </wp:positionV>
                <wp:extent cx="5831457" cy="725358"/>
                <wp:effectExtent l="0" t="0" r="17145" b="17780"/>
                <wp:wrapNone/>
                <wp:docPr id="5171" name="Grupo 5171"/>
                <wp:cNvGraphicFramePr/>
                <a:graphic xmlns:a="http://schemas.openxmlformats.org/drawingml/2006/main">
                  <a:graphicData uri="http://schemas.microsoft.com/office/word/2010/wordprocessingGroup">
                    <wpg:wgp>
                      <wpg:cNvGrpSpPr/>
                      <wpg:grpSpPr>
                        <a:xfrm>
                          <a:off x="0" y="0"/>
                          <a:ext cx="5831457" cy="725358"/>
                          <a:chOff x="114275" y="0"/>
                          <a:chExt cx="5974956" cy="758825"/>
                        </a:xfrm>
                      </wpg:grpSpPr>
                      <wps:wsp>
                        <wps:cNvPr id="5172" name="Rectángulo redondeado 5172"/>
                        <wps:cNvSpPr/>
                        <wps:spPr>
                          <a:xfrm>
                            <a:off x="114275" y="0"/>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BB67D0"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8"/>
                                </w:rPr>
                                <w:t>Ficha Técnica del Indicador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73" name="Imagen 1"/>
                          <pic:cNvPicPr/>
                        </pic:nvPicPr>
                        <pic:blipFill rotWithShape="1">
                          <a:blip r:embed="rId35"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7B819E7" id="Grupo 5171" o:spid="_x0000_s1385" style="position:absolute;margin-left:21.45pt;margin-top:-7.15pt;width:459.15pt;height:57.1pt;z-index:488292864;mso-width-relative:margin;mso-height-relative:margin" coordorigin="1142" coordsize="59749,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">
                <v:roundrect id="Rectángulo redondeado 5172" o:spid="_x0000_s1386" style="position:absolute;left:1142;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" fillcolor="white [3212]" strokecolor="#622423 [1605]" strokeweight="2pt">
                  <v:textbox>
                    <w:txbxContent>
                      <w:p w14:paraId="6ABB67D0"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8"/>
                          </w:rPr>
                          <w:t>Ficha Técnica del Indicador</w:t>
                        </w:r>
                      </w:p>
                    </w:txbxContent>
                  </v:textbox>
                </v:roundrect>
                <v:shape id="Imagen 1" o:spid="_x0000_s1387"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">
                  <v:imagedata r:id="rId36" o:title="" croptop="4084f" cropbottom="16525f" cropleft="7669f" cropright="4823f"/>
                </v:shape>
              </v:group>
            </w:pict>
          </mc:Fallback>
        </mc:AlternateContent>
      </w:r>
    </w:p>
    <w:p w14:paraId="0DE4B145" w14:textId="77777777" w:rsidR="00515757" w:rsidRDefault="00515757" w:rsidP="00515757">
      <w:pPr>
        <w:rPr>
          <w:noProof/>
          <w:lang w:val="es-MX" w:eastAsia="es-MX"/>
        </w:rPr>
      </w:pPr>
    </w:p>
    <w:p w14:paraId="19714B7B" w14:textId="77777777" w:rsidR="00515757" w:rsidRDefault="00515757" w:rsidP="00515757">
      <w:pPr>
        <w:rPr>
          <w:noProof/>
          <w:lang w:val="es-MX" w:eastAsia="es-MX"/>
        </w:rPr>
      </w:pPr>
    </w:p>
    <w:p w14:paraId="2A6975FE" w14:textId="77777777" w:rsidR="00515757" w:rsidRDefault="00515757" w:rsidP="00515757">
      <w:pPr>
        <w:rPr>
          <w:noProof/>
          <w:lang w:val="es-MX" w:eastAsia="es-MX"/>
        </w:rPr>
      </w:pPr>
    </w:p>
    <w:p w14:paraId="2AE04F9E" w14:textId="77777777" w:rsidR="00515757" w:rsidRDefault="00515757" w:rsidP="00515757">
      <w:pPr>
        <w:rPr>
          <w:noProof/>
          <w:lang w:val="es-MX" w:eastAsia="es-MX"/>
        </w:rPr>
      </w:pPr>
    </w:p>
    <w:p w14:paraId="7A5B18AB" w14:textId="77777777" w:rsidR="00515757" w:rsidRDefault="00515757" w:rsidP="00515757">
      <w:pPr>
        <w:rPr>
          <w:rFonts w:ascii="Symbol" w:hAnsi="Symbol"/>
          <w:sz w:val="20"/>
        </w:rPr>
      </w:pPr>
    </w:p>
    <w:tbl>
      <w:tblPr>
        <w:tblStyle w:val="TableNormal"/>
        <w:tblW w:w="0" w:type="auto"/>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2139"/>
        <w:gridCol w:w="425"/>
        <w:gridCol w:w="992"/>
        <w:gridCol w:w="1253"/>
        <w:gridCol w:w="1411"/>
        <w:gridCol w:w="1164"/>
        <w:gridCol w:w="11"/>
      </w:tblGrid>
      <w:tr w:rsidR="00515757" w14:paraId="6ABE00E6" w14:textId="77777777" w:rsidTr="00515757">
        <w:trPr>
          <w:trHeight w:val="247"/>
        </w:trPr>
        <w:tc>
          <w:tcPr>
            <w:tcW w:w="8879" w:type="dxa"/>
            <w:gridSpan w:val="8"/>
            <w:shd w:val="clear" w:color="auto" w:fill="640000"/>
          </w:tcPr>
          <w:p w14:paraId="13CE41C6" w14:textId="77777777" w:rsidR="00515757" w:rsidRDefault="00515757" w:rsidP="00515757">
            <w:pPr>
              <w:pStyle w:val="TableParagraph"/>
              <w:spacing w:before="9" w:line="219" w:lineRule="exact"/>
              <w:ind w:left="2089"/>
              <w:rPr>
                <w:rFonts w:ascii="Arial MT" w:hAnsi="Arial MT"/>
                <w:sz w:val="20"/>
              </w:rPr>
            </w:pPr>
            <w:r>
              <w:rPr>
                <w:rFonts w:ascii="Arial MT" w:hAnsi="Arial MT"/>
                <w:color w:val="FFFFFF"/>
                <w:spacing w:val="-1"/>
                <w:w w:val="105"/>
                <w:sz w:val="20"/>
              </w:rPr>
              <w:t>I.</w:t>
            </w:r>
            <w:r>
              <w:rPr>
                <w:rFonts w:ascii="Arial MT" w:hAnsi="Arial MT"/>
                <w:color w:val="FFFFFF"/>
                <w:spacing w:val="-4"/>
                <w:w w:val="105"/>
                <w:sz w:val="20"/>
              </w:rPr>
              <w:t xml:space="preserve"> </w:t>
            </w:r>
            <w:r>
              <w:rPr>
                <w:rFonts w:ascii="Arial MT" w:hAnsi="Arial MT"/>
                <w:color w:val="FFFFFF"/>
                <w:spacing w:val="-1"/>
                <w:w w:val="105"/>
                <w:sz w:val="20"/>
              </w:rPr>
              <w:t>DATOS DE IDENTIFICACIÓN</w:t>
            </w:r>
            <w:r>
              <w:rPr>
                <w:rFonts w:ascii="Arial MT" w:hAnsi="Arial MT"/>
                <w:color w:val="FFFFFF"/>
                <w:spacing w:val="-13"/>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PROGRAMA</w:t>
            </w:r>
          </w:p>
        </w:tc>
      </w:tr>
      <w:tr w:rsidR="00515757" w14:paraId="7DA583E4" w14:textId="77777777" w:rsidTr="00515757">
        <w:trPr>
          <w:gridAfter w:val="1"/>
          <w:wAfter w:w="11" w:type="dxa"/>
          <w:trHeight w:val="1479"/>
        </w:trPr>
        <w:tc>
          <w:tcPr>
            <w:tcW w:w="3623" w:type="dxa"/>
            <w:gridSpan w:val="2"/>
            <w:tcBorders>
              <w:top w:val="nil"/>
              <w:left w:val="single" w:sz="4" w:space="0" w:color="auto"/>
              <w:bottom w:val="nil"/>
              <w:right w:val="nil"/>
            </w:tcBorders>
          </w:tcPr>
          <w:p w14:paraId="16356BB2" w14:textId="77777777" w:rsidR="00515757" w:rsidRDefault="00515757" w:rsidP="00515757">
            <w:pPr>
              <w:pStyle w:val="TableParagraph"/>
              <w:ind w:left="60" w:right="146"/>
              <w:rPr>
                <w:rFonts w:ascii="Arial" w:hAnsi="Arial" w:cs="Arial"/>
                <w:b/>
                <w:sz w:val="14"/>
              </w:rPr>
            </w:pPr>
            <w:r>
              <w:rPr>
                <w:rFonts w:ascii="Arial" w:hAnsi="Arial" w:cs="Arial"/>
                <w:b/>
                <w:sz w:val="14"/>
              </w:rPr>
              <w:t>Unidad responsable:</w:t>
            </w:r>
          </w:p>
          <w:p w14:paraId="1A7153F9" w14:textId="62B5AEDE" w:rsidR="00515757" w:rsidRDefault="00C6628D" w:rsidP="00515757">
            <w:pPr>
              <w:pStyle w:val="TableParagraph"/>
              <w:ind w:left="60" w:right="146"/>
              <w:rPr>
                <w:rFonts w:ascii="Arial" w:hAnsi="Arial" w:cs="Arial"/>
                <w:b/>
                <w:sz w:val="14"/>
              </w:rPr>
            </w:pPr>
            <w:r>
              <w:rPr>
                <w:rFonts w:ascii="Arial" w:hAnsi="Arial" w:cs="Arial"/>
                <w:b/>
                <w:sz w:val="14"/>
              </w:rPr>
              <w:t>DM08 SISTEMA DIF MUNICIPAL</w:t>
            </w:r>
          </w:p>
          <w:p w14:paraId="6F0258E8" w14:textId="77777777" w:rsidR="00C6628D" w:rsidRDefault="00C6628D" w:rsidP="00515757">
            <w:pPr>
              <w:pStyle w:val="TableParagraph"/>
              <w:ind w:left="60" w:right="146"/>
              <w:rPr>
                <w:rFonts w:ascii="Arial" w:hAnsi="Arial" w:cs="Arial"/>
                <w:b/>
                <w:sz w:val="14"/>
              </w:rPr>
            </w:pPr>
          </w:p>
          <w:p w14:paraId="08AF35CD" w14:textId="28C25EAC" w:rsidR="00515757" w:rsidRDefault="00515757" w:rsidP="00515757">
            <w:pPr>
              <w:pStyle w:val="TableParagraph"/>
              <w:ind w:left="60" w:right="146"/>
              <w:rPr>
                <w:rFonts w:ascii="Arial" w:hAnsi="Arial" w:cs="Arial"/>
                <w:b/>
                <w:sz w:val="14"/>
              </w:rPr>
            </w:pPr>
            <w:r>
              <w:rPr>
                <w:rFonts w:ascii="Arial" w:hAnsi="Arial" w:cs="Arial"/>
                <w:b/>
                <w:sz w:val="14"/>
              </w:rPr>
              <w:t>Programa sectorial:</w:t>
            </w:r>
          </w:p>
          <w:p w14:paraId="43B6B457" w14:textId="2C8C4A35" w:rsidR="00C6628D" w:rsidRDefault="00C6628D" w:rsidP="00515757">
            <w:pPr>
              <w:pStyle w:val="TableParagraph"/>
              <w:ind w:left="60" w:right="146"/>
              <w:rPr>
                <w:rFonts w:ascii="Arial" w:hAnsi="Arial" w:cs="Arial"/>
                <w:b/>
                <w:sz w:val="14"/>
              </w:rPr>
            </w:pPr>
            <w:r>
              <w:rPr>
                <w:rFonts w:ascii="Arial" w:hAnsi="Arial" w:cs="Arial"/>
                <w:b/>
                <w:sz w:val="14"/>
              </w:rPr>
              <w:t>PS03 PROTECCIÓN SOCIAL</w:t>
            </w:r>
          </w:p>
          <w:p w14:paraId="2342AFAD" w14:textId="5181D1DD" w:rsidR="00515757" w:rsidRDefault="00515757" w:rsidP="00515757">
            <w:pPr>
              <w:pStyle w:val="TableParagraph"/>
              <w:ind w:right="146"/>
              <w:rPr>
                <w:rFonts w:ascii="Arial" w:hAnsi="Arial" w:cs="Arial"/>
                <w:b/>
                <w:sz w:val="14"/>
              </w:rPr>
            </w:pPr>
          </w:p>
          <w:p w14:paraId="505A37AB" w14:textId="61578042" w:rsidR="00515757" w:rsidRDefault="00515757" w:rsidP="00515757">
            <w:pPr>
              <w:pStyle w:val="TableParagraph"/>
              <w:ind w:left="60" w:right="146"/>
              <w:rPr>
                <w:rFonts w:ascii="Arial" w:hAnsi="Arial" w:cs="Arial"/>
                <w:b/>
                <w:sz w:val="14"/>
              </w:rPr>
            </w:pPr>
            <w:r>
              <w:rPr>
                <w:rFonts w:ascii="Arial" w:hAnsi="Arial" w:cs="Arial"/>
                <w:b/>
                <w:sz w:val="14"/>
              </w:rPr>
              <w:t>Clave indicador:</w:t>
            </w:r>
          </w:p>
          <w:p w14:paraId="74E05CE8" w14:textId="133E44EF" w:rsidR="00C6628D" w:rsidRDefault="00C6628D" w:rsidP="00515757">
            <w:pPr>
              <w:pStyle w:val="TableParagraph"/>
              <w:ind w:left="60" w:right="146"/>
              <w:rPr>
                <w:rFonts w:ascii="Arial" w:hAnsi="Arial" w:cs="Arial"/>
                <w:b/>
                <w:sz w:val="14"/>
              </w:rPr>
            </w:pPr>
            <w:r>
              <w:rPr>
                <w:rFonts w:ascii="Arial" w:hAnsi="Arial" w:cs="Arial"/>
                <w:b/>
                <w:sz w:val="14"/>
              </w:rPr>
              <w:t>DIF-001</w:t>
            </w:r>
          </w:p>
          <w:p w14:paraId="30168153" w14:textId="77777777" w:rsidR="00515757" w:rsidRDefault="00515757" w:rsidP="00515757">
            <w:pPr>
              <w:pStyle w:val="TableParagraph"/>
              <w:ind w:left="60" w:right="146"/>
              <w:rPr>
                <w:rFonts w:ascii="Arial" w:hAnsi="Arial" w:cs="Arial"/>
                <w:b/>
                <w:sz w:val="14"/>
              </w:rPr>
            </w:pPr>
          </w:p>
          <w:p w14:paraId="6A6C1DB3" w14:textId="77777777" w:rsidR="00515757" w:rsidRPr="00C67262" w:rsidRDefault="00515757" w:rsidP="00515757">
            <w:pPr>
              <w:pStyle w:val="TableParagraph"/>
              <w:ind w:left="60" w:right="146"/>
              <w:rPr>
                <w:rFonts w:ascii="Arial" w:hAnsi="Arial" w:cs="Arial"/>
                <w:b/>
                <w:sz w:val="14"/>
              </w:rPr>
            </w:pPr>
            <w:r>
              <w:rPr>
                <w:rFonts w:ascii="Arial" w:hAnsi="Arial" w:cs="Arial"/>
                <w:b/>
                <w:sz w:val="14"/>
              </w:rPr>
              <w:t>Clave presupuestal armonizada</w:t>
            </w:r>
          </w:p>
        </w:tc>
        <w:tc>
          <w:tcPr>
            <w:tcW w:w="425" w:type="dxa"/>
            <w:tcBorders>
              <w:top w:val="nil"/>
              <w:left w:val="nil"/>
              <w:bottom w:val="nil"/>
              <w:right w:val="nil"/>
            </w:tcBorders>
          </w:tcPr>
          <w:p w14:paraId="50BC3FFB" w14:textId="77777777" w:rsidR="00515757" w:rsidRPr="00C67262" w:rsidRDefault="00515757" w:rsidP="00515757">
            <w:pPr>
              <w:pStyle w:val="TableParagraph"/>
              <w:rPr>
                <w:rFonts w:ascii="Arial" w:hAnsi="Arial" w:cs="Arial"/>
                <w:sz w:val="18"/>
              </w:rPr>
            </w:pPr>
          </w:p>
        </w:tc>
        <w:tc>
          <w:tcPr>
            <w:tcW w:w="4820" w:type="dxa"/>
            <w:gridSpan w:val="4"/>
            <w:tcBorders>
              <w:top w:val="nil"/>
              <w:left w:val="nil"/>
              <w:bottom w:val="nil"/>
              <w:right w:val="single" w:sz="4" w:space="0" w:color="auto"/>
            </w:tcBorders>
          </w:tcPr>
          <w:p w14:paraId="60EF65DC" w14:textId="621F8C53" w:rsidR="00515757" w:rsidRDefault="00515757" w:rsidP="00515757">
            <w:pPr>
              <w:pStyle w:val="TableParagraph"/>
              <w:ind w:left="70"/>
              <w:rPr>
                <w:rFonts w:ascii="Arial" w:hAnsi="Arial" w:cs="Arial"/>
                <w:bCs/>
                <w:sz w:val="14"/>
              </w:rPr>
            </w:pPr>
            <w:r>
              <w:rPr>
                <w:rFonts w:ascii="Arial" w:hAnsi="Arial" w:cs="Arial"/>
                <w:bCs/>
                <w:sz w:val="14"/>
              </w:rPr>
              <w:t>Unidad presupuestal:</w:t>
            </w:r>
          </w:p>
          <w:p w14:paraId="6F574443" w14:textId="4E7CBF21" w:rsidR="00C6628D" w:rsidRPr="00C6628D" w:rsidRDefault="00C6628D" w:rsidP="00C6628D">
            <w:pPr>
              <w:pStyle w:val="TableParagraph"/>
              <w:ind w:left="60" w:right="146"/>
              <w:rPr>
                <w:rFonts w:ascii="Arial" w:hAnsi="Arial" w:cs="Arial"/>
                <w:b/>
                <w:sz w:val="14"/>
              </w:rPr>
            </w:pPr>
            <w:r>
              <w:rPr>
                <w:rFonts w:ascii="Arial" w:hAnsi="Arial" w:cs="Arial"/>
                <w:b/>
                <w:sz w:val="14"/>
              </w:rPr>
              <w:t>DM08 SISTEMA DIF MUNICIPAL</w:t>
            </w:r>
          </w:p>
          <w:p w14:paraId="5B23956B" w14:textId="77777777" w:rsidR="00515757" w:rsidRDefault="00515757" w:rsidP="00515757">
            <w:pPr>
              <w:pStyle w:val="TableParagraph"/>
              <w:ind w:left="70"/>
              <w:rPr>
                <w:rFonts w:ascii="Arial" w:hAnsi="Arial" w:cs="Arial"/>
                <w:bCs/>
                <w:sz w:val="14"/>
              </w:rPr>
            </w:pPr>
          </w:p>
          <w:p w14:paraId="7F28044E" w14:textId="69890080" w:rsidR="00515757" w:rsidRDefault="00515757" w:rsidP="00515757">
            <w:pPr>
              <w:pStyle w:val="TableParagraph"/>
              <w:ind w:left="70"/>
              <w:rPr>
                <w:rFonts w:ascii="Arial" w:hAnsi="Arial" w:cs="Arial"/>
                <w:bCs/>
                <w:sz w:val="14"/>
              </w:rPr>
            </w:pPr>
            <w:r>
              <w:rPr>
                <w:rFonts w:ascii="Arial" w:hAnsi="Arial" w:cs="Arial"/>
                <w:bCs/>
                <w:sz w:val="14"/>
              </w:rPr>
              <w:t>Programa presupuestario:</w:t>
            </w:r>
          </w:p>
          <w:p w14:paraId="47E50B7C" w14:textId="48A1F0BD" w:rsidR="00C6628D" w:rsidRPr="00C6628D" w:rsidRDefault="00C6628D" w:rsidP="00C6628D">
            <w:pPr>
              <w:pStyle w:val="TableParagraph"/>
              <w:ind w:left="60" w:right="146"/>
              <w:rPr>
                <w:rFonts w:ascii="Arial" w:hAnsi="Arial" w:cs="Arial"/>
                <w:b/>
                <w:sz w:val="14"/>
              </w:rPr>
            </w:pPr>
            <w:r>
              <w:rPr>
                <w:rFonts w:ascii="Arial" w:hAnsi="Arial" w:cs="Arial"/>
                <w:b/>
                <w:sz w:val="14"/>
              </w:rPr>
              <w:t>PS03 PROTECCIÓN SOCIAL</w:t>
            </w:r>
          </w:p>
          <w:p w14:paraId="3D3A2DC1" w14:textId="77777777" w:rsidR="00515757" w:rsidRDefault="00515757" w:rsidP="00515757">
            <w:pPr>
              <w:pStyle w:val="TableParagraph"/>
              <w:ind w:left="70"/>
              <w:rPr>
                <w:rFonts w:ascii="Arial" w:hAnsi="Arial" w:cs="Arial"/>
                <w:bCs/>
                <w:sz w:val="14"/>
              </w:rPr>
            </w:pPr>
          </w:p>
          <w:p w14:paraId="7BFA240B" w14:textId="54118C61" w:rsidR="00515757" w:rsidRDefault="00515757" w:rsidP="00515757">
            <w:pPr>
              <w:pStyle w:val="TableParagraph"/>
              <w:ind w:left="70"/>
              <w:rPr>
                <w:rFonts w:ascii="Arial" w:hAnsi="Arial" w:cs="Arial"/>
                <w:bCs/>
                <w:sz w:val="14"/>
              </w:rPr>
            </w:pPr>
            <w:r>
              <w:rPr>
                <w:rFonts w:ascii="Arial" w:hAnsi="Arial" w:cs="Arial"/>
                <w:bCs/>
                <w:sz w:val="14"/>
              </w:rPr>
              <w:t>Unidad presupuestal:</w:t>
            </w:r>
          </w:p>
          <w:p w14:paraId="40435183" w14:textId="4B813A82" w:rsidR="00C6628D" w:rsidRPr="00C6628D" w:rsidRDefault="00C6628D" w:rsidP="00515757">
            <w:pPr>
              <w:pStyle w:val="TableParagraph"/>
              <w:ind w:left="70"/>
              <w:rPr>
                <w:rFonts w:ascii="Arial" w:hAnsi="Arial" w:cs="Arial"/>
                <w:b/>
                <w:bCs/>
                <w:sz w:val="14"/>
              </w:rPr>
            </w:pPr>
            <w:r w:rsidRPr="00C6628D">
              <w:rPr>
                <w:rFonts w:ascii="Arial" w:hAnsi="Arial" w:cs="Arial"/>
                <w:b/>
                <w:bCs/>
                <w:sz w:val="14"/>
              </w:rPr>
              <w:t>DM08 SISTEMA DIF MUNICIPAL</w:t>
            </w:r>
          </w:p>
          <w:p w14:paraId="4645BF85" w14:textId="77777777" w:rsidR="00515757" w:rsidRDefault="00515757" w:rsidP="00515757">
            <w:pPr>
              <w:pStyle w:val="TableParagraph"/>
              <w:ind w:left="70"/>
              <w:rPr>
                <w:rFonts w:ascii="Arial" w:hAnsi="Arial" w:cs="Arial"/>
                <w:bCs/>
                <w:sz w:val="14"/>
              </w:rPr>
            </w:pPr>
          </w:p>
          <w:p w14:paraId="6BB85998" w14:textId="77777777" w:rsidR="00515757" w:rsidRDefault="00515757" w:rsidP="00515757">
            <w:pPr>
              <w:pStyle w:val="TableParagraph"/>
              <w:ind w:left="70"/>
              <w:rPr>
                <w:rFonts w:ascii="Arial" w:hAnsi="Arial" w:cs="Arial"/>
                <w:bCs/>
                <w:sz w:val="14"/>
              </w:rPr>
            </w:pPr>
            <w:r>
              <w:rPr>
                <w:rFonts w:ascii="Arial" w:hAnsi="Arial" w:cs="Arial"/>
                <w:bCs/>
                <w:sz w:val="14"/>
              </w:rPr>
              <w:t>Responsable de la elaboración de la MIR:</w:t>
            </w:r>
          </w:p>
          <w:p w14:paraId="3BDB0202" w14:textId="77777777" w:rsidR="00C6628D" w:rsidRPr="00C6628D" w:rsidRDefault="00C6628D" w:rsidP="00515757">
            <w:pPr>
              <w:pStyle w:val="TableParagraph"/>
              <w:ind w:left="70"/>
              <w:rPr>
                <w:rFonts w:ascii="Arial" w:hAnsi="Arial" w:cs="Arial"/>
                <w:b/>
                <w:bCs/>
                <w:sz w:val="14"/>
              </w:rPr>
            </w:pPr>
            <w:r w:rsidRPr="00C6628D">
              <w:rPr>
                <w:rFonts w:ascii="Arial" w:hAnsi="Arial" w:cs="Arial"/>
                <w:b/>
                <w:bCs/>
                <w:sz w:val="14"/>
              </w:rPr>
              <w:t>C. NANCY BAUTISTA PEÑA</w:t>
            </w:r>
          </w:p>
          <w:p w14:paraId="7CD11F2A" w14:textId="61BD7269" w:rsidR="00C6628D" w:rsidRPr="00C67262" w:rsidRDefault="00C6628D" w:rsidP="00515757">
            <w:pPr>
              <w:pStyle w:val="TableParagraph"/>
              <w:ind w:left="70"/>
              <w:rPr>
                <w:rFonts w:ascii="Arial" w:hAnsi="Arial" w:cs="Arial"/>
                <w:bCs/>
                <w:sz w:val="14"/>
              </w:rPr>
            </w:pPr>
          </w:p>
        </w:tc>
      </w:tr>
      <w:tr w:rsidR="00515757" w14:paraId="1245F2C2" w14:textId="77777777" w:rsidTr="00515757">
        <w:trPr>
          <w:trHeight w:val="409"/>
        </w:trPr>
        <w:tc>
          <w:tcPr>
            <w:tcW w:w="8879" w:type="dxa"/>
            <w:gridSpan w:val="8"/>
            <w:shd w:val="clear" w:color="auto" w:fill="640000"/>
          </w:tcPr>
          <w:p w14:paraId="51C1C8EC" w14:textId="77777777" w:rsidR="00515757" w:rsidRDefault="00515757" w:rsidP="00515757">
            <w:pPr>
              <w:pStyle w:val="TableParagraph"/>
              <w:spacing w:before="9" w:line="220" w:lineRule="exact"/>
              <w:ind w:left="2089"/>
              <w:rPr>
                <w:rFonts w:ascii="Arial MT" w:hAnsi="Arial MT"/>
                <w:sz w:val="20"/>
              </w:rPr>
            </w:pPr>
            <w:r>
              <w:rPr>
                <w:rFonts w:ascii="Arial MT" w:hAnsi="Arial MT"/>
                <w:color w:val="FFFFFF"/>
                <w:spacing w:val="-2"/>
                <w:w w:val="105"/>
                <w:sz w:val="20"/>
              </w:rPr>
              <w:t>II.</w:t>
            </w:r>
            <w:r>
              <w:rPr>
                <w:rFonts w:ascii="Arial MT" w:hAnsi="Arial MT"/>
                <w:color w:val="FFFFFF"/>
                <w:spacing w:val="-4"/>
                <w:w w:val="105"/>
                <w:sz w:val="20"/>
              </w:rPr>
              <w:t xml:space="preserve"> </w:t>
            </w:r>
            <w:r>
              <w:rPr>
                <w:rFonts w:ascii="Arial MT" w:hAnsi="Arial MT"/>
                <w:color w:val="FFFFFF"/>
                <w:spacing w:val="-2"/>
                <w:w w:val="105"/>
                <w:sz w:val="20"/>
              </w:rPr>
              <w:t>DATOS DE</w:t>
            </w:r>
            <w:r>
              <w:rPr>
                <w:rFonts w:ascii="Arial MT" w:hAnsi="Arial MT"/>
                <w:color w:val="FFFFFF"/>
                <w:spacing w:val="-1"/>
                <w:w w:val="105"/>
                <w:sz w:val="20"/>
              </w:rPr>
              <w:t xml:space="preserve"> </w:t>
            </w:r>
            <w:r>
              <w:rPr>
                <w:rFonts w:ascii="Arial MT" w:hAnsi="Arial MT"/>
                <w:color w:val="FFFFFF"/>
                <w:spacing w:val="-2"/>
                <w:w w:val="105"/>
                <w:sz w:val="20"/>
              </w:rPr>
              <w:t>IDENTIFICACIÓN</w:t>
            </w:r>
            <w:r>
              <w:rPr>
                <w:rFonts w:ascii="Arial MT" w:hAnsi="Arial MT"/>
                <w:color w:val="FFFFFF"/>
                <w:spacing w:val="-14"/>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INDICADOR</w:t>
            </w:r>
          </w:p>
        </w:tc>
      </w:tr>
      <w:tr w:rsidR="00515757" w14:paraId="38D7824D" w14:textId="77777777" w:rsidTr="00515757">
        <w:trPr>
          <w:trHeight w:val="249"/>
        </w:trPr>
        <w:tc>
          <w:tcPr>
            <w:tcW w:w="8879" w:type="dxa"/>
            <w:gridSpan w:val="8"/>
            <w:shd w:val="clear" w:color="auto" w:fill="E5B8B7" w:themeFill="accent2" w:themeFillTint="66"/>
          </w:tcPr>
          <w:p w14:paraId="207EBAF8" w14:textId="77777777" w:rsidR="00515757" w:rsidRDefault="00515757" w:rsidP="00515757">
            <w:pPr>
              <w:pStyle w:val="TableParagraph"/>
              <w:spacing w:before="10" w:line="220" w:lineRule="exact"/>
              <w:ind w:left="3295" w:right="3204"/>
              <w:jc w:val="center"/>
              <w:rPr>
                <w:rFonts w:ascii="Arial MT"/>
                <w:sz w:val="20"/>
              </w:rPr>
            </w:pPr>
            <w:r>
              <w:rPr>
                <w:rFonts w:ascii="Arial MT"/>
                <w:color w:val="FFFFFF"/>
                <w:w w:val="105"/>
                <w:sz w:val="20"/>
              </w:rPr>
              <w:t>Nombre</w:t>
            </w:r>
            <w:r>
              <w:rPr>
                <w:rFonts w:ascii="Arial MT"/>
                <w:color w:val="FFFFFF"/>
                <w:spacing w:val="-14"/>
                <w:w w:val="105"/>
                <w:sz w:val="20"/>
              </w:rPr>
              <w:t xml:space="preserve"> </w:t>
            </w:r>
            <w:r>
              <w:rPr>
                <w:rFonts w:ascii="Arial MT"/>
                <w:color w:val="FFFFFF"/>
                <w:w w:val="105"/>
                <w:sz w:val="20"/>
              </w:rPr>
              <w:t>del</w:t>
            </w:r>
            <w:r>
              <w:rPr>
                <w:rFonts w:ascii="Arial MT"/>
                <w:color w:val="FFFFFF"/>
                <w:spacing w:val="-13"/>
                <w:w w:val="105"/>
                <w:sz w:val="20"/>
              </w:rPr>
              <w:t xml:space="preserve"> </w:t>
            </w:r>
            <w:r>
              <w:rPr>
                <w:rFonts w:ascii="Arial MT"/>
                <w:color w:val="FFFFFF"/>
                <w:w w:val="105"/>
                <w:sz w:val="20"/>
              </w:rPr>
              <w:t>Indicador</w:t>
            </w:r>
          </w:p>
        </w:tc>
      </w:tr>
      <w:tr w:rsidR="00515757" w14:paraId="4D0B592C" w14:textId="77777777" w:rsidTr="00515757">
        <w:trPr>
          <w:trHeight w:val="382"/>
        </w:trPr>
        <w:tc>
          <w:tcPr>
            <w:tcW w:w="8879" w:type="dxa"/>
            <w:gridSpan w:val="8"/>
            <w:vAlign w:val="center"/>
          </w:tcPr>
          <w:p w14:paraId="3EAEA561" w14:textId="77777777" w:rsidR="00515757" w:rsidRPr="00B60081" w:rsidRDefault="00515757" w:rsidP="00515757">
            <w:pPr>
              <w:pStyle w:val="TableParagraph"/>
              <w:jc w:val="center"/>
              <w:rPr>
                <w:rFonts w:ascii="Arial" w:hAnsi="Arial" w:cs="Arial"/>
                <w:sz w:val="16"/>
                <w:szCs w:val="16"/>
              </w:rPr>
            </w:pPr>
            <w:r>
              <w:rPr>
                <w:rFonts w:ascii="Arial" w:hAnsi="Arial" w:cs="Arial"/>
                <w:sz w:val="16"/>
                <w:szCs w:val="16"/>
              </w:rPr>
              <w:t xml:space="preserve">Porcentaje de personas vulnerables </w:t>
            </w:r>
          </w:p>
        </w:tc>
      </w:tr>
      <w:tr w:rsidR="00515757" w14:paraId="44A1341E" w14:textId="77777777" w:rsidTr="00515757">
        <w:trPr>
          <w:trHeight w:val="249"/>
        </w:trPr>
        <w:tc>
          <w:tcPr>
            <w:tcW w:w="3623" w:type="dxa"/>
            <w:gridSpan w:val="2"/>
            <w:shd w:val="clear" w:color="auto" w:fill="640000"/>
          </w:tcPr>
          <w:p w14:paraId="4768CC25" w14:textId="77777777" w:rsidR="00515757" w:rsidRDefault="00515757" w:rsidP="00515757">
            <w:pPr>
              <w:pStyle w:val="TableParagraph"/>
              <w:spacing w:before="9" w:line="220" w:lineRule="exact"/>
              <w:ind w:left="1532" w:right="1446"/>
              <w:jc w:val="center"/>
              <w:rPr>
                <w:rFonts w:ascii="Arial MT"/>
                <w:sz w:val="20"/>
              </w:rPr>
            </w:pPr>
            <w:r>
              <w:rPr>
                <w:rFonts w:ascii="Arial MT"/>
                <w:color w:val="FFFFFF"/>
                <w:w w:val="110"/>
                <w:sz w:val="20"/>
              </w:rPr>
              <w:t>Nivel</w:t>
            </w:r>
          </w:p>
        </w:tc>
        <w:tc>
          <w:tcPr>
            <w:tcW w:w="2670" w:type="dxa"/>
            <w:gridSpan w:val="3"/>
            <w:shd w:val="clear" w:color="auto" w:fill="640000"/>
          </w:tcPr>
          <w:p w14:paraId="1A6C7525" w14:textId="77777777" w:rsidR="00515757" w:rsidRDefault="00515757" w:rsidP="00515757">
            <w:pPr>
              <w:pStyle w:val="TableParagraph"/>
              <w:spacing w:before="9" w:line="220" w:lineRule="exact"/>
              <w:ind w:left="525"/>
              <w:rPr>
                <w:rFonts w:ascii="Arial MT" w:hAnsi="Arial MT"/>
                <w:sz w:val="20"/>
              </w:rPr>
            </w:pPr>
            <w:r>
              <w:rPr>
                <w:rFonts w:ascii="Arial MT" w:hAnsi="Arial MT"/>
                <w:color w:val="FFFFFF"/>
                <w:w w:val="105"/>
                <w:sz w:val="20"/>
              </w:rPr>
              <w:t>Dimensión</w:t>
            </w:r>
            <w:r>
              <w:rPr>
                <w:rFonts w:ascii="Arial MT" w:hAnsi="Arial MT"/>
                <w:color w:val="FFFFFF"/>
                <w:spacing w:val="-9"/>
                <w:w w:val="105"/>
                <w:sz w:val="20"/>
              </w:rPr>
              <w:t xml:space="preserve"> </w:t>
            </w:r>
            <w:r>
              <w:rPr>
                <w:rFonts w:ascii="Arial MT" w:hAnsi="Arial MT"/>
                <w:color w:val="FFFFFF"/>
                <w:w w:val="105"/>
                <w:sz w:val="20"/>
              </w:rPr>
              <w:t>a</w:t>
            </w:r>
            <w:r>
              <w:rPr>
                <w:rFonts w:ascii="Arial MT" w:hAnsi="Arial MT"/>
                <w:color w:val="FFFFFF"/>
                <w:spacing w:val="-9"/>
                <w:w w:val="105"/>
                <w:sz w:val="20"/>
              </w:rPr>
              <w:t xml:space="preserve"> </w:t>
            </w:r>
            <w:r>
              <w:rPr>
                <w:rFonts w:ascii="Arial MT" w:hAnsi="Arial MT"/>
                <w:color w:val="FFFFFF"/>
                <w:w w:val="105"/>
                <w:sz w:val="20"/>
              </w:rPr>
              <w:t>Medir</w:t>
            </w:r>
          </w:p>
        </w:tc>
        <w:tc>
          <w:tcPr>
            <w:tcW w:w="2586" w:type="dxa"/>
            <w:gridSpan w:val="3"/>
            <w:shd w:val="clear" w:color="auto" w:fill="640000"/>
          </w:tcPr>
          <w:p w14:paraId="4DD6CDC7" w14:textId="77777777" w:rsidR="00515757" w:rsidRDefault="00515757" w:rsidP="00515757">
            <w:pPr>
              <w:pStyle w:val="TableParagraph"/>
              <w:spacing w:before="9" w:line="220" w:lineRule="exact"/>
              <w:ind w:left="916" w:right="816"/>
              <w:jc w:val="center"/>
              <w:rPr>
                <w:rFonts w:ascii="Arial MT"/>
                <w:sz w:val="20"/>
              </w:rPr>
            </w:pPr>
            <w:r>
              <w:rPr>
                <w:rFonts w:ascii="Arial MT"/>
                <w:color w:val="FFFFFF"/>
                <w:w w:val="110"/>
                <w:sz w:val="20"/>
              </w:rPr>
              <w:t>Sentido</w:t>
            </w:r>
          </w:p>
        </w:tc>
      </w:tr>
      <w:tr w:rsidR="00515757" w14:paraId="10BF6F21" w14:textId="77777777" w:rsidTr="00515757">
        <w:trPr>
          <w:trHeight w:val="249"/>
        </w:trPr>
        <w:tc>
          <w:tcPr>
            <w:tcW w:w="3623" w:type="dxa"/>
            <w:gridSpan w:val="2"/>
          </w:tcPr>
          <w:p w14:paraId="77594128" w14:textId="77777777" w:rsidR="00515757" w:rsidRPr="002040E1" w:rsidRDefault="00515757" w:rsidP="00515757">
            <w:pPr>
              <w:pStyle w:val="TableParagraph"/>
              <w:jc w:val="center"/>
              <w:rPr>
                <w:rFonts w:ascii="Arial" w:hAnsi="Arial" w:cs="Arial"/>
                <w:sz w:val="16"/>
                <w:szCs w:val="16"/>
              </w:rPr>
            </w:pPr>
            <w:r>
              <w:rPr>
                <w:rFonts w:ascii="Arial" w:hAnsi="Arial" w:cs="Arial"/>
                <w:sz w:val="16"/>
                <w:szCs w:val="16"/>
              </w:rPr>
              <w:t>Fin</w:t>
            </w:r>
          </w:p>
        </w:tc>
        <w:tc>
          <w:tcPr>
            <w:tcW w:w="2670" w:type="dxa"/>
            <w:gridSpan w:val="3"/>
          </w:tcPr>
          <w:p w14:paraId="362588B4" w14:textId="77777777" w:rsidR="00515757" w:rsidRPr="002040E1" w:rsidRDefault="00515757" w:rsidP="00515757">
            <w:pPr>
              <w:pStyle w:val="TableParagraph"/>
              <w:jc w:val="center"/>
              <w:rPr>
                <w:rFonts w:ascii="Arial" w:hAnsi="Arial" w:cs="Arial"/>
                <w:sz w:val="16"/>
                <w:szCs w:val="16"/>
              </w:rPr>
            </w:pPr>
            <w:r>
              <w:rPr>
                <w:rFonts w:ascii="Arial" w:hAnsi="Arial" w:cs="Arial"/>
                <w:sz w:val="16"/>
                <w:szCs w:val="16"/>
              </w:rPr>
              <w:t xml:space="preserve">Eficiencia </w:t>
            </w:r>
          </w:p>
        </w:tc>
        <w:tc>
          <w:tcPr>
            <w:tcW w:w="2586" w:type="dxa"/>
            <w:gridSpan w:val="3"/>
          </w:tcPr>
          <w:p w14:paraId="58FA2DE4" w14:textId="77777777" w:rsidR="00515757" w:rsidRPr="002040E1" w:rsidRDefault="00515757" w:rsidP="00515757">
            <w:pPr>
              <w:pStyle w:val="TableParagraph"/>
              <w:rPr>
                <w:rFonts w:ascii="Arial" w:hAnsi="Arial" w:cs="Arial"/>
                <w:sz w:val="16"/>
                <w:szCs w:val="16"/>
              </w:rPr>
            </w:pPr>
            <w:r>
              <w:rPr>
                <w:rFonts w:ascii="Arial" w:hAnsi="Arial" w:cs="Arial"/>
                <w:sz w:val="16"/>
                <w:szCs w:val="16"/>
              </w:rPr>
              <w:t>Ascendente</w:t>
            </w:r>
          </w:p>
        </w:tc>
      </w:tr>
      <w:tr w:rsidR="00515757" w14:paraId="5BE7B7A9" w14:textId="77777777" w:rsidTr="00515757">
        <w:trPr>
          <w:trHeight w:val="249"/>
        </w:trPr>
        <w:tc>
          <w:tcPr>
            <w:tcW w:w="8879" w:type="dxa"/>
            <w:gridSpan w:val="8"/>
            <w:shd w:val="clear" w:color="auto" w:fill="640000"/>
          </w:tcPr>
          <w:p w14:paraId="1B16FCAA" w14:textId="77777777" w:rsidR="00515757" w:rsidRDefault="00515757" w:rsidP="00515757">
            <w:pPr>
              <w:pStyle w:val="TableParagraph"/>
              <w:spacing w:before="10" w:line="220" w:lineRule="exact"/>
              <w:ind w:left="3302" w:right="3204"/>
              <w:jc w:val="center"/>
              <w:rPr>
                <w:rFonts w:ascii="Arial MT" w:hAnsi="Arial MT"/>
                <w:sz w:val="20"/>
              </w:rPr>
            </w:pPr>
            <w:r>
              <w:rPr>
                <w:rFonts w:ascii="Arial MT" w:hAnsi="Arial MT"/>
                <w:color w:val="FFFFFF"/>
                <w:w w:val="110"/>
                <w:sz w:val="20"/>
              </w:rPr>
              <w:t>Definición</w:t>
            </w:r>
          </w:p>
        </w:tc>
      </w:tr>
      <w:tr w:rsidR="00515757" w14:paraId="66839947" w14:textId="77777777" w:rsidTr="00515757">
        <w:trPr>
          <w:trHeight w:val="580"/>
        </w:trPr>
        <w:tc>
          <w:tcPr>
            <w:tcW w:w="8879" w:type="dxa"/>
            <w:gridSpan w:val="8"/>
            <w:vAlign w:val="center"/>
          </w:tcPr>
          <w:p w14:paraId="637DA72F" w14:textId="77777777" w:rsidR="00515757" w:rsidRPr="002040E1" w:rsidRDefault="00515757" w:rsidP="00515757">
            <w:pPr>
              <w:pStyle w:val="TableParagraph"/>
              <w:jc w:val="center"/>
              <w:rPr>
                <w:rFonts w:ascii="Arial" w:hAnsi="Arial" w:cs="Arial"/>
                <w:sz w:val="16"/>
                <w:szCs w:val="16"/>
              </w:rPr>
            </w:pPr>
            <w:r>
              <w:rPr>
                <w:rFonts w:ascii="Arial" w:hAnsi="Arial" w:cs="Arial"/>
                <w:sz w:val="16"/>
                <w:szCs w:val="16"/>
              </w:rPr>
              <w:t xml:space="preserve">Mide el número de solicitudes de apoyo en grupos vulnerables </w:t>
            </w:r>
          </w:p>
        </w:tc>
      </w:tr>
      <w:tr w:rsidR="00515757" w14:paraId="3E5801EF" w14:textId="77777777" w:rsidTr="00515757">
        <w:trPr>
          <w:trHeight w:val="249"/>
        </w:trPr>
        <w:tc>
          <w:tcPr>
            <w:tcW w:w="8879" w:type="dxa"/>
            <w:gridSpan w:val="8"/>
            <w:shd w:val="clear" w:color="auto" w:fill="640000"/>
          </w:tcPr>
          <w:p w14:paraId="619C2583" w14:textId="77777777" w:rsidR="00515757" w:rsidRDefault="00515757" w:rsidP="00515757">
            <w:pPr>
              <w:pStyle w:val="TableParagraph"/>
              <w:spacing w:before="10" w:line="220" w:lineRule="exact"/>
              <w:ind w:left="3096"/>
              <w:rPr>
                <w:rFonts w:ascii="Arial MT"/>
                <w:sz w:val="20"/>
              </w:rPr>
            </w:pPr>
            <w:r w:rsidRPr="00BB15D3">
              <w:rPr>
                <w:rFonts w:ascii="Arial MT"/>
                <w:color w:val="FFFFFF" w:themeColor="background1"/>
                <w:sz w:val="20"/>
              </w:rPr>
              <w:t>II. DATOS DEL INDICADOR</w:t>
            </w:r>
          </w:p>
        </w:tc>
      </w:tr>
      <w:tr w:rsidR="00515757" w14:paraId="5F6D1BDC" w14:textId="77777777" w:rsidTr="00515757">
        <w:trPr>
          <w:trHeight w:val="249"/>
        </w:trPr>
        <w:tc>
          <w:tcPr>
            <w:tcW w:w="8879" w:type="dxa"/>
            <w:gridSpan w:val="8"/>
            <w:shd w:val="clear" w:color="auto" w:fill="E5B8B7" w:themeFill="accent2" w:themeFillTint="66"/>
          </w:tcPr>
          <w:p w14:paraId="514F0484" w14:textId="77777777" w:rsidR="00515757" w:rsidRDefault="00515757" w:rsidP="00515757">
            <w:pPr>
              <w:pStyle w:val="TableParagraph"/>
              <w:spacing w:before="10" w:line="220" w:lineRule="exact"/>
              <w:ind w:left="3296" w:right="3204"/>
              <w:jc w:val="center"/>
              <w:rPr>
                <w:rFonts w:ascii="Arial MT" w:hAnsi="Arial MT"/>
                <w:sz w:val="20"/>
              </w:rPr>
            </w:pPr>
            <w:r>
              <w:rPr>
                <w:rFonts w:ascii="Arial MT" w:hAnsi="Arial MT"/>
                <w:color w:val="FFFFFF"/>
                <w:w w:val="105"/>
                <w:sz w:val="20"/>
              </w:rPr>
              <w:t>Fórmula</w:t>
            </w:r>
            <w:r>
              <w:rPr>
                <w:rFonts w:ascii="Arial MT" w:hAnsi="Arial MT"/>
                <w:color w:val="FFFFFF"/>
                <w:spacing w:val="-12"/>
                <w:w w:val="105"/>
                <w:sz w:val="20"/>
              </w:rPr>
              <w:t xml:space="preserve"> </w:t>
            </w:r>
            <w:r>
              <w:rPr>
                <w:rFonts w:ascii="Arial MT" w:hAnsi="Arial MT"/>
                <w:color w:val="FFFFFF"/>
                <w:w w:val="105"/>
                <w:sz w:val="20"/>
              </w:rPr>
              <w:t>del</w:t>
            </w:r>
            <w:r>
              <w:rPr>
                <w:rFonts w:ascii="Arial MT" w:hAnsi="Arial MT"/>
                <w:color w:val="FFFFFF"/>
                <w:spacing w:val="-11"/>
                <w:w w:val="105"/>
                <w:sz w:val="20"/>
              </w:rPr>
              <w:t xml:space="preserve"> </w:t>
            </w:r>
            <w:r>
              <w:rPr>
                <w:rFonts w:ascii="Arial MT" w:hAnsi="Arial MT"/>
                <w:color w:val="FFFFFF"/>
                <w:w w:val="105"/>
                <w:sz w:val="20"/>
              </w:rPr>
              <w:t>Indicador</w:t>
            </w:r>
          </w:p>
        </w:tc>
      </w:tr>
      <w:tr w:rsidR="00515757" w14:paraId="694E0967" w14:textId="77777777" w:rsidTr="00515757">
        <w:trPr>
          <w:trHeight w:val="355"/>
        </w:trPr>
        <w:tc>
          <w:tcPr>
            <w:tcW w:w="8879" w:type="dxa"/>
            <w:gridSpan w:val="8"/>
            <w:vAlign w:val="center"/>
          </w:tcPr>
          <w:p w14:paraId="77D2B3F1" w14:textId="77777777" w:rsidR="00515757" w:rsidRDefault="00515757" w:rsidP="00515757">
            <w:pPr>
              <w:pStyle w:val="TableParagraph"/>
              <w:jc w:val="center"/>
              <w:rPr>
                <w:rFonts w:ascii="Times New Roman"/>
                <w:sz w:val="18"/>
              </w:rPr>
            </w:pPr>
            <w:r>
              <w:rPr>
                <w:rFonts w:ascii="Times New Roman"/>
                <w:sz w:val="18"/>
              </w:rPr>
              <w:t xml:space="preserve">(Apoyo solicitado / apoyo entregado ) * 100 </w:t>
            </w:r>
          </w:p>
        </w:tc>
      </w:tr>
      <w:tr w:rsidR="00515757" w14:paraId="69E0D57F" w14:textId="77777777" w:rsidTr="00515757">
        <w:trPr>
          <w:trHeight w:val="540"/>
        </w:trPr>
        <w:tc>
          <w:tcPr>
            <w:tcW w:w="1484" w:type="dxa"/>
            <w:shd w:val="clear" w:color="auto" w:fill="640000"/>
          </w:tcPr>
          <w:p w14:paraId="71CBA123" w14:textId="77777777" w:rsidR="00515757" w:rsidRDefault="00515757" w:rsidP="00515757">
            <w:pPr>
              <w:pStyle w:val="TableParagraph"/>
              <w:spacing w:before="155"/>
              <w:ind w:left="463"/>
              <w:rPr>
                <w:rFonts w:ascii="Arial MT"/>
                <w:sz w:val="20"/>
              </w:rPr>
            </w:pPr>
            <w:r>
              <w:rPr>
                <w:rFonts w:ascii="Arial MT"/>
                <w:color w:val="FFFFFF"/>
                <w:w w:val="110"/>
                <w:sz w:val="20"/>
              </w:rPr>
              <w:t>Nombre</w:t>
            </w:r>
          </w:p>
        </w:tc>
        <w:tc>
          <w:tcPr>
            <w:tcW w:w="2139" w:type="dxa"/>
            <w:shd w:val="clear" w:color="auto" w:fill="640000"/>
          </w:tcPr>
          <w:p w14:paraId="2BF1AB0F" w14:textId="77777777" w:rsidR="00515757" w:rsidRDefault="00515757" w:rsidP="00515757">
            <w:pPr>
              <w:pStyle w:val="TableParagraph"/>
              <w:spacing w:before="16" w:line="250" w:lineRule="atLeast"/>
              <w:ind w:left="583" w:right="9" w:hanging="490"/>
              <w:jc w:val="center"/>
              <w:rPr>
                <w:rFonts w:ascii="Arial MT"/>
                <w:sz w:val="20"/>
              </w:rPr>
            </w:pPr>
            <w:r>
              <w:rPr>
                <w:rFonts w:ascii="Arial MT"/>
                <w:color w:val="FFFFFF"/>
                <w:spacing w:val="-2"/>
                <w:w w:val="105"/>
                <w:sz w:val="20"/>
              </w:rPr>
              <w:t>U. Medida</w:t>
            </w:r>
          </w:p>
        </w:tc>
        <w:tc>
          <w:tcPr>
            <w:tcW w:w="2670" w:type="dxa"/>
            <w:gridSpan w:val="3"/>
            <w:shd w:val="clear" w:color="auto" w:fill="640000"/>
          </w:tcPr>
          <w:p w14:paraId="713C354A" w14:textId="77777777" w:rsidR="00515757" w:rsidRDefault="00515757" w:rsidP="00515757">
            <w:pPr>
              <w:pStyle w:val="TableParagraph"/>
              <w:spacing w:before="155"/>
              <w:ind w:left="827"/>
              <w:rPr>
                <w:rFonts w:ascii="Arial MT" w:hAnsi="Arial MT"/>
                <w:sz w:val="20"/>
              </w:rPr>
            </w:pPr>
            <w:r>
              <w:rPr>
                <w:rFonts w:ascii="Arial MT" w:hAnsi="Arial MT"/>
                <w:color w:val="FFFFFF"/>
                <w:w w:val="110"/>
                <w:sz w:val="20"/>
              </w:rPr>
              <w:t>Descripción</w:t>
            </w:r>
          </w:p>
        </w:tc>
        <w:tc>
          <w:tcPr>
            <w:tcW w:w="2586" w:type="dxa"/>
            <w:gridSpan w:val="3"/>
            <w:shd w:val="clear" w:color="auto" w:fill="640000"/>
          </w:tcPr>
          <w:p w14:paraId="2DD545BB" w14:textId="77777777" w:rsidR="00515757" w:rsidRDefault="00515757" w:rsidP="00515757">
            <w:pPr>
              <w:pStyle w:val="TableParagraph"/>
              <w:spacing w:before="155"/>
              <w:ind w:left="926"/>
              <w:rPr>
                <w:rFonts w:ascii="Arial MT"/>
                <w:sz w:val="20"/>
              </w:rPr>
            </w:pPr>
            <w:r>
              <w:rPr>
                <w:rFonts w:ascii="Arial MT"/>
                <w:color w:val="FFFFFF"/>
                <w:w w:val="110"/>
                <w:sz w:val="20"/>
              </w:rPr>
              <w:t>Fuentes</w:t>
            </w:r>
          </w:p>
        </w:tc>
      </w:tr>
      <w:tr w:rsidR="00515757" w14:paraId="7CDF8C41" w14:textId="77777777" w:rsidTr="00515757">
        <w:trPr>
          <w:trHeight w:val="646"/>
        </w:trPr>
        <w:tc>
          <w:tcPr>
            <w:tcW w:w="1484" w:type="dxa"/>
          </w:tcPr>
          <w:p w14:paraId="716B5CAC" w14:textId="000C584E" w:rsidR="00515757" w:rsidRDefault="00F221BF" w:rsidP="00515757">
            <w:pPr>
              <w:pStyle w:val="TableParagraph"/>
              <w:rPr>
                <w:rFonts w:ascii="Times New Roman"/>
                <w:sz w:val="18"/>
              </w:rPr>
            </w:pPr>
            <w:r>
              <w:rPr>
                <w:rFonts w:ascii="Times New Roman"/>
                <w:sz w:val="18"/>
              </w:rPr>
              <w:t>AS</w:t>
            </w:r>
            <w:r w:rsidR="00515757">
              <w:rPr>
                <w:rFonts w:ascii="Times New Roman"/>
                <w:sz w:val="18"/>
              </w:rPr>
              <w:t xml:space="preserve"> </w:t>
            </w:r>
          </w:p>
        </w:tc>
        <w:tc>
          <w:tcPr>
            <w:tcW w:w="2139" w:type="dxa"/>
          </w:tcPr>
          <w:p w14:paraId="3ECF3622" w14:textId="77777777" w:rsidR="00515757" w:rsidRDefault="00515757" w:rsidP="00515757">
            <w:pPr>
              <w:pStyle w:val="TableParagraph"/>
              <w:rPr>
                <w:rFonts w:ascii="Times New Roman"/>
                <w:sz w:val="18"/>
              </w:rPr>
            </w:pPr>
            <w:r>
              <w:rPr>
                <w:rFonts w:ascii="Times New Roman"/>
                <w:sz w:val="18"/>
              </w:rPr>
              <w:t xml:space="preserve">Solicitudes </w:t>
            </w:r>
          </w:p>
        </w:tc>
        <w:tc>
          <w:tcPr>
            <w:tcW w:w="2670" w:type="dxa"/>
            <w:gridSpan w:val="3"/>
          </w:tcPr>
          <w:p w14:paraId="2E5C95BD" w14:textId="6F428394" w:rsidR="00515757" w:rsidRDefault="00F221BF" w:rsidP="00515757">
            <w:pPr>
              <w:pStyle w:val="TableParagraph"/>
              <w:rPr>
                <w:rFonts w:ascii="Times New Roman"/>
                <w:sz w:val="18"/>
              </w:rPr>
            </w:pPr>
            <w:r>
              <w:rPr>
                <w:rFonts w:ascii="Times New Roman"/>
                <w:sz w:val="18"/>
              </w:rPr>
              <w:t>Apoyos</w:t>
            </w:r>
            <w:r w:rsidR="00515757">
              <w:rPr>
                <w:rFonts w:ascii="Times New Roman"/>
                <w:sz w:val="18"/>
              </w:rPr>
              <w:t xml:space="preserve"> solicitudes </w:t>
            </w:r>
          </w:p>
        </w:tc>
        <w:tc>
          <w:tcPr>
            <w:tcW w:w="2586" w:type="dxa"/>
            <w:gridSpan w:val="3"/>
          </w:tcPr>
          <w:p w14:paraId="30E92FE7" w14:textId="0231D8AD" w:rsidR="00515757" w:rsidRDefault="00F221BF" w:rsidP="00515757">
            <w:pPr>
              <w:pStyle w:val="TableParagraph"/>
              <w:rPr>
                <w:rFonts w:ascii="Times New Roman"/>
                <w:sz w:val="18"/>
              </w:rPr>
            </w:pPr>
            <w:r>
              <w:rPr>
                <w:rFonts w:ascii="Times New Roman"/>
                <w:sz w:val="18"/>
              </w:rPr>
              <w:t xml:space="preserve"> </w:t>
            </w:r>
            <w:r w:rsidR="00515757">
              <w:rPr>
                <w:rFonts w:ascii="Times New Roman"/>
                <w:sz w:val="18"/>
              </w:rPr>
              <w:t xml:space="preserve">Informe anual </w:t>
            </w:r>
          </w:p>
        </w:tc>
      </w:tr>
      <w:tr w:rsidR="00515757" w14:paraId="62A7BD24" w14:textId="77777777" w:rsidTr="00515757">
        <w:trPr>
          <w:trHeight w:val="805"/>
        </w:trPr>
        <w:tc>
          <w:tcPr>
            <w:tcW w:w="1484" w:type="dxa"/>
          </w:tcPr>
          <w:p w14:paraId="27148390" w14:textId="20EAA0F3" w:rsidR="00515757" w:rsidRDefault="00F221BF" w:rsidP="00515757">
            <w:pPr>
              <w:pStyle w:val="TableParagraph"/>
              <w:rPr>
                <w:rFonts w:ascii="Times New Roman"/>
                <w:sz w:val="18"/>
              </w:rPr>
            </w:pPr>
            <w:r>
              <w:rPr>
                <w:rFonts w:ascii="Times New Roman"/>
                <w:sz w:val="18"/>
              </w:rPr>
              <w:t>AE</w:t>
            </w:r>
          </w:p>
        </w:tc>
        <w:tc>
          <w:tcPr>
            <w:tcW w:w="2139" w:type="dxa"/>
          </w:tcPr>
          <w:p w14:paraId="5907FF28" w14:textId="332320E1" w:rsidR="00515757" w:rsidRDefault="00F221BF" w:rsidP="00515757">
            <w:pPr>
              <w:pStyle w:val="TableParagraph"/>
              <w:rPr>
                <w:rFonts w:ascii="Times New Roman"/>
                <w:sz w:val="18"/>
              </w:rPr>
            </w:pPr>
            <w:r>
              <w:rPr>
                <w:rFonts w:ascii="Times New Roman"/>
                <w:sz w:val="18"/>
              </w:rPr>
              <w:t>Acuses de Solicitudes</w:t>
            </w:r>
          </w:p>
        </w:tc>
        <w:tc>
          <w:tcPr>
            <w:tcW w:w="2670" w:type="dxa"/>
            <w:gridSpan w:val="3"/>
          </w:tcPr>
          <w:p w14:paraId="22D48530" w14:textId="013F582E" w:rsidR="00515757" w:rsidRDefault="00F221BF" w:rsidP="00515757">
            <w:pPr>
              <w:pStyle w:val="TableParagraph"/>
              <w:rPr>
                <w:rFonts w:ascii="Times New Roman"/>
                <w:sz w:val="18"/>
              </w:rPr>
            </w:pPr>
            <w:r>
              <w:rPr>
                <w:rFonts w:ascii="Times New Roman"/>
                <w:sz w:val="18"/>
              </w:rPr>
              <w:t>Apoyos entregados</w:t>
            </w:r>
          </w:p>
        </w:tc>
        <w:tc>
          <w:tcPr>
            <w:tcW w:w="2586" w:type="dxa"/>
            <w:gridSpan w:val="3"/>
          </w:tcPr>
          <w:p w14:paraId="4E064C3E" w14:textId="4E212FC2" w:rsidR="00515757" w:rsidRDefault="00F221BF" w:rsidP="00515757">
            <w:pPr>
              <w:pStyle w:val="TableParagraph"/>
              <w:rPr>
                <w:rFonts w:ascii="Times New Roman"/>
                <w:sz w:val="18"/>
              </w:rPr>
            </w:pPr>
            <w:r>
              <w:rPr>
                <w:rFonts w:ascii="Times New Roman"/>
                <w:sz w:val="18"/>
              </w:rPr>
              <w:t xml:space="preserve"> Evidencia Fotogr</w:t>
            </w:r>
            <w:r>
              <w:rPr>
                <w:rFonts w:ascii="Times New Roman"/>
                <w:sz w:val="18"/>
              </w:rPr>
              <w:t>á</w:t>
            </w:r>
            <w:r>
              <w:rPr>
                <w:rFonts w:ascii="Times New Roman"/>
                <w:sz w:val="18"/>
              </w:rPr>
              <w:t xml:space="preserve">fica </w:t>
            </w:r>
          </w:p>
        </w:tc>
      </w:tr>
      <w:tr w:rsidR="00515757" w14:paraId="2C922CB3" w14:textId="77777777" w:rsidTr="00515757">
        <w:trPr>
          <w:trHeight w:val="315"/>
        </w:trPr>
        <w:tc>
          <w:tcPr>
            <w:tcW w:w="5040" w:type="dxa"/>
            <w:gridSpan w:val="4"/>
            <w:shd w:val="clear" w:color="auto" w:fill="640000"/>
          </w:tcPr>
          <w:p w14:paraId="580FE704" w14:textId="77777777" w:rsidR="00515757" w:rsidRDefault="00515757" w:rsidP="00515757">
            <w:pPr>
              <w:pStyle w:val="TableParagraph"/>
              <w:spacing w:before="9" w:line="220" w:lineRule="exact"/>
              <w:ind w:left="1600"/>
              <w:rPr>
                <w:rFonts w:ascii="Arial MT" w:hAnsi="Arial MT"/>
                <w:sz w:val="20"/>
              </w:rPr>
            </w:pPr>
            <w:r>
              <w:rPr>
                <w:rFonts w:ascii="Arial MT" w:hAnsi="Arial MT"/>
                <w:color w:val="FFFFFF"/>
                <w:w w:val="105"/>
                <w:sz w:val="20"/>
              </w:rPr>
              <w:t>Unidad de Medida del Resultado</w:t>
            </w:r>
          </w:p>
        </w:tc>
        <w:tc>
          <w:tcPr>
            <w:tcW w:w="3839" w:type="dxa"/>
            <w:gridSpan w:val="4"/>
            <w:shd w:val="clear" w:color="auto" w:fill="640000"/>
          </w:tcPr>
          <w:p w14:paraId="751E7598" w14:textId="77777777" w:rsidR="00515757" w:rsidRDefault="00515757" w:rsidP="00515757">
            <w:pPr>
              <w:pStyle w:val="TableParagraph"/>
              <w:spacing w:before="9" w:line="220" w:lineRule="exact"/>
              <w:ind w:left="1286"/>
              <w:rPr>
                <w:rFonts w:ascii="Arial MT"/>
                <w:sz w:val="20"/>
              </w:rPr>
            </w:pPr>
            <w:r>
              <w:rPr>
                <w:rFonts w:ascii="Arial MT"/>
                <w:color w:val="FFFFFF"/>
                <w:w w:val="105"/>
                <w:sz w:val="20"/>
              </w:rPr>
              <w:t>Rango</w:t>
            </w:r>
            <w:r>
              <w:rPr>
                <w:rFonts w:ascii="Arial MT"/>
                <w:color w:val="FFFFFF"/>
                <w:spacing w:val="-12"/>
                <w:w w:val="105"/>
                <w:sz w:val="20"/>
              </w:rPr>
              <w:t xml:space="preserve"> </w:t>
            </w:r>
            <w:r>
              <w:rPr>
                <w:rFonts w:ascii="Arial MT"/>
                <w:color w:val="FFFFFF"/>
                <w:w w:val="105"/>
                <w:sz w:val="20"/>
              </w:rPr>
              <w:t>de</w:t>
            </w:r>
            <w:r>
              <w:rPr>
                <w:rFonts w:ascii="Arial MT"/>
                <w:color w:val="FFFFFF"/>
                <w:spacing w:val="-12"/>
                <w:w w:val="105"/>
                <w:sz w:val="20"/>
              </w:rPr>
              <w:t xml:space="preserve"> </w:t>
            </w:r>
            <w:r>
              <w:rPr>
                <w:rFonts w:ascii="Arial MT"/>
                <w:color w:val="FFFFFF"/>
                <w:w w:val="105"/>
                <w:sz w:val="20"/>
              </w:rPr>
              <w:t>Valor</w:t>
            </w:r>
          </w:p>
        </w:tc>
      </w:tr>
      <w:tr w:rsidR="00515757" w14:paraId="689B8493" w14:textId="77777777" w:rsidTr="00515757">
        <w:trPr>
          <w:trHeight w:val="249"/>
        </w:trPr>
        <w:tc>
          <w:tcPr>
            <w:tcW w:w="5040" w:type="dxa"/>
            <w:gridSpan w:val="4"/>
          </w:tcPr>
          <w:p w14:paraId="7EC998D4" w14:textId="77777777" w:rsidR="00515757" w:rsidRDefault="00515757" w:rsidP="00515757">
            <w:pPr>
              <w:pStyle w:val="TableParagraph"/>
              <w:rPr>
                <w:rFonts w:ascii="Times New Roman"/>
                <w:sz w:val="18"/>
              </w:rPr>
            </w:pPr>
            <w:r>
              <w:rPr>
                <w:rFonts w:ascii="Times New Roman"/>
                <w:sz w:val="18"/>
              </w:rPr>
              <w:t xml:space="preserve">Porcentaje </w:t>
            </w:r>
          </w:p>
        </w:tc>
        <w:tc>
          <w:tcPr>
            <w:tcW w:w="3839" w:type="dxa"/>
            <w:gridSpan w:val="4"/>
          </w:tcPr>
          <w:p w14:paraId="16F8FA00" w14:textId="77777777" w:rsidR="00515757" w:rsidRDefault="00515757" w:rsidP="00515757">
            <w:pPr>
              <w:pStyle w:val="TableParagraph"/>
              <w:rPr>
                <w:rFonts w:ascii="Times New Roman"/>
                <w:sz w:val="18"/>
              </w:rPr>
            </w:pPr>
            <w:r>
              <w:rPr>
                <w:rFonts w:ascii="Times New Roman"/>
                <w:sz w:val="18"/>
              </w:rPr>
              <w:t>0-100</w:t>
            </w:r>
          </w:p>
        </w:tc>
      </w:tr>
      <w:tr w:rsidR="00515757" w14:paraId="7578648C" w14:textId="77777777" w:rsidTr="00515757">
        <w:trPr>
          <w:trHeight w:val="295"/>
        </w:trPr>
        <w:tc>
          <w:tcPr>
            <w:tcW w:w="5040" w:type="dxa"/>
            <w:gridSpan w:val="4"/>
            <w:shd w:val="clear" w:color="auto" w:fill="640000"/>
          </w:tcPr>
          <w:p w14:paraId="3139EC8C" w14:textId="77777777" w:rsidR="00515757" w:rsidRDefault="00515757" w:rsidP="00515757">
            <w:pPr>
              <w:pStyle w:val="TableParagraph"/>
              <w:spacing w:before="10" w:line="220" w:lineRule="exact"/>
              <w:ind w:left="1356"/>
              <w:rPr>
                <w:rFonts w:ascii="Arial MT" w:hAnsi="Arial MT"/>
                <w:sz w:val="20"/>
              </w:rPr>
            </w:pPr>
            <w:r>
              <w:rPr>
                <w:rFonts w:ascii="Arial MT" w:hAnsi="Arial MT"/>
                <w:color w:val="FFFFFF"/>
                <w:w w:val="105"/>
                <w:sz w:val="20"/>
              </w:rPr>
              <w:t>Frecuencia</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Medición</w:t>
            </w:r>
          </w:p>
        </w:tc>
        <w:tc>
          <w:tcPr>
            <w:tcW w:w="3839" w:type="dxa"/>
            <w:gridSpan w:val="4"/>
            <w:shd w:val="clear" w:color="auto" w:fill="640000"/>
          </w:tcPr>
          <w:p w14:paraId="163474FA" w14:textId="77777777" w:rsidR="00515757" w:rsidRDefault="00515757" w:rsidP="00515757">
            <w:pPr>
              <w:pStyle w:val="TableParagraph"/>
              <w:spacing w:before="10" w:line="220" w:lineRule="exact"/>
              <w:ind w:right="1390"/>
              <w:jc w:val="center"/>
              <w:rPr>
                <w:rFonts w:ascii="Arial MT"/>
                <w:sz w:val="20"/>
              </w:rPr>
            </w:pPr>
            <w:r>
              <w:rPr>
                <w:rFonts w:ascii="Arial MT"/>
                <w:color w:val="FFFFFF"/>
                <w:w w:val="110"/>
                <w:sz w:val="20"/>
              </w:rPr>
              <w:t>Cobertura</w:t>
            </w:r>
          </w:p>
        </w:tc>
      </w:tr>
      <w:tr w:rsidR="00515757" w14:paraId="0AE20F2E" w14:textId="77777777" w:rsidTr="00515757">
        <w:trPr>
          <w:trHeight w:val="249"/>
        </w:trPr>
        <w:tc>
          <w:tcPr>
            <w:tcW w:w="5040" w:type="dxa"/>
            <w:gridSpan w:val="4"/>
          </w:tcPr>
          <w:p w14:paraId="26B644E0" w14:textId="77777777" w:rsidR="00515757" w:rsidRDefault="00515757" w:rsidP="00515757">
            <w:pPr>
              <w:pStyle w:val="TableParagraph"/>
              <w:rPr>
                <w:rFonts w:ascii="Times New Roman"/>
                <w:sz w:val="18"/>
              </w:rPr>
            </w:pPr>
            <w:r>
              <w:rPr>
                <w:rFonts w:ascii="Times New Roman"/>
                <w:sz w:val="18"/>
              </w:rPr>
              <w:t>Trimestral</w:t>
            </w:r>
          </w:p>
        </w:tc>
        <w:tc>
          <w:tcPr>
            <w:tcW w:w="3839" w:type="dxa"/>
            <w:gridSpan w:val="4"/>
          </w:tcPr>
          <w:p w14:paraId="397CFC26" w14:textId="77777777" w:rsidR="00515757" w:rsidRDefault="00515757" w:rsidP="00515757">
            <w:pPr>
              <w:pStyle w:val="TableParagraph"/>
              <w:rPr>
                <w:rFonts w:ascii="Times New Roman"/>
                <w:sz w:val="18"/>
              </w:rPr>
            </w:pPr>
            <w:r>
              <w:rPr>
                <w:rFonts w:ascii="Times New Roman"/>
                <w:sz w:val="18"/>
              </w:rPr>
              <w:t>Municipal</w:t>
            </w:r>
          </w:p>
        </w:tc>
      </w:tr>
      <w:tr w:rsidR="00515757" w14:paraId="736032E8" w14:textId="77777777" w:rsidTr="00515757">
        <w:trPr>
          <w:trHeight w:val="249"/>
        </w:trPr>
        <w:tc>
          <w:tcPr>
            <w:tcW w:w="5040" w:type="dxa"/>
            <w:gridSpan w:val="4"/>
            <w:shd w:val="clear" w:color="auto" w:fill="640000"/>
          </w:tcPr>
          <w:p w14:paraId="1D6D153B" w14:textId="77777777" w:rsidR="00515757" w:rsidRDefault="00515757" w:rsidP="00515757">
            <w:pPr>
              <w:pStyle w:val="TableParagraph"/>
              <w:spacing w:before="10" w:line="220" w:lineRule="exact"/>
              <w:ind w:left="1326"/>
              <w:rPr>
                <w:rFonts w:ascii="Arial MT" w:hAnsi="Arial MT"/>
                <w:sz w:val="20"/>
              </w:rPr>
            </w:pPr>
            <w:r>
              <w:rPr>
                <w:rFonts w:ascii="Arial MT" w:hAnsi="Arial MT"/>
                <w:color w:val="FFFFFF"/>
                <w:w w:val="105"/>
                <w:sz w:val="20"/>
              </w:rPr>
              <w:t>Determinación</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Metas</w:t>
            </w:r>
          </w:p>
        </w:tc>
        <w:tc>
          <w:tcPr>
            <w:tcW w:w="3839" w:type="dxa"/>
            <w:gridSpan w:val="4"/>
            <w:shd w:val="clear" w:color="auto" w:fill="640000"/>
          </w:tcPr>
          <w:p w14:paraId="7CD430C7" w14:textId="77777777" w:rsidR="00515757" w:rsidRDefault="00515757" w:rsidP="00515757">
            <w:pPr>
              <w:pStyle w:val="TableParagraph"/>
              <w:spacing w:before="10" w:line="220" w:lineRule="exact"/>
              <w:ind w:left="1272"/>
              <w:rPr>
                <w:rFonts w:ascii="Arial MT" w:hAnsi="Arial MT"/>
                <w:sz w:val="20"/>
              </w:rPr>
            </w:pPr>
            <w:r>
              <w:rPr>
                <w:rFonts w:ascii="Arial MT" w:hAnsi="Arial MT"/>
                <w:color w:val="FFFFFF"/>
                <w:w w:val="110"/>
                <w:sz w:val="20"/>
              </w:rPr>
              <w:t>Semaforización</w:t>
            </w:r>
          </w:p>
        </w:tc>
      </w:tr>
      <w:tr w:rsidR="00515757" w14:paraId="3CC2242A" w14:textId="77777777" w:rsidTr="00515757">
        <w:trPr>
          <w:trHeight w:val="778"/>
        </w:trPr>
        <w:tc>
          <w:tcPr>
            <w:tcW w:w="5040" w:type="dxa"/>
            <w:gridSpan w:val="4"/>
          </w:tcPr>
          <w:p w14:paraId="4C8DEEC8" w14:textId="77777777" w:rsidR="00515757" w:rsidRDefault="00515757" w:rsidP="00515757">
            <w:pPr>
              <w:pStyle w:val="TableParagraph"/>
              <w:rPr>
                <w:rFonts w:ascii="Arial MT"/>
                <w:w w:val="110"/>
                <w:sz w:val="16"/>
              </w:rPr>
            </w:pPr>
            <w:r>
              <w:rPr>
                <w:rFonts w:ascii="Arial MT"/>
                <w:w w:val="110"/>
                <w:sz w:val="16"/>
              </w:rPr>
              <w:t>Meta Programada 600</w:t>
            </w:r>
          </w:p>
          <w:p w14:paraId="7C0E5C46" w14:textId="77777777" w:rsidR="00515757" w:rsidRDefault="00515757" w:rsidP="00515757">
            <w:pPr>
              <w:pStyle w:val="TableParagraph"/>
              <w:rPr>
                <w:rFonts w:ascii="Arial MT"/>
                <w:w w:val="105"/>
                <w:sz w:val="16"/>
              </w:rPr>
            </w:pPr>
            <w:r>
              <w:rPr>
                <w:rFonts w:ascii="Arial MT"/>
                <w:w w:val="105"/>
                <w:sz w:val="16"/>
              </w:rPr>
              <w:t>Periodo</w:t>
            </w:r>
            <w:r>
              <w:rPr>
                <w:rFonts w:ascii="Arial MT"/>
                <w:spacing w:val="9"/>
                <w:w w:val="105"/>
                <w:sz w:val="16"/>
              </w:rPr>
              <w:t xml:space="preserve"> </w:t>
            </w:r>
            <w:r>
              <w:rPr>
                <w:rFonts w:ascii="Arial MT"/>
                <w:w w:val="105"/>
                <w:sz w:val="16"/>
              </w:rPr>
              <w:t>de</w:t>
            </w:r>
            <w:r>
              <w:rPr>
                <w:rFonts w:ascii="Arial MT"/>
                <w:spacing w:val="9"/>
                <w:w w:val="105"/>
                <w:sz w:val="16"/>
              </w:rPr>
              <w:t xml:space="preserve"> </w:t>
            </w:r>
            <w:r>
              <w:rPr>
                <w:rFonts w:ascii="Arial MT"/>
                <w:w w:val="105"/>
                <w:sz w:val="16"/>
              </w:rPr>
              <w:t>Cumplimiento ANUAL</w:t>
            </w:r>
          </w:p>
          <w:p w14:paraId="4DF6DFAB" w14:textId="77777777" w:rsidR="00515757" w:rsidRDefault="00515757" w:rsidP="00515757">
            <w:pPr>
              <w:pStyle w:val="TableParagraph"/>
              <w:rPr>
                <w:rFonts w:ascii="Arial MT"/>
                <w:w w:val="105"/>
                <w:sz w:val="16"/>
              </w:rPr>
            </w:pPr>
            <w:r>
              <w:rPr>
                <w:rFonts w:ascii="Arial MT"/>
                <w:w w:val="105"/>
                <w:sz w:val="16"/>
              </w:rPr>
              <w:t>Meta absoluta600</w:t>
            </w:r>
          </w:p>
          <w:p w14:paraId="12EF6EE0" w14:textId="77777777" w:rsidR="00515757" w:rsidRDefault="00515757" w:rsidP="00515757">
            <w:pPr>
              <w:pStyle w:val="TableParagraph"/>
              <w:rPr>
                <w:rFonts w:ascii="Times New Roman"/>
                <w:sz w:val="18"/>
              </w:rPr>
            </w:pPr>
            <w:r>
              <w:rPr>
                <w:rFonts w:ascii="Arial MT"/>
                <w:w w:val="105"/>
                <w:sz w:val="16"/>
              </w:rPr>
              <w:t>Unidad de la meta absoluta600</w:t>
            </w:r>
          </w:p>
        </w:tc>
        <w:tc>
          <w:tcPr>
            <w:tcW w:w="3839" w:type="dxa"/>
            <w:gridSpan w:val="4"/>
          </w:tcPr>
          <w:p w14:paraId="067D535B" w14:textId="77777777" w:rsidR="00515757" w:rsidRDefault="00515757" w:rsidP="00515757">
            <w:pPr>
              <w:pStyle w:val="TableParagraph"/>
              <w:tabs>
                <w:tab w:val="left" w:pos="2387"/>
              </w:tabs>
              <w:spacing w:before="66"/>
              <w:ind w:left="70"/>
              <w:rPr>
                <w:rFonts w:ascii="Arial MT"/>
                <w:sz w:val="14"/>
              </w:rPr>
            </w:pPr>
            <w:r>
              <w:rPr>
                <w:rFonts w:ascii="Arial MT"/>
                <w:w w:val="115"/>
                <w:sz w:val="14"/>
              </w:rPr>
              <w:t>Verde 86-100</w:t>
            </w:r>
            <w:r>
              <w:rPr>
                <w:rFonts w:ascii="Arial MT"/>
                <w:w w:val="115"/>
                <w:sz w:val="14"/>
              </w:rPr>
              <w:tab/>
            </w:r>
          </w:p>
          <w:p w14:paraId="10F38495" w14:textId="77777777" w:rsidR="00515757" w:rsidRDefault="00515757" w:rsidP="00515757">
            <w:pPr>
              <w:pStyle w:val="TableParagraph"/>
              <w:tabs>
                <w:tab w:val="right" w:pos="3034"/>
              </w:tabs>
              <w:spacing w:before="104"/>
              <w:ind w:left="70"/>
              <w:rPr>
                <w:rFonts w:ascii="Arial MT"/>
                <w:sz w:val="14"/>
              </w:rPr>
            </w:pPr>
            <w:r>
              <w:rPr>
                <w:rFonts w:ascii="Arial MT"/>
                <w:w w:val="115"/>
                <w:sz w:val="14"/>
              </w:rPr>
              <w:t>Amarillo71-85</w:t>
            </w:r>
            <w:r>
              <w:rPr>
                <w:rFonts w:ascii="Arial MT"/>
                <w:w w:val="115"/>
                <w:sz w:val="14"/>
              </w:rPr>
              <w:tab/>
            </w:r>
          </w:p>
          <w:p w14:paraId="6931F648" w14:textId="77777777" w:rsidR="00515757" w:rsidRDefault="00515757" w:rsidP="00515757">
            <w:pPr>
              <w:pStyle w:val="TableParagraph"/>
              <w:tabs>
                <w:tab w:val="left" w:pos="2517"/>
              </w:tabs>
              <w:spacing w:before="103"/>
              <w:ind w:left="70"/>
              <w:rPr>
                <w:rFonts w:ascii="Arial MT"/>
                <w:sz w:val="14"/>
              </w:rPr>
            </w:pPr>
            <w:r>
              <w:rPr>
                <w:rFonts w:ascii="Arial MT"/>
                <w:w w:val="115"/>
                <w:sz w:val="14"/>
              </w:rPr>
              <w:t>Rojo0-70</w:t>
            </w:r>
            <w:r>
              <w:rPr>
                <w:rFonts w:ascii="Arial MT"/>
                <w:w w:val="115"/>
                <w:sz w:val="14"/>
              </w:rPr>
              <w:tab/>
            </w:r>
          </w:p>
        </w:tc>
      </w:tr>
      <w:tr w:rsidR="00515757" w14:paraId="2B4EFF3C" w14:textId="77777777" w:rsidTr="00515757">
        <w:trPr>
          <w:trHeight w:val="249"/>
        </w:trPr>
        <w:tc>
          <w:tcPr>
            <w:tcW w:w="8879" w:type="dxa"/>
            <w:gridSpan w:val="8"/>
            <w:shd w:val="clear" w:color="auto" w:fill="640000"/>
          </w:tcPr>
          <w:p w14:paraId="7EF22A55" w14:textId="77777777" w:rsidR="00515757" w:rsidRDefault="00515757" w:rsidP="00515757">
            <w:pPr>
              <w:pStyle w:val="TableParagraph"/>
              <w:spacing w:before="10" w:line="220" w:lineRule="exact"/>
              <w:ind w:left="3302" w:right="3190"/>
              <w:jc w:val="center"/>
              <w:rPr>
                <w:rFonts w:ascii="Arial MT" w:hAnsi="Arial MT"/>
                <w:sz w:val="20"/>
              </w:rPr>
            </w:pPr>
            <w:r>
              <w:rPr>
                <w:rFonts w:ascii="Arial MT" w:hAnsi="Arial MT"/>
                <w:color w:val="FFFFFF"/>
                <w:w w:val="105"/>
                <w:sz w:val="20"/>
              </w:rPr>
              <w:t>Línea</w:t>
            </w:r>
            <w:r>
              <w:rPr>
                <w:rFonts w:ascii="Arial MT" w:hAnsi="Arial MT"/>
                <w:color w:val="FFFFFF"/>
                <w:spacing w:val="-10"/>
                <w:w w:val="105"/>
                <w:sz w:val="20"/>
              </w:rPr>
              <w:t xml:space="preserve"> </w:t>
            </w:r>
            <w:r>
              <w:rPr>
                <w:rFonts w:ascii="Arial MT" w:hAnsi="Arial MT"/>
                <w:color w:val="FFFFFF"/>
                <w:w w:val="105"/>
                <w:sz w:val="20"/>
              </w:rPr>
              <w:t>Base</w:t>
            </w:r>
          </w:p>
        </w:tc>
      </w:tr>
      <w:tr w:rsidR="00515757" w14:paraId="3A2200C9" w14:textId="77777777" w:rsidTr="00515757">
        <w:trPr>
          <w:trHeight w:val="355"/>
        </w:trPr>
        <w:tc>
          <w:tcPr>
            <w:tcW w:w="3623" w:type="dxa"/>
            <w:gridSpan w:val="2"/>
          </w:tcPr>
          <w:p w14:paraId="10A25A1F" w14:textId="77777777" w:rsidR="00515757" w:rsidRDefault="00515757" w:rsidP="00515757">
            <w:pPr>
              <w:pStyle w:val="TableParagraph"/>
              <w:spacing w:before="144" w:line="191" w:lineRule="exact"/>
              <w:ind w:left="60"/>
              <w:rPr>
                <w:rFonts w:ascii="Arial MT"/>
                <w:sz w:val="17"/>
              </w:rPr>
            </w:pPr>
            <w:r>
              <w:rPr>
                <w:rFonts w:ascii="Arial MT"/>
                <w:w w:val="110"/>
                <w:sz w:val="17"/>
              </w:rPr>
              <w:t>Valor   500</w:t>
            </w:r>
          </w:p>
        </w:tc>
        <w:tc>
          <w:tcPr>
            <w:tcW w:w="1417" w:type="dxa"/>
            <w:gridSpan w:val="2"/>
          </w:tcPr>
          <w:p w14:paraId="3F680904" w14:textId="77777777" w:rsidR="00515757" w:rsidRDefault="00515757" w:rsidP="00515757">
            <w:pPr>
              <w:pStyle w:val="TableParagraph"/>
              <w:spacing w:before="144" w:line="191" w:lineRule="exact"/>
              <w:ind w:left="71"/>
              <w:rPr>
                <w:rFonts w:ascii="Arial MT" w:hAnsi="Arial MT"/>
                <w:sz w:val="17"/>
              </w:rPr>
            </w:pPr>
            <w:r>
              <w:rPr>
                <w:rFonts w:ascii="Arial MT" w:hAnsi="Arial MT"/>
                <w:w w:val="110"/>
                <w:sz w:val="17"/>
              </w:rPr>
              <w:t>Año 2022</w:t>
            </w:r>
          </w:p>
        </w:tc>
        <w:tc>
          <w:tcPr>
            <w:tcW w:w="3839" w:type="dxa"/>
            <w:gridSpan w:val="4"/>
          </w:tcPr>
          <w:p w14:paraId="152EA94F" w14:textId="77777777" w:rsidR="00515757" w:rsidRDefault="00515757" w:rsidP="00515757">
            <w:pPr>
              <w:pStyle w:val="TableParagraph"/>
              <w:spacing w:before="144" w:line="191" w:lineRule="exact"/>
              <w:ind w:left="1274" w:right="-43" w:firstLine="154"/>
              <w:jc w:val="center"/>
              <w:rPr>
                <w:rFonts w:ascii="Arial MT"/>
                <w:sz w:val="17"/>
              </w:rPr>
            </w:pPr>
            <w:r>
              <w:rPr>
                <w:rFonts w:ascii="Arial MT"/>
                <w:w w:val="110"/>
                <w:sz w:val="17"/>
              </w:rPr>
              <w:t xml:space="preserve"> ANUAL Periodo </w:t>
            </w:r>
          </w:p>
        </w:tc>
      </w:tr>
      <w:tr w:rsidR="00515757" w14:paraId="1643C484" w14:textId="77777777" w:rsidTr="00515757">
        <w:trPr>
          <w:trHeight w:val="469"/>
        </w:trPr>
        <w:tc>
          <w:tcPr>
            <w:tcW w:w="8879" w:type="dxa"/>
            <w:gridSpan w:val="8"/>
            <w:shd w:val="clear" w:color="auto" w:fill="640000"/>
          </w:tcPr>
          <w:p w14:paraId="4584E4A1" w14:textId="77777777" w:rsidR="00515757" w:rsidRDefault="00515757" w:rsidP="00515757">
            <w:pPr>
              <w:pStyle w:val="TableParagraph"/>
              <w:spacing w:before="9" w:line="219" w:lineRule="exact"/>
              <w:ind w:left="3302" w:right="3204"/>
              <w:rPr>
                <w:rFonts w:ascii="Arial MT" w:hAnsi="Arial MT"/>
                <w:sz w:val="20"/>
              </w:rPr>
            </w:pPr>
            <w:r>
              <w:rPr>
                <w:rFonts w:ascii="Arial MT" w:hAnsi="Arial MT"/>
                <w:color w:val="FFFFFF"/>
                <w:w w:val="105"/>
                <w:sz w:val="20"/>
              </w:rPr>
              <w:t>Programación de</w:t>
            </w:r>
            <w:r>
              <w:rPr>
                <w:rFonts w:ascii="Arial MT" w:hAnsi="Arial MT"/>
                <w:color w:val="FFFFFF"/>
                <w:spacing w:val="1"/>
                <w:w w:val="105"/>
                <w:sz w:val="20"/>
              </w:rPr>
              <w:t xml:space="preserve"> </w:t>
            </w:r>
            <w:r>
              <w:rPr>
                <w:rFonts w:ascii="Arial MT" w:hAnsi="Arial MT"/>
                <w:color w:val="FFFFFF"/>
                <w:w w:val="105"/>
                <w:sz w:val="20"/>
              </w:rPr>
              <w:t>metas</w:t>
            </w:r>
          </w:p>
        </w:tc>
      </w:tr>
      <w:tr w:rsidR="00515757" w14:paraId="4F26895F" w14:textId="77777777" w:rsidTr="00515757">
        <w:trPr>
          <w:trHeight w:val="248"/>
        </w:trPr>
        <w:tc>
          <w:tcPr>
            <w:tcW w:w="1484" w:type="dxa"/>
          </w:tcPr>
          <w:p w14:paraId="40D6AF21" w14:textId="77777777" w:rsidR="00515757" w:rsidRDefault="00515757" w:rsidP="00515757">
            <w:pPr>
              <w:pStyle w:val="TableParagraph"/>
              <w:rPr>
                <w:rFonts w:ascii="Times New Roman"/>
                <w:sz w:val="18"/>
              </w:rPr>
            </w:pPr>
          </w:p>
        </w:tc>
        <w:tc>
          <w:tcPr>
            <w:tcW w:w="2139" w:type="dxa"/>
            <w:shd w:val="clear" w:color="auto" w:fill="E5B8B7" w:themeFill="accent2" w:themeFillTint="66"/>
          </w:tcPr>
          <w:p w14:paraId="07096127" w14:textId="77777777" w:rsidR="00515757" w:rsidRDefault="00515757" w:rsidP="00515757">
            <w:pPr>
              <w:pStyle w:val="TableParagraph"/>
              <w:spacing w:before="9" w:line="220" w:lineRule="exact"/>
              <w:ind w:left="683"/>
              <w:rPr>
                <w:rFonts w:ascii="Arial MT"/>
                <w:sz w:val="20"/>
              </w:rPr>
            </w:pPr>
            <w:r>
              <w:rPr>
                <w:rFonts w:ascii="Arial MT"/>
                <w:color w:val="FFFFFF"/>
                <w:w w:val="110"/>
                <w:sz w:val="20"/>
              </w:rPr>
              <w:t>Periodo</w:t>
            </w:r>
          </w:p>
        </w:tc>
        <w:tc>
          <w:tcPr>
            <w:tcW w:w="1417" w:type="dxa"/>
            <w:gridSpan w:val="2"/>
            <w:shd w:val="clear" w:color="auto" w:fill="E5B8B7" w:themeFill="accent2" w:themeFillTint="66"/>
          </w:tcPr>
          <w:p w14:paraId="0DE0D8AF" w14:textId="77777777" w:rsidR="00515757" w:rsidRDefault="00515757" w:rsidP="00515757">
            <w:pPr>
              <w:pStyle w:val="TableParagraph"/>
              <w:spacing w:before="9" w:line="220" w:lineRule="exact"/>
              <w:ind w:left="121"/>
              <w:rPr>
                <w:rFonts w:ascii="Arial MT"/>
                <w:sz w:val="20"/>
              </w:rPr>
            </w:pPr>
            <w:r>
              <w:rPr>
                <w:rFonts w:ascii="Arial MT"/>
                <w:color w:val="FFFFFF"/>
                <w:spacing w:val="-2"/>
                <w:w w:val="110"/>
                <w:sz w:val="20"/>
              </w:rPr>
              <w:t>Programado</w:t>
            </w:r>
          </w:p>
        </w:tc>
        <w:tc>
          <w:tcPr>
            <w:tcW w:w="1253" w:type="dxa"/>
            <w:shd w:val="clear" w:color="auto" w:fill="E5B8B7" w:themeFill="accent2" w:themeFillTint="66"/>
          </w:tcPr>
          <w:p w14:paraId="05E557F1" w14:textId="77777777" w:rsidR="00515757" w:rsidRDefault="00515757" w:rsidP="00515757">
            <w:pPr>
              <w:pStyle w:val="TableParagraph"/>
              <w:spacing w:before="9" w:line="220" w:lineRule="exact"/>
              <w:ind w:left="207"/>
              <w:rPr>
                <w:rFonts w:ascii="Arial MT"/>
                <w:sz w:val="20"/>
              </w:rPr>
            </w:pPr>
            <w:r>
              <w:rPr>
                <w:rFonts w:ascii="Arial MT"/>
                <w:color w:val="FFFFFF"/>
                <w:w w:val="110"/>
                <w:sz w:val="20"/>
              </w:rPr>
              <w:t>Alcanzado</w:t>
            </w:r>
          </w:p>
        </w:tc>
        <w:tc>
          <w:tcPr>
            <w:tcW w:w="1411" w:type="dxa"/>
            <w:shd w:val="clear" w:color="auto" w:fill="E5B8B7" w:themeFill="accent2" w:themeFillTint="66"/>
          </w:tcPr>
          <w:p w14:paraId="4A6B6C07" w14:textId="77777777" w:rsidR="00515757" w:rsidRDefault="00515757" w:rsidP="00515757">
            <w:pPr>
              <w:pStyle w:val="TableParagraph"/>
              <w:spacing w:before="9" w:line="220" w:lineRule="exact"/>
              <w:ind w:left="437"/>
              <w:rPr>
                <w:rFonts w:ascii="Arial MT"/>
                <w:sz w:val="20"/>
              </w:rPr>
            </w:pPr>
            <w:r>
              <w:rPr>
                <w:rFonts w:ascii="Arial MT"/>
                <w:color w:val="FFFFFF"/>
                <w:w w:val="110"/>
                <w:sz w:val="20"/>
              </w:rPr>
              <w:t>Fecha</w:t>
            </w:r>
          </w:p>
        </w:tc>
        <w:tc>
          <w:tcPr>
            <w:tcW w:w="1175" w:type="dxa"/>
            <w:gridSpan w:val="2"/>
          </w:tcPr>
          <w:p w14:paraId="161C1A38" w14:textId="77777777" w:rsidR="00515757" w:rsidRDefault="00515757" w:rsidP="00515757">
            <w:pPr>
              <w:pStyle w:val="TableParagraph"/>
              <w:rPr>
                <w:rFonts w:ascii="Times New Roman"/>
                <w:sz w:val="18"/>
              </w:rPr>
            </w:pPr>
          </w:p>
        </w:tc>
      </w:tr>
      <w:tr w:rsidR="00515757" w14:paraId="05433C19" w14:textId="77777777" w:rsidTr="00E57CEB">
        <w:trPr>
          <w:trHeight w:val="450"/>
        </w:trPr>
        <w:tc>
          <w:tcPr>
            <w:tcW w:w="1484" w:type="dxa"/>
          </w:tcPr>
          <w:p w14:paraId="1470CFBD" w14:textId="77777777" w:rsidR="00515757" w:rsidRDefault="00515757" w:rsidP="00515757">
            <w:pPr>
              <w:pStyle w:val="TableParagraph"/>
              <w:rPr>
                <w:rFonts w:ascii="Times New Roman"/>
                <w:sz w:val="16"/>
              </w:rPr>
            </w:pPr>
          </w:p>
        </w:tc>
        <w:tc>
          <w:tcPr>
            <w:tcW w:w="2139" w:type="dxa"/>
            <w:vAlign w:val="center"/>
          </w:tcPr>
          <w:p w14:paraId="46DE516A" w14:textId="7751FBCF" w:rsidR="00515757" w:rsidRDefault="00E57CEB" w:rsidP="00E57CEB">
            <w:pPr>
              <w:pStyle w:val="TableParagraph"/>
              <w:jc w:val="center"/>
              <w:rPr>
                <w:rFonts w:ascii="Times New Roman"/>
                <w:sz w:val="16"/>
              </w:rPr>
            </w:pPr>
            <w:r>
              <w:rPr>
                <w:rFonts w:ascii="Times New Roman"/>
                <w:sz w:val="16"/>
              </w:rPr>
              <w:t>3ER</w:t>
            </w:r>
            <w:r w:rsidR="00515757">
              <w:rPr>
                <w:rFonts w:ascii="Times New Roman"/>
                <w:sz w:val="16"/>
              </w:rPr>
              <w:t xml:space="preserve"> Trimestre</w:t>
            </w:r>
          </w:p>
        </w:tc>
        <w:tc>
          <w:tcPr>
            <w:tcW w:w="1417" w:type="dxa"/>
            <w:gridSpan w:val="2"/>
            <w:vAlign w:val="center"/>
          </w:tcPr>
          <w:p w14:paraId="59E61B7C" w14:textId="77777777" w:rsidR="00515757" w:rsidRDefault="00515757" w:rsidP="00E57CEB">
            <w:pPr>
              <w:pStyle w:val="TableParagraph"/>
              <w:jc w:val="center"/>
              <w:rPr>
                <w:rFonts w:ascii="Times New Roman"/>
                <w:sz w:val="16"/>
              </w:rPr>
            </w:pPr>
            <w:r>
              <w:rPr>
                <w:rFonts w:ascii="Times New Roman"/>
                <w:sz w:val="16"/>
              </w:rPr>
              <w:t>600</w:t>
            </w:r>
          </w:p>
        </w:tc>
        <w:tc>
          <w:tcPr>
            <w:tcW w:w="1253" w:type="dxa"/>
            <w:vAlign w:val="center"/>
          </w:tcPr>
          <w:p w14:paraId="6BB944ED" w14:textId="0B6D9B41" w:rsidR="00515757" w:rsidRDefault="00EE0A51" w:rsidP="00E57CEB">
            <w:pPr>
              <w:pStyle w:val="TableParagraph"/>
              <w:jc w:val="center"/>
              <w:rPr>
                <w:rFonts w:ascii="Times New Roman"/>
                <w:sz w:val="16"/>
              </w:rPr>
            </w:pPr>
            <w:r>
              <w:rPr>
                <w:rFonts w:ascii="Times New Roman"/>
                <w:sz w:val="16"/>
              </w:rPr>
              <w:t>400</w:t>
            </w:r>
          </w:p>
        </w:tc>
        <w:tc>
          <w:tcPr>
            <w:tcW w:w="1411" w:type="dxa"/>
            <w:vAlign w:val="center"/>
          </w:tcPr>
          <w:p w14:paraId="3D9632FB" w14:textId="705B0BE2" w:rsidR="00515757" w:rsidRDefault="00E57CEB" w:rsidP="00E57CEB">
            <w:pPr>
              <w:pStyle w:val="TableParagraph"/>
              <w:jc w:val="center"/>
              <w:rPr>
                <w:rFonts w:ascii="Times New Roman"/>
                <w:sz w:val="16"/>
              </w:rPr>
            </w:pPr>
            <w:r>
              <w:rPr>
                <w:rFonts w:ascii="Times New Roman"/>
                <w:sz w:val="16"/>
              </w:rPr>
              <w:t>30/SEP</w:t>
            </w:r>
            <w:r w:rsidR="00515757">
              <w:rPr>
                <w:rFonts w:ascii="Times New Roman"/>
                <w:sz w:val="16"/>
              </w:rPr>
              <w:t>/2023</w:t>
            </w:r>
          </w:p>
        </w:tc>
        <w:tc>
          <w:tcPr>
            <w:tcW w:w="1175" w:type="dxa"/>
            <w:gridSpan w:val="2"/>
          </w:tcPr>
          <w:p w14:paraId="462E9CD4" w14:textId="77777777" w:rsidR="00515757" w:rsidRDefault="00515757" w:rsidP="00515757">
            <w:pPr>
              <w:pStyle w:val="TableParagraph"/>
              <w:rPr>
                <w:rFonts w:ascii="Times New Roman"/>
                <w:sz w:val="16"/>
              </w:rPr>
            </w:pPr>
          </w:p>
        </w:tc>
      </w:tr>
    </w:tbl>
    <w:p w14:paraId="7F653EB4" w14:textId="77777777" w:rsidR="00515757" w:rsidRDefault="00515757" w:rsidP="00515757">
      <w:pPr>
        <w:pStyle w:val="Textoindependiente"/>
        <w:rPr>
          <w:rFonts w:ascii="Symbol" w:hAnsi="Symbol"/>
          <w:sz w:val="20"/>
        </w:rPr>
      </w:pPr>
    </w:p>
    <w:p w14:paraId="6A23855C" w14:textId="77777777" w:rsidR="00515757" w:rsidRDefault="00515757" w:rsidP="00515757">
      <w:pPr>
        <w:pStyle w:val="Textoindependiente"/>
        <w:rPr>
          <w:rFonts w:ascii="Symbol" w:hAnsi="Symbol"/>
          <w:sz w:val="20"/>
        </w:rPr>
      </w:pPr>
    </w:p>
    <w:p w14:paraId="6FC011EE" w14:textId="77777777" w:rsidR="00515757" w:rsidRDefault="00515757" w:rsidP="00515757">
      <w:pPr>
        <w:pStyle w:val="Textoindependiente"/>
        <w:rPr>
          <w:rFonts w:ascii="Symbol" w:hAnsi="Symbol"/>
          <w:sz w:val="20"/>
        </w:rPr>
      </w:pPr>
    </w:p>
    <w:p w14:paraId="367CCCCD" w14:textId="77777777" w:rsidR="00515757" w:rsidRDefault="00515757" w:rsidP="00515757">
      <w:pPr>
        <w:pStyle w:val="Textoindependiente"/>
        <w:rPr>
          <w:rFonts w:ascii="Symbol" w:hAnsi="Symbol"/>
          <w:sz w:val="20"/>
        </w:rPr>
      </w:pPr>
    </w:p>
    <w:p w14:paraId="6CC99954" w14:textId="77777777" w:rsidR="00515757" w:rsidRDefault="00515757" w:rsidP="00515757">
      <w:pPr>
        <w:rPr>
          <w:noProof/>
          <w:lang w:val="es-MX" w:eastAsia="es-MX"/>
        </w:rPr>
      </w:pPr>
      <w:r>
        <w:rPr>
          <w:noProof/>
          <w:lang w:val="es-MX" w:eastAsia="es-MX"/>
        </w:rPr>
        <mc:AlternateContent>
          <mc:Choice Requires="wpg">
            <w:drawing>
              <wp:anchor distT="0" distB="0" distL="114300" distR="114300" simplePos="0" relativeHeight="488293888" behindDoc="0" locked="0" layoutInCell="1" allowOverlap="1" wp14:anchorId="21BAA938" wp14:editId="10FA96F9">
                <wp:simplePos x="0" y="0"/>
                <wp:positionH relativeFrom="page">
                  <wp:align>center</wp:align>
                </wp:positionH>
                <wp:positionV relativeFrom="paragraph">
                  <wp:posOffset>-201295</wp:posOffset>
                </wp:positionV>
                <wp:extent cx="5831457" cy="725358"/>
                <wp:effectExtent l="0" t="0" r="17145" b="17780"/>
                <wp:wrapNone/>
                <wp:docPr id="5174" name="Grupo 5174"/>
                <wp:cNvGraphicFramePr/>
                <a:graphic xmlns:a="http://schemas.openxmlformats.org/drawingml/2006/main">
                  <a:graphicData uri="http://schemas.microsoft.com/office/word/2010/wordprocessingGroup">
                    <wpg:wgp>
                      <wpg:cNvGrpSpPr/>
                      <wpg:grpSpPr>
                        <a:xfrm>
                          <a:off x="0" y="0"/>
                          <a:ext cx="5831457" cy="725358"/>
                          <a:chOff x="114275" y="0"/>
                          <a:chExt cx="5974956" cy="758825"/>
                        </a:xfrm>
                      </wpg:grpSpPr>
                      <wps:wsp>
                        <wps:cNvPr id="5175" name="Rectángulo redondeado 5175"/>
                        <wps:cNvSpPr/>
                        <wps:spPr>
                          <a:xfrm>
                            <a:off x="114275" y="0"/>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A73BD0"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8"/>
                                </w:rPr>
                                <w:t>Ficha Técnica del Indicador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76" name="Imagen 1"/>
                          <pic:cNvPicPr/>
                        </pic:nvPicPr>
                        <pic:blipFill rotWithShape="1">
                          <a:blip r:embed="rId35"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1BAA938" id="Grupo 5174" o:spid="_x0000_s1388" style="position:absolute;margin-left:0;margin-top:-15.85pt;width:459.15pt;height:57.1pt;z-index:488293888;mso-position-horizontal:center;mso-position-horizontal-relative:page;mso-width-relative:margin;mso-height-relative:margin" coordorigin="1142" coordsize="59749,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">
                <v:roundrect id="Rectángulo redondeado 5175" o:spid="_x0000_s1389" style="position:absolute;left:1142;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" fillcolor="white [3212]" strokecolor="#622423 [1605]" strokeweight="2pt">
                  <v:textbox>
                    <w:txbxContent>
                      <w:p w14:paraId="08A73BD0"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8"/>
                          </w:rPr>
                          <w:t>Ficha Técnica del Indicador</w:t>
                        </w:r>
                      </w:p>
                    </w:txbxContent>
                  </v:textbox>
                </v:roundrect>
                <v:shape id="Imagen 1" o:spid="_x0000_s1390"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">
                  <v:imagedata r:id="rId36" o:title="" croptop="4084f" cropbottom="16525f" cropleft="7669f" cropright="4823f"/>
                </v:shape>
                <w10:wrap anchorx="page"/>
              </v:group>
            </w:pict>
          </mc:Fallback>
        </mc:AlternateContent>
      </w:r>
    </w:p>
    <w:p w14:paraId="0D0C28F3" w14:textId="77777777" w:rsidR="00515757" w:rsidRDefault="00515757" w:rsidP="00515757">
      <w:pPr>
        <w:rPr>
          <w:noProof/>
          <w:lang w:val="es-MX" w:eastAsia="es-MX"/>
        </w:rPr>
      </w:pPr>
    </w:p>
    <w:p w14:paraId="268BA874" w14:textId="77777777" w:rsidR="00515757" w:rsidRDefault="00515757" w:rsidP="00515757">
      <w:pPr>
        <w:rPr>
          <w:noProof/>
          <w:lang w:val="es-MX" w:eastAsia="es-MX"/>
        </w:rPr>
      </w:pPr>
    </w:p>
    <w:p w14:paraId="56CA2A21" w14:textId="77777777" w:rsidR="00515757" w:rsidRDefault="00515757" w:rsidP="00515757">
      <w:pPr>
        <w:rPr>
          <w:noProof/>
          <w:lang w:val="es-MX" w:eastAsia="es-MX"/>
        </w:rPr>
      </w:pPr>
    </w:p>
    <w:p w14:paraId="513487AB" w14:textId="37CE7A50" w:rsidR="00515757" w:rsidRDefault="00515757" w:rsidP="00515757">
      <w:pPr>
        <w:rPr>
          <w:rFonts w:ascii="Symbol" w:hAnsi="Symbol"/>
          <w:sz w:val="20"/>
        </w:rPr>
      </w:pPr>
    </w:p>
    <w:tbl>
      <w:tblPr>
        <w:tblStyle w:val="TableNormal"/>
        <w:tblW w:w="0" w:type="auto"/>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2139"/>
        <w:gridCol w:w="425"/>
        <w:gridCol w:w="992"/>
        <w:gridCol w:w="1253"/>
        <w:gridCol w:w="1411"/>
        <w:gridCol w:w="1164"/>
        <w:gridCol w:w="11"/>
      </w:tblGrid>
      <w:tr w:rsidR="00515757" w14:paraId="72ED8D4F" w14:textId="77777777" w:rsidTr="00515757">
        <w:trPr>
          <w:trHeight w:val="247"/>
        </w:trPr>
        <w:tc>
          <w:tcPr>
            <w:tcW w:w="8879" w:type="dxa"/>
            <w:gridSpan w:val="8"/>
            <w:shd w:val="clear" w:color="auto" w:fill="640000"/>
          </w:tcPr>
          <w:p w14:paraId="6745918C" w14:textId="77777777" w:rsidR="00515757" w:rsidRDefault="00515757" w:rsidP="00515757">
            <w:pPr>
              <w:pStyle w:val="TableParagraph"/>
              <w:spacing w:before="9" w:line="219" w:lineRule="exact"/>
              <w:ind w:left="2089"/>
              <w:rPr>
                <w:rFonts w:ascii="Arial MT" w:hAnsi="Arial MT"/>
                <w:sz w:val="20"/>
              </w:rPr>
            </w:pPr>
            <w:r>
              <w:rPr>
                <w:rFonts w:ascii="Arial MT" w:hAnsi="Arial MT"/>
                <w:color w:val="FFFFFF"/>
                <w:spacing w:val="-1"/>
                <w:w w:val="105"/>
                <w:sz w:val="20"/>
              </w:rPr>
              <w:t>I.</w:t>
            </w:r>
            <w:r>
              <w:rPr>
                <w:rFonts w:ascii="Arial MT" w:hAnsi="Arial MT"/>
                <w:color w:val="FFFFFF"/>
                <w:spacing w:val="-4"/>
                <w:w w:val="105"/>
                <w:sz w:val="20"/>
              </w:rPr>
              <w:t xml:space="preserve"> </w:t>
            </w:r>
            <w:r>
              <w:rPr>
                <w:rFonts w:ascii="Arial MT" w:hAnsi="Arial MT"/>
                <w:color w:val="FFFFFF"/>
                <w:spacing w:val="-1"/>
                <w:w w:val="105"/>
                <w:sz w:val="20"/>
              </w:rPr>
              <w:t>DATOS DE IDENTIFICACIÓN</w:t>
            </w:r>
            <w:r>
              <w:rPr>
                <w:rFonts w:ascii="Arial MT" w:hAnsi="Arial MT"/>
                <w:color w:val="FFFFFF"/>
                <w:spacing w:val="-13"/>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PROGRAMA</w:t>
            </w:r>
          </w:p>
        </w:tc>
      </w:tr>
      <w:tr w:rsidR="00515757" w14:paraId="59EF99F6" w14:textId="77777777" w:rsidTr="00515757">
        <w:trPr>
          <w:gridAfter w:val="1"/>
          <w:wAfter w:w="11" w:type="dxa"/>
          <w:trHeight w:val="1479"/>
        </w:trPr>
        <w:tc>
          <w:tcPr>
            <w:tcW w:w="3623" w:type="dxa"/>
            <w:gridSpan w:val="2"/>
            <w:tcBorders>
              <w:top w:val="nil"/>
              <w:left w:val="single" w:sz="4" w:space="0" w:color="auto"/>
              <w:bottom w:val="nil"/>
              <w:right w:val="nil"/>
            </w:tcBorders>
          </w:tcPr>
          <w:p w14:paraId="1E530DA8" w14:textId="6F03EE28" w:rsidR="00515757" w:rsidRDefault="00515757" w:rsidP="00515757">
            <w:pPr>
              <w:pStyle w:val="TableParagraph"/>
              <w:ind w:left="60" w:right="146"/>
              <w:rPr>
                <w:rFonts w:ascii="Arial" w:hAnsi="Arial" w:cs="Arial"/>
                <w:b/>
                <w:sz w:val="14"/>
              </w:rPr>
            </w:pPr>
            <w:r>
              <w:rPr>
                <w:rFonts w:ascii="Arial" w:hAnsi="Arial" w:cs="Arial"/>
                <w:b/>
                <w:sz w:val="14"/>
              </w:rPr>
              <w:t>Unidad responsable:</w:t>
            </w:r>
          </w:p>
          <w:p w14:paraId="04D46647" w14:textId="5695EB34" w:rsidR="00273A34" w:rsidRDefault="00273A34" w:rsidP="00273A34">
            <w:pPr>
              <w:pStyle w:val="TableParagraph"/>
              <w:ind w:left="60" w:right="146"/>
              <w:rPr>
                <w:rFonts w:ascii="Arial" w:hAnsi="Arial" w:cs="Arial"/>
                <w:b/>
                <w:sz w:val="14"/>
              </w:rPr>
            </w:pPr>
            <w:r>
              <w:rPr>
                <w:rFonts w:ascii="Arial" w:hAnsi="Arial" w:cs="Arial"/>
                <w:b/>
                <w:sz w:val="14"/>
              </w:rPr>
              <w:t>DM08 SISTEMA DIF MUNICIPAL</w:t>
            </w:r>
          </w:p>
          <w:p w14:paraId="733FA68B" w14:textId="77777777" w:rsidR="00515757" w:rsidRDefault="00515757" w:rsidP="00515757">
            <w:pPr>
              <w:pStyle w:val="TableParagraph"/>
              <w:ind w:left="60" w:right="146"/>
              <w:rPr>
                <w:rFonts w:ascii="Arial" w:hAnsi="Arial" w:cs="Arial"/>
                <w:b/>
                <w:sz w:val="14"/>
              </w:rPr>
            </w:pPr>
          </w:p>
          <w:p w14:paraId="6BE50B65" w14:textId="66D60D82" w:rsidR="00515757" w:rsidRDefault="00515757" w:rsidP="00515757">
            <w:pPr>
              <w:pStyle w:val="TableParagraph"/>
              <w:ind w:left="60" w:right="146"/>
              <w:rPr>
                <w:rFonts w:ascii="Arial" w:hAnsi="Arial" w:cs="Arial"/>
                <w:b/>
                <w:sz w:val="14"/>
              </w:rPr>
            </w:pPr>
            <w:r>
              <w:rPr>
                <w:rFonts w:ascii="Arial" w:hAnsi="Arial" w:cs="Arial"/>
                <w:b/>
                <w:sz w:val="14"/>
              </w:rPr>
              <w:t>Programa sectorial:</w:t>
            </w:r>
          </w:p>
          <w:p w14:paraId="3CA2337B" w14:textId="77777777" w:rsidR="00273A34" w:rsidRPr="00273A34" w:rsidRDefault="00273A34" w:rsidP="00273A34">
            <w:pPr>
              <w:pStyle w:val="TableParagraph"/>
              <w:ind w:left="70"/>
              <w:rPr>
                <w:rFonts w:ascii="Arial" w:hAnsi="Arial" w:cs="Arial"/>
                <w:b/>
                <w:bCs/>
                <w:sz w:val="14"/>
              </w:rPr>
            </w:pPr>
            <w:r>
              <w:rPr>
                <w:rFonts w:ascii="Arial" w:hAnsi="Arial" w:cs="Arial"/>
                <w:b/>
                <w:bCs/>
                <w:sz w:val="14"/>
              </w:rPr>
              <w:t>PS03 PROTECCIÓN SOCIAL</w:t>
            </w:r>
          </w:p>
          <w:p w14:paraId="225D4E7F" w14:textId="1BABA40B" w:rsidR="00515757" w:rsidRDefault="00515757" w:rsidP="00515757">
            <w:pPr>
              <w:pStyle w:val="TableParagraph"/>
              <w:ind w:right="146"/>
              <w:rPr>
                <w:rFonts w:ascii="Arial" w:hAnsi="Arial" w:cs="Arial"/>
                <w:b/>
                <w:sz w:val="14"/>
              </w:rPr>
            </w:pPr>
          </w:p>
          <w:p w14:paraId="709931E7" w14:textId="77777777" w:rsidR="00515757" w:rsidRDefault="00515757" w:rsidP="00515757">
            <w:pPr>
              <w:pStyle w:val="TableParagraph"/>
              <w:ind w:left="60" w:right="146"/>
              <w:rPr>
                <w:rFonts w:ascii="Arial" w:hAnsi="Arial" w:cs="Arial"/>
                <w:b/>
                <w:sz w:val="14"/>
              </w:rPr>
            </w:pPr>
            <w:r>
              <w:rPr>
                <w:rFonts w:ascii="Arial" w:hAnsi="Arial" w:cs="Arial"/>
                <w:b/>
                <w:sz w:val="14"/>
              </w:rPr>
              <w:t>Clave indicador:</w:t>
            </w:r>
          </w:p>
          <w:p w14:paraId="401C6DF8" w14:textId="132B9134" w:rsidR="00515757" w:rsidRDefault="00273A34" w:rsidP="00515757">
            <w:pPr>
              <w:pStyle w:val="TableParagraph"/>
              <w:ind w:left="60" w:right="146"/>
              <w:rPr>
                <w:rFonts w:ascii="Arial" w:hAnsi="Arial" w:cs="Arial"/>
                <w:b/>
                <w:sz w:val="14"/>
              </w:rPr>
            </w:pPr>
            <w:r>
              <w:rPr>
                <w:rFonts w:ascii="Arial" w:hAnsi="Arial" w:cs="Arial"/>
                <w:b/>
                <w:sz w:val="14"/>
              </w:rPr>
              <w:t>DIF – 002</w:t>
            </w:r>
          </w:p>
          <w:p w14:paraId="2787ACC2" w14:textId="77777777" w:rsidR="00273A34" w:rsidRDefault="00273A34" w:rsidP="00515757">
            <w:pPr>
              <w:pStyle w:val="TableParagraph"/>
              <w:ind w:left="60" w:right="146"/>
              <w:rPr>
                <w:rFonts w:ascii="Arial" w:hAnsi="Arial" w:cs="Arial"/>
                <w:b/>
                <w:sz w:val="14"/>
              </w:rPr>
            </w:pPr>
          </w:p>
          <w:p w14:paraId="1DB39119" w14:textId="77777777" w:rsidR="00515757" w:rsidRPr="00C67262" w:rsidRDefault="00515757" w:rsidP="00515757">
            <w:pPr>
              <w:pStyle w:val="TableParagraph"/>
              <w:ind w:left="60" w:right="146"/>
              <w:rPr>
                <w:rFonts w:ascii="Arial" w:hAnsi="Arial" w:cs="Arial"/>
                <w:b/>
                <w:sz w:val="14"/>
              </w:rPr>
            </w:pPr>
            <w:r>
              <w:rPr>
                <w:rFonts w:ascii="Arial" w:hAnsi="Arial" w:cs="Arial"/>
                <w:b/>
                <w:sz w:val="14"/>
              </w:rPr>
              <w:t>Clave presupuestal armonizada</w:t>
            </w:r>
          </w:p>
        </w:tc>
        <w:tc>
          <w:tcPr>
            <w:tcW w:w="425" w:type="dxa"/>
            <w:tcBorders>
              <w:top w:val="nil"/>
              <w:left w:val="nil"/>
              <w:bottom w:val="nil"/>
              <w:right w:val="nil"/>
            </w:tcBorders>
          </w:tcPr>
          <w:p w14:paraId="0CD222EF" w14:textId="77777777" w:rsidR="00515757" w:rsidRPr="00C67262" w:rsidRDefault="00515757" w:rsidP="00515757">
            <w:pPr>
              <w:pStyle w:val="TableParagraph"/>
              <w:rPr>
                <w:rFonts w:ascii="Arial" w:hAnsi="Arial" w:cs="Arial"/>
                <w:sz w:val="18"/>
              </w:rPr>
            </w:pPr>
          </w:p>
        </w:tc>
        <w:tc>
          <w:tcPr>
            <w:tcW w:w="4820" w:type="dxa"/>
            <w:gridSpan w:val="4"/>
            <w:tcBorders>
              <w:top w:val="nil"/>
              <w:left w:val="nil"/>
              <w:bottom w:val="nil"/>
              <w:right w:val="single" w:sz="4" w:space="0" w:color="auto"/>
            </w:tcBorders>
          </w:tcPr>
          <w:p w14:paraId="7492DCCC" w14:textId="13705A28" w:rsidR="00515757" w:rsidRDefault="00515757" w:rsidP="00515757">
            <w:pPr>
              <w:pStyle w:val="TableParagraph"/>
              <w:ind w:left="70"/>
              <w:rPr>
                <w:rFonts w:ascii="Arial" w:hAnsi="Arial" w:cs="Arial"/>
                <w:bCs/>
                <w:sz w:val="14"/>
              </w:rPr>
            </w:pPr>
            <w:r>
              <w:rPr>
                <w:rFonts w:ascii="Arial" w:hAnsi="Arial" w:cs="Arial"/>
                <w:bCs/>
                <w:sz w:val="14"/>
              </w:rPr>
              <w:t>Unidad presupuestal:</w:t>
            </w:r>
          </w:p>
          <w:p w14:paraId="583F7756" w14:textId="07D638A7" w:rsidR="00273A34" w:rsidRPr="00273A34" w:rsidRDefault="00273A34" w:rsidP="00273A34">
            <w:pPr>
              <w:pStyle w:val="TableParagraph"/>
              <w:ind w:left="60" w:right="146"/>
              <w:rPr>
                <w:rFonts w:ascii="Arial" w:hAnsi="Arial" w:cs="Arial"/>
                <w:b/>
                <w:sz w:val="14"/>
              </w:rPr>
            </w:pPr>
            <w:r>
              <w:rPr>
                <w:rFonts w:ascii="Arial" w:hAnsi="Arial" w:cs="Arial"/>
                <w:b/>
                <w:sz w:val="14"/>
              </w:rPr>
              <w:t>DM08 SISTEMA DIF MUNICIPAL</w:t>
            </w:r>
          </w:p>
          <w:p w14:paraId="412D843B" w14:textId="77777777" w:rsidR="00515757" w:rsidRDefault="00515757" w:rsidP="00515757">
            <w:pPr>
              <w:pStyle w:val="TableParagraph"/>
              <w:ind w:left="70"/>
              <w:rPr>
                <w:rFonts w:ascii="Arial" w:hAnsi="Arial" w:cs="Arial"/>
                <w:bCs/>
                <w:sz w:val="14"/>
              </w:rPr>
            </w:pPr>
          </w:p>
          <w:p w14:paraId="0A36AAAC" w14:textId="27FDD3A2" w:rsidR="00515757" w:rsidRDefault="00515757" w:rsidP="00515757">
            <w:pPr>
              <w:pStyle w:val="TableParagraph"/>
              <w:ind w:left="70"/>
              <w:rPr>
                <w:rFonts w:ascii="Arial" w:hAnsi="Arial" w:cs="Arial"/>
                <w:bCs/>
                <w:sz w:val="14"/>
              </w:rPr>
            </w:pPr>
            <w:r>
              <w:rPr>
                <w:rFonts w:ascii="Arial" w:hAnsi="Arial" w:cs="Arial"/>
                <w:bCs/>
                <w:sz w:val="14"/>
              </w:rPr>
              <w:t>Programa presupuestario:</w:t>
            </w:r>
          </w:p>
          <w:p w14:paraId="4FACAC91" w14:textId="6F5EF129" w:rsidR="00273A34" w:rsidRPr="00273A34" w:rsidRDefault="00273A34" w:rsidP="00515757">
            <w:pPr>
              <w:pStyle w:val="TableParagraph"/>
              <w:ind w:left="70"/>
              <w:rPr>
                <w:rFonts w:ascii="Arial" w:hAnsi="Arial" w:cs="Arial"/>
                <w:b/>
                <w:bCs/>
                <w:sz w:val="14"/>
              </w:rPr>
            </w:pPr>
            <w:r>
              <w:rPr>
                <w:rFonts w:ascii="Arial" w:hAnsi="Arial" w:cs="Arial"/>
                <w:b/>
                <w:bCs/>
                <w:sz w:val="14"/>
              </w:rPr>
              <w:t>PS03 PROTECCIÓN SOCIAL</w:t>
            </w:r>
          </w:p>
          <w:p w14:paraId="6E3E36CA" w14:textId="77777777" w:rsidR="00515757" w:rsidRDefault="00515757" w:rsidP="00515757">
            <w:pPr>
              <w:pStyle w:val="TableParagraph"/>
              <w:ind w:left="70"/>
              <w:rPr>
                <w:rFonts w:ascii="Arial" w:hAnsi="Arial" w:cs="Arial"/>
                <w:bCs/>
                <w:sz w:val="14"/>
              </w:rPr>
            </w:pPr>
          </w:p>
          <w:p w14:paraId="63C8C6F6" w14:textId="7874B1B9" w:rsidR="00515757" w:rsidRDefault="00515757" w:rsidP="00515757">
            <w:pPr>
              <w:pStyle w:val="TableParagraph"/>
              <w:ind w:left="70"/>
              <w:rPr>
                <w:rFonts w:ascii="Arial" w:hAnsi="Arial" w:cs="Arial"/>
                <w:bCs/>
                <w:sz w:val="14"/>
              </w:rPr>
            </w:pPr>
            <w:r>
              <w:rPr>
                <w:rFonts w:ascii="Arial" w:hAnsi="Arial" w:cs="Arial"/>
                <w:bCs/>
                <w:sz w:val="14"/>
              </w:rPr>
              <w:t>Unidad presupuestal:</w:t>
            </w:r>
          </w:p>
          <w:p w14:paraId="1117D355" w14:textId="77777777" w:rsidR="00273A34" w:rsidRDefault="00273A34" w:rsidP="00273A34">
            <w:pPr>
              <w:pStyle w:val="TableParagraph"/>
              <w:ind w:left="60" w:right="146"/>
              <w:rPr>
                <w:rFonts w:ascii="Arial" w:hAnsi="Arial" w:cs="Arial"/>
                <w:b/>
                <w:sz w:val="14"/>
              </w:rPr>
            </w:pPr>
            <w:r>
              <w:rPr>
                <w:rFonts w:ascii="Arial" w:hAnsi="Arial" w:cs="Arial"/>
                <w:b/>
                <w:sz w:val="14"/>
              </w:rPr>
              <w:t>DM08 SISTEMA DIF MUNICIPAL</w:t>
            </w:r>
          </w:p>
          <w:p w14:paraId="2885B4A5" w14:textId="72F485E3" w:rsidR="00515757" w:rsidRDefault="00515757" w:rsidP="00273A34">
            <w:pPr>
              <w:pStyle w:val="TableParagraph"/>
              <w:rPr>
                <w:rFonts w:ascii="Arial" w:hAnsi="Arial" w:cs="Arial"/>
                <w:bCs/>
                <w:sz w:val="14"/>
              </w:rPr>
            </w:pPr>
          </w:p>
          <w:p w14:paraId="1B8C890C" w14:textId="77777777" w:rsidR="00515757" w:rsidRDefault="00515757" w:rsidP="00515757">
            <w:pPr>
              <w:pStyle w:val="TableParagraph"/>
              <w:ind w:left="70"/>
              <w:rPr>
                <w:rFonts w:ascii="Arial" w:hAnsi="Arial" w:cs="Arial"/>
                <w:bCs/>
                <w:sz w:val="14"/>
              </w:rPr>
            </w:pPr>
            <w:r>
              <w:rPr>
                <w:rFonts w:ascii="Arial" w:hAnsi="Arial" w:cs="Arial"/>
                <w:bCs/>
                <w:sz w:val="14"/>
              </w:rPr>
              <w:t>Responsable de la elaboración de la MIR:</w:t>
            </w:r>
          </w:p>
          <w:p w14:paraId="13D92A0C" w14:textId="77777777" w:rsidR="00273A34" w:rsidRDefault="00273A34" w:rsidP="00515757">
            <w:pPr>
              <w:pStyle w:val="TableParagraph"/>
              <w:ind w:left="70"/>
              <w:rPr>
                <w:rFonts w:ascii="Arial" w:hAnsi="Arial" w:cs="Arial"/>
                <w:b/>
                <w:bCs/>
                <w:sz w:val="14"/>
              </w:rPr>
            </w:pPr>
            <w:r>
              <w:rPr>
                <w:rFonts w:ascii="Arial" w:hAnsi="Arial" w:cs="Arial"/>
                <w:b/>
                <w:bCs/>
                <w:sz w:val="14"/>
              </w:rPr>
              <w:t>C. NANCY BAUTISTA PEÑA</w:t>
            </w:r>
          </w:p>
          <w:p w14:paraId="2C6FD949" w14:textId="3A2E0DEE" w:rsidR="00273A34" w:rsidRPr="00273A34" w:rsidRDefault="00273A34" w:rsidP="00515757">
            <w:pPr>
              <w:pStyle w:val="TableParagraph"/>
              <w:ind w:left="70"/>
              <w:rPr>
                <w:rFonts w:ascii="Arial" w:hAnsi="Arial" w:cs="Arial"/>
                <w:b/>
                <w:bCs/>
                <w:sz w:val="14"/>
              </w:rPr>
            </w:pPr>
          </w:p>
        </w:tc>
      </w:tr>
      <w:tr w:rsidR="00515757" w14:paraId="0975CFFC" w14:textId="77777777" w:rsidTr="00515757">
        <w:trPr>
          <w:trHeight w:val="409"/>
        </w:trPr>
        <w:tc>
          <w:tcPr>
            <w:tcW w:w="8879" w:type="dxa"/>
            <w:gridSpan w:val="8"/>
            <w:shd w:val="clear" w:color="auto" w:fill="640000"/>
          </w:tcPr>
          <w:p w14:paraId="57F26767" w14:textId="77777777" w:rsidR="00515757" w:rsidRDefault="00515757" w:rsidP="00515757">
            <w:pPr>
              <w:pStyle w:val="TableParagraph"/>
              <w:spacing w:before="9" w:line="220" w:lineRule="exact"/>
              <w:ind w:left="2089"/>
              <w:rPr>
                <w:rFonts w:ascii="Arial MT" w:hAnsi="Arial MT"/>
                <w:sz w:val="20"/>
              </w:rPr>
            </w:pPr>
            <w:r>
              <w:rPr>
                <w:rFonts w:ascii="Arial MT" w:hAnsi="Arial MT"/>
                <w:color w:val="FFFFFF"/>
                <w:spacing w:val="-2"/>
                <w:w w:val="105"/>
                <w:sz w:val="20"/>
              </w:rPr>
              <w:t>II.</w:t>
            </w:r>
            <w:r>
              <w:rPr>
                <w:rFonts w:ascii="Arial MT" w:hAnsi="Arial MT"/>
                <w:color w:val="FFFFFF"/>
                <w:spacing w:val="-4"/>
                <w:w w:val="105"/>
                <w:sz w:val="20"/>
              </w:rPr>
              <w:t xml:space="preserve"> </w:t>
            </w:r>
            <w:r>
              <w:rPr>
                <w:rFonts w:ascii="Arial MT" w:hAnsi="Arial MT"/>
                <w:color w:val="FFFFFF"/>
                <w:spacing w:val="-2"/>
                <w:w w:val="105"/>
                <w:sz w:val="20"/>
              </w:rPr>
              <w:t>DATOS DE</w:t>
            </w:r>
            <w:r>
              <w:rPr>
                <w:rFonts w:ascii="Arial MT" w:hAnsi="Arial MT"/>
                <w:color w:val="FFFFFF"/>
                <w:spacing w:val="-1"/>
                <w:w w:val="105"/>
                <w:sz w:val="20"/>
              </w:rPr>
              <w:t xml:space="preserve"> </w:t>
            </w:r>
            <w:r>
              <w:rPr>
                <w:rFonts w:ascii="Arial MT" w:hAnsi="Arial MT"/>
                <w:color w:val="FFFFFF"/>
                <w:spacing w:val="-2"/>
                <w:w w:val="105"/>
                <w:sz w:val="20"/>
              </w:rPr>
              <w:t>IDENTIFICACIÓN</w:t>
            </w:r>
            <w:r>
              <w:rPr>
                <w:rFonts w:ascii="Arial MT" w:hAnsi="Arial MT"/>
                <w:color w:val="FFFFFF"/>
                <w:spacing w:val="-14"/>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INDICADOR</w:t>
            </w:r>
          </w:p>
        </w:tc>
      </w:tr>
      <w:tr w:rsidR="00515757" w14:paraId="5256DA3D" w14:textId="77777777" w:rsidTr="00515757">
        <w:trPr>
          <w:trHeight w:val="249"/>
        </w:trPr>
        <w:tc>
          <w:tcPr>
            <w:tcW w:w="8879" w:type="dxa"/>
            <w:gridSpan w:val="8"/>
            <w:shd w:val="clear" w:color="auto" w:fill="E5B8B7" w:themeFill="accent2" w:themeFillTint="66"/>
          </w:tcPr>
          <w:p w14:paraId="07B8A9CD" w14:textId="77777777" w:rsidR="00515757" w:rsidRDefault="00515757" w:rsidP="00515757">
            <w:pPr>
              <w:pStyle w:val="TableParagraph"/>
              <w:spacing w:before="10" w:line="220" w:lineRule="exact"/>
              <w:ind w:left="3295" w:right="3204"/>
              <w:jc w:val="center"/>
              <w:rPr>
                <w:rFonts w:ascii="Arial MT"/>
                <w:sz w:val="20"/>
              </w:rPr>
            </w:pPr>
            <w:r>
              <w:rPr>
                <w:rFonts w:ascii="Arial MT"/>
                <w:color w:val="FFFFFF"/>
                <w:w w:val="105"/>
                <w:sz w:val="20"/>
              </w:rPr>
              <w:t>Nombre</w:t>
            </w:r>
            <w:r>
              <w:rPr>
                <w:rFonts w:ascii="Arial MT"/>
                <w:color w:val="FFFFFF"/>
                <w:spacing w:val="-14"/>
                <w:w w:val="105"/>
                <w:sz w:val="20"/>
              </w:rPr>
              <w:t xml:space="preserve"> </w:t>
            </w:r>
            <w:r>
              <w:rPr>
                <w:rFonts w:ascii="Arial MT"/>
                <w:color w:val="FFFFFF"/>
                <w:w w:val="105"/>
                <w:sz w:val="20"/>
              </w:rPr>
              <w:t>del</w:t>
            </w:r>
            <w:r>
              <w:rPr>
                <w:rFonts w:ascii="Arial MT"/>
                <w:color w:val="FFFFFF"/>
                <w:spacing w:val="-13"/>
                <w:w w:val="105"/>
                <w:sz w:val="20"/>
              </w:rPr>
              <w:t xml:space="preserve"> </w:t>
            </w:r>
            <w:r>
              <w:rPr>
                <w:rFonts w:ascii="Arial MT"/>
                <w:color w:val="FFFFFF"/>
                <w:w w:val="105"/>
                <w:sz w:val="20"/>
              </w:rPr>
              <w:t>Indicador</w:t>
            </w:r>
          </w:p>
        </w:tc>
      </w:tr>
      <w:tr w:rsidR="00515757" w14:paraId="22AA4D1C" w14:textId="77777777" w:rsidTr="00515757">
        <w:trPr>
          <w:trHeight w:val="382"/>
        </w:trPr>
        <w:tc>
          <w:tcPr>
            <w:tcW w:w="8879" w:type="dxa"/>
            <w:gridSpan w:val="8"/>
            <w:vAlign w:val="center"/>
          </w:tcPr>
          <w:p w14:paraId="68FF3BE9" w14:textId="77777777" w:rsidR="00515757" w:rsidRPr="00B60081" w:rsidRDefault="00515757" w:rsidP="00515757">
            <w:pPr>
              <w:pStyle w:val="TableParagraph"/>
              <w:jc w:val="center"/>
              <w:rPr>
                <w:rFonts w:ascii="Arial" w:hAnsi="Arial" w:cs="Arial"/>
                <w:sz w:val="16"/>
                <w:szCs w:val="16"/>
              </w:rPr>
            </w:pPr>
            <w:r>
              <w:rPr>
                <w:rFonts w:ascii="Arial" w:hAnsi="Arial" w:cs="Arial"/>
                <w:sz w:val="16"/>
                <w:szCs w:val="16"/>
              </w:rPr>
              <w:t xml:space="preserve">Porcentaje de personas beneficiadas </w:t>
            </w:r>
          </w:p>
        </w:tc>
      </w:tr>
      <w:tr w:rsidR="00515757" w14:paraId="1061D301" w14:textId="77777777" w:rsidTr="00515757">
        <w:trPr>
          <w:trHeight w:val="249"/>
        </w:trPr>
        <w:tc>
          <w:tcPr>
            <w:tcW w:w="3623" w:type="dxa"/>
            <w:gridSpan w:val="2"/>
            <w:shd w:val="clear" w:color="auto" w:fill="640000"/>
          </w:tcPr>
          <w:p w14:paraId="7A5D017C" w14:textId="77777777" w:rsidR="00515757" w:rsidRDefault="00515757" w:rsidP="00515757">
            <w:pPr>
              <w:pStyle w:val="TableParagraph"/>
              <w:spacing w:before="9" w:line="220" w:lineRule="exact"/>
              <w:ind w:left="1532" w:right="1446"/>
              <w:jc w:val="center"/>
              <w:rPr>
                <w:rFonts w:ascii="Arial MT"/>
                <w:sz w:val="20"/>
              </w:rPr>
            </w:pPr>
            <w:r>
              <w:rPr>
                <w:rFonts w:ascii="Arial MT"/>
                <w:color w:val="FFFFFF"/>
                <w:w w:val="110"/>
                <w:sz w:val="20"/>
              </w:rPr>
              <w:t>Nivel</w:t>
            </w:r>
          </w:p>
        </w:tc>
        <w:tc>
          <w:tcPr>
            <w:tcW w:w="2670" w:type="dxa"/>
            <w:gridSpan w:val="3"/>
            <w:shd w:val="clear" w:color="auto" w:fill="640000"/>
          </w:tcPr>
          <w:p w14:paraId="5D0EFBD7" w14:textId="77777777" w:rsidR="00515757" w:rsidRDefault="00515757" w:rsidP="00515757">
            <w:pPr>
              <w:pStyle w:val="TableParagraph"/>
              <w:spacing w:before="9" w:line="220" w:lineRule="exact"/>
              <w:ind w:left="525"/>
              <w:rPr>
                <w:rFonts w:ascii="Arial MT" w:hAnsi="Arial MT"/>
                <w:sz w:val="20"/>
              </w:rPr>
            </w:pPr>
            <w:r>
              <w:rPr>
                <w:rFonts w:ascii="Arial MT" w:hAnsi="Arial MT"/>
                <w:color w:val="FFFFFF"/>
                <w:w w:val="105"/>
                <w:sz w:val="20"/>
              </w:rPr>
              <w:t>Dimensión</w:t>
            </w:r>
            <w:r>
              <w:rPr>
                <w:rFonts w:ascii="Arial MT" w:hAnsi="Arial MT"/>
                <w:color w:val="FFFFFF"/>
                <w:spacing w:val="-9"/>
                <w:w w:val="105"/>
                <w:sz w:val="20"/>
              </w:rPr>
              <w:t xml:space="preserve"> </w:t>
            </w:r>
            <w:r>
              <w:rPr>
                <w:rFonts w:ascii="Arial MT" w:hAnsi="Arial MT"/>
                <w:color w:val="FFFFFF"/>
                <w:w w:val="105"/>
                <w:sz w:val="20"/>
              </w:rPr>
              <w:t>a</w:t>
            </w:r>
            <w:r>
              <w:rPr>
                <w:rFonts w:ascii="Arial MT" w:hAnsi="Arial MT"/>
                <w:color w:val="FFFFFF"/>
                <w:spacing w:val="-9"/>
                <w:w w:val="105"/>
                <w:sz w:val="20"/>
              </w:rPr>
              <w:t xml:space="preserve"> </w:t>
            </w:r>
            <w:r>
              <w:rPr>
                <w:rFonts w:ascii="Arial MT" w:hAnsi="Arial MT"/>
                <w:color w:val="FFFFFF"/>
                <w:w w:val="105"/>
                <w:sz w:val="20"/>
              </w:rPr>
              <w:t>Medir</w:t>
            </w:r>
          </w:p>
        </w:tc>
        <w:tc>
          <w:tcPr>
            <w:tcW w:w="2586" w:type="dxa"/>
            <w:gridSpan w:val="3"/>
            <w:shd w:val="clear" w:color="auto" w:fill="640000"/>
          </w:tcPr>
          <w:p w14:paraId="22E04272" w14:textId="77777777" w:rsidR="00515757" w:rsidRDefault="00515757" w:rsidP="00515757">
            <w:pPr>
              <w:pStyle w:val="TableParagraph"/>
              <w:spacing w:before="9" w:line="220" w:lineRule="exact"/>
              <w:ind w:left="916" w:right="816"/>
              <w:jc w:val="center"/>
              <w:rPr>
                <w:rFonts w:ascii="Arial MT"/>
                <w:sz w:val="20"/>
              </w:rPr>
            </w:pPr>
            <w:r>
              <w:rPr>
                <w:rFonts w:ascii="Arial MT"/>
                <w:color w:val="FFFFFF"/>
                <w:w w:val="110"/>
                <w:sz w:val="20"/>
              </w:rPr>
              <w:t>Sentido</w:t>
            </w:r>
          </w:p>
        </w:tc>
      </w:tr>
      <w:tr w:rsidR="00515757" w14:paraId="1523072D" w14:textId="77777777" w:rsidTr="00515757">
        <w:trPr>
          <w:trHeight w:val="249"/>
        </w:trPr>
        <w:tc>
          <w:tcPr>
            <w:tcW w:w="3623" w:type="dxa"/>
            <w:gridSpan w:val="2"/>
          </w:tcPr>
          <w:p w14:paraId="13E87AB3" w14:textId="08790928" w:rsidR="00515757" w:rsidRPr="002040E1" w:rsidRDefault="001E793B" w:rsidP="001E793B">
            <w:pPr>
              <w:pStyle w:val="TableParagraph"/>
              <w:jc w:val="center"/>
              <w:rPr>
                <w:rFonts w:ascii="Arial" w:hAnsi="Arial" w:cs="Arial"/>
                <w:sz w:val="16"/>
                <w:szCs w:val="16"/>
              </w:rPr>
            </w:pPr>
            <w:r>
              <w:rPr>
                <w:rFonts w:ascii="Arial" w:hAnsi="Arial" w:cs="Arial"/>
                <w:sz w:val="16"/>
                <w:szCs w:val="16"/>
              </w:rPr>
              <w:t>Propósito</w:t>
            </w:r>
          </w:p>
        </w:tc>
        <w:tc>
          <w:tcPr>
            <w:tcW w:w="2670" w:type="dxa"/>
            <w:gridSpan w:val="3"/>
          </w:tcPr>
          <w:p w14:paraId="58B7D461" w14:textId="77777777" w:rsidR="00515757" w:rsidRPr="002040E1" w:rsidRDefault="00515757" w:rsidP="00515757">
            <w:pPr>
              <w:pStyle w:val="TableParagraph"/>
              <w:jc w:val="center"/>
              <w:rPr>
                <w:rFonts w:ascii="Arial" w:hAnsi="Arial" w:cs="Arial"/>
                <w:sz w:val="16"/>
                <w:szCs w:val="16"/>
              </w:rPr>
            </w:pPr>
            <w:r>
              <w:rPr>
                <w:rFonts w:ascii="Arial" w:hAnsi="Arial" w:cs="Arial"/>
                <w:sz w:val="16"/>
                <w:szCs w:val="16"/>
              </w:rPr>
              <w:t xml:space="preserve">Eficiencia </w:t>
            </w:r>
          </w:p>
        </w:tc>
        <w:tc>
          <w:tcPr>
            <w:tcW w:w="2586" w:type="dxa"/>
            <w:gridSpan w:val="3"/>
          </w:tcPr>
          <w:p w14:paraId="1F5B85A6" w14:textId="77777777" w:rsidR="00515757" w:rsidRPr="002040E1" w:rsidRDefault="00515757" w:rsidP="00515757">
            <w:pPr>
              <w:pStyle w:val="TableParagraph"/>
              <w:rPr>
                <w:rFonts w:ascii="Arial" w:hAnsi="Arial" w:cs="Arial"/>
                <w:sz w:val="16"/>
                <w:szCs w:val="16"/>
              </w:rPr>
            </w:pPr>
            <w:r>
              <w:rPr>
                <w:rFonts w:ascii="Arial" w:hAnsi="Arial" w:cs="Arial"/>
                <w:sz w:val="16"/>
                <w:szCs w:val="16"/>
              </w:rPr>
              <w:t>Ascendente</w:t>
            </w:r>
          </w:p>
        </w:tc>
      </w:tr>
      <w:tr w:rsidR="00515757" w14:paraId="0299B1B9" w14:textId="77777777" w:rsidTr="00515757">
        <w:trPr>
          <w:trHeight w:val="249"/>
        </w:trPr>
        <w:tc>
          <w:tcPr>
            <w:tcW w:w="8879" w:type="dxa"/>
            <w:gridSpan w:val="8"/>
            <w:shd w:val="clear" w:color="auto" w:fill="640000"/>
          </w:tcPr>
          <w:p w14:paraId="7BD702F7" w14:textId="77777777" w:rsidR="00515757" w:rsidRDefault="00515757" w:rsidP="00515757">
            <w:pPr>
              <w:pStyle w:val="TableParagraph"/>
              <w:spacing w:before="10" w:line="220" w:lineRule="exact"/>
              <w:ind w:left="3302" w:right="3204"/>
              <w:jc w:val="center"/>
              <w:rPr>
                <w:rFonts w:ascii="Arial MT" w:hAnsi="Arial MT"/>
                <w:sz w:val="20"/>
              </w:rPr>
            </w:pPr>
            <w:r>
              <w:rPr>
                <w:rFonts w:ascii="Arial MT" w:hAnsi="Arial MT"/>
                <w:color w:val="FFFFFF"/>
                <w:w w:val="110"/>
                <w:sz w:val="20"/>
              </w:rPr>
              <w:t>Definición</w:t>
            </w:r>
          </w:p>
        </w:tc>
      </w:tr>
      <w:tr w:rsidR="00515757" w14:paraId="0B3FB45B" w14:textId="77777777" w:rsidTr="00515757">
        <w:trPr>
          <w:trHeight w:val="580"/>
        </w:trPr>
        <w:tc>
          <w:tcPr>
            <w:tcW w:w="8879" w:type="dxa"/>
            <w:gridSpan w:val="8"/>
            <w:vAlign w:val="center"/>
          </w:tcPr>
          <w:p w14:paraId="5D43C093" w14:textId="77777777" w:rsidR="00515757" w:rsidRPr="002040E1" w:rsidRDefault="00515757" w:rsidP="00515757">
            <w:pPr>
              <w:pStyle w:val="TableParagraph"/>
              <w:jc w:val="center"/>
              <w:rPr>
                <w:rFonts w:ascii="Arial" w:hAnsi="Arial" w:cs="Arial"/>
                <w:sz w:val="16"/>
                <w:szCs w:val="16"/>
              </w:rPr>
            </w:pPr>
            <w:r>
              <w:rPr>
                <w:rFonts w:ascii="Arial" w:hAnsi="Arial" w:cs="Arial"/>
                <w:sz w:val="16"/>
                <w:szCs w:val="16"/>
              </w:rPr>
              <w:t xml:space="preserve">Mide el número de población beneficiada </w:t>
            </w:r>
          </w:p>
        </w:tc>
      </w:tr>
      <w:tr w:rsidR="00515757" w14:paraId="03ACDEF9" w14:textId="77777777" w:rsidTr="00515757">
        <w:trPr>
          <w:trHeight w:val="249"/>
        </w:trPr>
        <w:tc>
          <w:tcPr>
            <w:tcW w:w="8879" w:type="dxa"/>
            <w:gridSpan w:val="8"/>
            <w:shd w:val="clear" w:color="auto" w:fill="640000"/>
          </w:tcPr>
          <w:p w14:paraId="25F6AF39" w14:textId="77777777" w:rsidR="00515757" w:rsidRDefault="00515757" w:rsidP="00515757">
            <w:pPr>
              <w:pStyle w:val="TableParagraph"/>
              <w:spacing w:before="10" w:line="220" w:lineRule="exact"/>
              <w:ind w:left="3096"/>
              <w:rPr>
                <w:rFonts w:ascii="Arial MT"/>
                <w:sz w:val="20"/>
              </w:rPr>
            </w:pPr>
            <w:r w:rsidRPr="00BB15D3">
              <w:rPr>
                <w:rFonts w:ascii="Arial MT"/>
                <w:color w:val="FFFFFF" w:themeColor="background1"/>
                <w:sz w:val="20"/>
              </w:rPr>
              <w:t>II. DATOS DEL INDICADOR</w:t>
            </w:r>
          </w:p>
        </w:tc>
      </w:tr>
      <w:tr w:rsidR="00515757" w14:paraId="0EA199A9" w14:textId="77777777" w:rsidTr="00515757">
        <w:trPr>
          <w:trHeight w:val="249"/>
        </w:trPr>
        <w:tc>
          <w:tcPr>
            <w:tcW w:w="8879" w:type="dxa"/>
            <w:gridSpan w:val="8"/>
            <w:shd w:val="clear" w:color="auto" w:fill="E5B8B7" w:themeFill="accent2" w:themeFillTint="66"/>
          </w:tcPr>
          <w:p w14:paraId="19F2B1F4" w14:textId="77777777" w:rsidR="00515757" w:rsidRDefault="00515757" w:rsidP="00515757">
            <w:pPr>
              <w:pStyle w:val="TableParagraph"/>
              <w:spacing w:before="10" w:line="220" w:lineRule="exact"/>
              <w:ind w:left="3296" w:right="3204"/>
              <w:jc w:val="center"/>
              <w:rPr>
                <w:rFonts w:ascii="Arial MT" w:hAnsi="Arial MT"/>
                <w:sz w:val="20"/>
              </w:rPr>
            </w:pPr>
            <w:r>
              <w:rPr>
                <w:rFonts w:ascii="Arial MT" w:hAnsi="Arial MT"/>
                <w:color w:val="FFFFFF"/>
                <w:w w:val="105"/>
                <w:sz w:val="20"/>
              </w:rPr>
              <w:t>Fórmula</w:t>
            </w:r>
            <w:r>
              <w:rPr>
                <w:rFonts w:ascii="Arial MT" w:hAnsi="Arial MT"/>
                <w:color w:val="FFFFFF"/>
                <w:spacing w:val="-12"/>
                <w:w w:val="105"/>
                <w:sz w:val="20"/>
              </w:rPr>
              <w:t xml:space="preserve"> </w:t>
            </w:r>
            <w:r>
              <w:rPr>
                <w:rFonts w:ascii="Arial MT" w:hAnsi="Arial MT"/>
                <w:color w:val="FFFFFF"/>
                <w:w w:val="105"/>
                <w:sz w:val="20"/>
              </w:rPr>
              <w:t>del</w:t>
            </w:r>
            <w:r>
              <w:rPr>
                <w:rFonts w:ascii="Arial MT" w:hAnsi="Arial MT"/>
                <w:color w:val="FFFFFF"/>
                <w:spacing w:val="-11"/>
                <w:w w:val="105"/>
                <w:sz w:val="20"/>
              </w:rPr>
              <w:t xml:space="preserve"> </w:t>
            </w:r>
            <w:r>
              <w:rPr>
                <w:rFonts w:ascii="Arial MT" w:hAnsi="Arial MT"/>
                <w:color w:val="FFFFFF"/>
                <w:w w:val="105"/>
                <w:sz w:val="20"/>
              </w:rPr>
              <w:t>Indicador</w:t>
            </w:r>
          </w:p>
        </w:tc>
      </w:tr>
      <w:tr w:rsidR="00515757" w14:paraId="118FCAF8" w14:textId="77777777" w:rsidTr="00515757">
        <w:trPr>
          <w:trHeight w:val="355"/>
        </w:trPr>
        <w:tc>
          <w:tcPr>
            <w:tcW w:w="8879" w:type="dxa"/>
            <w:gridSpan w:val="8"/>
            <w:vAlign w:val="center"/>
          </w:tcPr>
          <w:p w14:paraId="6890AED3" w14:textId="77777777" w:rsidR="00515757" w:rsidRDefault="00515757" w:rsidP="00515757">
            <w:pPr>
              <w:pStyle w:val="TableParagraph"/>
              <w:jc w:val="center"/>
              <w:rPr>
                <w:rFonts w:ascii="Times New Roman"/>
                <w:sz w:val="18"/>
              </w:rPr>
            </w:pPr>
            <w:r>
              <w:rPr>
                <w:rFonts w:ascii="Times New Roman"/>
                <w:sz w:val="18"/>
              </w:rPr>
              <w:t xml:space="preserve">(No. P V/ No. P A) * 100 </w:t>
            </w:r>
          </w:p>
        </w:tc>
      </w:tr>
      <w:tr w:rsidR="00515757" w14:paraId="32F4581A" w14:textId="77777777" w:rsidTr="00515757">
        <w:trPr>
          <w:trHeight w:val="540"/>
        </w:trPr>
        <w:tc>
          <w:tcPr>
            <w:tcW w:w="1484" w:type="dxa"/>
            <w:shd w:val="clear" w:color="auto" w:fill="640000"/>
          </w:tcPr>
          <w:p w14:paraId="546A384D" w14:textId="77777777" w:rsidR="00515757" w:rsidRDefault="00515757" w:rsidP="00515757">
            <w:pPr>
              <w:pStyle w:val="TableParagraph"/>
              <w:spacing w:before="155"/>
              <w:ind w:left="463"/>
              <w:rPr>
                <w:rFonts w:ascii="Arial MT"/>
                <w:sz w:val="20"/>
              </w:rPr>
            </w:pPr>
            <w:r>
              <w:rPr>
                <w:rFonts w:ascii="Arial MT"/>
                <w:color w:val="FFFFFF"/>
                <w:w w:val="110"/>
                <w:sz w:val="20"/>
              </w:rPr>
              <w:t>Nombre</w:t>
            </w:r>
          </w:p>
        </w:tc>
        <w:tc>
          <w:tcPr>
            <w:tcW w:w="2139" w:type="dxa"/>
            <w:shd w:val="clear" w:color="auto" w:fill="640000"/>
          </w:tcPr>
          <w:p w14:paraId="09FEC242" w14:textId="77777777" w:rsidR="00515757" w:rsidRDefault="00515757" w:rsidP="00515757">
            <w:pPr>
              <w:pStyle w:val="TableParagraph"/>
              <w:spacing w:before="16" w:line="250" w:lineRule="atLeast"/>
              <w:ind w:left="583" w:right="9" w:hanging="490"/>
              <w:jc w:val="center"/>
              <w:rPr>
                <w:rFonts w:ascii="Arial MT"/>
                <w:sz w:val="20"/>
              </w:rPr>
            </w:pPr>
            <w:r>
              <w:rPr>
                <w:rFonts w:ascii="Arial MT"/>
                <w:color w:val="FFFFFF"/>
                <w:spacing w:val="-2"/>
                <w:w w:val="105"/>
                <w:sz w:val="20"/>
              </w:rPr>
              <w:t>U. Medida</w:t>
            </w:r>
          </w:p>
        </w:tc>
        <w:tc>
          <w:tcPr>
            <w:tcW w:w="2670" w:type="dxa"/>
            <w:gridSpan w:val="3"/>
            <w:shd w:val="clear" w:color="auto" w:fill="640000"/>
          </w:tcPr>
          <w:p w14:paraId="0D6F211E" w14:textId="77777777" w:rsidR="00515757" w:rsidRDefault="00515757" w:rsidP="00515757">
            <w:pPr>
              <w:pStyle w:val="TableParagraph"/>
              <w:spacing w:before="155"/>
              <w:ind w:left="827"/>
              <w:rPr>
                <w:rFonts w:ascii="Arial MT" w:hAnsi="Arial MT"/>
                <w:sz w:val="20"/>
              </w:rPr>
            </w:pPr>
            <w:r>
              <w:rPr>
                <w:rFonts w:ascii="Arial MT" w:hAnsi="Arial MT"/>
                <w:color w:val="FFFFFF"/>
                <w:w w:val="110"/>
                <w:sz w:val="20"/>
              </w:rPr>
              <w:t>Descripción</w:t>
            </w:r>
          </w:p>
        </w:tc>
        <w:tc>
          <w:tcPr>
            <w:tcW w:w="2586" w:type="dxa"/>
            <w:gridSpan w:val="3"/>
            <w:shd w:val="clear" w:color="auto" w:fill="640000"/>
          </w:tcPr>
          <w:p w14:paraId="7B5625C8" w14:textId="77777777" w:rsidR="00515757" w:rsidRDefault="00515757" w:rsidP="00515757">
            <w:pPr>
              <w:pStyle w:val="TableParagraph"/>
              <w:spacing w:before="155"/>
              <w:ind w:left="926"/>
              <w:rPr>
                <w:rFonts w:ascii="Arial MT"/>
                <w:sz w:val="20"/>
              </w:rPr>
            </w:pPr>
            <w:r>
              <w:rPr>
                <w:rFonts w:ascii="Arial MT"/>
                <w:color w:val="FFFFFF"/>
                <w:w w:val="110"/>
                <w:sz w:val="20"/>
              </w:rPr>
              <w:t>Fuentes</w:t>
            </w:r>
          </w:p>
        </w:tc>
      </w:tr>
      <w:tr w:rsidR="00515757" w14:paraId="5D802375" w14:textId="77777777" w:rsidTr="00515757">
        <w:trPr>
          <w:trHeight w:val="646"/>
        </w:trPr>
        <w:tc>
          <w:tcPr>
            <w:tcW w:w="1484" w:type="dxa"/>
          </w:tcPr>
          <w:p w14:paraId="62E4AD64" w14:textId="77777777" w:rsidR="00515757" w:rsidRDefault="00515757" w:rsidP="00515757">
            <w:pPr>
              <w:pStyle w:val="TableParagraph"/>
              <w:rPr>
                <w:rFonts w:ascii="Times New Roman"/>
                <w:sz w:val="18"/>
              </w:rPr>
            </w:pPr>
            <w:r>
              <w:rPr>
                <w:rFonts w:ascii="Times New Roman"/>
                <w:sz w:val="18"/>
              </w:rPr>
              <w:t xml:space="preserve">No. De personas vulnerables  </w:t>
            </w:r>
          </w:p>
        </w:tc>
        <w:tc>
          <w:tcPr>
            <w:tcW w:w="2139" w:type="dxa"/>
          </w:tcPr>
          <w:p w14:paraId="79DCCE42" w14:textId="77777777" w:rsidR="00515757" w:rsidRDefault="00515757" w:rsidP="00515757">
            <w:pPr>
              <w:pStyle w:val="TableParagraph"/>
              <w:rPr>
                <w:rFonts w:ascii="Times New Roman"/>
                <w:sz w:val="18"/>
              </w:rPr>
            </w:pPr>
            <w:r>
              <w:rPr>
                <w:rFonts w:ascii="Times New Roman"/>
                <w:sz w:val="18"/>
              </w:rPr>
              <w:t xml:space="preserve">Porcentaje </w:t>
            </w:r>
          </w:p>
        </w:tc>
        <w:tc>
          <w:tcPr>
            <w:tcW w:w="2670" w:type="dxa"/>
            <w:gridSpan w:val="3"/>
          </w:tcPr>
          <w:p w14:paraId="26E1C0A0" w14:textId="77777777" w:rsidR="00515757" w:rsidRDefault="00515757" w:rsidP="00515757">
            <w:pPr>
              <w:pStyle w:val="TableParagraph"/>
              <w:rPr>
                <w:rFonts w:ascii="Times New Roman"/>
                <w:sz w:val="18"/>
              </w:rPr>
            </w:pPr>
            <w:r>
              <w:rPr>
                <w:rFonts w:ascii="Times New Roman"/>
                <w:sz w:val="18"/>
              </w:rPr>
              <w:t xml:space="preserve">Censo </w:t>
            </w:r>
          </w:p>
        </w:tc>
        <w:tc>
          <w:tcPr>
            <w:tcW w:w="2586" w:type="dxa"/>
            <w:gridSpan w:val="3"/>
          </w:tcPr>
          <w:p w14:paraId="3DA77D56" w14:textId="77777777" w:rsidR="00515757" w:rsidRDefault="00515757" w:rsidP="00515757">
            <w:pPr>
              <w:pStyle w:val="TableParagraph"/>
              <w:rPr>
                <w:rFonts w:ascii="Times New Roman"/>
                <w:sz w:val="18"/>
              </w:rPr>
            </w:pPr>
            <w:r>
              <w:rPr>
                <w:rFonts w:ascii="Times New Roman"/>
                <w:sz w:val="18"/>
              </w:rPr>
              <w:t>Listado de delegados o INEGI</w:t>
            </w:r>
          </w:p>
        </w:tc>
      </w:tr>
      <w:tr w:rsidR="00515757" w14:paraId="5A417CB8" w14:textId="77777777" w:rsidTr="00515757">
        <w:trPr>
          <w:trHeight w:val="805"/>
        </w:trPr>
        <w:tc>
          <w:tcPr>
            <w:tcW w:w="1484" w:type="dxa"/>
          </w:tcPr>
          <w:p w14:paraId="17DD29D4" w14:textId="77777777" w:rsidR="00515757" w:rsidRDefault="00515757" w:rsidP="00515757">
            <w:pPr>
              <w:pStyle w:val="TableParagraph"/>
              <w:rPr>
                <w:rFonts w:ascii="Times New Roman"/>
                <w:sz w:val="18"/>
              </w:rPr>
            </w:pPr>
            <w:r>
              <w:rPr>
                <w:rFonts w:ascii="Times New Roman"/>
                <w:sz w:val="18"/>
              </w:rPr>
              <w:t xml:space="preserve">No. De personas atendidas </w:t>
            </w:r>
          </w:p>
        </w:tc>
        <w:tc>
          <w:tcPr>
            <w:tcW w:w="2139" w:type="dxa"/>
          </w:tcPr>
          <w:p w14:paraId="1A9A7A31" w14:textId="77777777" w:rsidR="00515757" w:rsidRDefault="00515757" w:rsidP="00515757">
            <w:pPr>
              <w:pStyle w:val="TableParagraph"/>
              <w:rPr>
                <w:rFonts w:ascii="Times New Roman"/>
                <w:sz w:val="18"/>
              </w:rPr>
            </w:pPr>
            <w:r>
              <w:rPr>
                <w:rFonts w:ascii="Times New Roman"/>
                <w:sz w:val="18"/>
              </w:rPr>
              <w:t xml:space="preserve">Porcentaje de apoyo </w:t>
            </w:r>
          </w:p>
        </w:tc>
        <w:tc>
          <w:tcPr>
            <w:tcW w:w="2670" w:type="dxa"/>
            <w:gridSpan w:val="3"/>
          </w:tcPr>
          <w:p w14:paraId="334E6AEA" w14:textId="77777777" w:rsidR="00515757" w:rsidRDefault="00515757" w:rsidP="00515757">
            <w:pPr>
              <w:pStyle w:val="TableParagraph"/>
              <w:rPr>
                <w:rFonts w:ascii="Times New Roman"/>
                <w:sz w:val="18"/>
              </w:rPr>
            </w:pPr>
            <w:r>
              <w:rPr>
                <w:rFonts w:ascii="Times New Roman"/>
                <w:sz w:val="18"/>
              </w:rPr>
              <w:t xml:space="preserve">No. De apoyo entregado </w:t>
            </w:r>
          </w:p>
        </w:tc>
        <w:tc>
          <w:tcPr>
            <w:tcW w:w="2586" w:type="dxa"/>
            <w:gridSpan w:val="3"/>
          </w:tcPr>
          <w:p w14:paraId="626866ED" w14:textId="77777777" w:rsidR="00515757" w:rsidRDefault="00515757" w:rsidP="00515757">
            <w:pPr>
              <w:pStyle w:val="TableParagraph"/>
              <w:rPr>
                <w:rFonts w:ascii="Times New Roman"/>
                <w:sz w:val="18"/>
              </w:rPr>
            </w:pPr>
            <w:r>
              <w:rPr>
                <w:rFonts w:ascii="Times New Roman"/>
                <w:sz w:val="18"/>
              </w:rPr>
              <w:t xml:space="preserve">Reporte de entrega de apoyo </w:t>
            </w:r>
          </w:p>
        </w:tc>
      </w:tr>
      <w:tr w:rsidR="00515757" w14:paraId="4F5E04B5" w14:textId="77777777" w:rsidTr="00515757">
        <w:trPr>
          <w:trHeight w:val="315"/>
        </w:trPr>
        <w:tc>
          <w:tcPr>
            <w:tcW w:w="5040" w:type="dxa"/>
            <w:gridSpan w:val="4"/>
            <w:shd w:val="clear" w:color="auto" w:fill="640000"/>
          </w:tcPr>
          <w:p w14:paraId="1D5A8AE5" w14:textId="77777777" w:rsidR="00515757" w:rsidRDefault="00515757" w:rsidP="00515757">
            <w:pPr>
              <w:pStyle w:val="TableParagraph"/>
              <w:spacing w:before="9" w:line="220" w:lineRule="exact"/>
              <w:ind w:left="1600"/>
              <w:rPr>
                <w:rFonts w:ascii="Arial MT" w:hAnsi="Arial MT"/>
                <w:sz w:val="20"/>
              </w:rPr>
            </w:pPr>
            <w:r>
              <w:rPr>
                <w:rFonts w:ascii="Arial MT" w:hAnsi="Arial MT"/>
                <w:color w:val="FFFFFF"/>
                <w:w w:val="105"/>
                <w:sz w:val="20"/>
              </w:rPr>
              <w:t>Unidad de Medida del Resultado</w:t>
            </w:r>
          </w:p>
        </w:tc>
        <w:tc>
          <w:tcPr>
            <w:tcW w:w="3839" w:type="dxa"/>
            <w:gridSpan w:val="4"/>
            <w:shd w:val="clear" w:color="auto" w:fill="640000"/>
          </w:tcPr>
          <w:p w14:paraId="358F23D2" w14:textId="77777777" w:rsidR="00515757" w:rsidRDefault="00515757" w:rsidP="00515757">
            <w:pPr>
              <w:pStyle w:val="TableParagraph"/>
              <w:spacing w:before="9" w:line="220" w:lineRule="exact"/>
              <w:ind w:left="1286"/>
              <w:rPr>
                <w:rFonts w:ascii="Arial MT"/>
                <w:sz w:val="20"/>
              </w:rPr>
            </w:pPr>
            <w:r>
              <w:rPr>
                <w:rFonts w:ascii="Arial MT"/>
                <w:color w:val="FFFFFF"/>
                <w:w w:val="105"/>
                <w:sz w:val="20"/>
              </w:rPr>
              <w:t>Rango</w:t>
            </w:r>
            <w:r>
              <w:rPr>
                <w:rFonts w:ascii="Arial MT"/>
                <w:color w:val="FFFFFF"/>
                <w:spacing w:val="-12"/>
                <w:w w:val="105"/>
                <w:sz w:val="20"/>
              </w:rPr>
              <w:t xml:space="preserve"> </w:t>
            </w:r>
            <w:r>
              <w:rPr>
                <w:rFonts w:ascii="Arial MT"/>
                <w:color w:val="FFFFFF"/>
                <w:w w:val="105"/>
                <w:sz w:val="20"/>
              </w:rPr>
              <w:t>de</w:t>
            </w:r>
            <w:r>
              <w:rPr>
                <w:rFonts w:ascii="Arial MT"/>
                <w:color w:val="FFFFFF"/>
                <w:spacing w:val="-12"/>
                <w:w w:val="105"/>
                <w:sz w:val="20"/>
              </w:rPr>
              <w:t xml:space="preserve"> </w:t>
            </w:r>
            <w:r>
              <w:rPr>
                <w:rFonts w:ascii="Arial MT"/>
                <w:color w:val="FFFFFF"/>
                <w:w w:val="105"/>
                <w:sz w:val="20"/>
              </w:rPr>
              <w:t>Valor</w:t>
            </w:r>
          </w:p>
        </w:tc>
      </w:tr>
      <w:tr w:rsidR="00515757" w14:paraId="29C1B548" w14:textId="77777777" w:rsidTr="00515757">
        <w:trPr>
          <w:trHeight w:val="249"/>
        </w:trPr>
        <w:tc>
          <w:tcPr>
            <w:tcW w:w="5040" w:type="dxa"/>
            <w:gridSpan w:val="4"/>
          </w:tcPr>
          <w:p w14:paraId="64E7704A" w14:textId="77777777" w:rsidR="00515757" w:rsidRDefault="00515757" w:rsidP="00515757">
            <w:pPr>
              <w:pStyle w:val="TableParagraph"/>
              <w:rPr>
                <w:rFonts w:ascii="Times New Roman"/>
                <w:sz w:val="18"/>
              </w:rPr>
            </w:pPr>
            <w:r>
              <w:rPr>
                <w:rFonts w:ascii="Times New Roman"/>
                <w:sz w:val="18"/>
              </w:rPr>
              <w:t xml:space="preserve">Porcentaje </w:t>
            </w:r>
          </w:p>
        </w:tc>
        <w:tc>
          <w:tcPr>
            <w:tcW w:w="3839" w:type="dxa"/>
            <w:gridSpan w:val="4"/>
          </w:tcPr>
          <w:p w14:paraId="1DCBAD3D" w14:textId="77777777" w:rsidR="00515757" w:rsidRDefault="00515757" w:rsidP="00515757">
            <w:pPr>
              <w:pStyle w:val="TableParagraph"/>
              <w:rPr>
                <w:rFonts w:ascii="Times New Roman"/>
                <w:sz w:val="18"/>
              </w:rPr>
            </w:pPr>
            <w:r>
              <w:rPr>
                <w:rFonts w:ascii="Times New Roman"/>
                <w:sz w:val="18"/>
              </w:rPr>
              <w:t>0-100</w:t>
            </w:r>
          </w:p>
        </w:tc>
      </w:tr>
      <w:tr w:rsidR="00515757" w14:paraId="7FC9735A" w14:textId="77777777" w:rsidTr="00515757">
        <w:trPr>
          <w:trHeight w:val="295"/>
        </w:trPr>
        <w:tc>
          <w:tcPr>
            <w:tcW w:w="5040" w:type="dxa"/>
            <w:gridSpan w:val="4"/>
            <w:shd w:val="clear" w:color="auto" w:fill="640000"/>
          </w:tcPr>
          <w:p w14:paraId="075466DF" w14:textId="77777777" w:rsidR="00515757" w:rsidRDefault="00515757" w:rsidP="00515757">
            <w:pPr>
              <w:pStyle w:val="TableParagraph"/>
              <w:spacing w:before="10" w:line="220" w:lineRule="exact"/>
              <w:ind w:left="1356"/>
              <w:rPr>
                <w:rFonts w:ascii="Arial MT" w:hAnsi="Arial MT"/>
                <w:sz w:val="20"/>
              </w:rPr>
            </w:pPr>
            <w:r>
              <w:rPr>
                <w:rFonts w:ascii="Arial MT" w:hAnsi="Arial MT"/>
                <w:color w:val="FFFFFF"/>
                <w:w w:val="105"/>
                <w:sz w:val="20"/>
              </w:rPr>
              <w:t>Frecuencia</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Medición</w:t>
            </w:r>
          </w:p>
        </w:tc>
        <w:tc>
          <w:tcPr>
            <w:tcW w:w="3839" w:type="dxa"/>
            <w:gridSpan w:val="4"/>
            <w:shd w:val="clear" w:color="auto" w:fill="640000"/>
          </w:tcPr>
          <w:p w14:paraId="4BFB3913" w14:textId="77777777" w:rsidR="00515757" w:rsidRDefault="00515757" w:rsidP="00515757">
            <w:pPr>
              <w:pStyle w:val="TableParagraph"/>
              <w:spacing w:before="10" w:line="220" w:lineRule="exact"/>
              <w:ind w:right="1390"/>
              <w:jc w:val="center"/>
              <w:rPr>
                <w:rFonts w:ascii="Arial MT"/>
                <w:sz w:val="20"/>
              </w:rPr>
            </w:pPr>
            <w:r>
              <w:rPr>
                <w:rFonts w:ascii="Arial MT"/>
                <w:color w:val="FFFFFF"/>
                <w:w w:val="110"/>
                <w:sz w:val="20"/>
              </w:rPr>
              <w:t>Cobertura</w:t>
            </w:r>
          </w:p>
        </w:tc>
      </w:tr>
      <w:tr w:rsidR="00515757" w14:paraId="16FA21B0" w14:textId="77777777" w:rsidTr="00515757">
        <w:trPr>
          <w:trHeight w:val="249"/>
        </w:trPr>
        <w:tc>
          <w:tcPr>
            <w:tcW w:w="5040" w:type="dxa"/>
            <w:gridSpan w:val="4"/>
          </w:tcPr>
          <w:p w14:paraId="6E5B41A6" w14:textId="77777777" w:rsidR="00515757" w:rsidRDefault="00515757" w:rsidP="00515757">
            <w:pPr>
              <w:pStyle w:val="TableParagraph"/>
              <w:rPr>
                <w:rFonts w:ascii="Times New Roman"/>
                <w:sz w:val="18"/>
              </w:rPr>
            </w:pPr>
            <w:r>
              <w:rPr>
                <w:rFonts w:ascii="Times New Roman"/>
                <w:sz w:val="18"/>
              </w:rPr>
              <w:t xml:space="preserve">Anual </w:t>
            </w:r>
          </w:p>
        </w:tc>
        <w:tc>
          <w:tcPr>
            <w:tcW w:w="3839" w:type="dxa"/>
            <w:gridSpan w:val="4"/>
          </w:tcPr>
          <w:p w14:paraId="3DF2642F" w14:textId="77777777" w:rsidR="00515757" w:rsidRDefault="00515757" w:rsidP="00515757">
            <w:pPr>
              <w:pStyle w:val="TableParagraph"/>
              <w:rPr>
                <w:rFonts w:ascii="Times New Roman"/>
                <w:sz w:val="18"/>
              </w:rPr>
            </w:pPr>
            <w:r>
              <w:rPr>
                <w:rFonts w:ascii="Times New Roman"/>
                <w:sz w:val="18"/>
              </w:rPr>
              <w:t xml:space="preserve">Municipal </w:t>
            </w:r>
          </w:p>
        </w:tc>
      </w:tr>
      <w:tr w:rsidR="00515757" w14:paraId="27FC0951" w14:textId="77777777" w:rsidTr="00515757">
        <w:trPr>
          <w:trHeight w:val="249"/>
        </w:trPr>
        <w:tc>
          <w:tcPr>
            <w:tcW w:w="5040" w:type="dxa"/>
            <w:gridSpan w:val="4"/>
            <w:shd w:val="clear" w:color="auto" w:fill="640000"/>
          </w:tcPr>
          <w:p w14:paraId="14EB22C6" w14:textId="77777777" w:rsidR="00515757" w:rsidRDefault="00515757" w:rsidP="00515757">
            <w:pPr>
              <w:pStyle w:val="TableParagraph"/>
              <w:spacing w:before="10" w:line="220" w:lineRule="exact"/>
              <w:ind w:left="1326"/>
              <w:rPr>
                <w:rFonts w:ascii="Arial MT" w:hAnsi="Arial MT"/>
                <w:sz w:val="20"/>
              </w:rPr>
            </w:pPr>
            <w:r>
              <w:rPr>
                <w:rFonts w:ascii="Arial MT" w:hAnsi="Arial MT"/>
                <w:color w:val="FFFFFF"/>
                <w:w w:val="105"/>
                <w:sz w:val="20"/>
              </w:rPr>
              <w:t>Determinación</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Metas</w:t>
            </w:r>
          </w:p>
        </w:tc>
        <w:tc>
          <w:tcPr>
            <w:tcW w:w="3839" w:type="dxa"/>
            <w:gridSpan w:val="4"/>
            <w:shd w:val="clear" w:color="auto" w:fill="640000"/>
          </w:tcPr>
          <w:p w14:paraId="1BA1C47F" w14:textId="77777777" w:rsidR="00515757" w:rsidRDefault="00515757" w:rsidP="00515757">
            <w:pPr>
              <w:pStyle w:val="TableParagraph"/>
              <w:spacing w:before="10" w:line="220" w:lineRule="exact"/>
              <w:ind w:left="1272"/>
              <w:rPr>
                <w:rFonts w:ascii="Arial MT" w:hAnsi="Arial MT"/>
                <w:sz w:val="20"/>
              </w:rPr>
            </w:pPr>
            <w:r>
              <w:rPr>
                <w:rFonts w:ascii="Arial MT" w:hAnsi="Arial MT"/>
                <w:color w:val="FFFFFF"/>
                <w:w w:val="110"/>
                <w:sz w:val="20"/>
              </w:rPr>
              <w:t>Semaforización</w:t>
            </w:r>
          </w:p>
        </w:tc>
      </w:tr>
      <w:tr w:rsidR="00515757" w14:paraId="08FC3CB6" w14:textId="77777777" w:rsidTr="00515757">
        <w:trPr>
          <w:trHeight w:val="778"/>
        </w:trPr>
        <w:tc>
          <w:tcPr>
            <w:tcW w:w="5040" w:type="dxa"/>
            <w:gridSpan w:val="4"/>
          </w:tcPr>
          <w:p w14:paraId="0AFE1F5A" w14:textId="77777777" w:rsidR="00515757" w:rsidRDefault="00515757" w:rsidP="00515757">
            <w:pPr>
              <w:pStyle w:val="TableParagraph"/>
              <w:rPr>
                <w:rFonts w:ascii="Arial MT"/>
                <w:w w:val="110"/>
                <w:sz w:val="16"/>
              </w:rPr>
            </w:pPr>
            <w:r>
              <w:rPr>
                <w:rFonts w:ascii="Arial MT"/>
                <w:w w:val="110"/>
                <w:sz w:val="16"/>
              </w:rPr>
              <w:t>Meta Programada 3000</w:t>
            </w:r>
          </w:p>
          <w:p w14:paraId="520578A4" w14:textId="77777777" w:rsidR="00515757" w:rsidRDefault="00515757" w:rsidP="00515757">
            <w:pPr>
              <w:pStyle w:val="TableParagraph"/>
              <w:rPr>
                <w:rFonts w:ascii="Arial MT"/>
                <w:w w:val="105"/>
                <w:sz w:val="16"/>
              </w:rPr>
            </w:pPr>
            <w:r>
              <w:rPr>
                <w:rFonts w:ascii="Arial MT"/>
                <w:w w:val="105"/>
                <w:sz w:val="16"/>
              </w:rPr>
              <w:t>Periodo</w:t>
            </w:r>
            <w:r>
              <w:rPr>
                <w:rFonts w:ascii="Arial MT"/>
                <w:spacing w:val="9"/>
                <w:w w:val="105"/>
                <w:sz w:val="16"/>
              </w:rPr>
              <w:t xml:space="preserve"> </w:t>
            </w:r>
            <w:r>
              <w:rPr>
                <w:rFonts w:ascii="Arial MT"/>
                <w:w w:val="105"/>
                <w:sz w:val="16"/>
              </w:rPr>
              <w:t>de</w:t>
            </w:r>
            <w:r>
              <w:rPr>
                <w:rFonts w:ascii="Arial MT"/>
                <w:spacing w:val="9"/>
                <w:w w:val="105"/>
                <w:sz w:val="16"/>
              </w:rPr>
              <w:t xml:space="preserve"> </w:t>
            </w:r>
            <w:r>
              <w:rPr>
                <w:rFonts w:ascii="Arial MT"/>
                <w:w w:val="105"/>
                <w:sz w:val="16"/>
              </w:rPr>
              <w:t>Cumplimiento ANUAL</w:t>
            </w:r>
          </w:p>
          <w:p w14:paraId="36F20737" w14:textId="77777777" w:rsidR="00515757" w:rsidRDefault="00515757" w:rsidP="00515757">
            <w:pPr>
              <w:pStyle w:val="TableParagraph"/>
              <w:rPr>
                <w:rFonts w:ascii="Arial MT"/>
                <w:w w:val="105"/>
                <w:sz w:val="16"/>
              </w:rPr>
            </w:pPr>
            <w:r>
              <w:rPr>
                <w:rFonts w:ascii="Arial MT"/>
                <w:w w:val="105"/>
                <w:sz w:val="16"/>
              </w:rPr>
              <w:t>Meta absoluta 3000</w:t>
            </w:r>
          </w:p>
          <w:p w14:paraId="7E0BA870" w14:textId="77777777" w:rsidR="00515757" w:rsidRDefault="00515757" w:rsidP="00515757">
            <w:pPr>
              <w:pStyle w:val="TableParagraph"/>
              <w:rPr>
                <w:rFonts w:ascii="Times New Roman"/>
                <w:sz w:val="18"/>
              </w:rPr>
            </w:pPr>
            <w:r>
              <w:rPr>
                <w:rFonts w:ascii="Arial MT"/>
                <w:w w:val="105"/>
                <w:sz w:val="16"/>
              </w:rPr>
              <w:t>Unidad de la meta absoluta 3000</w:t>
            </w:r>
          </w:p>
        </w:tc>
        <w:tc>
          <w:tcPr>
            <w:tcW w:w="3839" w:type="dxa"/>
            <w:gridSpan w:val="4"/>
          </w:tcPr>
          <w:p w14:paraId="2049BA44" w14:textId="77777777" w:rsidR="00515757" w:rsidRDefault="00515757" w:rsidP="00515757">
            <w:pPr>
              <w:pStyle w:val="TableParagraph"/>
              <w:tabs>
                <w:tab w:val="left" w:pos="2387"/>
              </w:tabs>
              <w:spacing w:before="66"/>
              <w:ind w:left="70"/>
              <w:rPr>
                <w:rFonts w:ascii="Arial MT"/>
                <w:sz w:val="14"/>
              </w:rPr>
            </w:pPr>
            <w:r>
              <w:rPr>
                <w:rFonts w:ascii="Arial MT"/>
                <w:w w:val="115"/>
                <w:sz w:val="14"/>
              </w:rPr>
              <w:t>Verde 86-100</w:t>
            </w:r>
            <w:r>
              <w:rPr>
                <w:rFonts w:ascii="Arial MT"/>
                <w:w w:val="115"/>
                <w:sz w:val="14"/>
              </w:rPr>
              <w:tab/>
            </w:r>
          </w:p>
          <w:p w14:paraId="477B73A2" w14:textId="77777777" w:rsidR="00515757" w:rsidRDefault="00515757" w:rsidP="00515757">
            <w:pPr>
              <w:pStyle w:val="TableParagraph"/>
              <w:tabs>
                <w:tab w:val="right" w:pos="3034"/>
              </w:tabs>
              <w:spacing w:before="104"/>
              <w:ind w:left="70"/>
              <w:rPr>
                <w:rFonts w:ascii="Arial MT"/>
                <w:sz w:val="14"/>
              </w:rPr>
            </w:pPr>
            <w:r>
              <w:rPr>
                <w:rFonts w:ascii="Arial MT"/>
                <w:w w:val="115"/>
                <w:sz w:val="14"/>
              </w:rPr>
              <w:t>Amarillo71-85</w:t>
            </w:r>
            <w:r>
              <w:rPr>
                <w:rFonts w:ascii="Arial MT"/>
                <w:w w:val="115"/>
                <w:sz w:val="14"/>
              </w:rPr>
              <w:tab/>
            </w:r>
          </w:p>
          <w:p w14:paraId="660FD8C7" w14:textId="77777777" w:rsidR="00515757" w:rsidRDefault="00515757" w:rsidP="00515757">
            <w:pPr>
              <w:pStyle w:val="TableParagraph"/>
              <w:tabs>
                <w:tab w:val="left" w:pos="2517"/>
              </w:tabs>
              <w:spacing w:before="103"/>
              <w:ind w:left="70"/>
              <w:rPr>
                <w:rFonts w:ascii="Arial MT"/>
                <w:sz w:val="14"/>
              </w:rPr>
            </w:pPr>
            <w:r>
              <w:rPr>
                <w:rFonts w:ascii="Arial MT"/>
                <w:w w:val="115"/>
                <w:sz w:val="14"/>
              </w:rPr>
              <w:t>Rojo0-70</w:t>
            </w:r>
            <w:r>
              <w:rPr>
                <w:rFonts w:ascii="Arial MT"/>
                <w:w w:val="115"/>
                <w:sz w:val="14"/>
              </w:rPr>
              <w:tab/>
            </w:r>
          </w:p>
        </w:tc>
      </w:tr>
      <w:tr w:rsidR="00515757" w14:paraId="740FB1B4" w14:textId="77777777" w:rsidTr="00515757">
        <w:trPr>
          <w:trHeight w:val="249"/>
        </w:trPr>
        <w:tc>
          <w:tcPr>
            <w:tcW w:w="8879" w:type="dxa"/>
            <w:gridSpan w:val="8"/>
            <w:shd w:val="clear" w:color="auto" w:fill="640000"/>
          </w:tcPr>
          <w:p w14:paraId="4FB1D39B" w14:textId="77777777" w:rsidR="00515757" w:rsidRDefault="00515757" w:rsidP="00515757">
            <w:pPr>
              <w:pStyle w:val="TableParagraph"/>
              <w:spacing w:before="10" w:line="220" w:lineRule="exact"/>
              <w:ind w:left="3302" w:right="3190"/>
              <w:jc w:val="center"/>
              <w:rPr>
                <w:rFonts w:ascii="Arial MT" w:hAnsi="Arial MT"/>
                <w:sz w:val="20"/>
              </w:rPr>
            </w:pPr>
            <w:r>
              <w:rPr>
                <w:rFonts w:ascii="Arial MT" w:hAnsi="Arial MT"/>
                <w:color w:val="FFFFFF"/>
                <w:w w:val="105"/>
                <w:sz w:val="20"/>
              </w:rPr>
              <w:t>Línea</w:t>
            </w:r>
            <w:r>
              <w:rPr>
                <w:rFonts w:ascii="Arial MT" w:hAnsi="Arial MT"/>
                <w:color w:val="FFFFFF"/>
                <w:spacing w:val="-10"/>
                <w:w w:val="105"/>
                <w:sz w:val="20"/>
              </w:rPr>
              <w:t xml:space="preserve"> </w:t>
            </w:r>
            <w:r>
              <w:rPr>
                <w:rFonts w:ascii="Arial MT" w:hAnsi="Arial MT"/>
                <w:color w:val="FFFFFF"/>
                <w:w w:val="105"/>
                <w:sz w:val="20"/>
              </w:rPr>
              <w:t>Base</w:t>
            </w:r>
          </w:p>
        </w:tc>
      </w:tr>
      <w:tr w:rsidR="00515757" w14:paraId="7A0E6239" w14:textId="77777777" w:rsidTr="00515757">
        <w:trPr>
          <w:trHeight w:val="355"/>
        </w:trPr>
        <w:tc>
          <w:tcPr>
            <w:tcW w:w="3623" w:type="dxa"/>
            <w:gridSpan w:val="2"/>
          </w:tcPr>
          <w:p w14:paraId="192142C6" w14:textId="77777777" w:rsidR="00515757" w:rsidRDefault="00515757" w:rsidP="00515757">
            <w:pPr>
              <w:pStyle w:val="TableParagraph"/>
              <w:spacing w:before="144" w:line="191" w:lineRule="exact"/>
              <w:ind w:left="60"/>
              <w:rPr>
                <w:rFonts w:ascii="Arial MT"/>
                <w:sz w:val="17"/>
              </w:rPr>
            </w:pPr>
            <w:r>
              <w:rPr>
                <w:rFonts w:ascii="Arial MT"/>
                <w:w w:val="110"/>
                <w:sz w:val="17"/>
              </w:rPr>
              <w:t>Valor   2900</w:t>
            </w:r>
          </w:p>
        </w:tc>
        <w:tc>
          <w:tcPr>
            <w:tcW w:w="1417" w:type="dxa"/>
            <w:gridSpan w:val="2"/>
          </w:tcPr>
          <w:p w14:paraId="2C0B6D7D" w14:textId="77777777" w:rsidR="00515757" w:rsidRDefault="00515757" w:rsidP="00515757">
            <w:pPr>
              <w:pStyle w:val="TableParagraph"/>
              <w:spacing w:before="144" w:line="191" w:lineRule="exact"/>
              <w:ind w:left="71"/>
              <w:rPr>
                <w:rFonts w:ascii="Arial MT" w:hAnsi="Arial MT"/>
                <w:sz w:val="17"/>
              </w:rPr>
            </w:pPr>
            <w:r>
              <w:rPr>
                <w:rFonts w:ascii="Arial MT" w:hAnsi="Arial MT"/>
                <w:w w:val="110"/>
                <w:sz w:val="17"/>
              </w:rPr>
              <w:t>Año 2022</w:t>
            </w:r>
          </w:p>
        </w:tc>
        <w:tc>
          <w:tcPr>
            <w:tcW w:w="3839" w:type="dxa"/>
            <w:gridSpan w:val="4"/>
          </w:tcPr>
          <w:p w14:paraId="4D7419CB" w14:textId="77777777" w:rsidR="00515757" w:rsidRDefault="00515757" w:rsidP="00515757">
            <w:pPr>
              <w:pStyle w:val="TableParagraph"/>
              <w:spacing w:before="144" w:line="191" w:lineRule="exact"/>
              <w:ind w:left="1274" w:right="-43" w:firstLine="154"/>
              <w:jc w:val="center"/>
              <w:rPr>
                <w:rFonts w:ascii="Arial MT"/>
                <w:sz w:val="17"/>
              </w:rPr>
            </w:pPr>
            <w:r>
              <w:rPr>
                <w:rFonts w:ascii="Arial MT"/>
                <w:w w:val="110"/>
                <w:sz w:val="17"/>
              </w:rPr>
              <w:t xml:space="preserve"> ANUAL Periodo </w:t>
            </w:r>
          </w:p>
        </w:tc>
      </w:tr>
      <w:tr w:rsidR="00515757" w14:paraId="37F29B7F" w14:textId="77777777" w:rsidTr="00515757">
        <w:trPr>
          <w:trHeight w:val="469"/>
        </w:trPr>
        <w:tc>
          <w:tcPr>
            <w:tcW w:w="8879" w:type="dxa"/>
            <w:gridSpan w:val="8"/>
            <w:shd w:val="clear" w:color="auto" w:fill="640000"/>
          </w:tcPr>
          <w:p w14:paraId="14DB30FA" w14:textId="77777777" w:rsidR="00515757" w:rsidRDefault="00515757" w:rsidP="00515757">
            <w:pPr>
              <w:pStyle w:val="TableParagraph"/>
              <w:spacing w:before="9" w:line="219" w:lineRule="exact"/>
              <w:ind w:left="3302" w:right="3204"/>
              <w:rPr>
                <w:rFonts w:ascii="Arial MT" w:hAnsi="Arial MT"/>
                <w:sz w:val="20"/>
              </w:rPr>
            </w:pPr>
            <w:r>
              <w:rPr>
                <w:rFonts w:ascii="Arial MT" w:hAnsi="Arial MT"/>
                <w:color w:val="FFFFFF"/>
                <w:w w:val="105"/>
                <w:sz w:val="20"/>
              </w:rPr>
              <w:t>Programación de</w:t>
            </w:r>
            <w:r>
              <w:rPr>
                <w:rFonts w:ascii="Arial MT" w:hAnsi="Arial MT"/>
                <w:color w:val="FFFFFF"/>
                <w:spacing w:val="1"/>
                <w:w w:val="105"/>
                <w:sz w:val="20"/>
              </w:rPr>
              <w:t xml:space="preserve"> </w:t>
            </w:r>
            <w:r>
              <w:rPr>
                <w:rFonts w:ascii="Arial MT" w:hAnsi="Arial MT"/>
                <w:color w:val="FFFFFF"/>
                <w:w w:val="105"/>
                <w:sz w:val="20"/>
              </w:rPr>
              <w:t>metas</w:t>
            </w:r>
          </w:p>
        </w:tc>
      </w:tr>
      <w:tr w:rsidR="00515757" w14:paraId="580FEFED" w14:textId="77777777" w:rsidTr="00515757">
        <w:trPr>
          <w:trHeight w:val="248"/>
        </w:trPr>
        <w:tc>
          <w:tcPr>
            <w:tcW w:w="1484" w:type="dxa"/>
          </w:tcPr>
          <w:p w14:paraId="71442536" w14:textId="77777777" w:rsidR="00515757" w:rsidRDefault="00515757" w:rsidP="00515757">
            <w:pPr>
              <w:pStyle w:val="TableParagraph"/>
              <w:rPr>
                <w:rFonts w:ascii="Times New Roman"/>
                <w:sz w:val="18"/>
              </w:rPr>
            </w:pPr>
          </w:p>
        </w:tc>
        <w:tc>
          <w:tcPr>
            <w:tcW w:w="2139" w:type="dxa"/>
            <w:shd w:val="clear" w:color="auto" w:fill="E5B8B7" w:themeFill="accent2" w:themeFillTint="66"/>
          </w:tcPr>
          <w:p w14:paraId="5E546CCB" w14:textId="77777777" w:rsidR="00515757" w:rsidRDefault="00515757" w:rsidP="00515757">
            <w:pPr>
              <w:pStyle w:val="TableParagraph"/>
              <w:spacing w:before="9" w:line="220" w:lineRule="exact"/>
              <w:ind w:left="683"/>
              <w:rPr>
                <w:rFonts w:ascii="Arial MT"/>
                <w:sz w:val="20"/>
              </w:rPr>
            </w:pPr>
            <w:r>
              <w:rPr>
                <w:rFonts w:ascii="Arial MT"/>
                <w:color w:val="FFFFFF"/>
                <w:w w:val="110"/>
                <w:sz w:val="20"/>
              </w:rPr>
              <w:t>Periodo</w:t>
            </w:r>
          </w:p>
        </w:tc>
        <w:tc>
          <w:tcPr>
            <w:tcW w:w="1417" w:type="dxa"/>
            <w:gridSpan w:val="2"/>
            <w:shd w:val="clear" w:color="auto" w:fill="E5B8B7" w:themeFill="accent2" w:themeFillTint="66"/>
          </w:tcPr>
          <w:p w14:paraId="67DEA267" w14:textId="77777777" w:rsidR="00515757" w:rsidRDefault="00515757" w:rsidP="00515757">
            <w:pPr>
              <w:pStyle w:val="TableParagraph"/>
              <w:spacing w:before="9" w:line="220" w:lineRule="exact"/>
              <w:ind w:left="121"/>
              <w:rPr>
                <w:rFonts w:ascii="Arial MT"/>
                <w:sz w:val="20"/>
              </w:rPr>
            </w:pPr>
            <w:r>
              <w:rPr>
                <w:rFonts w:ascii="Arial MT"/>
                <w:color w:val="FFFFFF"/>
                <w:spacing w:val="-2"/>
                <w:w w:val="110"/>
                <w:sz w:val="20"/>
              </w:rPr>
              <w:t>Programado</w:t>
            </w:r>
          </w:p>
        </w:tc>
        <w:tc>
          <w:tcPr>
            <w:tcW w:w="1253" w:type="dxa"/>
            <w:shd w:val="clear" w:color="auto" w:fill="E5B8B7" w:themeFill="accent2" w:themeFillTint="66"/>
          </w:tcPr>
          <w:p w14:paraId="63093084" w14:textId="77777777" w:rsidR="00515757" w:rsidRDefault="00515757" w:rsidP="00515757">
            <w:pPr>
              <w:pStyle w:val="TableParagraph"/>
              <w:spacing w:before="9" w:line="220" w:lineRule="exact"/>
              <w:ind w:left="207"/>
              <w:rPr>
                <w:rFonts w:ascii="Arial MT"/>
                <w:sz w:val="20"/>
              </w:rPr>
            </w:pPr>
            <w:r>
              <w:rPr>
                <w:rFonts w:ascii="Arial MT"/>
                <w:color w:val="FFFFFF"/>
                <w:w w:val="110"/>
                <w:sz w:val="20"/>
              </w:rPr>
              <w:t>Alcanzado</w:t>
            </w:r>
          </w:p>
        </w:tc>
        <w:tc>
          <w:tcPr>
            <w:tcW w:w="1411" w:type="dxa"/>
            <w:shd w:val="clear" w:color="auto" w:fill="E5B8B7" w:themeFill="accent2" w:themeFillTint="66"/>
          </w:tcPr>
          <w:p w14:paraId="729735C1" w14:textId="77777777" w:rsidR="00515757" w:rsidRDefault="00515757" w:rsidP="00515757">
            <w:pPr>
              <w:pStyle w:val="TableParagraph"/>
              <w:spacing w:before="9" w:line="220" w:lineRule="exact"/>
              <w:ind w:left="437"/>
              <w:rPr>
                <w:rFonts w:ascii="Arial MT"/>
                <w:sz w:val="20"/>
              </w:rPr>
            </w:pPr>
            <w:r>
              <w:rPr>
                <w:rFonts w:ascii="Arial MT"/>
                <w:color w:val="FFFFFF"/>
                <w:w w:val="110"/>
                <w:sz w:val="20"/>
              </w:rPr>
              <w:t>Fecha</w:t>
            </w:r>
          </w:p>
        </w:tc>
        <w:tc>
          <w:tcPr>
            <w:tcW w:w="1175" w:type="dxa"/>
            <w:gridSpan w:val="2"/>
          </w:tcPr>
          <w:p w14:paraId="2DF62C58" w14:textId="77777777" w:rsidR="00515757" w:rsidRDefault="00515757" w:rsidP="00515757">
            <w:pPr>
              <w:pStyle w:val="TableParagraph"/>
              <w:rPr>
                <w:rFonts w:ascii="Times New Roman"/>
                <w:sz w:val="18"/>
              </w:rPr>
            </w:pPr>
          </w:p>
        </w:tc>
      </w:tr>
      <w:tr w:rsidR="00515757" w14:paraId="7C4E0214" w14:textId="77777777" w:rsidTr="00410B68">
        <w:trPr>
          <w:trHeight w:val="450"/>
        </w:trPr>
        <w:tc>
          <w:tcPr>
            <w:tcW w:w="1484" w:type="dxa"/>
          </w:tcPr>
          <w:p w14:paraId="76744DA2" w14:textId="77777777" w:rsidR="00515757" w:rsidRDefault="00515757" w:rsidP="00515757">
            <w:pPr>
              <w:pStyle w:val="TableParagraph"/>
              <w:rPr>
                <w:rFonts w:ascii="Times New Roman"/>
                <w:sz w:val="16"/>
              </w:rPr>
            </w:pPr>
          </w:p>
        </w:tc>
        <w:tc>
          <w:tcPr>
            <w:tcW w:w="2139" w:type="dxa"/>
            <w:vAlign w:val="center"/>
          </w:tcPr>
          <w:p w14:paraId="66D32753" w14:textId="0CFD4FC2" w:rsidR="00515757" w:rsidRDefault="00410B68" w:rsidP="00410B68">
            <w:pPr>
              <w:pStyle w:val="TableParagraph"/>
              <w:jc w:val="center"/>
              <w:rPr>
                <w:rFonts w:ascii="Times New Roman"/>
                <w:sz w:val="16"/>
              </w:rPr>
            </w:pPr>
            <w:r>
              <w:rPr>
                <w:rFonts w:ascii="Times New Roman"/>
                <w:sz w:val="16"/>
              </w:rPr>
              <w:t>3ER</w:t>
            </w:r>
            <w:r w:rsidR="00515757">
              <w:rPr>
                <w:rFonts w:ascii="Times New Roman"/>
                <w:sz w:val="16"/>
              </w:rPr>
              <w:t xml:space="preserve"> Trimestre</w:t>
            </w:r>
          </w:p>
        </w:tc>
        <w:tc>
          <w:tcPr>
            <w:tcW w:w="1417" w:type="dxa"/>
            <w:gridSpan w:val="2"/>
            <w:vAlign w:val="center"/>
          </w:tcPr>
          <w:p w14:paraId="4D989582" w14:textId="77777777" w:rsidR="00515757" w:rsidRDefault="00515757" w:rsidP="00410B68">
            <w:pPr>
              <w:pStyle w:val="TableParagraph"/>
              <w:jc w:val="center"/>
              <w:rPr>
                <w:rFonts w:ascii="Times New Roman"/>
                <w:sz w:val="16"/>
              </w:rPr>
            </w:pPr>
            <w:r>
              <w:rPr>
                <w:rFonts w:ascii="Times New Roman"/>
                <w:sz w:val="16"/>
              </w:rPr>
              <w:t>3000</w:t>
            </w:r>
          </w:p>
        </w:tc>
        <w:tc>
          <w:tcPr>
            <w:tcW w:w="1253" w:type="dxa"/>
            <w:vAlign w:val="center"/>
          </w:tcPr>
          <w:p w14:paraId="71AC8DD1" w14:textId="422DF6AC" w:rsidR="00515757" w:rsidRDefault="00EE0A51" w:rsidP="00410B68">
            <w:pPr>
              <w:pStyle w:val="TableParagraph"/>
              <w:jc w:val="center"/>
              <w:rPr>
                <w:rFonts w:ascii="Times New Roman"/>
                <w:sz w:val="16"/>
              </w:rPr>
            </w:pPr>
            <w:r>
              <w:rPr>
                <w:rFonts w:ascii="Times New Roman"/>
                <w:sz w:val="16"/>
              </w:rPr>
              <w:t>2980</w:t>
            </w:r>
          </w:p>
        </w:tc>
        <w:tc>
          <w:tcPr>
            <w:tcW w:w="1411" w:type="dxa"/>
            <w:vAlign w:val="center"/>
          </w:tcPr>
          <w:p w14:paraId="03C972DB" w14:textId="7C37CF44" w:rsidR="00515757" w:rsidRDefault="00410B68" w:rsidP="00410B68">
            <w:pPr>
              <w:pStyle w:val="TableParagraph"/>
              <w:jc w:val="center"/>
              <w:rPr>
                <w:rFonts w:ascii="Times New Roman"/>
                <w:sz w:val="16"/>
              </w:rPr>
            </w:pPr>
            <w:r>
              <w:rPr>
                <w:rFonts w:ascii="Times New Roman"/>
                <w:sz w:val="16"/>
              </w:rPr>
              <w:t>30/SEP</w:t>
            </w:r>
            <w:r w:rsidR="00515757">
              <w:rPr>
                <w:rFonts w:ascii="Times New Roman"/>
                <w:sz w:val="16"/>
              </w:rPr>
              <w:t>/2023</w:t>
            </w:r>
          </w:p>
        </w:tc>
        <w:tc>
          <w:tcPr>
            <w:tcW w:w="1175" w:type="dxa"/>
            <w:gridSpan w:val="2"/>
          </w:tcPr>
          <w:p w14:paraId="6247ECA3" w14:textId="77777777" w:rsidR="00515757" w:rsidRDefault="00515757" w:rsidP="00515757">
            <w:pPr>
              <w:pStyle w:val="TableParagraph"/>
              <w:rPr>
                <w:rFonts w:ascii="Times New Roman"/>
                <w:sz w:val="16"/>
              </w:rPr>
            </w:pPr>
          </w:p>
        </w:tc>
      </w:tr>
    </w:tbl>
    <w:p w14:paraId="57B2A370" w14:textId="77777777" w:rsidR="00515757" w:rsidRDefault="00515757" w:rsidP="00515757">
      <w:pPr>
        <w:pStyle w:val="Textoindependiente"/>
        <w:rPr>
          <w:rFonts w:ascii="Symbol" w:hAnsi="Symbol"/>
          <w:sz w:val="20"/>
        </w:rPr>
      </w:pPr>
    </w:p>
    <w:p w14:paraId="7B34E85C" w14:textId="77777777" w:rsidR="00515757" w:rsidRDefault="00515757" w:rsidP="00515757"/>
    <w:p w14:paraId="37C3081C" w14:textId="77777777" w:rsidR="00515757" w:rsidRDefault="00515757" w:rsidP="00515757"/>
    <w:p w14:paraId="501AE938" w14:textId="77777777" w:rsidR="00515757" w:rsidRDefault="00515757" w:rsidP="00515757"/>
    <w:p w14:paraId="3371FB63" w14:textId="77777777" w:rsidR="00515757" w:rsidRDefault="00515757" w:rsidP="00515757">
      <w:pPr>
        <w:rPr>
          <w:noProof/>
          <w:lang w:val="es-MX" w:eastAsia="es-MX"/>
        </w:rPr>
      </w:pPr>
      <w:r>
        <w:rPr>
          <w:noProof/>
          <w:lang w:val="es-MX" w:eastAsia="es-MX"/>
        </w:rPr>
        <mc:AlternateContent>
          <mc:Choice Requires="wpg">
            <w:drawing>
              <wp:anchor distT="0" distB="0" distL="114300" distR="114300" simplePos="0" relativeHeight="488294912" behindDoc="0" locked="0" layoutInCell="1" allowOverlap="1" wp14:anchorId="787E88D3" wp14:editId="2953F39A">
                <wp:simplePos x="0" y="0"/>
                <wp:positionH relativeFrom="page">
                  <wp:align>center</wp:align>
                </wp:positionH>
                <wp:positionV relativeFrom="paragraph">
                  <wp:posOffset>-201295</wp:posOffset>
                </wp:positionV>
                <wp:extent cx="5831457" cy="725358"/>
                <wp:effectExtent l="0" t="0" r="17145" b="17780"/>
                <wp:wrapNone/>
                <wp:docPr id="5177" name="Grupo 5177"/>
                <wp:cNvGraphicFramePr/>
                <a:graphic xmlns:a="http://schemas.openxmlformats.org/drawingml/2006/main">
                  <a:graphicData uri="http://schemas.microsoft.com/office/word/2010/wordprocessingGroup">
                    <wpg:wgp>
                      <wpg:cNvGrpSpPr/>
                      <wpg:grpSpPr>
                        <a:xfrm>
                          <a:off x="0" y="0"/>
                          <a:ext cx="5831457" cy="725358"/>
                          <a:chOff x="114275" y="0"/>
                          <a:chExt cx="5974956" cy="758825"/>
                        </a:xfrm>
                      </wpg:grpSpPr>
                      <wps:wsp>
                        <wps:cNvPr id="5178" name="Rectángulo redondeado 5178"/>
                        <wps:cNvSpPr/>
                        <wps:spPr>
                          <a:xfrm>
                            <a:off x="114275" y="0"/>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67F927"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8"/>
                                </w:rPr>
                                <w:t>Ficha Técnica del Indicador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79" name="Imagen 1"/>
                          <pic:cNvPicPr/>
                        </pic:nvPicPr>
                        <pic:blipFill rotWithShape="1">
                          <a:blip r:embed="rId35"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87E88D3" id="Grupo 5177" o:spid="_x0000_s1391" style="position:absolute;margin-left:0;margin-top:-15.85pt;width:459.15pt;height:57.1pt;z-index:488294912;mso-position-horizontal:center;mso-position-horizontal-relative:page;mso-width-relative:margin;mso-height-relative:margin" coordorigin="1142" coordsize="59749,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">
                <v:roundrect id="Rectángulo redondeado 5178" o:spid="_x0000_s1392" style="position:absolute;left:1142;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" fillcolor="white [3212]" strokecolor="#622423 [1605]" strokeweight="2pt">
                  <v:textbox>
                    <w:txbxContent>
                      <w:p w14:paraId="4267F927"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8"/>
                          </w:rPr>
                          <w:t>Ficha Técnica del Indicador</w:t>
                        </w:r>
                      </w:p>
                    </w:txbxContent>
                  </v:textbox>
                </v:roundrect>
                <v:shape id="Imagen 1" o:spid="_x0000_s1393"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">
                  <v:imagedata r:id="rId36" o:title="" croptop="4084f" cropbottom="16525f" cropleft="7669f" cropright="4823f"/>
                </v:shape>
                <w10:wrap anchorx="page"/>
              </v:group>
            </w:pict>
          </mc:Fallback>
        </mc:AlternateContent>
      </w:r>
    </w:p>
    <w:p w14:paraId="36C5C9FA" w14:textId="77777777" w:rsidR="00515757" w:rsidRDefault="00515757" w:rsidP="00515757">
      <w:pPr>
        <w:rPr>
          <w:noProof/>
          <w:lang w:val="es-MX" w:eastAsia="es-MX"/>
        </w:rPr>
      </w:pPr>
    </w:p>
    <w:p w14:paraId="5CE23A75" w14:textId="77777777" w:rsidR="00515757" w:rsidRDefault="00515757" w:rsidP="00515757">
      <w:pPr>
        <w:rPr>
          <w:noProof/>
          <w:lang w:val="es-MX" w:eastAsia="es-MX"/>
        </w:rPr>
      </w:pPr>
    </w:p>
    <w:p w14:paraId="529A3672" w14:textId="0D9F8A45" w:rsidR="00515757" w:rsidRDefault="00515757" w:rsidP="00515757">
      <w:pPr>
        <w:rPr>
          <w:rFonts w:ascii="Symbol" w:hAnsi="Symbol"/>
          <w:sz w:val="20"/>
        </w:rPr>
      </w:pPr>
    </w:p>
    <w:tbl>
      <w:tblPr>
        <w:tblStyle w:val="TableNormal"/>
        <w:tblW w:w="0" w:type="auto"/>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2139"/>
        <w:gridCol w:w="425"/>
        <w:gridCol w:w="992"/>
        <w:gridCol w:w="1253"/>
        <w:gridCol w:w="1411"/>
        <w:gridCol w:w="1164"/>
        <w:gridCol w:w="11"/>
      </w:tblGrid>
      <w:tr w:rsidR="00515757" w14:paraId="67375334" w14:textId="77777777" w:rsidTr="00515757">
        <w:trPr>
          <w:trHeight w:val="247"/>
        </w:trPr>
        <w:tc>
          <w:tcPr>
            <w:tcW w:w="8879" w:type="dxa"/>
            <w:gridSpan w:val="8"/>
            <w:shd w:val="clear" w:color="auto" w:fill="640000"/>
          </w:tcPr>
          <w:p w14:paraId="01279978" w14:textId="77777777" w:rsidR="00515757" w:rsidRDefault="00515757" w:rsidP="00515757">
            <w:pPr>
              <w:pStyle w:val="TableParagraph"/>
              <w:spacing w:before="9" w:line="219" w:lineRule="exact"/>
              <w:ind w:left="2089"/>
              <w:rPr>
                <w:rFonts w:ascii="Arial MT" w:hAnsi="Arial MT"/>
                <w:sz w:val="20"/>
              </w:rPr>
            </w:pPr>
            <w:r>
              <w:rPr>
                <w:rFonts w:ascii="Arial MT" w:hAnsi="Arial MT"/>
                <w:color w:val="FFFFFF"/>
                <w:spacing w:val="-1"/>
                <w:w w:val="105"/>
                <w:sz w:val="20"/>
              </w:rPr>
              <w:t>I.</w:t>
            </w:r>
            <w:r>
              <w:rPr>
                <w:rFonts w:ascii="Arial MT" w:hAnsi="Arial MT"/>
                <w:color w:val="FFFFFF"/>
                <w:spacing w:val="-4"/>
                <w:w w:val="105"/>
                <w:sz w:val="20"/>
              </w:rPr>
              <w:t xml:space="preserve"> </w:t>
            </w:r>
            <w:r>
              <w:rPr>
                <w:rFonts w:ascii="Arial MT" w:hAnsi="Arial MT"/>
                <w:color w:val="FFFFFF"/>
                <w:spacing w:val="-1"/>
                <w:w w:val="105"/>
                <w:sz w:val="20"/>
              </w:rPr>
              <w:t>DATOS DE IDENTIFICACIÓN</w:t>
            </w:r>
            <w:r>
              <w:rPr>
                <w:rFonts w:ascii="Arial MT" w:hAnsi="Arial MT"/>
                <w:color w:val="FFFFFF"/>
                <w:spacing w:val="-13"/>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PROGRAMA</w:t>
            </w:r>
          </w:p>
        </w:tc>
      </w:tr>
      <w:tr w:rsidR="00515757" w14:paraId="3BB3472C" w14:textId="77777777" w:rsidTr="00515757">
        <w:trPr>
          <w:gridAfter w:val="1"/>
          <w:wAfter w:w="11" w:type="dxa"/>
          <w:trHeight w:val="1479"/>
        </w:trPr>
        <w:tc>
          <w:tcPr>
            <w:tcW w:w="3623" w:type="dxa"/>
            <w:gridSpan w:val="2"/>
            <w:tcBorders>
              <w:top w:val="nil"/>
              <w:left w:val="single" w:sz="4" w:space="0" w:color="auto"/>
              <w:bottom w:val="nil"/>
              <w:right w:val="nil"/>
            </w:tcBorders>
          </w:tcPr>
          <w:p w14:paraId="507FDE16" w14:textId="6FAEA823" w:rsidR="00515757" w:rsidRDefault="00515757" w:rsidP="00515757">
            <w:pPr>
              <w:pStyle w:val="TableParagraph"/>
              <w:ind w:left="60" w:right="146"/>
              <w:rPr>
                <w:rFonts w:ascii="Arial" w:hAnsi="Arial" w:cs="Arial"/>
                <w:b/>
                <w:sz w:val="14"/>
              </w:rPr>
            </w:pPr>
            <w:r>
              <w:rPr>
                <w:rFonts w:ascii="Arial" w:hAnsi="Arial" w:cs="Arial"/>
                <w:b/>
                <w:sz w:val="14"/>
              </w:rPr>
              <w:t>Unidad responsable:</w:t>
            </w:r>
          </w:p>
          <w:p w14:paraId="1A752EDE" w14:textId="6AE0FAD3" w:rsidR="00B35510" w:rsidRDefault="00B35510" w:rsidP="00515757">
            <w:pPr>
              <w:pStyle w:val="TableParagraph"/>
              <w:ind w:left="60" w:right="146"/>
              <w:rPr>
                <w:rFonts w:ascii="Arial" w:hAnsi="Arial" w:cs="Arial"/>
                <w:b/>
                <w:sz w:val="14"/>
              </w:rPr>
            </w:pPr>
            <w:r>
              <w:rPr>
                <w:rFonts w:ascii="Arial" w:hAnsi="Arial" w:cs="Arial"/>
                <w:b/>
                <w:sz w:val="14"/>
              </w:rPr>
              <w:t>DM08 SISTEMA DIF MUNICIPAL</w:t>
            </w:r>
          </w:p>
          <w:p w14:paraId="5477E262" w14:textId="77777777" w:rsidR="00515757" w:rsidRDefault="00515757" w:rsidP="00515757">
            <w:pPr>
              <w:pStyle w:val="TableParagraph"/>
              <w:ind w:left="60" w:right="146"/>
              <w:rPr>
                <w:rFonts w:ascii="Arial" w:hAnsi="Arial" w:cs="Arial"/>
                <w:b/>
                <w:sz w:val="14"/>
              </w:rPr>
            </w:pPr>
          </w:p>
          <w:p w14:paraId="1634B520" w14:textId="7EC0ABC5" w:rsidR="00515757" w:rsidRDefault="00515757" w:rsidP="00515757">
            <w:pPr>
              <w:pStyle w:val="TableParagraph"/>
              <w:ind w:left="60" w:right="146"/>
              <w:rPr>
                <w:rFonts w:ascii="Arial" w:hAnsi="Arial" w:cs="Arial"/>
                <w:b/>
                <w:sz w:val="14"/>
              </w:rPr>
            </w:pPr>
            <w:r>
              <w:rPr>
                <w:rFonts w:ascii="Arial" w:hAnsi="Arial" w:cs="Arial"/>
                <w:b/>
                <w:sz w:val="14"/>
              </w:rPr>
              <w:t>Programa sectorial:</w:t>
            </w:r>
          </w:p>
          <w:p w14:paraId="408AB21B" w14:textId="2DE7CD46" w:rsidR="00B35510" w:rsidRDefault="00B35510" w:rsidP="00515757">
            <w:pPr>
              <w:pStyle w:val="TableParagraph"/>
              <w:ind w:left="60" w:right="146"/>
              <w:rPr>
                <w:rFonts w:ascii="Arial" w:hAnsi="Arial" w:cs="Arial"/>
                <w:b/>
                <w:sz w:val="14"/>
              </w:rPr>
            </w:pPr>
            <w:r>
              <w:rPr>
                <w:rFonts w:ascii="Arial" w:hAnsi="Arial" w:cs="Arial"/>
                <w:b/>
                <w:sz w:val="14"/>
              </w:rPr>
              <w:t>PS03 PROTECCIÓN SOCIAL</w:t>
            </w:r>
          </w:p>
          <w:p w14:paraId="710BEBCA" w14:textId="04ED6574" w:rsidR="00515757" w:rsidRDefault="00515757" w:rsidP="00515757">
            <w:pPr>
              <w:pStyle w:val="TableParagraph"/>
              <w:ind w:right="146"/>
              <w:rPr>
                <w:rFonts w:ascii="Arial" w:hAnsi="Arial" w:cs="Arial"/>
                <w:b/>
                <w:sz w:val="14"/>
              </w:rPr>
            </w:pPr>
          </w:p>
          <w:p w14:paraId="7161A4BB" w14:textId="1F8F31A7" w:rsidR="00515757" w:rsidRDefault="00515757" w:rsidP="00515757">
            <w:pPr>
              <w:pStyle w:val="TableParagraph"/>
              <w:ind w:left="60" w:right="146"/>
              <w:rPr>
                <w:rFonts w:ascii="Arial" w:hAnsi="Arial" w:cs="Arial"/>
                <w:b/>
                <w:sz w:val="14"/>
              </w:rPr>
            </w:pPr>
            <w:r>
              <w:rPr>
                <w:rFonts w:ascii="Arial" w:hAnsi="Arial" w:cs="Arial"/>
                <w:b/>
                <w:sz w:val="14"/>
              </w:rPr>
              <w:t>Clave indicador:</w:t>
            </w:r>
          </w:p>
          <w:p w14:paraId="537089B1" w14:textId="12EAA8AD" w:rsidR="00B35510" w:rsidRDefault="00B35510" w:rsidP="00515757">
            <w:pPr>
              <w:pStyle w:val="TableParagraph"/>
              <w:ind w:left="60" w:right="146"/>
              <w:rPr>
                <w:rFonts w:ascii="Arial" w:hAnsi="Arial" w:cs="Arial"/>
                <w:b/>
                <w:sz w:val="14"/>
              </w:rPr>
            </w:pPr>
            <w:r>
              <w:rPr>
                <w:rFonts w:ascii="Arial" w:hAnsi="Arial" w:cs="Arial"/>
                <w:b/>
                <w:sz w:val="14"/>
              </w:rPr>
              <w:t>DIF-003</w:t>
            </w:r>
          </w:p>
          <w:p w14:paraId="49F99FFB" w14:textId="77777777" w:rsidR="00515757" w:rsidRDefault="00515757" w:rsidP="00515757">
            <w:pPr>
              <w:pStyle w:val="TableParagraph"/>
              <w:ind w:left="60" w:right="146"/>
              <w:rPr>
                <w:rFonts w:ascii="Arial" w:hAnsi="Arial" w:cs="Arial"/>
                <w:b/>
                <w:sz w:val="14"/>
              </w:rPr>
            </w:pPr>
          </w:p>
          <w:p w14:paraId="087B3861" w14:textId="77777777" w:rsidR="00515757" w:rsidRPr="00C67262" w:rsidRDefault="00515757" w:rsidP="00515757">
            <w:pPr>
              <w:pStyle w:val="TableParagraph"/>
              <w:ind w:left="60" w:right="146"/>
              <w:rPr>
                <w:rFonts w:ascii="Arial" w:hAnsi="Arial" w:cs="Arial"/>
                <w:b/>
                <w:sz w:val="14"/>
              </w:rPr>
            </w:pPr>
            <w:r>
              <w:rPr>
                <w:rFonts w:ascii="Arial" w:hAnsi="Arial" w:cs="Arial"/>
                <w:b/>
                <w:sz w:val="14"/>
              </w:rPr>
              <w:t>Clave presupuestal armonizada</w:t>
            </w:r>
          </w:p>
        </w:tc>
        <w:tc>
          <w:tcPr>
            <w:tcW w:w="425" w:type="dxa"/>
            <w:tcBorders>
              <w:top w:val="nil"/>
              <w:left w:val="nil"/>
              <w:bottom w:val="nil"/>
              <w:right w:val="nil"/>
            </w:tcBorders>
          </w:tcPr>
          <w:p w14:paraId="7A2E8CB2" w14:textId="77777777" w:rsidR="00515757" w:rsidRPr="00C67262" w:rsidRDefault="00515757" w:rsidP="00515757">
            <w:pPr>
              <w:pStyle w:val="TableParagraph"/>
              <w:rPr>
                <w:rFonts w:ascii="Arial" w:hAnsi="Arial" w:cs="Arial"/>
                <w:sz w:val="18"/>
              </w:rPr>
            </w:pPr>
          </w:p>
        </w:tc>
        <w:tc>
          <w:tcPr>
            <w:tcW w:w="4820" w:type="dxa"/>
            <w:gridSpan w:val="4"/>
            <w:tcBorders>
              <w:top w:val="nil"/>
              <w:left w:val="nil"/>
              <w:bottom w:val="nil"/>
              <w:right w:val="single" w:sz="4" w:space="0" w:color="auto"/>
            </w:tcBorders>
          </w:tcPr>
          <w:p w14:paraId="66D86FFD" w14:textId="5E5C2A5F" w:rsidR="00515757" w:rsidRDefault="00515757" w:rsidP="00515757">
            <w:pPr>
              <w:pStyle w:val="TableParagraph"/>
              <w:ind w:left="70"/>
              <w:rPr>
                <w:rFonts w:ascii="Arial" w:hAnsi="Arial" w:cs="Arial"/>
                <w:bCs/>
                <w:sz w:val="14"/>
              </w:rPr>
            </w:pPr>
            <w:r>
              <w:rPr>
                <w:rFonts w:ascii="Arial" w:hAnsi="Arial" w:cs="Arial"/>
                <w:bCs/>
                <w:sz w:val="14"/>
              </w:rPr>
              <w:t>Unidad presupuestal:</w:t>
            </w:r>
          </w:p>
          <w:p w14:paraId="10D25F79" w14:textId="193A15D9" w:rsidR="00B35510" w:rsidRDefault="00B35510" w:rsidP="00515757">
            <w:pPr>
              <w:pStyle w:val="TableParagraph"/>
              <w:ind w:left="70"/>
              <w:rPr>
                <w:rFonts w:ascii="Arial" w:hAnsi="Arial" w:cs="Arial"/>
                <w:bCs/>
                <w:sz w:val="14"/>
              </w:rPr>
            </w:pPr>
            <w:r>
              <w:rPr>
                <w:rFonts w:ascii="Arial" w:hAnsi="Arial" w:cs="Arial"/>
                <w:b/>
                <w:sz w:val="14"/>
              </w:rPr>
              <w:t>DM08 SISTEMA DIF MUNICIPAL</w:t>
            </w:r>
          </w:p>
          <w:p w14:paraId="184D2956" w14:textId="77777777" w:rsidR="00515757" w:rsidRDefault="00515757" w:rsidP="00515757">
            <w:pPr>
              <w:pStyle w:val="TableParagraph"/>
              <w:ind w:left="70"/>
              <w:rPr>
                <w:rFonts w:ascii="Arial" w:hAnsi="Arial" w:cs="Arial"/>
                <w:bCs/>
                <w:sz w:val="14"/>
              </w:rPr>
            </w:pPr>
          </w:p>
          <w:p w14:paraId="63377559" w14:textId="6C553261" w:rsidR="00515757" w:rsidRDefault="00515757" w:rsidP="00515757">
            <w:pPr>
              <w:pStyle w:val="TableParagraph"/>
              <w:ind w:left="70"/>
              <w:rPr>
                <w:rFonts w:ascii="Arial" w:hAnsi="Arial" w:cs="Arial"/>
                <w:bCs/>
                <w:sz w:val="14"/>
              </w:rPr>
            </w:pPr>
            <w:r>
              <w:rPr>
                <w:rFonts w:ascii="Arial" w:hAnsi="Arial" w:cs="Arial"/>
                <w:bCs/>
                <w:sz w:val="14"/>
              </w:rPr>
              <w:t>Programa presupuestario:</w:t>
            </w:r>
          </w:p>
          <w:p w14:paraId="1B7AA342" w14:textId="011905F5" w:rsidR="00B35510" w:rsidRPr="00B35510" w:rsidRDefault="00B35510" w:rsidP="00515757">
            <w:pPr>
              <w:pStyle w:val="TableParagraph"/>
              <w:ind w:left="70"/>
              <w:rPr>
                <w:rFonts w:ascii="Arial" w:hAnsi="Arial" w:cs="Arial"/>
                <w:b/>
                <w:bCs/>
                <w:sz w:val="14"/>
              </w:rPr>
            </w:pPr>
            <w:r>
              <w:rPr>
                <w:rFonts w:ascii="Arial" w:hAnsi="Arial" w:cs="Arial"/>
                <w:b/>
                <w:bCs/>
                <w:sz w:val="14"/>
              </w:rPr>
              <w:t>PS03 PROTECCIÓN SOCIAL</w:t>
            </w:r>
          </w:p>
          <w:p w14:paraId="619DBE82" w14:textId="77777777" w:rsidR="00515757" w:rsidRDefault="00515757" w:rsidP="00515757">
            <w:pPr>
              <w:pStyle w:val="TableParagraph"/>
              <w:ind w:left="70"/>
              <w:rPr>
                <w:rFonts w:ascii="Arial" w:hAnsi="Arial" w:cs="Arial"/>
                <w:bCs/>
                <w:sz w:val="14"/>
              </w:rPr>
            </w:pPr>
          </w:p>
          <w:p w14:paraId="7BA25FA2" w14:textId="5CDFB030" w:rsidR="00515757" w:rsidRDefault="00515757" w:rsidP="00515757">
            <w:pPr>
              <w:pStyle w:val="TableParagraph"/>
              <w:ind w:left="70"/>
              <w:rPr>
                <w:rFonts w:ascii="Arial" w:hAnsi="Arial" w:cs="Arial"/>
                <w:bCs/>
                <w:sz w:val="14"/>
              </w:rPr>
            </w:pPr>
            <w:r>
              <w:rPr>
                <w:rFonts w:ascii="Arial" w:hAnsi="Arial" w:cs="Arial"/>
                <w:bCs/>
                <w:sz w:val="14"/>
              </w:rPr>
              <w:t>Unidad presupuestal:</w:t>
            </w:r>
          </w:p>
          <w:p w14:paraId="0C770146" w14:textId="3E4FD366" w:rsidR="00B35510" w:rsidRDefault="00B35510" w:rsidP="00515757">
            <w:pPr>
              <w:pStyle w:val="TableParagraph"/>
              <w:ind w:left="70"/>
              <w:rPr>
                <w:rFonts w:ascii="Arial" w:hAnsi="Arial" w:cs="Arial"/>
                <w:bCs/>
                <w:sz w:val="14"/>
              </w:rPr>
            </w:pPr>
            <w:r>
              <w:rPr>
                <w:rFonts w:ascii="Arial" w:hAnsi="Arial" w:cs="Arial"/>
                <w:b/>
                <w:sz w:val="14"/>
              </w:rPr>
              <w:t>DM08 SISTEMA DIF MUNICIPAL</w:t>
            </w:r>
          </w:p>
          <w:p w14:paraId="1F3BC4F6" w14:textId="77777777" w:rsidR="00515757" w:rsidRDefault="00515757" w:rsidP="00515757">
            <w:pPr>
              <w:pStyle w:val="TableParagraph"/>
              <w:ind w:left="70"/>
              <w:rPr>
                <w:rFonts w:ascii="Arial" w:hAnsi="Arial" w:cs="Arial"/>
                <w:bCs/>
                <w:sz w:val="14"/>
              </w:rPr>
            </w:pPr>
          </w:p>
          <w:p w14:paraId="40C4A7F0" w14:textId="77777777" w:rsidR="00515757" w:rsidRDefault="00515757" w:rsidP="00515757">
            <w:pPr>
              <w:pStyle w:val="TableParagraph"/>
              <w:ind w:left="70"/>
              <w:rPr>
                <w:rFonts w:ascii="Arial" w:hAnsi="Arial" w:cs="Arial"/>
                <w:bCs/>
                <w:sz w:val="14"/>
              </w:rPr>
            </w:pPr>
            <w:r>
              <w:rPr>
                <w:rFonts w:ascii="Arial" w:hAnsi="Arial" w:cs="Arial"/>
                <w:bCs/>
                <w:sz w:val="14"/>
              </w:rPr>
              <w:t>Responsable de la elaboración de la MIR:</w:t>
            </w:r>
          </w:p>
          <w:p w14:paraId="24DDA642" w14:textId="77777777" w:rsidR="00B35510" w:rsidRDefault="00B35510" w:rsidP="00515757">
            <w:pPr>
              <w:pStyle w:val="TableParagraph"/>
              <w:ind w:left="70"/>
              <w:rPr>
                <w:rFonts w:ascii="Arial" w:hAnsi="Arial" w:cs="Arial"/>
                <w:b/>
                <w:bCs/>
                <w:sz w:val="14"/>
              </w:rPr>
            </w:pPr>
            <w:r>
              <w:rPr>
                <w:rFonts w:ascii="Arial" w:hAnsi="Arial" w:cs="Arial"/>
                <w:b/>
                <w:bCs/>
                <w:sz w:val="14"/>
              </w:rPr>
              <w:t>C. NANCY BAUTISTA PEÑA</w:t>
            </w:r>
          </w:p>
          <w:p w14:paraId="52FFD5A0" w14:textId="3A031F89" w:rsidR="00B35510" w:rsidRPr="00B35510" w:rsidRDefault="00B35510" w:rsidP="00515757">
            <w:pPr>
              <w:pStyle w:val="TableParagraph"/>
              <w:ind w:left="70"/>
              <w:rPr>
                <w:rFonts w:ascii="Arial" w:hAnsi="Arial" w:cs="Arial"/>
                <w:b/>
                <w:bCs/>
                <w:sz w:val="14"/>
              </w:rPr>
            </w:pPr>
          </w:p>
        </w:tc>
      </w:tr>
      <w:tr w:rsidR="00515757" w14:paraId="07C3013E" w14:textId="77777777" w:rsidTr="00515757">
        <w:trPr>
          <w:trHeight w:val="409"/>
        </w:trPr>
        <w:tc>
          <w:tcPr>
            <w:tcW w:w="8879" w:type="dxa"/>
            <w:gridSpan w:val="8"/>
            <w:shd w:val="clear" w:color="auto" w:fill="640000"/>
          </w:tcPr>
          <w:p w14:paraId="67BE39F9" w14:textId="77777777" w:rsidR="00515757" w:rsidRDefault="00515757" w:rsidP="00515757">
            <w:pPr>
              <w:pStyle w:val="TableParagraph"/>
              <w:spacing w:before="9" w:line="220" w:lineRule="exact"/>
              <w:ind w:left="2089"/>
              <w:rPr>
                <w:rFonts w:ascii="Arial MT" w:hAnsi="Arial MT"/>
                <w:sz w:val="20"/>
              </w:rPr>
            </w:pPr>
            <w:r>
              <w:rPr>
                <w:rFonts w:ascii="Arial MT" w:hAnsi="Arial MT"/>
                <w:color w:val="FFFFFF"/>
                <w:spacing w:val="-2"/>
                <w:w w:val="105"/>
                <w:sz w:val="20"/>
              </w:rPr>
              <w:t>II.</w:t>
            </w:r>
            <w:r>
              <w:rPr>
                <w:rFonts w:ascii="Arial MT" w:hAnsi="Arial MT"/>
                <w:color w:val="FFFFFF"/>
                <w:spacing w:val="-4"/>
                <w:w w:val="105"/>
                <w:sz w:val="20"/>
              </w:rPr>
              <w:t xml:space="preserve"> </w:t>
            </w:r>
            <w:r>
              <w:rPr>
                <w:rFonts w:ascii="Arial MT" w:hAnsi="Arial MT"/>
                <w:color w:val="FFFFFF"/>
                <w:spacing w:val="-2"/>
                <w:w w:val="105"/>
                <w:sz w:val="20"/>
              </w:rPr>
              <w:t>DATOS DE</w:t>
            </w:r>
            <w:r>
              <w:rPr>
                <w:rFonts w:ascii="Arial MT" w:hAnsi="Arial MT"/>
                <w:color w:val="FFFFFF"/>
                <w:spacing w:val="-1"/>
                <w:w w:val="105"/>
                <w:sz w:val="20"/>
              </w:rPr>
              <w:t xml:space="preserve"> </w:t>
            </w:r>
            <w:r>
              <w:rPr>
                <w:rFonts w:ascii="Arial MT" w:hAnsi="Arial MT"/>
                <w:color w:val="FFFFFF"/>
                <w:spacing w:val="-2"/>
                <w:w w:val="105"/>
                <w:sz w:val="20"/>
              </w:rPr>
              <w:t>IDENTIFICACIÓN</w:t>
            </w:r>
            <w:r>
              <w:rPr>
                <w:rFonts w:ascii="Arial MT" w:hAnsi="Arial MT"/>
                <w:color w:val="FFFFFF"/>
                <w:spacing w:val="-14"/>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INDICADOR</w:t>
            </w:r>
          </w:p>
        </w:tc>
      </w:tr>
      <w:tr w:rsidR="00515757" w14:paraId="04FE5C05" w14:textId="77777777" w:rsidTr="00515757">
        <w:trPr>
          <w:trHeight w:val="249"/>
        </w:trPr>
        <w:tc>
          <w:tcPr>
            <w:tcW w:w="8879" w:type="dxa"/>
            <w:gridSpan w:val="8"/>
            <w:shd w:val="clear" w:color="auto" w:fill="E5B8B7" w:themeFill="accent2" w:themeFillTint="66"/>
          </w:tcPr>
          <w:p w14:paraId="5F135DB2" w14:textId="77777777" w:rsidR="00515757" w:rsidRDefault="00515757" w:rsidP="00515757">
            <w:pPr>
              <w:pStyle w:val="TableParagraph"/>
              <w:spacing w:before="10" w:line="220" w:lineRule="exact"/>
              <w:ind w:left="3295" w:right="3204"/>
              <w:jc w:val="center"/>
              <w:rPr>
                <w:rFonts w:ascii="Arial MT"/>
                <w:sz w:val="20"/>
              </w:rPr>
            </w:pPr>
            <w:r>
              <w:rPr>
                <w:rFonts w:ascii="Arial MT"/>
                <w:color w:val="FFFFFF"/>
                <w:w w:val="105"/>
                <w:sz w:val="20"/>
              </w:rPr>
              <w:t>Nombre</w:t>
            </w:r>
            <w:r>
              <w:rPr>
                <w:rFonts w:ascii="Arial MT"/>
                <w:color w:val="FFFFFF"/>
                <w:spacing w:val="-14"/>
                <w:w w:val="105"/>
                <w:sz w:val="20"/>
              </w:rPr>
              <w:t xml:space="preserve"> </w:t>
            </w:r>
            <w:r>
              <w:rPr>
                <w:rFonts w:ascii="Arial MT"/>
                <w:color w:val="FFFFFF"/>
                <w:w w:val="105"/>
                <w:sz w:val="20"/>
              </w:rPr>
              <w:t>del</w:t>
            </w:r>
            <w:r>
              <w:rPr>
                <w:rFonts w:ascii="Arial MT"/>
                <w:color w:val="FFFFFF"/>
                <w:spacing w:val="-13"/>
                <w:w w:val="105"/>
                <w:sz w:val="20"/>
              </w:rPr>
              <w:t xml:space="preserve"> </w:t>
            </w:r>
            <w:r>
              <w:rPr>
                <w:rFonts w:ascii="Arial MT"/>
                <w:color w:val="FFFFFF"/>
                <w:w w:val="105"/>
                <w:sz w:val="20"/>
              </w:rPr>
              <w:t>Indicador</w:t>
            </w:r>
          </w:p>
        </w:tc>
      </w:tr>
      <w:tr w:rsidR="00515757" w14:paraId="486149E6" w14:textId="77777777" w:rsidTr="00515757">
        <w:trPr>
          <w:trHeight w:val="382"/>
        </w:trPr>
        <w:tc>
          <w:tcPr>
            <w:tcW w:w="8879" w:type="dxa"/>
            <w:gridSpan w:val="8"/>
            <w:vAlign w:val="center"/>
          </w:tcPr>
          <w:p w14:paraId="2D1CE3F0" w14:textId="77777777" w:rsidR="00515757" w:rsidRPr="00B60081" w:rsidRDefault="00515757" w:rsidP="00515757">
            <w:pPr>
              <w:pStyle w:val="TableParagraph"/>
              <w:jc w:val="center"/>
              <w:rPr>
                <w:rFonts w:ascii="Arial" w:hAnsi="Arial" w:cs="Arial"/>
                <w:sz w:val="16"/>
                <w:szCs w:val="16"/>
              </w:rPr>
            </w:pPr>
            <w:r>
              <w:rPr>
                <w:rFonts w:ascii="Arial" w:hAnsi="Arial" w:cs="Arial"/>
                <w:sz w:val="16"/>
                <w:szCs w:val="16"/>
              </w:rPr>
              <w:t xml:space="preserve">Porcentaje de población atendida </w:t>
            </w:r>
          </w:p>
        </w:tc>
      </w:tr>
      <w:tr w:rsidR="00515757" w14:paraId="2DCFF5A4" w14:textId="77777777" w:rsidTr="00515757">
        <w:trPr>
          <w:trHeight w:val="249"/>
        </w:trPr>
        <w:tc>
          <w:tcPr>
            <w:tcW w:w="3623" w:type="dxa"/>
            <w:gridSpan w:val="2"/>
            <w:shd w:val="clear" w:color="auto" w:fill="640000"/>
          </w:tcPr>
          <w:p w14:paraId="575CE2FB" w14:textId="77777777" w:rsidR="00515757" w:rsidRDefault="00515757" w:rsidP="00515757">
            <w:pPr>
              <w:pStyle w:val="TableParagraph"/>
              <w:spacing w:before="9" w:line="220" w:lineRule="exact"/>
              <w:ind w:left="1532" w:right="1446"/>
              <w:jc w:val="center"/>
              <w:rPr>
                <w:rFonts w:ascii="Arial MT"/>
                <w:sz w:val="20"/>
              </w:rPr>
            </w:pPr>
            <w:r>
              <w:rPr>
                <w:rFonts w:ascii="Arial MT"/>
                <w:color w:val="FFFFFF"/>
                <w:w w:val="110"/>
                <w:sz w:val="20"/>
              </w:rPr>
              <w:t>Nivel</w:t>
            </w:r>
          </w:p>
        </w:tc>
        <w:tc>
          <w:tcPr>
            <w:tcW w:w="2670" w:type="dxa"/>
            <w:gridSpan w:val="3"/>
            <w:shd w:val="clear" w:color="auto" w:fill="640000"/>
          </w:tcPr>
          <w:p w14:paraId="217C9CA4" w14:textId="77777777" w:rsidR="00515757" w:rsidRDefault="00515757" w:rsidP="00515757">
            <w:pPr>
              <w:pStyle w:val="TableParagraph"/>
              <w:spacing w:before="9" w:line="220" w:lineRule="exact"/>
              <w:ind w:left="525"/>
              <w:rPr>
                <w:rFonts w:ascii="Arial MT" w:hAnsi="Arial MT"/>
                <w:sz w:val="20"/>
              </w:rPr>
            </w:pPr>
            <w:r>
              <w:rPr>
                <w:rFonts w:ascii="Arial MT" w:hAnsi="Arial MT"/>
                <w:color w:val="FFFFFF"/>
                <w:w w:val="105"/>
                <w:sz w:val="20"/>
              </w:rPr>
              <w:t>Dimensión</w:t>
            </w:r>
            <w:r>
              <w:rPr>
                <w:rFonts w:ascii="Arial MT" w:hAnsi="Arial MT"/>
                <w:color w:val="FFFFFF"/>
                <w:spacing w:val="-9"/>
                <w:w w:val="105"/>
                <w:sz w:val="20"/>
              </w:rPr>
              <w:t xml:space="preserve"> </w:t>
            </w:r>
            <w:r>
              <w:rPr>
                <w:rFonts w:ascii="Arial MT" w:hAnsi="Arial MT"/>
                <w:color w:val="FFFFFF"/>
                <w:w w:val="105"/>
                <w:sz w:val="20"/>
              </w:rPr>
              <w:t>a</w:t>
            </w:r>
            <w:r>
              <w:rPr>
                <w:rFonts w:ascii="Arial MT" w:hAnsi="Arial MT"/>
                <w:color w:val="FFFFFF"/>
                <w:spacing w:val="-9"/>
                <w:w w:val="105"/>
                <w:sz w:val="20"/>
              </w:rPr>
              <w:t xml:space="preserve"> </w:t>
            </w:r>
            <w:r>
              <w:rPr>
                <w:rFonts w:ascii="Arial MT" w:hAnsi="Arial MT"/>
                <w:color w:val="FFFFFF"/>
                <w:w w:val="105"/>
                <w:sz w:val="20"/>
              </w:rPr>
              <w:t>Medir</w:t>
            </w:r>
          </w:p>
        </w:tc>
        <w:tc>
          <w:tcPr>
            <w:tcW w:w="2586" w:type="dxa"/>
            <w:gridSpan w:val="3"/>
            <w:shd w:val="clear" w:color="auto" w:fill="640000"/>
          </w:tcPr>
          <w:p w14:paraId="4491F0CE" w14:textId="77777777" w:rsidR="00515757" w:rsidRDefault="00515757" w:rsidP="00515757">
            <w:pPr>
              <w:pStyle w:val="TableParagraph"/>
              <w:spacing w:before="9" w:line="220" w:lineRule="exact"/>
              <w:ind w:left="916" w:right="816"/>
              <w:jc w:val="center"/>
              <w:rPr>
                <w:rFonts w:ascii="Arial MT"/>
                <w:sz w:val="20"/>
              </w:rPr>
            </w:pPr>
            <w:r>
              <w:rPr>
                <w:rFonts w:ascii="Arial MT"/>
                <w:color w:val="FFFFFF"/>
                <w:w w:val="110"/>
                <w:sz w:val="20"/>
              </w:rPr>
              <w:t>Sentido</w:t>
            </w:r>
          </w:p>
        </w:tc>
      </w:tr>
      <w:tr w:rsidR="00515757" w14:paraId="4C8069C6" w14:textId="77777777" w:rsidTr="00515757">
        <w:trPr>
          <w:trHeight w:val="249"/>
        </w:trPr>
        <w:tc>
          <w:tcPr>
            <w:tcW w:w="3623" w:type="dxa"/>
            <w:gridSpan w:val="2"/>
          </w:tcPr>
          <w:p w14:paraId="1E0F5026" w14:textId="77777777" w:rsidR="00515757" w:rsidRPr="002040E1" w:rsidRDefault="00515757" w:rsidP="00515757">
            <w:pPr>
              <w:pStyle w:val="TableParagraph"/>
              <w:rPr>
                <w:rFonts w:ascii="Arial" w:hAnsi="Arial" w:cs="Arial"/>
                <w:sz w:val="16"/>
                <w:szCs w:val="16"/>
              </w:rPr>
            </w:pPr>
            <w:r>
              <w:rPr>
                <w:rFonts w:ascii="Arial" w:hAnsi="Arial" w:cs="Arial"/>
                <w:sz w:val="16"/>
                <w:szCs w:val="16"/>
              </w:rPr>
              <w:t xml:space="preserve">Componente </w:t>
            </w:r>
          </w:p>
        </w:tc>
        <w:tc>
          <w:tcPr>
            <w:tcW w:w="2670" w:type="dxa"/>
            <w:gridSpan w:val="3"/>
          </w:tcPr>
          <w:p w14:paraId="4C8284CA" w14:textId="77777777" w:rsidR="00515757" w:rsidRPr="002040E1" w:rsidRDefault="00515757" w:rsidP="00515757">
            <w:pPr>
              <w:pStyle w:val="TableParagraph"/>
              <w:jc w:val="center"/>
              <w:rPr>
                <w:rFonts w:ascii="Arial" w:hAnsi="Arial" w:cs="Arial"/>
                <w:sz w:val="16"/>
                <w:szCs w:val="16"/>
              </w:rPr>
            </w:pPr>
            <w:r>
              <w:rPr>
                <w:rFonts w:ascii="Arial" w:hAnsi="Arial" w:cs="Arial"/>
                <w:sz w:val="16"/>
                <w:szCs w:val="16"/>
              </w:rPr>
              <w:t xml:space="preserve">Eficiencia </w:t>
            </w:r>
          </w:p>
        </w:tc>
        <w:tc>
          <w:tcPr>
            <w:tcW w:w="2586" w:type="dxa"/>
            <w:gridSpan w:val="3"/>
          </w:tcPr>
          <w:p w14:paraId="462D220F" w14:textId="77777777" w:rsidR="00515757" w:rsidRPr="002040E1" w:rsidRDefault="00515757" w:rsidP="00515757">
            <w:pPr>
              <w:pStyle w:val="TableParagraph"/>
              <w:rPr>
                <w:rFonts w:ascii="Arial" w:hAnsi="Arial" w:cs="Arial"/>
                <w:sz w:val="16"/>
                <w:szCs w:val="16"/>
              </w:rPr>
            </w:pPr>
            <w:r>
              <w:rPr>
                <w:rFonts w:ascii="Arial" w:hAnsi="Arial" w:cs="Arial"/>
                <w:sz w:val="16"/>
                <w:szCs w:val="16"/>
              </w:rPr>
              <w:t>Ascendente</w:t>
            </w:r>
          </w:p>
        </w:tc>
      </w:tr>
      <w:tr w:rsidR="00515757" w14:paraId="7D142BDC" w14:textId="77777777" w:rsidTr="00515757">
        <w:trPr>
          <w:trHeight w:val="249"/>
        </w:trPr>
        <w:tc>
          <w:tcPr>
            <w:tcW w:w="8879" w:type="dxa"/>
            <w:gridSpan w:val="8"/>
            <w:shd w:val="clear" w:color="auto" w:fill="640000"/>
          </w:tcPr>
          <w:p w14:paraId="75669FFA" w14:textId="77777777" w:rsidR="00515757" w:rsidRDefault="00515757" w:rsidP="00515757">
            <w:pPr>
              <w:pStyle w:val="TableParagraph"/>
              <w:spacing w:before="10" w:line="220" w:lineRule="exact"/>
              <w:ind w:left="3302" w:right="3204"/>
              <w:jc w:val="center"/>
              <w:rPr>
                <w:rFonts w:ascii="Arial MT" w:hAnsi="Arial MT"/>
                <w:sz w:val="20"/>
              </w:rPr>
            </w:pPr>
            <w:r>
              <w:rPr>
                <w:rFonts w:ascii="Arial MT" w:hAnsi="Arial MT"/>
                <w:color w:val="FFFFFF"/>
                <w:w w:val="110"/>
                <w:sz w:val="20"/>
              </w:rPr>
              <w:t>Definición</w:t>
            </w:r>
          </w:p>
        </w:tc>
      </w:tr>
      <w:tr w:rsidR="00515757" w14:paraId="78101C10" w14:textId="77777777" w:rsidTr="00515757">
        <w:trPr>
          <w:trHeight w:val="580"/>
        </w:trPr>
        <w:tc>
          <w:tcPr>
            <w:tcW w:w="8879" w:type="dxa"/>
            <w:gridSpan w:val="8"/>
            <w:vAlign w:val="center"/>
          </w:tcPr>
          <w:p w14:paraId="09E38273" w14:textId="77777777" w:rsidR="00515757" w:rsidRPr="002040E1" w:rsidRDefault="00515757" w:rsidP="00515757">
            <w:pPr>
              <w:pStyle w:val="TableParagraph"/>
              <w:jc w:val="center"/>
              <w:rPr>
                <w:rFonts w:ascii="Arial" w:hAnsi="Arial" w:cs="Arial"/>
                <w:sz w:val="16"/>
                <w:szCs w:val="16"/>
              </w:rPr>
            </w:pPr>
            <w:r>
              <w:rPr>
                <w:rFonts w:ascii="Arial" w:hAnsi="Arial" w:cs="Arial"/>
                <w:sz w:val="16"/>
                <w:szCs w:val="16"/>
              </w:rPr>
              <w:t xml:space="preserve">Mide el impacto en personas que trabajan </w:t>
            </w:r>
          </w:p>
        </w:tc>
      </w:tr>
      <w:tr w:rsidR="00515757" w14:paraId="4510214D" w14:textId="77777777" w:rsidTr="00515757">
        <w:trPr>
          <w:trHeight w:val="249"/>
        </w:trPr>
        <w:tc>
          <w:tcPr>
            <w:tcW w:w="8879" w:type="dxa"/>
            <w:gridSpan w:val="8"/>
            <w:shd w:val="clear" w:color="auto" w:fill="640000"/>
          </w:tcPr>
          <w:p w14:paraId="1D118B0D" w14:textId="77777777" w:rsidR="00515757" w:rsidRDefault="00515757" w:rsidP="00515757">
            <w:pPr>
              <w:pStyle w:val="TableParagraph"/>
              <w:spacing w:before="10" w:line="220" w:lineRule="exact"/>
              <w:ind w:left="3096"/>
              <w:rPr>
                <w:rFonts w:ascii="Arial MT"/>
                <w:sz w:val="20"/>
              </w:rPr>
            </w:pPr>
            <w:r w:rsidRPr="00BB15D3">
              <w:rPr>
                <w:rFonts w:ascii="Arial MT"/>
                <w:color w:val="FFFFFF" w:themeColor="background1"/>
                <w:sz w:val="20"/>
              </w:rPr>
              <w:t>II. DATOS DEL INDICADOR</w:t>
            </w:r>
          </w:p>
        </w:tc>
      </w:tr>
      <w:tr w:rsidR="00515757" w14:paraId="54B7E69A" w14:textId="77777777" w:rsidTr="00515757">
        <w:trPr>
          <w:trHeight w:val="249"/>
        </w:trPr>
        <w:tc>
          <w:tcPr>
            <w:tcW w:w="8879" w:type="dxa"/>
            <w:gridSpan w:val="8"/>
            <w:shd w:val="clear" w:color="auto" w:fill="E5B8B7" w:themeFill="accent2" w:themeFillTint="66"/>
          </w:tcPr>
          <w:p w14:paraId="16DA6DED" w14:textId="77777777" w:rsidR="00515757" w:rsidRDefault="00515757" w:rsidP="00515757">
            <w:pPr>
              <w:pStyle w:val="TableParagraph"/>
              <w:spacing w:before="10" w:line="220" w:lineRule="exact"/>
              <w:ind w:left="3296" w:right="3204"/>
              <w:jc w:val="center"/>
              <w:rPr>
                <w:rFonts w:ascii="Arial MT" w:hAnsi="Arial MT"/>
                <w:sz w:val="20"/>
              </w:rPr>
            </w:pPr>
            <w:r>
              <w:rPr>
                <w:rFonts w:ascii="Arial MT" w:hAnsi="Arial MT"/>
                <w:color w:val="FFFFFF"/>
                <w:w w:val="105"/>
                <w:sz w:val="20"/>
              </w:rPr>
              <w:t>Fórmula</w:t>
            </w:r>
            <w:r>
              <w:rPr>
                <w:rFonts w:ascii="Arial MT" w:hAnsi="Arial MT"/>
                <w:color w:val="FFFFFF"/>
                <w:spacing w:val="-12"/>
                <w:w w:val="105"/>
                <w:sz w:val="20"/>
              </w:rPr>
              <w:t xml:space="preserve"> </w:t>
            </w:r>
            <w:r>
              <w:rPr>
                <w:rFonts w:ascii="Arial MT" w:hAnsi="Arial MT"/>
                <w:color w:val="FFFFFF"/>
                <w:w w:val="105"/>
                <w:sz w:val="20"/>
              </w:rPr>
              <w:t>del</w:t>
            </w:r>
            <w:r>
              <w:rPr>
                <w:rFonts w:ascii="Arial MT" w:hAnsi="Arial MT"/>
                <w:color w:val="FFFFFF"/>
                <w:spacing w:val="-11"/>
                <w:w w:val="105"/>
                <w:sz w:val="20"/>
              </w:rPr>
              <w:t xml:space="preserve"> </w:t>
            </w:r>
            <w:r>
              <w:rPr>
                <w:rFonts w:ascii="Arial MT" w:hAnsi="Arial MT"/>
                <w:color w:val="FFFFFF"/>
                <w:w w:val="105"/>
                <w:sz w:val="20"/>
              </w:rPr>
              <w:t>Indicador</w:t>
            </w:r>
          </w:p>
        </w:tc>
      </w:tr>
      <w:tr w:rsidR="00515757" w14:paraId="30AE7326" w14:textId="77777777" w:rsidTr="00515757">
        <w:trPr>
          <w:trHeight w:val="355"/>
        </w:trPr>
        <w:tc>
          <w:tcPr>
            <w:tcW w:w="8879" w:type="dxa"/>
            <w:gridSpan w:val="8"/>
            <w:vAlign w:val="center"/>
          </w:tcPr>
          <w:p w14:paraId="2E16830E" w14:textId="77777777" w:rsidR="00515757" w:rsidRDefault="00515757" w:rsidP="00515757">
            <w:pPr>
              <w:pStyle w:val="TableParagraph"/>
              <w:jc w:val="center"/>
              <w:rPr>
                <w:rFonts w:ascii="Times New Roman"/>
                <w:sz w:val="18"/>
              </w:rPr>
            </w:pPr>
            <w:r>
              <w:rPr>
                <w:rFonts w:ascii="Times New Roman"/>
                <w:sz w:val="18"/>
              </w:rPr>
              <w:t xml:space="preserve">(No. F T/ No. M A) * 100 </w:t>
            </w:r>
          </w:p>
        </w:tc>
      </w:tr>
      <w:tr w:rsidR="00515757" w14:paraId="0EE23DDC" w14:textId="77777777" w:rsidTr="00515757">
        <w:trPr>
          <w:trHeight w:val="540"/>
        </w:trPr>
        <w:tc>
          <w:tcPr>
            <w:tcW w:w="1484" w:type="dxa"/>
            <w:shd w:val="clear" w:color="auto" w:fill="640000"/>
          </w:tcPr>
          <w:p w14:paraId="2F844216" w14:textId="77777777" w:rsidR="00515757" w:rsidRDefault="00515757" w:rsidP="00515757">
            <w:pPr>
              <w:pStyle w:val="TableParagraph"/>
              <w:spacing w:before="155"/>
              <w:ind w:left="463"/>
              <w:rPr>
                <w:rFonts w:ascii="Arial MT"/>
                <w:sz w:val="20"/>
              </w:rPr>
            </w:pPr>
            <w:r>
              <w:rPr>
                <w:rFonts w:ascii="Arial MT"/>
                <w:color w:val="FFFFFF"/>
                <w:w w:val="110"/>
                <w:sz w:val="20"/>
              </w:rPr>
              <w:t>Nombre</w:t>
            </w:r>
          </w:p>
        </w:tc>
        <w:tc>
          <w:tcPr>
            <w:tcW w:w="2139" w:type="dxa"/>
            <w:shd w:val="clear" w:color="auto" w:fill="640000"/>
          </w:tcPr>
          <w:p w14:paraId="7FE81231" w14:textId="77777777" w:rsidR="00515757" w:rsidRDefault="00515757" w:rsidP="00515757">
            <w:pPr>
              <w:pStyle w:val="TableParagraph"/>
              <w:spacing w:before="16" w:line="250" w:lineRule="atLeast"/>
              <w:ind w:left="583" w:right="9" w:hanging="490"/>
              <w:jc w:val="center"/>
              <w:rPr>
                <w:rFonts w:ascii="Arial MT"/>
                <w:sz w:val="20"/>
              </w:rPr>
            </w:pPr>
            <w:r>
              <w:rPr>
                <w:rFonts w:ascii="Arial MT"/>
                <w:color w:val="FFFFFF"/>
                <w:spacing w:val="-2"/>
                <w:w w:val="105"/>
                <w:sz w:val="20"/>
              </w:rPr>
              <w:t>U. Medida</w:t>
            </w:r>
          </w:p>
        </w:tc>
        <w:tc>
          <w:tcPr>
            <w:tcW w:w="2670" w:type="dxa"/>
            <w:gridSpan w:val="3"/>
            <w:shd w:val="clear" w:color="auto" w:fill="640000"/>
          </w:tcPr>
          <w:p w14:paraId="050ED798" w14:textId="77777777" w:rsidR="00515757" w:rsidRDefault="00515757" w:rsidP="00515757">
            <w:pPr>
              <w:pStyle w:val="TableParagraph"/>
              <w:spacing w:before="155"/>
              <w:ind w:left="827"/>
              <w:rPr>
                <w:rFonts w:ascii="Arial MT" w:hAnsi="Arial MT"/>
                <w:sz w:val="20"/>
              </w:rPr>
            </w:pPr>
            <w:r>
              <w:rPr>
                <w:rFonts w:ascii="Arial MT" w:hAnsi="Arial MT"/>
                <w:color w:val="FFFFFF"/>
                <w:w w:val="110"/>
                <w:sz w:val="20"/>
              </w:rPr>
              <w:t>Descripción</w:t>
            </w:r>
          </w:p>
        </w:tc>
        <w:tc>
          <w:tcPr>
            <w:tcW w:w="2586" w:type="dxa"/>
            <w:gridSpan w:val="3"/>
            <w:shd w:val="clear" w:color="auto" w:fill="640000"/>
          </w:tcPr>
          <w:p w14:paraId="25718403" w14:textId="77777777" w:rsidR="00515757" w:rsidRDefault="00515757" w:rsidP="00515757">
            <w:pPr>
              <w:pStyle w:val="TableParagraph"/>
              <w:spacing w:before="155"/>
              <w:ind w:left="926"/>
              <w:rPr>
                <w:rFonts w:ascii="Arial MT"/>
                <w:sz w:val="20"/>
              </w:rPr>
            </w:pPr>
            <w:r>
              <w:rPr>
                <w:rFonts w:ascii="Arial MT"/>
                <w:color w:val="FFFFFF"/>
                <w:w w:val="110"/>
                <w:sz w:val="20"/>
              </w:rPr>
              <w:t>Fuentes</w:t>
            </w:r>
          </w:p>
        </w:tc>
      </w:tr>
      <w:tr w:rsidR="00515757" w14:paraId="43E7020C" w14:textId="77777777" w:rsidTr="00515757">
        <w:trPr>
          <w:trHeight w:val="646"/>
        </w:trPr>
        <w:tc>
          <w:tcPr>
            <w:tcW w:w="1484" w:type="dxa"/>
          </w:tcPr>
          <w:p w14:paraId="186BE170" w14:textId="77777777" w:rsidR="00515757" w:rsidRDefault="00515757" w:rsidP="00515757">
            <w:pPr>
              <w:pStyle w:val="TableParagraph"/>
              <w:rPr>
                <w:rFonts w:ascii="Times New Roman"/>
                <w:sz w:val="18"/>
              </w:rPr>
            </w:pPr>
            <w:r>
              <w:rPr>
                <w:rFonts w:ascii="Times New Roman"/>
                <w:sz w:val="18"/>
              </w:rPr>
              <w:t xml:space="preserve">No. De Familias que trabajan  </w:t>
            </w:r>
          </w:p>
        </w:tc>
        <w:tc>
          <w:tcPr>
            <w:tcW w:w="2139" w:type="dxa"/>
          </w:tcPr>
          <w:p w14:paraId="7DB44838" w14:textId="77777777" w:rsidR="00515757" w:rsidRDefault="00515757" w:rsidP="00515757">
            <w:pPr>
              <w:pStyle w:val="TableParagraph"/>
              <w:rPr>
                <w:rFonts w:ascii="Times New Roman"/>
                <w:sz w:val="18"/>
              </w:rPr>
            </w:pPr>
            <w:r>
              <w:rPr>
                <w:rFonts w:ascii="Times New Roman"/>
                <w:sz w:val="18"/>
              </w:rPr>
              <w:t xml:space="preserve">Porcentaje </w:t>
            </w:r>
          </w:p>
        </w:tc>
        <w:tc>
          <w:tcPr>
            <w:tcW w:w="2670" w:type="dxa"/>
            <w:gridSpan w:val="3"/>
          </w:tcPr>
          <w:p w14:paraId="084397F0" w14:textId="77777777" w:rsidR="00515757" w:rsidRDefault="00515757" w:rsidP="00515757">
            <w:pPr>
              <w:pStyle w:val="TableParagraph"/>
              <w:rPr>
                <w:rFonts w:ascii="Times New Roman"/>
                <w:sz w:val="18"/>
              </w:rPr>
            </w:pPr>
            <w:r>
              <w:rPr>
                <w:rFonts w:ascii="Times New Roman"/>
                <w:sz w:val="18"/>
              </w:rPr>
              <w:t xml:space="preserve">Familias que solicitan el apoyo  </w:t>
            </w:r>
          </w:p>
        </w:tc>
        <w:tc>
          <w:tcPr>
            <w:tcW w:w="2586" w:type="dxa"/>
            <w:gridSpan w:val="3"/>
          </w:tcPr>
          <w:p w14:paraId="242894F3" w14:textId="77777777" w:rsidR="00515757" w:rsidRDefault="00515757" w:rsidP="00515757">
            <w:pPr>
              <w:pStyle w:val="TableParagraph"/>
              <w:rPr>
                <w:rFonts w:ascii="Times New Roman"/>
                <w:sz w:val="18"/>
              </w:rPr>
            </w:pPr>
            <w:r>
              <w:rPr>
                <w:rFonts w:ascii="Times New Roman"/>
                <w:sz w:val="18"/>
              </w:rPr>
              <w:t xml:space="preserve">Solicitudes  </w:t>
            </w:r>
          </w:p>
        </w:tc>
      </w:tr>
      <w:tr w:rsidR="00515757" w14:paraId="1E40353B" w14:textId="77777777" w:rsidTr="00515757">
        <w:trPr>
          <w:trHeight w:val="805"/>
        </w:trPr>
        <w:tc>
          <w:tcPr>
            <w:tcW w:w="1484" w:type="dxa"/>
          </w:tcPr>
          <w:p w14:paraId="1046630D" w14:textId="26870D7A" w:rsidR="00FD09DC" w:rsidRDefault="00FD09DC" w:rsidP="00515757">
            <w:pPr>
              <w:pStyle w:val="TableParagraph"/>
              <w:rPr>
                <w:rFonts w:ascii="Times New Roman"/>
                <w:sz w:val="18"/>
              </w:rPr>
            </w:pPr>
            <w:r>
              <w:rPr>
                <w:rFonts w:ascii="Times New Roman"/>
                <w:sz w:val="18"/>
              </w:rPr>
              <w:t>No. Menores atendidos</w:t>
            </w:r>
          </w:p>
        </w:tc>
        <w:tc>
          <w:tcPr>
            <w:tcW w:w="2139" w:type="dxa"/>
          </w:tcPr>
          <w:p w14:paraId="77529148" w14:textId="77777777" w:rsidR="00515757" w:rsidRDefault="00515757" w:rsidP="00515757">
            <w:pPr>
              <w:pStyle w:val="TableParagraph"/>
              <w:rPr>
                <w:rFonts w:ascii="Times New Roman"/>
                <w:sz w:val="18"/>
              </w:rPr>
            </w:pPr>
            <w:r>
              <w:rPr>
                <w:rFonts w:ascii="Times New Roman"/>
                <w:sz w:val="18"/>
              </w:rPr>
              <w:t xml:space="preserve">Porcentaje de menores  </w:t>
            </w:r>
          </w:p>
        </w:tc>
        <w:tc>
          <w:tcPr>
            <w:tcW w:w="2670" w:type="dxa"/>
            <w:gridSpan w:val="3"/>
          </w:tcPr>
          <w:p w14:paraId="359C73C3" w14:textId="77777777" w:rsidR="00515757" w:rsidRDefault="00515757" w:rsidP="00515757">
            <w:pPr>
              <w:pStyle w:val="TableParagraph"/>
              <w:rPr>
                <w:rFonts w:ascii="Times New Roman"/>
                <w:sz w:val="18"/>
              </w:rPr>
            </w:pPr>
            <w:r>
              <w:rPr>
                <w:rFonts w:ascii="Times New Roman"/>
                <w:sz w:val="18"/>
              </w:rPr>
              <w:t>No. De ni</w:t>
            </w:r>
            <w:r>
              <w:rPr>
                <w:rFonts w:ascii="Times New Roman"/>
                <w:sz w:val="18"/>
              </w:rPr>
              <w:t>ñ</w:t>
            </w:r>
            <w:r>
              <w:rPr>
                <w:rFonts w:ascii="Times New Roman"/>
                <w:sz w:val="18"/>
              </w:rPr>
              <w:t xml:space="preserve">os inscritos </w:t>
            </w:r>
          </w:p>
        </w:tc>
        <w:tc>
          <w:tcPr>
            <w:tcW w:w="2586" w:type="dxa"/>
            <w:gridSpan w:val="3"/>
          </w:tcPr>
          <w:p w14:paraId="4E11DC60" w14:textId="77777777" w:rsidR="00515757" w:rsidRDefault="00515757" w:rsidP="00515757">
            <w:pPr>
              <w:pStyle w:val="TableParagraph"/>
              <w:rPr>
                <w:rFonts w:ascii="Times New Roman"/>
                <w:sz w:val="18"/>
              </w:rPr>
            </w:pPr>
            <w:r>
              <w:rPr>
                <w:rFonts w:ascii="Times New Roman"/>
                <w:sz w:val="18"/>
              </w:rPr>
              <w:t xml:space="preserve">Registro de menores con apoyo </w:t>
            </w:r>
          </w:p>
        </w:tc>
      </w:tr>
      <w:tr w:rsidR="00515757" w14:paraId="56DA5109" w14:textId="77777777" w:rsidTr="00515757">
        <w:trPr>
          <w:trHeight w:val="315"/>
        </w:trPr>
        <w:tc>
          <w:tcPr>
            <w:tcW w:w="5040" w:type="dxa"/>
            <w:gridSpan w:val="4"/>
            <w:shd w:val="clear" w:color="auto" w:fill="640000"/>
          </w:tcPr>
          <w:p w14:paraId="2046D08F" w14:textId="77777777" w:rsidR="00515757" w:rsidRDefault="00515757" w:rsidP="00515757">
            <w:pPr>
              <w:pStyle w:val="TableParagraph"/>
              <w:spacing w:before="9" w:line="220" w:lineRule="exact"/>
              <w:ind w:left="1600"/>
              <w:rPr>
                <w:rFonts w:ascii="Arial MT" w:hAnsi="Arial MT"/>
                <w:sz w:val="20"/>
              </w:rPr>
            </w:pPr>
            <w:r>
              <w:rPr>
                <w:rFonts w:ascii="Arial MT" w:hAnsi="Arial MT"/>
                <w:color w:val="FFFFFF"/>
                <w:w w:val="105"/>
                <w:sz w:val="20"/>
              </w:rPr>
              <w:t>Unidad de Medida del Resultado</w:t>
            </w:r>
          </w:p>
        </w:tc>
        <w:tc>
          <w:tcPr>
            <w:tcW w:w="3839" w:type="dxa"/>
            <w:gridSpan w:val="4"/>
            <w:shd w:val="clear" w:color="auto" w:fill="640000"/>
          </w:tcPr>
          <w:p w14:paraId="57BBB34C" w14:textId="77777777" w:rsidR="00515757" w:rsidRDefault="00515757" w:rsidP="00515757">
            <w:pPr>
              <w:pStyle w:val="TableParagraph"/>
              <w:spacing w:before="9" w:line="220" w:lineRule="exact"/>
              <w:ind w:left="1286"/>
              <w:rPr>
                <w:rFonts w:ascii="Arial MT"/>
                <w:sz w:val="20"/>
              </w:rPr>
            </w:pPr>
            <w:r>
              <w:rPr>
                <w:rFonts w:ascii="Arial MT"/>
                <w:color w:val="FFFFFF"/>
                <w:w w:val="105"/>
                <w:sz w:val="20"/>
              </w:rPr>
              <w:t>Rango</w:t>
            </w:r>
            <w:r>
              <w:rPr>
                <w:rFonts w:ascii="Arial MT"/>
                <w:color w:val="FFFFFF"/>
                <w:spacing w:val="-12"/>
                <w:w w:val="105"/>
                <w:sz w:val="20"/>
              </w:rPr>
              <w:t xml:space="preserve"> </w:t>
            </w:r>
            <w:r>
              <w:rPr>
                <w:rFonts w:ascii="Arial MT"/>
                <w:color w:val="FFFFFF"/>
                <w:w w:val="105"/>
                <w:sz w:val="20"/>
              </w:rPr>
              <w:t>de</w:t>
            </w:r>
            <w:r>
              <w:rPr>
                <w:rFonts w:ascii="Arial MT"/>
                <w:color w:val="FFFFFF"/>
                <w:spacing w:val="-12"/>
                <w:w w:val="105"/>
                <w:sz w:val="20"/>
              </w:rPr>
              <w:t xml:space="preserve"> </w:t>
            </w:r>
            <w:r>
              <w:rPr>
                <w:rFonts w:ascii="Arial MT"/>
                <w:color w:val="FFFFFF"/>
                <w:w w:val="105"/>
                <w:sz w:val="20"/>
              </w:rPr>
              <w:t>Valor</w:t>
            </w:r>
          </w:p>
        </w:tc>
      </w:tr>
      <w:tr w:rsidR="00515757" w14:paraId="06C80BEA" w14:textId="77777777" w:rsidTr="00515757">
        <w:trPr>
          <w:trHeight w:val="249"/>
        </w:trPr>
        <w:tc>
          <w:tcPr>
            <w:tcW w:w="5040" w:type="dxa"/>
            <w:gridSpan w:val="4"/>
          </w:tcPr>
          <w:p w14:paraId="1063ABBA" w14:textId="77777777" w:rsidR="00515757" w:rsidRDefault="00515757" w:rsidP="00515757">
            <w:pPr>
              <w:pStyle w:val="TableParagraph"/>
              <w:rPr>
                <w:rFonts w:ascii="Times New Roman"/>
                <w:sz w:val="18"/>
              </w:rPr>
            </w:pPr>
            <w:r>
              <w:rPr>
                <w:rFonts w:ascii="Times New Roman"/>
                <w:sz w:val="18"/>
              </w:rPr>
              <w:t xml:space="preserve">Porcentaje </w:t>
            </w:r>
          </w:p>
        </w:tc>
        <w:tc>
          <w:tcPr>
            <w:tcW w:w="3839" w:type="dxa"/>
            <w:gridSpan w:val="4"/>
          </w:tcPr>
          <w:p w14:paraId="5ABFAFCC" w14:textId="77777777" w:rsidR="00515757" w:rsidRDefault="00515757" w:rsidP="00515757">
            <w:pPr>
              <w:pStyle w:val="TableParagraph"/>
              <w:rPr>
                <w:rFonts w:ascii="Times New Roman"/>
                <w:sz w:val="18"/>
              </w:rPr>
            </w:pPr>
            <w:r>
              <w:rPr>
                <w:rFonts w:ascii="Times New Roman"/>
                <w:sz w:val="18"/>
              </w:rPr>
              <w:t>0-100</w:t>
            </w:r>
          </w:p>
        </w:tc>
      </w:tr>
      <w:tr w:rsidR="00515757" w14:paraId="781E416C" w14:textId="77777777" w:rsidTr="00515757">
        <w:trPr>
          <w:trHeight w:val="295"/>
        </w:trPr>
        <w:tc>
          <w:tcPr>
            <w:tcW w:w="5040" w:type="dxa"/>
            <w:gridSpan w:val="4"/>
            <w:shd w:val="clear" w:color="auto" w:fill="640000"/>
          </w:tcPr>
          <w:p w14:paraId="437DCB93" w14:textId="77777777" w:rsidR="00515757" w:rsidRDefault="00515757" w:rsidP="00515757">
            <w:pPr>
              <w:pStyle w:val="TableParagraph"/>
              <w:spacing w:before="10" w:line="220" w:lineRule="exact"/>
              <w:ind w:left="1356"/>
              <w:rPr>
                <w:rFonts w:ascii="Arial MT" w:hAnsi="Arial MT"/>
                <w:sz w:val="20"/>
              </w:rPr>
            </w:pPr>
            <w:r>
              <w:rPr>
                <w:rFonts w:ascii="Arial MT" w:hAnsi="Arial MT"/>
                <w:color w:val="FFFFFF"/>
                <w:w w:val="105"/>
                <w:sz w:val="20"/>
              </w:rPr>
              <w:t>Frecuencia</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Medición</w:t>
            </w:r>
          </w:p>
        </w:tc>
        <w:tc>
          <w:tcPr>
            <w:tcW w:w="3839" w:type="dxa"/>
            <w:gridSpan w:val="4"/>
            <w:shd w:val="clear" w:color="auto" w:fill="640000"/>
          </w:tcPr>
          <w:p w14:paraId="4BF7AFC0" w14:textId="77777777" w:rsidR="00515757" w:rsidRDefault="00515757" w:rsidP="00515757">
            <w:pPr>
              <w:pStyle w:val="TableParagraph"/>
              <w:spacing w:before="10" w:line="220" w:lineRule="exact"/>
              <w:ind w:right="1390"/>
              <w:jc w:val="center"/>
              <w:rPr>
                <w:rFonts w:ascii="Arial MT"/>
                <w:sz w:val="20"/>
              </w:rPr>
            </w:pPr>
            <w:r>
              <w:rPr>
                <w:rFonts w:ascii="Arial MT"/>
                <w:color w:val="FFFFFF"/>
                <w:w w:val="110"/>
                <w:sz w:val="20"/>
              </w:rPr>
              <w:t>Cobertura</w:t>
            </w:r>
          </w:p>
        </w:tc>
      </w:tr>
      <w:tr w:rsidR="00515757" w14:paraId="19C538B3" w14:textId="77777777" w:rsidTr="00515757">
        <w:trPr>
          <w:trHeight w:val="249"/>
        </w:trPr>
        <w:tc>
          <w:tcPr>
            <w:tcW w:w="5040" w:type="dxa"/>
            <w:gridSpan w:val="4"/>
          </w:tcPr>
          <w:p w14:paraId="3BC0C2EC" w14:textId="77777777" w:rsidR="00515757" w:rsidRDefault="00515757" w:rsidP="00515757">
            <w:pPr>
              <w:pStyle w:val="TableParagraph"/>
              <w:rPr>
                <w:rFonts w:ascii="Times New Roman"/>
                <w:sz w:val="18"/>
              </w:rPr>
            </w:pPr>
            <w:r>
              <w:rPr>
                <w:rFonts w:ascii="Times New Roman"/>
                <w:sz w:val="18"/>
              </w:rPr>
              <w:t xml:space="preserve">Anual </w:t>
            </w:r>
          </w:p>
        </w:tc>
        <w:tc>
          <w:tcPr>
            <w:tcW w:w="3839" w:type="dxa"/>
            <w:gridSpan w:val="4"/>
          </w:tcPr>
          <w:p w14:paraId="6D02A6C8" w14:textId="77777777" w:rsidR="00515757" w:rsidRDefault="00515757" w:rsidP="00515757">
            <w:pPr>
              <w:pStyle w:val="TableParagraph"/>
              <w:rPr>
                <w:rFonts w:ascii="Times New Roman"/>
                <w:sz w:val="18"/>
              </w:rPr>
            </w:pPr>
            <w:r>
              <w:rPr>
                <w:rFonts w:ascii="Times New Roman"/>
                <w:sz w:val="18"/>
              </w:rPr>
              <w:t xml:space="preserve">Municipal </w:t>
            </w:r>
          </w:p>
        </w:tc>
      </w:tr>
      <w:tr w:rsidR="00515757" w14:paraId="1AED1B5C" w14:textId="77777777" w:rsidTr="00515757">
        <w:trPr>
          <w:trHeight w:val="249"/>
        </w:trPr>
        <w:tc>
          <w:tcPr>
            <w:tcW w:w="5040" w:type="dxa"/>
            <w:gridSpan w:val="4"/>
            <w:shd w:val="clear" w:color="auto" w:fill="640000"/>
          </w:tcPr>
          <w:p w14:paraId="3E1CF030" w14:textId="77777777" w:rsidR="00515757" w:rsidRDefault="00515757" w:rsidP="00515757">
            <w:pPr>
              <w:pStyle w:val="TableParagraph"/>
              <w:spacing w:before="10" w:line="220" w:lineRule="exact"/>
              <w:ind w:left="1326"/>
              <w:rPr>
                <w:rFonts w:ascii="Arial MT" w:hAnsi="Arial MT"/>
                <w:sz w:val="20"/>
              </w:rPr>
            </w:pPr>
            <w:r>
              <w:rPr>
                <w:rFonts w:ascii="Arial MT" w:hAnsi="Arial MT"/>
                <w:color w:val="FFFFFF"/>
                <w:w w:val="105"/>
                <w:sz w:val="20"/>
              </w:rPr>
              <w:t>Determinación</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Metas</w:t>
            </w:r>
          </w:p>
        </w:tc>
        <w:tc>
          <w:tcPr>
            <w:tcW w:w="3839" w:type="dxa"/>
            <w:gridSpan w:val="4"/>
            <w:shd w:val="clear" w:color="auto" w:fill="640000"/>
          </w:tcPr>
          <w:p w14:paraId="77372E03" w14:textId="77777777" w:rsidR="00515757" w:rsidRDefault="00515757" w:rsidP="00515757">
            <w:pPr>
              <w:pStyle w:val="TableParagraph"/>
              <w:spacing w:before="10" w:line="220" w:lineRule="exact"/>
              <w:ind w:left="1272"/>
              <w:rPr>
                <w:rFonts w:ascii="Arial MT" w:hAnsi="Arial MT"/>
                <w:sz w:val="20"/>
              </w:rPr>
            </w:pPr>
            <w:r>
              <w:rPr>
                <w:rFonts w:ascii="Arial MT" w:hAnsi="Arial MT"/>
                <w:color w:val="FFFFFF"/>
                <w:w w:val="110"/>
                <w:sz w:val="20"/>
              </w:rPr>
              <w:t>Semaforización</w:t>
            </w:r>
          </w:p>
        </w:tc>
      </w:tr>
      <w:tr w:rsidR="00515757" w14:paraId="7FACBB1E" w14:textId="77777777" w:rsidTr="00515757">
        <w:trPr>
          <w:trHeight w:val="778"/>
        </w:trPr>
        <w:tc>
          <w:tcPr>
            <w:tcW w:w="5040" w:type="dxa"/>
            <w:gridSpan w:val="4"/>
          </w:tcPr>
          <w:p w14:paraId="153F4C0D" w14:textId="77777777" w:rsidR="00515757" w:rsidRDefault="00515757" w:rsidP="00515757">
            <w:pPr>
              <w:pStyle w:val="TableParagraph"/>
              <w:rPr>
                <w:rFonts w:ascii="Arial MT"/>
                <w:w w:val="110"/>
                <w:sz w:val="16"/>
              </w:rPr>
            </w:pPr>
            <w:r>
              <w:rPr>
                <w:rFonts w:ascii="Arial MT"/>
                <w:w w:val="110"/>
                <w:sz w:val="16"/>
              </w:rPr>
              <w:t>Meta Programada 50</w:t>
            </w:r>
          </w:p>
          <w:p w14:paraId="385547F8" w14:textId="77777777" w:rsidR="00515757" w:rsidRDefault="00515757" w:rsidP="00515757">
            <w:pPr>
              <w:pStyle w:val="TableParagraph"/>
              <w:rPr>
                <w:rFonts w:ascii="Arial MT"/>
                <w:w w:val="105"/>
                <w:sz w:val="16"/>
              </w:rPr>
            </w:pPr>
            <w:r>
              <w:rPr>
                <w:rFonts w:ascii="Arial MT"/>
                <w:w w:val="105"/>
                <w:sz w:val="16"/>
              </w:rPr>
              <w:t>Periodo</w:t>
            </w:r>
            <w:r>
              <w:rPr>
                <w:rFonts w:ascii="Arial MT"/>
                <w:spacing w:val="9"/>
                <w:w w:val="105"/>
                <w:sz w:val="16"/>
              </w:rPr>
              <w:t xml:space="preserve"> </w:t>
            </w:r>
            <w:r>
              <w:rPr>
                <w:rFonts w:ascii="Arial MT"/>
                <w:w w:val="105"/>
                <w:sz w:val="16"/>
              </w:rPr>
              <w:t>de</w:t>
            </w:r>
            <w:r>
              <w:rPr>
                <w:rFonts w:ascii="Arial MT"/>
                <w:spacing w:val="9"/>
                <w:w w:val="105"/>
                <w:sz w:val="16"/>
              </w:rPr>
              <w:t xml:space="preserve"> </w:t>
            </w:r>
            <w:r>
              <w:rPr>
                <w:rFonts w:ascii="Arial MT"/>
                <w:w w:val="105"/>
                <w:sz w:val="16"/>
              </w:rPr>
              <w:t>Cumplimiento ANUAL</w:t>
            </w:r>
          </w:p>
          <w:p w14:paraId="3AB6C63E" w14:textId="77777777" w:rsidR="00515757" w:rsidRDefault="00515757" w:rsidP="00515757">
            <w:pPr>
              <w:pStyle w:val="TableParagraph"/>
              <w:rPr>
                <w:rFonts w:ascii="Arial MT"/>
                <w:w w:val="105"/>
                <w:sz w:val="16"/>
              </w:rPr>
            </w:pPr>
            <w:r>
              <w:rPr>
                <w:rFonts w:ascii="Arial MT"/>
                <w:w w:val="105"/>
                <w:sz w:val="16"/>
              </w:rPr>
              <w:t>Meta absoluta 50</w:t>
            </w:r>
          </w:p>
          <w:p w14:paraId="10E00780" w14:textId="77777777" w:rsidR="00515757" w:rsidRDefault="00515757" w:rsidP="00515757">
            <w:pPr>
              <w:pStyle w:val="TableParagraph"/>
              <w:rPr>
                <w:rFonts w:ascii="Times New Roman"/>
                <w:sz w:val="18"/>
              </w:rPr>
            </w:pPr>
            <w:r>
              <w:rPr>
                <w:rFonts w:ascii="Arial MT"/>
                <w:w w:val="105"/>
                <w:sz w:val="16"/>
              </w:rPr>
              <w:t>Unidad de la meta absoluta 50</w:t>
            </w:r>
          </w:p>
        </w:tc>
        <w:tc>
          <w:tcPr>
            <w:tcW w:w="3839" w:type="dxa"/>
            <w:gridSpan w:val="4"/>
          </w:tcPr>
          <w:p w14:paraId="7D8C7E35" w14:textId="77777777" w:rsidR="00515757" w:rsidRDefault="00515757" w:rsidP="00515757">
            <w:pPr>
              <w:pStyle w:val="TableParagraph"/>
              <w:tabs>
                <w:tab w:val="left" w:pos="2387"/>
              </w:tabs>
              <w:spacing w:before="66"/>
              <w:ind w:left="70"/>
              <w:rPr>
                <w:rFonts w:ascii="Arial MT"/>
                <w:sz w:val="14"/>
              </w:rPr>
            </w:pPr>
            <w:r>
              <w:rPr>
                <w:rFonts w:ascii="Arial MT"/>
                <w:w w:val="115"/>
                <w:sz w:val="14"/>
              </w:rPr>
              <w:t>Verde 86-100</w:t>
            </w:r>
            <w:r>
              <w:rPr>
                <w:rFonts w:ascii="Arial MT"/>
                <w:w w:val="115"/>
                <w:sz w:val="14"/>
              </w:rPr>
              <w:tab/>
            </w:r>
          </w:p>
          <w:p w14:paraId="11D2A6C0" w14:textId="77777777" w:rsidR="00515757" w:rsidRDefault="00515757" w:rsidP="00515757">
            <w:pPr>
              <w:pStyle w:val="TableParagraph"/>
              <w:tabs>
                <w:tab w:val="right" w:pos="3034"/>
              </w:tabs>
              <w:spacing w:before="104"/>
              <w:ind w:left="70"/>
              <w:rPr>
                <w:rFonts w:ascii="Arial MT"/>
                <w:sz w:val="14"/>
              </w:rPr>
            </w:pPr>
            <w:r>
              <w:rPr>
                <w:rFonts w:ascii="Arial MT"/>
                <w:w w:val="115"/>
                <w:sz w:val="14"/>
              </w:rPr>
              <w:t>Amarillo71-85</w:t>
            </w:r>
            <w:r>
              <w:rPr>
                <w:rFonts w:ascii="Arial MT"/>
                <w:w w:val="115"/>
                <w:sz w:val="14"/>
              </w:rPr>
              <w:tab/>
            </w:r>
          </w:p>
          <w:p w14:paraId="5953D204" w14:textId="77777777" w:rsidR="00515757" w:rsidRDefault="00515757" w:rsidP="00515757">
            <w:pPr>
              <w:pStyle w:val="TableParagraph"/>
              <w:tabs>
                <w:tab w:val="left" w:pos="2517"/>
              </w:tabs>
              <w:spacing w:before="103"/>
              <w:ind w:left="70"/>
              <w:rPr>
                <w:rFonts w:ascii="Arial MT"/>
                <w:sz w:val="14"/>
              </w:rPr>
            </w:pPr>
            <w:r>
              <w:rPr>
                <w:rFonts w:ascii="Arial MT"/>
                <w:w w:val="115"/>
                <w:sz w:val="14"/>
              </w:rPr>
              <w:t>Rojo0-70</w:t>
            </w:r>
            <w:r>
              <w:rPr>
                <w:rFonts w:ascii="Arial MT"/>
                <w:w w:val="115"/>
                <w:sz w:val="14"/>
              </w:rPr>
              <w:tab/>
            </w:r>
          </w:p>
        </w:tc>
      </w:tr>
      <w:tr w:rsidR="00515757" w14:paraId="50308D01" w14:textId="77777777" w:rsidTr="00515757">
        <w:trPr>
          <w:trHeight w:val="249"/>
        </w:trPr>
        <w:tc>
          <w:tcPr>
            <w:tcW w:w="8879" w:type="dxa"/>
            <w:gridSpan w:val="8"/>
            <w:shd w:val="clear" w:color="auto" w:fill="640000"/>
          </w:tcPr>
          <w:p w14:paraId="20935BAC" w14:textId="77777777" w:rsidR="00515757" w:rsidRDefault="00515757" w:rsidP="00515757">
            <w:pPr>
              <w:pStyle w:val="TableParagraph"/>
              <w:spacing w:before="10" w:line="220" w:lineRule="exact"/>
              <w:ind w:left="3302" w:right="3190"/>
              <w:jc w:val="center"/>
              <w:rPr>
                <w:rFonts w:ascii="Arial MT" w:hAnsi="Arial MT"/>
                <w:sz w:val="20"/>
              </w:rPr>
            </w:pPr>
            <w:r>
              <w:rPr>
                <w:rFonts w:ascii="Arial MT" w:hAnsi="Arial MT"/>
                <w:color w:val="FFFFFF"/>
                <w:w w:val="105"/>
                <w:sz w:val="20"/>
              </w:rPr>
              <w:t>Línea</w:t>
            </w:r>
            <w:r>
              <w:rPr>
                <w:rFonts w:ascii="Arial MT" w:hAnsi="Arial MT"/>
                <w:color w:val="FFFFFF"/>
                <w:spacing w:val="-10"/>
                <w:w w:val="105"/>
                <w:sz w:val="20"/>
              </w:rPr>
              <w:t xml:space="preserve"> </w:t>
            </w:r>
            <w:r>
              <w:rPr>
                <w:rFonts w:ascii="Arial MT" w:hAnsi="Arial MT"/>
                <w:color w:val="FFFFFF"/>
                <w:w w:val="105"/>
                <w:sz w:val="20"/>
              </w:rPr>
              <w:t>Base</w:t>
            </w:r>
          </w:p>
        </w:tc>
      </w:tr>
      <w:tr w:rsidR="00515757" w14:paraId="2EBF6755" w14:textId="77777777" w:rsidTr="00515757">
        <w:trPr>
          <w:trHeight w:val="355"/>
        </w:trPr>
        <w:tc>
          <w:tcPr>
            <w:tcW w:w="3623" w:type="dxa"/>
            <w:gridSpan w:val="2"/>
          </w:tcPr>
          <w:p w14:paraId="719E500D" w14:textId="77777777" w:rsidR="00515757" w:rsidRDefault="00515757" w:rsidP="00515757">
            <w:pPr>
              <w:pStyle w:val="TableParagraph"/>
              <w:spacing w:before="144" w:line="191" w:lineRule="exact"/>
              <w:ind w:left="60"/>
              <w:rPr>
                <w:rFonts w:ascii="Arial MT"/>
                <w:sz w:val="17"/>
              </w:rPr>
            </w:pPr>
            <w:r>
              <w:rPr>
                <w:rFonts w:ascii="Arial MT"/>
                <w:w w:val="110"/>
                <w:sz w:val="17"/>
              </w:rPr>
              <w:t>Valor   30</w:t>
            </w:r>
          </w:p>
        </w:tc>
        <w:tc>
          <w:tcPr>
            <w:tcW w:w="1417" w:type="dxa"/>
            <w:gridSpan w:val="2"/>
          </w:tcPr>
          <w:p w14:paraId="61720A1E" w14:textId="77777777" w:rsidR="00515757" w:rsidRDefault="00515757" w:rsidP="00515757">
            <w:pPr>
              <w:pStyle w:val="TableParagraph"/>
              <w:spacing w:before="144" w:line="191" w:lineRule="exact"/>
              <w:ind w:left="71"/>
              <w:rPr>
                <w:rFonts w:ascii="Arial MT" w:hAnsi="Arial MT"/>
                <w:sz w:val="17"/>
              </w:rPr>
            </w:pPr>
            <w:r>
              <w:rPr>
                <w:rFonts w:ascii="Arial MT" w:hAnsi="Arial MT"/>
                <w:w w:val="110"/>
                <w:sz w:val="17"/>
              </w:rPr>
              <w:t>Año 2022</w:t>
            </w:r>
          </w:p>
        </w:tc>
        <w:tc>
          <w:tcPr>
            <w:tcW w:w="3839" w:type="dxa"/>
            <w:gridSpan w:val="4"/>
          </w:tcPr>
          <w:p w14:paraId="6EFB036D" w14:textId="77777777" w:rsidR="00515757" w:rsidRDefault="00515757" w:rsidP="00515757">
            <w:pPr>
              <w:pStyle w:val="TableParagraph"/>
              <w:spacing w:before="144" w:line="191" w:lineRule="exact"/>
              <w:ind w:left="1274" w:right="-43" w:firstLine="154"/>
              <w:jc w:val="center"/>
              <w:rPr>
                <w:rFonts w:ascii="Arial MT"/>
                <w:sz w:val="17"/>
              </w:rPr>
            </w:pPr>
            <w:r>
              <w:rPr>
                <w:rFonts w:ascii="Arial MT"/>
                <w:w w:val="110"/>
                <w:sz w:val="17"/>
              </w:rPr>
              <w:t xml:space="preserve"> ANUAL Periodo </w:t>
            </w:r>
          </w:p>
        </w:tc>
      </w:tr>
      <w:tr w:rsidR="00515757" w14:paraId="1958E08E" w14:textId="77777777" w:rsidTr="00515757">
        <w:trPr>
          <w:trHeight w:val="469"/>
        </w:trPr>
        <w:tc>
          <w:tcPr>
            <w:tcW w:w="8879" w:type="dxa"/>
            <w:gridSpan w:val="8"/>
            <w:shd w:val="clear" w:color="auto" w:fill="640000"/>
          </w:tcPr>
          <w:p w14:paraId="7FEBEFBB" w14:textId="77777777" w:rsidR="00515757" w:rsidRDefault="00515757" w:rsidP="00515757">
            <w:pPr>
              <w:pStyle w:val="TableParagraph"/>
              <w:spacing w:before="9" w:line="219" w:lineRule="exact"/>
              <w:ind w:left="3302" w:right="3204"/>
              <w:rPr>
                <w:rFonts w:ascii="Arial MT" w:hAnsi="Arial MT"/>
                <w:sz w:val="20"/>
              </w:rPr>
            </w:pPr>
            <w:r>
              <w:rPr>
                <w:rFonts w:ascii="Arial MT" w:hAnsi="Arial MT"/>
                <w:color w:val="FFFFFF"/>
                <w:w w:val="105"/>
                <w:sz w:val="20"/>
              </w:rPr>
              <w:t>Programación de</w:t>
            </w:r>
            <w:r>
              <w:rPr>
                <w:rFonts w:ascii="Arial MT" w:hAnsi="Arial MT"/>
                <w:color w:val="FFFFFF"/>
                <w:spacing w:val="1"/>
                <w:w w:val="105"/>
                <w:sz w:val="20"/>
              </w:rPr>
              <w:t xml:space="preserve"> </w:t>
            </w:r>
            <w:r>
              <w:rPr>
                <w:rFonts w:ascii="Arial MT" w:hAnsi="Arial MT"/>
                <w:color w:val="FFFFFF"/>
                <w:w w:val="105"/>
                <w:sz w:val="20"/>
              </w:rPr>
              <w:t>metas</w:t>
            </w:r>
          </w:p>
        </w:tc>
      </w:tr>
      <w:tr w:rsidR="00515757" w14:paraId="65BFC21C" w14:textId="77777777" w:rsidTr="00515757">
        <w:trPr>
          <w:trHeight w:val="248"/>
        </w:trPr>
        <w:tc>
          <w:tcPr>
            <w:tcW w:w="1484" w:type="dxa"/>
          </w:tcPr>
          <w:p w14:paraId="01AB78BD" w14:textId="77777777" w:rsidR="00515757" w:rsidRDefault="00515757" w:rsidP="00515757">
            <w:pPr>
              <w:pStyle w:val="TableParagraph"/>
              <w:rPr>
                <w:rFonts w:ascii="Times New Roman"/>
                <w:sz w:val="18"/>
              </w:rPr>
            </w:pPr>
          </w:p>
        </w:tc>
        <w:tc>
          <w:tcPr>
            <w:tcW w:w="2139" w:type="dxa"/>
            <w:shd w:val="clear" w:color="auto" w:fill="E5B8B7" w:themeFill="accent2" w:themeFillTint="66"/>
          </w:tcPr>
          <w:p w14:paraId="2A439346" w14:textId="77777777" w:rsidR="00515757" w:rsidRDefault="00515757" w:rsidP="00515757">
            <w:pPr>
              <w:pStyle w:val="TableParagraph"/>
              <w:spacing w:before="9" w:line="220" w:lineRule="exact"/>
              <w:ind w:left="683"/>
              <w:rPr>
                <w:rFonts w:ascii="Arial MT"/>
                <w:sz w:val="20"/>
              </w:rPr>
            </w:pPr>
            <w:r>
              <w:rPr>
                <w:rFonts w:ascii="Arial MT"/>
                <w:color w:val="FFFFFF"/>
                <w:w w:val="110"/>
                <w:sz w:val="20"/>
              </w:rPr>
              <w:t>Periodo</w:t>
            </w:r>
          </w:p>
        </w:tc>
        <w:tc>
          <w:tcPr>
            <w:tcW w:w="1417" w:type="dxa"/>
            <w:gridSpan w:val="2"/>
            <w:shd w:val="clear" w:color="auto" w:fill="E5B8B7" w:themeFill="accent2" w:themeFillTint="66"/>
          </w:tcPr>
          <w:p w14:paraId="7D75A923" w14:textId="77777777" w:rsidR="00515757" w:rsidRDefault="00515757" w:rsidP="00515757">
            <w:pPr>
              <w:pStyle w:val="TableParagraph"/>
              <w:spacing w:before="9" w:line="220" w:lineRule="exact"/>
              <w:ind w:left="121"/>
              <w:rPr>
                <w:rFonts w:ascii="Arial MT"/>
                <w:sz w:val="20"/>
              </w:rPr>
            </w:pPr>
            <w:r>
              <w:rPr>
                <w:rFonts w:ascii="Arial MT"/>
                <w:color w:val="FFFFFF"/>
                <w:spacing w:val="-2"/>
                <w:w w:val="110"/>
                <w:sz w:val="20"/>
              </w:rPr>
              <w:t>Programado</w:t>
            </w:r>
          </w:p>
        </w:tc>
        <w:tc>
          <w:tcPr>
            <w:tcW w:w="1253" w:type="dxa"/>
            <w:shd w:val="clear" w:color="auto" w:fill="E5B8B7" w:themeFill="accent2" w:themeFillTint="66"/>
          </w:tcPr>
          <w:p w14:paraId="25E6AA37" w14:textId="77777777" w:rsidR="00515757" w:rsidRDefault="00515757" w:rsidP="00515757">
            <w:pPr>
              <w:pStyle w:val="TableParagraph"/>
              <w:spacing w:before="9" w:line="220" w:lineRule="exact"/>
              <w:ind w:left="207"/>
              <w:rPr>
                <w:rFonts w:ascii="Arial MT"/>
                <w:sz w:val="20"/>
              </w:rPr>
            </w:pPr>
            <w:r>
              <w:rPr>
                <w:rFonts w:ascii="Arial MT"/>
                <w:color w:val="FFFFFF"/>
                <w:w w:val="110"/>
                <w:sz w:val="20"/>
              </w:rPr>
              <w:t>Alcanzado</w:t>
            </w:r>
          </w:p>
        </w:tc>
        <w:tc>
          <w:tcPr>
            <w:tcW w:w="1411" w:type="dxa"/>
            <w:shd w:val="clear" w:color="auto" w:fill="E5B8B7" w:themeFill="accent2" w:themeFillTint="66"/>
          </w:tcPr>
          <w:p w14:paraId="1D1CB542" w14:textId="77777777" w:rsidR="00515757" w:rsidRDefault="00515757" w:rsidP="00515757">
            <w:pPr>
              <w:pStyle w:val="TableParagraph"/>
              <w:spacing w:before="9" w:line="220" w:lineRule="exact"/>
              <w:ind w:left="437"/>
              <w:rPr>
                <w:rFonts w:ascii="Arial MT"/>
                <w:sz w:val="20"/>
              </w:rPr>
            </w:pPr>
            <w:r>
              <w:rPr>
                <w:rFonts w:ascii="Arial MT"/>
                <w:color w:val="FFFFFF"/>
                <w:w w:val="110"/>
                <w:sz w:val="20"/>
              </w:rPr>
              <w:t>Fecha</w:t>
            </w:r>
          </w:p>
        </w:tc>
        <w:tc>
          <w:tcPr>
            <w:tcW w:w="1175" w:type="dxa"/>
            <w:gridSpan w:val="2"/>
          </w:tcPr>
          <w:p w14:paraId="71625E12" w14:textId="77777777" w:rsidR="00515757" w:rsidRDefault="00515757" w:rsidP="00515757">
            <w:pPr>
              <w:pStyle w:val="TableParagraph"/>
              <w:rPr>
                <w:rFonts w:ascii="Times New Roman"/>
                <w:sz w:val="18"/>
              </w:rPr>
            </w:pPr>
          </w:p>
        </w:tc>
      </w:tr>
      <w:tr w:rsidR="00515757" w14:paraId="2226585F" w14:textId="77777777" w:rsidTr="00EE4EE1">
        <w:trPr>
          <w:trHeight w:val="450"/>
        </w:trPr>
        <w:tc>
          <w:tcPr>
            <w:tcW w:w="1484" w:type="dxa"/>
          </w:tcPr>
          <w:p w14:paraId="0886A9D5" w14:textId="77777777" w:rsidR="00515757" w:rsidRDefault="00515757" w:rsidP="00515757">
            <w:pPr>
              <w:pStyle w:val="TableParagraph"/>
              <w:rPr>
                <w:rFonts w:ascii="Times New Roman"/>
                <w:sz w:val="16"/>
              </w:rPr>
            </w:pPr>
          </w:p>
        </w:tc>
        <w:tc>
          <w:tcPr>
            <w:tcW w:w="2139" w:type="dxa"/>
            <w:vAlign w:val="center"/>
          </w:tcPr>
          <w:p w14:paraId="312DF4F2" w14:textId="788B7D2B" w:rsidR="00515757" w:rsidRDefault="00EE4EE1" w:rsidP="00EE4EE1">
            <w:pPr>
              <w:pStyle w:val="TableParagraph"/>
              <w:jc w:val="center"/>
              <w:rPr>
                <w:rFonts w:ascii="Times New Roman"/>
                <w:sz w:val="16"/>
              </w:rPr>
            </w:pPr>
            <w:r>
              <w:rPr>
                <w:rFonts w:ascii="Times New Roman"/>
                <w:sz w:val="16"/>
              </w:rPr>
              <w:t>3ER</w:t>
            </w:r>
            <w:r w:rsidR="00515757">
              <w:rPr>
                <w:rFonts w:ascii="Times New Roman"/>
                <w:sz w:val="16"/>
              </w:rPr>
              <w:t xml:space="preserve"> Trimestre</w:t>
            </w:r>
          </w:p>
        </w:tc>
        <w:tc>
          <w:tcPr>
            <w:tcW w:w="1417" w:type="dxa"/>
            <w:gridSpan w:val="2"/>
            <w:vAlign w:val="center"/>
          </w:tcPr>
          <w:p w14:paraId="4B1AB3F7" w14:textId="77777777" w:rsidR="00515757" w:rsidRDefault="00515757" w:rsidP="00EE4EE1">
            <w:pPr>
              <w:pStyle w:val="TableParagraph"/>
              <w:jc w:val="center"/>
              <w:rPr>
                <w:rFonts w:ascii="Times New Roman"/>
                <w:sz w:val="16"/>
              </w:rPr>
            </w:pPr>
            <w:r>
              <w:rPr>
                <w:rFonts w:ascii="Times New Roman"/>
                <w:sz w:val="16"/>
              </w:rPr>
              <w:t>50</w:t>
            </w:r>
          </w:p>
        </w:tc>
        <w:tc>
          <w:tcPr>
            <w:tcW w:w="1253" w:type="dxa"/>
            <w:vAlign w:val="center"/>
          </w:tcPr>
          <w:p w14:paraId="5A76F294" w14:textId="7B0187EE" w:rsidR="00515757" w:rsidRDefault="0061134A" w:rsidP="00EE4EE1">
            <w:pPr>
              <w:pStyle w:val="TableParagraph"/>
              <w:jc w:val="center"/>
              <w:rPr>
                <w:rFonts w:ascii="Times New Roman"/>
                <w:sz w:val="16"/>
              </w:rPr>
            </w:pPr>
            <w:r>
              <w:rPr>
                <w:rFonts w:ascii="Times New Roman"/>
                <w:sz w:val="16"/>
              </w:rPr>
              <w:t>20</w:t>
            </w:r>
          </w:p>
        </w:tc>
        <w:tc>
          <w:tcPr>
            <w:tcW w:w="1411" w:type="dxa"/>
            <w:vAlign w:val="center"/>
          </w:tcPr>
          <w:p w14:paraId="20450E87" w14:textId="3C94821F" w:rsidR="00515757" w:rsidRDefault="00EE4EE1" w:rsidP="00EE4EE1">
            <w:pPr>
              <w:pStyle w:val="TableParagraph"/>
              <w:jc w:val="center"/>
              <w:rPr>
                <w:rFonts w:ascii="Times New Roman"/>
                <w:sz w:val="16"/>
              </w:rPr>
            </w:pPr>
            <w:r>
              <w:rPr>
                <w:rFonts w:ascii="Times New Roman"/>
                <w:sz w:val="16"/>
              </w:rPr>
              <w:t>30/SEP</w:t>
            </w:r>
            <w:r w:rsidR="00515757">
              <w:rPr>
                <w:rFonts w:ascii="Times New Roman"/>
                <w:sz w:val="16"/>
              </w:rPr>
              <w:t>/2023</w:t>
            </w:r>
          </w:p>
        </w:tc>
        <w:tc>
          <w:tcPr>
            <w:tcW w:w="1175" w:type="dxa"/>
            <w:gridSpan w:val="2"/>
          </w:tcPr>
          <w:p w14:paraId="144B2710" w14:textId="77777777" w:rsidR="00515757" w:rsidRDefault="00515757" w:rsidP="00515757">
            <w:pPr>
              <w:pStyle w:val="TableParagraph"/>
              <w:rPr>
                <w:rFonts w:ascii="Times New Roman"/>
                <w:sz w:val="16"/>
              </w:rPr>
            </w:pPr>
          </w:p>
        </w:tc>
      </w:tr>
    </w:tbl>
    <w:p w14:paraId="3418F9E5" w14:textId="77777777" w:rsidR="00515757" w:rsidRDefault="00515757" w:rsidP="00515757">
      <w:pPr>
        <w:pStyle w:val="Textoindependiente"/>
        <w:rPr>
          <w:rFonts w:ascii="Symbol" w:hAnsi="Symbol"/>
          <w:sz w:val="20"/>
        </w:rPr>
      </w:pPr>
    </w:p>
    <w:p w14:paraId="75AD4C00" w14:textId="3EC6EDE2" w:rsidR="00515757" w:rsidRDefault="00515757" w:rsidP="00515757"/>
    <w:p w14:paraId="14499071" w14:textId="77777777" w:rsidR="00515757" w:rsidRDefault="00515757" w:rsidP="00515757"/>
    <w:p w14:paraId="6536FD04" w14:textId="77777777" w:rsidR="00515757" w:rsidRDefault="00515757" w:rsidP="00515757">
      <w:pPr>
        <w:rPr>
          <w:noProof/>
          <w:lang w:val="es-MX" w:eastAsia="es-MX"/>
        </w:rPr>
      </w:pPr>
      <w:r>
        <w:rPr>
          <w:noProof/>
          <w:lang w:val="es-MX" w:eastAsia="es-MX"/>
        </w:rPr>
        <mc:AlternateContent>
          <mc:Choice Requires="wpg">
            <w:drawing>
              <wp:anchor distT="0" distB="0" distL="114300" distR="114300" simplePos="0" relativeHeight="488295936" behindDoc="0" locked="0" layoutInCell="1" allowOverlap="1" wp14:anchorId="14B5129F" wp14:editId="01980FAB">
                <wp:simplePos x="0" y="0"/>
                <wp:positionH relativeFrom="page">
                  <wp:align>center</wp:align>
                </wp:positionH>
                <wp:positionV relativeFrom="paragraph">
                  <wp:posOffset>-201295</wp:posOffset>
                </wp:positionV>
                <wp:extent cx="5831457" cy="725358"/>
                <wp:effectExtent l="0" t="0" r="17145" b="17780"/>
                <wp:wrapNone/>
                <wp:docPr id="5180" name="Grupo 5180"/>
                <wp:cNvGraphicFramePr/>
                <a:graphic xmlns:a="http://schemas.openxmlformats.org/drawingml/2006/main">
                  <a:graphicData uri="http://schemas.microsoft.com/office/word/2010/wordprocessingGroup">
                    <wpg:wgp>
                      <wpg:cNvGrpSpPr/>
                      <wpg:grpSpPr>
                        <a:xfrm>
                          <a:off x="0" y="0"/>
                          <a:ext cx="5831457" cy="725358"/>
                          <a:chOff x="114275" y="0"/>
                          <a:chExt cx="5974956" cy="758825"/>
                        </a:xfrm>
                      </wpg:grpSpPr>
                      <wps:wsp>
                        <wps:cNvPr id="5181" name="Rectángulo redondeado 5181"/>
                        <wps:cNvSpPr/>
                        <wps:spPr>
                          <a:xfrm>
                            <a:off x="114275" y="0"/>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A755D0"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8"/>
                                </w:rPr>
                                <w:t>Ficha Técnica del Indicador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82" name="Imagen 1"/>
                          <pic:cNvPicPr/>
                        </pic:nvPicPr>
                        <pic:blipFill rotWithShape="1">
                          <a:blip r:embed="rId35"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4B5129F" id="Grupo 5180" o:spid="_x0000_s1394" style="position:absolute;margin-left:0;margin-top:-15.85pt;width:459.15pt;height:57.1pt;z-index:488295936;mso-position-horizontal:center;mso-position-horizontal-relative:page;mso-width-relative:margin;mso-height-relative:margin" coordorigin="1142" coordsize="59749,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">
                <v:roundrect id="Rectángulo redondeado 5181" o:spid="_x0000_s1395" style="position:absolute;left:1142;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" fillcolor="white [3212]" strokecolor="#622423 [1605]" strokeweight="2pt">
                  <v:textbox>
                    <w:txbxContent>
                      <w:p w14:paraId="63A755D0"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8"/>
                          </w:rPr>
                          <w:t>Ficha Técnica del Indicador</w:t>
                        </w:r>
                      </w:p>
                    </w:txbxContent>
                  </v:textbox>
                </v:roundrect>
                <v:shape id="Imagen 1" o:spid="_x0000_s1396"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">
                  <v:imagedata r:id="rId36" o:title="" croptop="4084f" cropbottom="16525f" cropleft="7669f" cropright="4823f"/>
                </v:shape>
                <w10:wrap anchorx="page"/>
              </v:group>
            </w:pict>
          </mc:Fallback>
        </mc:AlternateContent>
      </w:r>
    </w:p>
    <w:p w14:paraId="0995649D" w14:textId="77777777" w:rsidR="00515757" w:rsidRDefault="00515757" w:rsidP="00515757">
      <w:pPr>
        <w:rPr>
          <w:noProof/>
          <w:lang w:val="es-MX" w:eastAsia="es-MX"/>
        </w:rPr>
      </w:pPr>
    </w:p>
    <w:p w14:paraId="43418C90" w14:textId="77777777" w:rsidR="00515757" w:rsidRDefault="00515757" w:rsidP="00515757">
      <w:pPr>
        <w:rPr>
          <w:noProof/>
          <w:lang w:val="es-MX" w:eastAsia="es-MX"/>
        </w:rPr>
      </w:pPr>
    </w:p>
    <w:p w14:paraId="44BA4CA0" w14:textId="77777777" w:rsidR="00515757" w:rsidRDefault="00515757" w:rsidP="00515757">
      <w:pPr>
        <w:rPr>
          <w:noProof/>
          <w:lang w:val="es-MX" w:eastAsia="es-MX"/>
        </w:rPr>
      </w:pPr>
    </w:p>
    <w:p w14:paraId="3A1A6793" w14:textId="77777777" w:rsidR="00515757" w:rsidRDefault="00515757" w:rsidP="00515757">
      <w:pPr>
        <w:rPr>
          <w:noProof/>
          <w:lang w:val="es-MX" w:eastAsia="es-MX"/>
        </w:rPr>
      </w:pPr>
    </w:p>
    <w:p w14:paraId="220436E4" w14:textId="77777777" w:rsidR="00515757" w:rsidRDefault="00515757" w:rsidP="00515757">
      <w:pPr>
        <w:rPr>
          <w:rFonts w:ascii="Symbol" w:hAnsi="Symbol"/>
          <w:sz w:val="20"/>
        </w:rPr>
      </w:pPr>
    </w:p>
    <w:tbl>
      <w:tblPr>
        <w:tblStyle w:val="TableNormal"/>
        <w:tblW w:w="0" w:type="auto"/>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2139"/>
        <w:gridCol w:w="425"/>
        <w:gridCol w:w="992"/>
        <w:gridCol w:w="1253"/>
        <w:gridCol w:w="1411"/>
        <w:gridCol w:w="1164"/>
        <w:gridCol w:w="11"/>
      </w:tblGrid>
      <w:tr w:rsidR="00515757" w14:paraId="0B5C4CB8" w14:textId="77777777" w:rsidTr="00515757">
        <w:trPr>
          <w:trHeight w:val="247"/>
        </w:trPr>
        <w:tc>
          <w:tcPr>
            <w:tcW w:w="8879" w:type="dxa"/>
            <w:gridSpan w:val="8"/>
            <w:shd w:val="clear" w:color="auto" w:fill="640000"/>
          </w:tcPr>
          <w:p w14:paraId="16BA7D0E" w14:textId="77777777" w:rsidR="00515757" w:rsidRDefault="00515757" w:rsidP="00515757">
            <w:pPr>
              <w:pStyle w:val="TableParagraph"/>
              <w:spacing w:before="9" w:line="219" w:lineRule="exact"/>
              <w:ind w:left="2089"/>
              <w:rPr>
                <w:rFonts w:ascii="Arial MT" w:hAnsi="Arial MT"/>
                <w:sz w:val="20"/>
              </w:rPr>
            </w:pPr>
            <w:r>
              <w:rPr>
                <w:rFonts w:ascii="Arial MT" w:hAnsi="Arial MT"/>
                <w:color w:val="FFFFFF"/>
                <w:spacing w:val="-1"/>
                <w:w w:val="105"/>
                <w:sz w:val="20"/>
              </w:rPr>
              <w:t>I.</w:t>
            </w:r>
            <w:r>
              <w:rPr>
                <w:rFonts w:ascii="Arial MT" w:hAnsi="Arial MT"/>
                <w:color w:val="FFFFFF"/>
                <w:spacing w:val="-4"/>
                <w:w w:val="105"/>
                <w:sz w:val="20"/>
              </w:rPr>
              <w:t xml:space="preserve"> </w:t>
            </w:r>
            <w:r>
              <w:rPr>
                <w:rFonts w:ascii="Arial MT" w:hAnsi="Arial MT"/>
                <w:color w:val="FFFFFF"/>
                <w:spacing w:val="-1"/>
                <w:w w:val="105"/>
                <w:sz w:val="20"/>
              </w:rPr>
              <w:t>DATOS DE IDENTIFICACIÓN</w:t>
            </w:r>
            <w:r>
              <w:rPr>
                <w:rFonts w:ascii="Arial MT" w:hAnsi="Arial MT"/>
                <w:color w:val="FFFFFF"/>
                <w:spacing w:val="-13"/>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PROGRAMA</w:t>
            </w:r>
          </w:p>
        </w:tc>
      </w:tr>
      <w:tr w:rsidR="00515757" w14:paraId="2CE271FD" w14:textId="77777777" w:rsidTr="00515757">
        <w:trPr>
          <w:gridAfter w:val="1"/>
          <w:wAfter w:w="11" w:type="dxa"/>
          <w:trHeight w:val="1479"/>
        </w:trPr>
        <w:tc>
          <w:tcPr>
            <w:tcW w:w="3623" w:type="dxa"/>
            <w:gridSpan w:val="2"/>
            <w:tcBorders>
              <w:top w:val="nil"/>
              <w:left w:val="single" w:sz="4" w:space="0" w:color="auto"/>
              <w:bottom w:val="nil"/>
              <w:right w:val="nil"/>
            </w:tcBorders>
          </w:tcPr>
          <w:p w14:paraId="6EF7DF05" w14:textId="0D2CD7A8" w:rsidR="00515757" w:rsidRDefault="00515757" w:rsidP="00515757">
            <w:pPr>
              <w:pStyle w:val="TableParagraph"/>
              <w:ind w:left="60" w:right="146"/>
              <w:rPr>
                <w:rFonts w:ascii="Arial" w:hAnsi="Arial" w:cs="Arial"/>
                <w:b/>
                <w:sz w:val="14"/>
              </w:rPr>
            </w:pPr>
            <w:r>
              <w:rPr>
                <w:rFonts w:ascii="Arial" w:hAnsi="Arial" w:cs="Arial"/>
                <w:b/>
                <w:sz w:val="14"/>
              </w:rPr>
              <w:t>Unidad responsable:</w:t>
            </w:r>
          </w:p>
          <w:p w14:paraId="0C59F6A4" w14:textId="5E38F04E" w:rsidR="00FD09DC" w:rsidRDefault="00FD09DC" w:rsidP="00515757">
            <w:pPr>
              <w:pStyle w:val="TableParagraph"/>
              <w:ind w:left="60" w:right="146"/>
              <w:rPr>
                <w:rFonts w:ascii="Arial" w:hAnsi="Arial" w:cs="Arial"/>
                <w:b/>
                <w:sz w:val="14"/>
              </w:rPr>
            </w:pPr>
            <w:r>
              <w:rPr>
                <w:rFonts w:ascii="Arial" w:hAnsi="Arial" w:cs="Arial"/>
                <w:b/>
                <w:sz w:val="14"/>
              </w:rPr>
              <w:t>DM08 SISTEMA DIF MUNICIPAL</w:t>
            </w:r>
          </w:p>
          <w:p w14:paraId="3633BB27" w14:textId="77777777" w:rsidR="00515757" w:rsidRDefault="00515757" w:rsidP="00515757">
            <w:pPr>
              <w:pStyle w:val="TableParagraph"/>
              <w:ind w:left="60" w:right="146"/>
              <w:rPr>
                <w:rFonts w:ascii="Arial" w:hAnsi="Arial" w:cs="Arial"/>
                <w:b/>
                <w:sz w:val="14"/>
              </w:rPr>
            </w:pPr>
          </w:p>
          <w:p w14:paraId="799F9637" w14:textId="77777777" w:rsidR="00515757" w:rsidRDefault="00515757" w:rsidP="00515757">
            <w:pPr>
              <w:pStyle w:val="TableParagraph"/>
              <w:ind w:left="60" w:right="146"/>
              <w:rPr>
                <w:rFonts w:ascii="Arial" w:hAnsi="Arial" w:cs="Arial"/>
                <w:b/>
                <w:sz w:val="14"/>
              </w:rPr>
            </w:pPr>
            <w:r>
              <w:rPr>
                <w:rFonts w:ascii="Arial" w:hAnsi="Arial" w:cs="Arial"/>
                <w:b/>
                <w:sz w:val="14"/>
              </w:rPr>
              <w:t>Programa sectorial:</w:t>
            </w:r>
          </w:p>
          <w:p w14:paraId="7A52AE05" w14:textId="7F2EE9E7" w:rsidR="00515757" w:rsidRDefault="00FD09DC" w:rsidP="00515757">
            <w:pPr>
              <w:pStyle w:val="TableParagraph"/>
              <w:ind w:left="60" w:right="146"/>
              <w:rPr>
                <w:rFonts w:ascii="Arial" w:hAnsi="Arial" w:cs="Arial"/>
                <w:b/>
                <w:sz w:val="14"/>
              </w:rPr>
            </w:pPr>
            <w:r>
              <w:rPr>
                <w:rFonts w:ascii="Arial" w:hAnsi="Arial" w:cs="Arial"/>
                <w:b/>
                <w:sz w:val="14"/>
              </w:rPr>
              <w:t>PS03 PROTECCIÓN SOCIAL</w:t>
            </w:r>
          </w:p>
          <w:p w14:paraId="50EAE156" w14:textId="77777777" w:rsidR="00515757" w:rsidRDefault="00515757" w:rsidP="00515757">
            <w:pPr>
              <w:pStyle w:val="TableParagraph"/>
              <w:ind w:right="146"/>
              <w:rPr>
                <w:rFonts w:ascii="Arial" w:hAnsi="Arial" w:cs="Arial"/>
                <w:b/>
                <w:sz w:val="14"/>
              </w:rPr>
            </w:pPr>
          </w:p>
          <w:p w14:paraId="5DD39341" w14:textId="6AD36908" w:rsidR="00515757" w:rsidRDefault="00515757" w:rsidP="00515757">
            <w:pPr>
              <w:pStyle w:val="TableParagraph"/>
              <w:ind w:left="60" w:right="146"/>
              <w:rPr>
                <w:rFonts w:ascii="Arial" w:hAnsi="Arial" w:cs="Arial"/>
                <w:b/>
                <w:sz w:val="14"/>
              </w:rPr>
            </w:pPr>
            <w:r>
              <w:rPr>
                <w:rFonts w:ascii="Arial" w:hAnsi="Arial" w:cs="Arial"/>
                <w:b/>
                <w:sz w:val="14"/>
              </w:rPr>
              <w:t>Clave indicador:</w:t>
            </w:r>
          </w:p>
          <w:p w14:paraId="4B71539D" w14:textId="548B0E98" w:rsidR="00FD09DC" w:rsidRDefault="00FD09DC" w:rsidP="00515757">
            <w:pPr>
              <w:pStyle w:val="TableParagraph"/>
              <w:ind w:left="60" w:right="146"/>
              <w:rPr>
                <w:rFonts w:ascii="Arial" w:hAnsi="Arial" w:cs="Arial"/>
                <w:b/>
                <w:sz w:val="14"/>
              </w:rPr>
            </w:pPr>
            <w:r>
              <w:rPr>
                <w:rFonts w:ascii="Arial" w:hAnsi="Arial" w:cs="Arial"/>
                <w:b/>
                <w:sz w:val="14"/>
              </w:rPr>
              <w:t>DIF-004</w:t>
            </w:r>
          </w:p>
          <w:p w14:paraId="18C51DDA" w14:textId="77777777" w:rsidR="00515757" w:rsidRDefault="00515757" w:rsidP="00515757">
            <w:pPr>
              <w:pStyle w:val="TableParagraph"/>
              <w:ind w:left="60" w:right="146"/>
              <w:rPr>
                <w:rFonts w:ascii="Arial" w:hAnsi="Arial" w:cs="Arial"/>
                <w:b/>
                <w:sz w:val="14"/>
              </w:rPr>
            </w:pPr>
          </w:p>
          <w:p w14:paraId="5D16E3A0" w14:textId="77777777" w:rsidR="00515757" w:rsidRPr="00C67262" w:rsidRDefault="00515757" w:rsidP="00515757">
            <w:pPr>
              <w:pStyle w:val="TableParagraph"/>
              <w:ind w:left="60" w:right="146"/>
              <w:rPr>
                <w:rFonts w:ascii="Arial" w:hAnsi="Arial" w:cs="Arial"/>
                <w:b/>
                <w:sz w:val="14"/>
              </w:rPr>
            </w:pPr>
            <w:r>
              <w:rPr>
                <w:rFonts w:ascii="Arial" w:hAnsi="Arial" w:cs="Arial"/>
                <w:b/>
                <w:sz w:val="14"/>
              </w:rPr>
              <w:t>Clave presupuestal armonizada</w:t>
            </w:r>
          </w:p>
        </w:tc>
        <w:tc>
          <w:tcPr>
            <w:tcW w:w="425" w:type="dxa"/>
            <w:tcBorders>
              <w:top w:val="nil"/>
              <w:left w:val="nil"/>
              <w:bottom w:val="nil"/>
              <w:right w:val="nil"/>
            </w:tcBorders>
          </w:tcPr>
          <w:p w14:paraId="52274A24" w14:textId="77777777" w:rsidR="00515757" w:rsidRPr="00C67262" w:rsidRDefault="00515757" w:rsidP="00515757">
            <w:pPr>
              <w:pStyle w:val="TableParagraph"/>
              <w:rPr>
                <w:rFonts w:ascii="Arial" w:hAnsi="Arial" w:cs="Arial"/>
                <w:sz w:val="18"/>
              </w:rPr>
            </w:pPr>
          </w:p>
        </w:tc>
        <w:tc>
          <w:tcPr>
            <w:tcW w:w="4820" w:type="dxa"/>
            <w:gridSpan w:val="4"/>
            <w:tcBorders>
              <w:top w:val="nil"/>
              <w:left w:val="nil"/>
              <w:bottom w:val="nil"/>
              <w:right w:val="single" w:sz="4" w:space="0" w:color="auto"/>
            </w:tcBorders>
          </w:tcPr>
          <w:p w14:paraId="485418D3" w14:textId="09D18563" w:rsidR="00515757" w:rsidRDefault="00515757" w:rsidP="00515757">
            <w:pPr>
              <w:pStyle w:val="TableParagraph"/>
              <w:ind w:left="70"/>
              <w:rPr>
                <w:rFonts w:ascii="Arial" w:hAnsi="Arial" w:cs="Arial"/>
                <w:bCs/>
                <w:sz w:val="14"/>
              </w:rPr>
            </w:pPr>
            <w:r>
              <w:rPr>
                <w:rFonts w:ascii="Arial" w:hAnsi="Arial" w:cs="Arial"/>
                <w:bCs/>
                <w:sz w:val="14"/>
              </w:rPr>
              <w:t>Unidad presupuestal:</w:t>
            </w:r>
          </w:p>
          <w:p w14:paraId="45F6D6EB" w14:textId="48BFA5FE" w:rsidR="00FD09DC" w:rsidRDefault="00FD09DC" w:rsidP="00515757">
            <w:pPr>
              <w:pStyle w:val="TableParagraph"/>
              <w:ind w:left="70"/>
              <w:rPr>
                <w:rFonts w:ascii="Arial" w:hAnsi="Arial" w:cs="Arial"/>
                <w:bCs/>
                <w:sz w:val="14"/>
              </w:rPr>
            </w:pPr>
            <w:r>
              <w:rPr>
                <w:rFonts w:ascii="Arial" w:hAnsi="Arial" w:cs="Arial"/>
                <w:b/>
                <w:sz w:val="14"/>
              </w:rPr>
              <w:t>DM08 SISTEMA DIF MUNICIPAL</w:t>
            </w:r>
          </w:p>
          <w:p w14:paraId="5D493702" w14:textId="77777777" w:rsidR="00515757" w:rsidRDefault="00515757" w:rsidP="00515757">
            <w:pPr>
              <w:pStyle w:val="TableParagraph"/>
              <w:ind w:left="70"/>
              <w:rPr>
                <w:rFonts w:ascii="Arial" w:hAnsi="Arial" w:cs="Arial"/>
                <w:bCs/>
                <w:sz w:val="14"/>
              </w:rPr>
            </w:pPr>
          </w:p>
          <w:p w14:paraId="5CD03831" w14:textId="147063C7" w:rsidR="00515757" w:rsidRDefault="00515757" w:rsidP="00515757">
            <w:pPr>
              <w:pStyle w:val="TableParagraph"/>
              <w:ind w:left="70"/>
              <w:rPr>
                <w:rFonts w:ascii="Arial" w:hAnsi="Arial" w:cs="Arial"/>
                <w:bCs/>
                <w:sz w:val="14"/>
              </w:rPr>
            </w:pPr>
            <w:r>
              <w:rPr>
                <w:rFonts w:ascii="Arial" w:hAnsi="Arial" w:cs="Arial"/>
                <w:bCs/>
                <w:sz w:val="14"/>
              </w:rPr>
              <w:t>Programa presupuestario:</w:t>
            </w:r>
          </w:p>
          <w:p w14:paraId="36B073EE" w14:textId="012DBDDB" w:rsidR="00FD09DC" w:rsidRPr="00FD09DC" w:rsidRDefault="00FD09DC" w:rsidP="00515757">
            <w:pPr>
              <w:pStyle w:val="TableParagraph"/>
              <w:ind w:left="70"/>
              <w:rPr>
                <w:rFonts w:ascii="Arial" w:hAnsi="Arial" w:cs="Arial"/>
                <w:b/>
                <w:bCs/>
                <w:sz w:val="14"/>
              </w:rPr>
            </w:pPr>
            <w:r>
              <w:rPr>
                <w:rFonts w:ascii="Arial" w:hAnsi="Arial" w:cs="Arial"/>
                <w:b/>
                <w:bCs/>
                <w:sz w:val="14"/>
              </w:rPr>
              <w:t>PS03 PROTECCIÓN SOCIAL</w:t>
            </w:r>
          </w:p>
          <w:p w14:paraId="3B08A24B" w14:textId="77777777" w:rsidR="00515757" w:rsidRDefault="00515757" w:rsidP="00515757">
            <w:pPr>
              <w:pStyle w:val="TableParagraph"/>
              <w:ind w:left="70"/>
              <w:rPr>
                <w:rFonts w:ascii="Arial" w:hAnsi="Arial" w:cs="Arial"/>
                <w:bCs/>
                <w:sz w:val="14"/>
              </w:rPr>
            </w:pPr>
          </w:p>
          <w:p w14:paraId="5546DFB3" w14:textId="525E72BD" w:rsidR="00515757" w:rsidRDefault="00515757" w:rsidP="00515757">
            <w:pPr>
              <w:pStyle w:val="TableParagraph"/>
              <w:ind w:left="70"/>
              <w:rPr>
                <w:rFonts w:ascii="Arial" w:hAnsi="Arial" w:cs="Arial"/>
                <w:bCs/>
                <w:sz w:val="14"/>
              </w:rPr>
            </w:pPr>
            <w:r>
              <w:rPr>
                <w:rFonts w:ascii="Arial" w:hAnsi="Arial" w:cs="Arial"/>
                <w:bCs/>
                <w:sz w:val="14"/>
              </w:rPr>
              <w:t>Unidad presupuestal:</w:t>
            </w:r>
          </w:p>
          <w:p w14:paraId="0C648E69" w14:textId="7E0AD206" w:rsidR="00FD09DC" w:rsidRDefault="00FD09DC" w:rsidP="00515757">
            <w:pPr>
              <w:pStyle w:val="TableParagraph"/>
              <w:ind w:left="70"/>
              <w:rPr>
                <w:rFonts w:ascii="Arial" w:hAnsi="Arial" w:cs="Arial"/>
                <w:bCs/>
                <w:sz w:val="14"/>
              </w:rPr>
            </w:pPr>
            <w:r>
              <w:rPr>
                <w:rFonts w:ascii="Arial" w:hAnsi="Arial" w:cs="Arial"/>
                <w:b/>
                <w:sz w:val="14"/>
              </w:rPr>
              <w:t>DM08 SISTEMA DIF MUNICIPAL</w:t>
            </w:r>
          </w:p>
          <w:p w14:paraId="1B00C8AC" w14:textId="77777777" w:rsidR="00515757" w:rsidRDefault="00515757" w:rsidP="00515757">
            <w:pPr>
              <w:pStyle w:val="TableParagraph"/>
              <w:ind w:left="70"/>
              <w:rPr>
                <w:rFonts w:ascii="Arial" w:hAnsi="Arial" w:cs="Arial"/>
                <w:bCs/>
                <w:sz w:val="14"/>
              </w:rPr>
            </w:pPr>
          </w:p>
          <w:p w14:paraId="1AA810C8" w14:textId="77777777" w:rsidR="00515757" w:rsidRDefault="00515757" w:rsidP="00515757">
            <w:pPr>
              <w:pStyle w:val="TableParagraph"/>
              <w:ind w:left="70"/>
              <w:rPr>
                <w:rFonts w:ascii="Arial" w:hAnsi="Arial" w:cs="Arial"/>
                <w:bCs/>
                <w:sz w:val="14"/>
              </w:rPr>
            </w:pPr>
            <w:r>
              <w:rPr>
                <w:rFonts w:ascii="Arial" w:hAnsi="Arial" w:cs="Arial"/>
                <w:bCs/>
                <w:sz w:val="14"/>
              </w:rPr>
              <w:t>Responsable de la elaboración de la MIR:</w:t>
            </w:r>
          </w:p>
          <w:p w14:paraId="6E74C4B3" w14:textId="77777777" w:rsidR="00FD09DC" w:rsidRDefault="00FD09DC" w:rsidP="00515757">
            <w:pPr>
              <w:pStyle w:val="TableParagraph"/>
              <w:ind w:left="70"/>
              <w:rPr>
                <w:rFonts w:ascii="Arial" w:hAnsi="Arial" w:cs="Arial"/>
                <w:b/>
                <w:bCs/>
                <w:sz w:val="14"/>
              </w:rPr>
            </w:pPr>
            <w:r>
              <w:rPr>
                <w:rFonts w:ascii="Arial" w:hAnsi="Arial" w:cs="Arial"/>
                <w:b/>
                <w:bCs/>
                <w:sz w:val="14"/>
              </w:rPr>
              <w:t>C. NANCY BAUTISTA PEÑA</w:t>
            </w:r>
          </w:p>
          <w:p w14:paraId="081F1E84" w14:textId="691890B8" w:rsidR="00FD09DC" w:rsidRPr="00FD09DC" w:rsidRDefault="00FD09DC" w:rsidP="00515757">
            <w:pPr>
              <w:pStyle w:val="TableParagraph"/>
              <w:ind w:left="70"/>
              <w:rPr>
                <w:rFonts w:ascii="Arial" w:hAnsi="Arial" w:cs="Arial"/>
                <w:b/>
                <w:bCs/>
                <w:sz w:val="14"/>
              </w:rPr>
            </w:pPr>
          </w:p>
        </w:tc>
      </w:tr>
      <w:tr w:rsidR="00515757" w14:paraId="3F5CAC14" w14:textId="77777777" w:rsidTr="00515757">
        <w:trPr>
          <w:trHeight w:val="409"/>
        </w:trPr>
        <w:tc>
          <w:tcPr>
            <w:tcW w:w="8879" w:type="dxa"/>
            <w:gridSpan w:val="8"/>
            <w:shd w:val="clear" w:color="auto" w:fill="640000"/>
          </w:tcPr>
          <w:p w14:paraId="063BCE0E" w14:textId="77777777" w:rsidR="00515757" w:rsidRDefault="00515757" w:rsidP="00515757">
            <w:pPr>
              <w:pStyle w:val="TableParagraph"/>
              <w:spacing w:before="9" w:line="220" w:lineRule="exact"/>
              <w:ind w:left="2089"/>
              <w:rPr>
                <w:rFonts w:ascii="Arial MT" w:hAnsi="Arial MT"/>
                <w:sz w:val="20"/>
              </w:rPr>
            </w:pPr>
            <w:r>
              <w:rPr>
                <w:rFonts w:ascii="Arial MT" w:hAnsi="Arial MT"/>
                <w:color w:val="FFFFFF"/>
                <w:spacing w:val="-2"/>
                <w:w w:val="105"/>
                <w:sz w:val="20"/>
              </w:rPr>
              <w:t>II.</w:t>
            </w:r>
            <w:r>
              <w:rPr>
                <w:rFonts w:ascii="Arial MT" w:hAnsi="Arial MT"/>
                <w:color w:val="FFFFFF"/>
                <w:spacing w:val="-4"/>
                <w:w w:val="105"/>
                <w:sz w:val="20"/>
              </w:rPr>
              <w:t xml:space="preserve"> </w:t>
            </w:r>
            <w:r>
              <w:rPr>
                <w:rFonts w:ascii="Arial MT" w:hAnsi="Arial MT"/>
                <w:color w:val="FFFFFF"/>
                <w:spacing w:val="-2"/>
                <w:w w:val="105"/>
                <w:sz w:val="20"/>
              </w:rPr>
              <w:t>DATOS DE</w:t>
            </w:r>
            <w:r>
              <w:rPr>
                <w:rFonts w:ascii="Arial MT" w:hAnsi="Arial MT"/>
                <w:color w:val="FFFFFF"/>
                <w:spacing w:val="-1"/>
                <w:w w:val="105"/>
                <w:sz w:val="20"/>
              </w:rPr>
              <w:t xml:space="preserve"> </w:t>
            </w:r>
            <w:r>
              <w:rPr>
                <w:rFonts w:ascii="Arial MT" w:hAnsi="Arial MT"/>
                <w:color w:val="FFFFFF"/>
                <w:spacing w:val="-2"/>
                <w:w w:val="105"/>
                <w:sz w:val="20"/>
              </w:rPr>
              <w:t>IDENTIFICACIÓN</w:t>
            </w:r>
            <w:r>
              <w:rPr>
                <w:rFonts w:ascii="Arial MT" w:hAnsi="Arial MT"/>
                <w:color w:val="FFFFFF"/>
                <w:spacing w:val="-14"/>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INDICADOR</w:t>
            </w:r>
          </w:p>
        </w:tc>
      </w:tr>
      <w:tr w:rsidR="00515757" w14:paraId="47F3080D" w14:textId="77777777" w:rsidTr="00515757">
        <w:trPr>
          <w:trHeight w:val="249"/>
        </w:trPr>
        <w:tc>
          <w:tcPr>
            <w:tcW w:w="8879" w:type="dxa"/>
            <w:gridSpan w:val="8"/>
            <w:shd w:val="clear" w:color="auto" w:fill="E5B8B7" w:themeFill="accent2" w:themeFillTint="66"/>
          </w:tcPr>
          <w:p w14:paraId="61424F8F" w14:textId="77777777" w:rsidR="00515757" w:rsidRDefault="00515757" w:rsidP="00515757">
            <w:pPr>
              <w:pStyle w:val="TableParagraph"/>
              <w:spacing w:before="10" w:line="220" w:lineRule="exact"/>
              <w:ind w:left="3295" w:right="3204"/>
              <w:jc w:val="center"/>
              <w:rPr>
                <w:rFonts w:ascii="Arial MT"/>
                <w:sz w:val="20"/>
              </w:rPr>
            </w:pPr>
            <w:r>
              <w:rPr>
                <w:rFonts w:ascii="Arial MT"/>
                <w:color w:val="FFFFFF"/>
                <w:w w:val="105"/>
                <w:sz w:val="20"/>
              </w:rPr>
              <w:t>Nombre</w:t>
            </w:r>
            <w:r>
              <w:rPr>
                <w:rFonts w:ascii="Arial MT"/>
                <w:color w:val="FFFFFF"/>
                <w:spacing w:val="-14"/>
                <w:w w:val="105"/>
                <w:sz w:val="20"/>
              </w:rPr>
              <w:t xml:space="preserve"> </w:t>
            </w:r>
            <w:r>
              <w:rPr>
                <w:rFonts w:ascii="Arial MT"/>
                <w:color w:val="FFFFFF"/>
                <w:w w:val="105"/>
                <w:sz w:val="20"/>
              </w:rPr>
              <w:t>del</w:t>
            </w:r>
            <w:r>
              <w:rPr>
                <w:rFonts w:ascii="Arial MT"/>
                <w:color w:val="FFFFFF"/>
                <w:spacing w:val="-13"/>
                <w:w w:val="105"/>
                <w:sz w:val="20"/>
              </w:rPr>
              <w:t xml:space="preserve"> </w:t>
            </w:r>
            <w:r>
              <w:rPr>
                <w:rFonts w:ascii="Arial MT"/>
                <w:color w:val="FFFFFF"/>
                <w:w w:val="105"/>
                <w:sz w:val="20"/>
              </w:rPr>
              <w:t>Indicador</w:t>
            </w:r>
          </w:p>
        </w:tc>
      </w:tr>
      <w:tr w:rsidR="00515757" w14:paraId="0427CE20" w14:textId="77777777" w:rsidTr="00515757">
        <w:trPr>
          <w:trHeight w:val="382"/>
        </w:trPr>
        <w:tc>
          <w:tcPr>
            <w:tcW w:w="8879" w:type="dxa"/>
            <w:gridSpan w:val="8"/>
            <w:vAlign w:val="center"/>
          </w:tcPr>
          <w:p w14:paraId="5188B22A" w14:textId="77777777" w:rsidR="00515757" w:rsidRPr="00B60081" w:rsidRDefault="00515757" w:rsidP="00515757">
            <w:pPr>
              <w:pStyle w:val="TableParagraph"/>
              <w:jc w:val="center"/>
              <w:rPr>
                <w:rFonts w:ascii="Arial" w:hAnsi="Arial" w:cs="Arial"/>
                <w:sz w:val="16"/>
                <w:szCs w:val="16"/>
              </w:rPr>
            </w:pPr>
            <w:r>
              <w:rPr>
                <w:rFonts w:ascii="Arial" w:hAnsi="Arial" w:cs="Arial"/>
                <w:sz w:val="16"/>
                <w:szCs w:val="16"/>
              </w:rPr>
              <w:t xml:space="preserve">Porcentaje de población atendida </w:t>
            </w:r>
          </w:p>
        </w:tc>
      </w:tr>
      <w:tr w:rsidR="00515757" w14:paraId="7A9C814F" w14:textId="77777777" w:rsidTr="00515757">
        <w:trPr>
          <w:trHeight w:val="249"/>
        </w:trPr>
        <w:tc>
          <w:tcPr>
            <w:tcW w:w="3623" w:type="dxa"/>
            <w:gridSpan w:val="2"/>
            <w:shd w:val="clear" w:color="auto" w:fill="640000"/>
          </w:tcPr>
          <w:p w14:paraId="061B6570" w14:textId="77777777" w:rsidR="00515757" w:rsidRDefault="00515757" w:rsidP="00515757">
            <w:pPr>
              <w:pStyle w:val="TableParagraph"/>
              <w:spacing w:before="9" w:line="220" w:lineRule="exact"/>
              <w:ind w:left="1532" w:right="1446"/>
              <w:jc w:val="center"/>
              <w:rPr>
                <w:rFonts w:ascii="Arial MT"/>
                <w:sz w:val="20"/>
              </w:rPr>
            </w:pPr>
            <w:r>
              <w:rPr>
                <w:rFonts w:ascii="Arial MT"/>
                <w:color w:val="FFFFFF"/>
                <w:w w:val="110"/>
                <w:sz w:val="20"/>
              </w:rPr>
              <w:t>Nivel</w:t>
            </w:r>
          </w:p>
        </w:tc>
        <w:tc>
          <w:tcPr>
            <w:tcW w:w="2670" w:type="dxa"/>
            <w:gridSpan w:val="3"/>
            <w:shd w:val="clear" w:color="auto" w:fill="640000"/>
          </w:tcPr>
          <w:p w14:paraId="640F3BEC" w14:textId="77777777" w:rsidR="00515757" w:rsidRDefault="00515757" w:rsidP="00515757">
            <w:pPr>
              <w:pStyle w:val="TableParagraph"/>
              <w:spacing w:before="9" w:line="220" w:lineRule="exact"/>
              <w:ind w:left="525"/>
              <w:rPr>
                <w:rFonts w:ascii="Arial MT" w:hAnsi="Arial MT"/>
                <w:sz w:val="20"/>
              </w:rPr>
            </w:pPr>
            <w:r>
              <w:rPr>
                <w:rFonts w:ascii="Arial MT" w:hAnsi="Arial MT"/>
                <w:color w:val="FFFFFF"/>
                <w:w w:val="105"/>
                <w:sz w:val="20"/>
              </w:rPr>
              <w:t>Dimensión</w:t>
            </w:r>
            <w:r>
              <w:rPr>
                <w:rFonts w:ascii="Arial MT" w:hAnsi="Arial MT"/>
                <w:color w:val="FFFFFF"/>
                <w:spacing w:val="-9"/>
                <w:w w:val="105"/>
                <w:sz w:val="20"/>
              </w:rPr>
              <w:t xml:space="preserve"> </w:t>
            </w:r>
            <w:r>
              <w:rPr>
                <w:rFonts w:ascii="Arial MT" w:hAnsi="Arial MT"/>
                <w:color w:val="FFFFFF"/>
                <w:w w:val="105"/>
                <w:sz w:val="20"/>
              </w:rPr>
              <w:t>a</w:t>
            </w:r>
            <w:r>
              <w:rPr>
                <w:rFonts w:ascii="Arial MT" w:hAnsi="Arial MT"/>
                <w:color w:val="FFFFFF"/>
                <w:spacing w:val="-9"/>
                <w:w w:val="105"/>
                <w:sz w:val="20"/>
              </w:rPr>
              <w:t xml:space="preserve"> </w:t>
            </w:r>
            <w:r>
              <w:rPr>
                <w:rFonts w:ascii="Arial MT" w:hAnsi="Arial MT"/>
                <w:color w:val="FFFFFF"/>
                <w:w w:val="105"/>
                <w:sz w:val="20"/>
              </w:rPr>
              <w:t>Medir</w:t>
            </w:r>
          </w:p>
        </w:tc>
        <w:tc>
          <w:tcPr>
            <w:tcW w:w="2586" w:type="dxa"/>
            <w:gridSpan w:val="3"/>
            <w:shd w:val="clear" w:color="auto" w:fill="640000"/>
          </w:tcPr>
          <w:p w14:paraId="377ABC74" w14:textId="77777777" w:rsidR="00515757" w:rsidRDefault="00515757" w:rsidP="00515757">
            <w:pPr>
              <w:pStyle w:val="TableParagraph"/>
              <w:spacing w:before="9" w:line="220" w:lineRule="exact"/>
              <w:ind w:left="916" w:right="816"/>
              <w:jc w:val="center"/>
              <w:rPr>
                <w:rFonts w:ascii="Arial MT"/>
                <w:sz w:val="20"/>
              </w:rPr>
            </w:pPr>
            <w:r>
              <w:rPr>
                <w:rFonts w:ascii="Arial MT"/>
                <w:color w:val="FFFFFF"/>
                <w:w w:val="110"/>
                <w:sz w:val="20"/>
              </w:rPr>
              <w:t>Sentido</w:t>
            </w:r>
          </w:p>
        </w:tc>
      </w:tr>
      <w:tr w:rsidR="00515757" w14:paraId="5A10D9AA" w14:textId="77777777" w:rsidTr="00515757">
        <w:trPr>
          <w:trHeight w:val="249"/>
        </w:trPr>
        <w:tc>
          <w:tcPr>
            <w:tcW w:w="3623" w:type="dxa"/>
            <w:gridSpan w:val="2"/>
          </w:tcPr>
          <w:p w14:paraId="6119A55D" w14:textId="77777777" w:rsidR="00515757" w:rsidRPr="002040E1" w:rsidRDefault="00515757" w:rsidP="00515757">
            <w:pPr>
              <w:pStyle w:val="TableParagraph"/>
              <w:rPr>
                <w:rFonts w:ascii="Arial" w:hAnsi="Arial" w:cs="Arial"/>
                <w:sz w:val="16"/>
                <w:szCs w:val="16"/>
              </w:rPr>
            </w:pPr>
            <w:r>
              <w:rPr>
                <w:rFonts w:ascii="Arial" w:hAnsi="Arial" w:cs="Arial"/>
                <w:sz w:val="16"/>
                <w:szCs w:val="16"/>
              </w:rPr>
              <w:t xml:space="preserve">Actividad </w:t>
            </w:r>
          </w:p>
        </w:tc>
        <w:tc>
          <w:tcPr>
            <w:tcW w:w="2670" w:type="dxa"/>
            <w:gridSpan w:val="3"/>
          </w:tcPr>
          <w:p w14:paraId="2FE9CFC1" w14:textId="77777777" w:rsidR="00515757" w:rsidRPr="002040E1" w:rsidRDefault="00515757" w:rsidP="00515757">
            <w:pPr>
              <w:pStyle w:val="TableParagraph"/>
              <w:jc w:val="center"/>
              <w:rPr>
                <w:rFonts w:ascii="Arial" w:hAnsi="Arial" w:cs="Arial"/>
                <w:sz w:val="16"/>
                <w:szCs w:val="16"/>
              </w:rPr>
            </w:pPr>
            <w:r>
              <w:rPr>
                <w:rFonts w:ascii="Arial" w:hAnsi="Arial" w:cs="Arial"/>
                <w:sz w:val="16"/>
                <w:szCs w:val="16"/>
              </w:rPr>
              <w:t xml:space="preserve">Eficiencia </w:t>
            </w:r>
          </w:p>
        </w:tc>
        <w:tc>
          <w:tcPr>
            <w:tcW w:w="2586" w:type="dxa"/>
            <w:gridSpan w:val="3"/>
          </w:tcPr>
          <w:p w14:paraId="37D3F954" w14:textId="77777777" w:rsidR="00515757" w:rsidRPr="002040E1" w:rsidRDefault="00515757" w:rsidP="00515757">
            <w:pPr>
              <w:pStyle w:val="TableParagraph"/>
              <w:rPr>
                <w:rFonts w:ascii="Arial" w:hAnsi="Arial" w:cs="Arial"/>
                <w:sz w:val="16"/>
                <w:szCs w:val="16"/>
              </w:rPr>
            </w:pPr>
            <w:r>
              <w:rPr>
                <w:rFonts w:ascii="Arial" w:hAnsi="Arial" w:cs="Arial"/>
                <w:sz w:val="16"/>
                <w:szCs w:val="16"/>
              </w:rPr>
              <w:t>Ascendente</w:t>
            </w:r>
          </w:p>
        </w:tc>
      </w:tr>
      <w:tr w:rsidR="00515757" w14:paraId="39694961" w14:textId="77777777" w:rsidTr="00515757">
        <w:trPr>
          <w:trHeight w:val="249"/>
        </w:trPr>
        <w:tc>
          <w:tcPr>
            <w:tcW w:w="8879" w:type="dxa"/>
            <w:gridSpan w:val="8"/>
            <w:shd w:val="clear" w:color="auto" w:fill="640000"/>
          </w:tcPr>
          <w:p w14:paraId="537B39E8" w14:textId="77777777" w:rsidR="00515757" w:rsidRDefault="00515757" w:rsidP="00515757">
            <w:pPr>
              <w:pStyle w:val="TableParagraph"/>
              <w:spacing w:before="10" w:line="220" w:lineRule="exact"/>
              <w:ind w:left="3302" w:right="3204"/>
              <w:jc w:val="center"/>
              <w:rPr>
                <w:rFonts w:ascii="Arial MT" w:hAnsi="Arial MT"/>
                <w:sz w:val="20"/>
              </w:rPr>
            </w:pPr>
            <w:r>
              <w:rPr>
                <w:rFonts w:ascii="Arial MT" w:hAnsi="Arial MT"/>
                <w:color w:val="FFFFFF"/>
                <w:w w:val="110"/>
                <w:sz w:val="20"/>
              </w:rPr>
              <w:t>Definición</w:t>
            </w:r>
          </w:p>
        </w:tc>
      </w:tr>
      <w:tr w:rsidR="00515757" w14:paraId="4B43ED6D" w14:textId="77777777" w:rsidTr="00515757">
        <w:trPr>
          <w:trHeight w:val="580"/>
        </w:trPr>
        <w:tc>
          <w:tcPr>
            <w:tcW w:w="8879" w:type="dxa"/>
            <w:gridSpan w:val="8"/>
            <w:vAlign w:val="center"/>
          </w:tcPr>
          <w:p w14:paraId="1730EEC0" w14:textId="77777777" w:rsidR="00515757" w:rsidRPr="002040E1" w:rsidRDefault="00515757" w:rsidP="00515757">
            <w:pPr>
              <w:pStyle w:val="TableParagraph"/>
              <w:jc w:val="center"/>
              <w:rPr>
                <w:rFonts w:ascii="Arial" w:hAnsi="Arial" w:cs="Arial"/>
                <w:sz w:val="16"/>
                <w:szCs w:val="16"/>
              </w:rPr>
            </w:pPr>
            <w:r>
              <w:rPr>
                <w:rFonts w:ascii="Arial" w:hAnsi="Arial" w:cs="Arial"/>
                <w:sz w:val="16"/>
                <w:szCs w:val="16"/>
              </w:rPr>
              <w:t xml:space="preserve">Mide el índice de familias atendidas </w:t>
            </w:r>
          </w:p>
        </w:tc>
      </w:tr>
      <w:tr w:rsidR="00515757" w14:paraId="5D754609" w14:textId="77777777" w:rsidTr="00515757">
        <w:trPr>
          <w:trHeight w:val="249"/>
        </w:trPr>
        <w:tc>
          <w:tcPr>
            <w:tcW w:w="8879" w:type="dxa"/>
            <w:gridSpan w:val="8"/>
            <w:shd w:val="clear" w:color="auto" w:fill="640000"/>
          </w:tcPr>
          <w:p w14:paraId="07F858DA" w14:textId="77777777" w:rsidR="00515757" w:rsidRDefault="00515757" w:rsidP="00515757">
            <w:pPr>
              <w:pStyle w:val="TableParagraph"/>
              <w:spacing w:before="10" w:line="220" w:lineRule="exact"/>
              <w:ind w:left="3096"/>
              <w:rPr>
                <w:rFonts w:ascii="Arial MT"/>
                <w:sz w:val="20"/>
              </w:rPr>
            </w:pPr>
            <w:r w:rsidRPr="00BB15D3">
              <w:rPr>
                <w:rFonts w:ascii="Arial MT"/>
                <w:color w:val="FFFFFF" w:themeColor="background1"/>
                <w:sz w:val="20"/>
              </w:rPr>
              <w:t>II. DATOS DEL INDICADOR</w:t>
            </w:r>
          </w:p>
        </w:tc>
      </w:tr>
      <w:tr w:rsidR="00515757" w14:paraId="3D36C232" w14:textId="77777777" w:rsidTr="00515757">
        <w:trPr>
          <w:trHeight w:val="249"/>
        </w:trPr>
        <w:tc>
          <w:tcPr>
            <w:tcW w:w="8879" w:type="dxa"/>
            <w:gridSpan w:val="8"/>
            <w:shd w:val="clear" w:color="auto" w:fill="E5B8B7" w:themeFill="accent2" w:themeFillTint="66"/>
          </w:tcPr>
          <w:p w14:paraId="770CB2DD" w14:textId="77777777" w:rsidR="00515757" w:rsidRDefault="00515757" w:rsidP="00515757">
            <w:pPr>
              <w:pStyle w:val="TableParagraph"/>
              <w:spacing w:before="10" w:line="220" w:lineRule="exact"/>
              <w:ind w:left="3296" w:right="3204"/>
              <w:jc w:val="center"/>
              <w:rPr>
                <w:rFonts w:ascii="Arial MT" w:hAnsi="Arial MT"/>
                <w:sz w:val="20"/>
              </w:rPr>
            </w:pPr>
            <w:r>
              <w:rPr>
                <w:rFonts w:ascii="Arial MT" w:hAnsi="Arial MT"/>
                <w:color w:val="FFFFFF"/>
                <w:w w:val="105"/>
                <w:sz w:val="20"/>
              </w:rPr>
              <w:t>Fórmula</w:t>
            </w:r>
            <w:r>
              <w:rPr>
                <w:rFonts w:ascii="Arial MT" w:hAnsi="Arial MT"/>
                <w:color w:val="FFFFFF"/>
                <w:spacing w:val="-12"/>
                <w:w w:val="105"/>
                <w:sz w:val="20"/>
              </w:rPr>
              <w:t xml:space="preserve"> </w:t>
            </w:r>
            <w:r>
              <w:rPr>
                <w:rFonts w:ascii="Arial MT" w:hAnsi="Arial MT"/>
                <w:color w:val="FFFFFF"/>
                <w:w w:val="105"/>
                <w:sz w:val="20"/>
              </w:rPr>
              <w:t>del</w:t>
            </w:r>
            <w:r>
              <w:rPr>
                <w:rFonts w:ascii="Arial MT" w:hAnsi="Arial MT"/>
                <w:color w:val="FFFFFF"/>
                <w:spacing w:val="-11"/>
                <w:w w:val="105"/>
                <w:sz w:val="20"/>
              </w:rPr>
              <w:t xml:space="preserve"> </w:t>
            </w:r>
            <w:r>
              <w:rPr>
                <w:rFonts w:ascii="Arial MT" w:hAnsi="Arial MT"/>
                <w:color w:val="FFFFFF"/>
                <w:w w:val="105"/>
                <w:sz w:val="20"/>
              </w:rPr>
              <w:t>Indicador</w:t>
            </w:r>
          </w:p>
        </w:tc>
      </w:tr>
      <w:tr w:rsidR="00515757" w14:paraId="2F076113" w14:textId="77777777" w:rsidTr="00515757">
        <w:trPr>
          <w:trHeight w:val="355"/>
        </w:trPr>
        <w:tc>
          <w:tcPr>
            <w:tcW w:w="8879" w:type="dxa"/>
            <w:gridSpan w:val="8"/>
            <w:vAlign w:val="center"/>
          </w:tcPr>
          <w:p w14:paraId="78C4C004" w14:textId="77777777" w:rsidR="00515757" w:rsidRDefault="00515757" w:rsidP="00515757">
            <w:pPr>
              <w:pStyle w:val="TableParagraph"/>
              <w:jc w:val="center"/>
              <w:rPr>
                <w:rFonts w:ascii="Times New Roman"/>
                <w:sz w:val="18"/>
              </w:rPr>
            </w:pPr>
            <w:r>
              <w:rPr>
                <w:rFonts w:ascii="Times New Roman"/>
                <w:sz w:val="18"/>
              </w:rPr>
              <w:t xml:space="preserve">(No. S/ No. AB) * 100 </w:t>
            </w:r>
          </w:p>
        </w:tc>
      </w:tr>
      <w:tr w:rsidR="00515757" w14:paraId="71FEEF79" w14:textId="77777777" w:rsidTr="00515757">
        <w:trPr>
          <w:trHeight w:val="540"/>
        </w:trPr>
        <w:tc>
          <w:tcPr>
            <w:tcW w:w="1484" w:type="dxa"/>
            <w:shd w:val="clear" w:color="auto" w:fill="640000"/>
          </w:tcPr>
          <w:p w14:paraId="4923E70D" w14:textId="77777777" w:rsidR="00515757" w:rsidRDefault="00515757" w:rsidP="00515757">
            <w:pPr>
              <w:pStyle w:val="TableParagraph"/>
              <w:spacing w:before="155"/>
              <w:ind w:left="463"/>
              <w:rPr>
                <w:rFonts w:ascii="Arial MT"/>
                <w:sz w:val="20"/>
              </w:rPr>
            </w:pPr>
            <w:r>
              <w:rPr>
                <w:rFonts w:ascii="Arial MT"/>
                <w:color w:val="FFFFFF"/>
                <w:w w:val="110"/>
                <w:sz w:val="20"/>
              </w:rPr>
              <w:t>Nombre</w:t>
            </w:r>
          </w:p>
        </w:tc>
        <w:tc>
          <w:tcPr>
            <w:tcW w:w="2139" w:type="dxa"/>
            <w:shd w:val="clear" w:color="auto" w:fill="640000"/>
          </w:tcPr>
          <w:p w14:paraId="0163ACB4" w14:textId="77777777" w:rsidR="00515757" w:rsidRDefault="00515757" w:rsidP="00515757">
            <w:pPr>
              <w:pStyle w:val="TableParagraph"/>
              <w:spacing w:before="16" w:line="250" w:lineRule="atLeast"/>
              <w:ind w:left="583" w:right="9" w:hanging="490"/>
              <w:jc w:val="center"/>
              <w:rPr>
                <w:rFonts w:ascii="Arial MT"/>
                <w:sz w:val="20"/>
              </w:rPr>
            </w:pPr>
            <w:r>
              <w:rPr>
                <w:rFonts w:ascii="Arial MT"/>
                <w:color w:val="FFFFFF"/>
                <w:spacing w:val="-2"/>
                <w:w w:val="105"/>
                <w:sz w:val="20"/>
              </w:rPr>
              <w:t>U. Medida</w:t>
            </w:r>
          </w:p>
        </w:tc>
        <w:tc>
          <w:tcPr>
            <w:tcW w:w="2670" w:type="dxa"/>
            <w:gridSpan w:val="3"/>
            <w:shd w:val="clear" w:color="auto" w:fill="640000"/>
          </w:tcPr>
          <w:p w14:paraId="67E513BC" w14:textId="77777777" w:rsidR="00515757" w:rsidRDefault="00515757" w:rsidP="00515757">
            <w:pPr>
              <w:pStyle w:val="TableParagraph"/>
              <w:spacing w:before="155"/>
              <w:ind w:left="827"/>
              <w:rPr>
                <w:rFonts w:ascii="Arial MT" w:hAnsi="Arial MT"/>
                <w:sz w:val="20"/>
              </w:rPr>
            </w:pPr>
            <w:r>
              <w:rPr>
                <w:rFonts w:ascii="Arial MT" w:hAnsi="Arial MT"/>
                <w:color w:val="FFFFFF"/>
                <w:w w:val="110"/>
                <w:sz w:val="20"/>
              </w:rPr>
              <w:t>Descripción</w:t>
            </w:r>
          </w:p>
        </w:tc>
        <w:tc>
          <w:tcPr>
            <w:tcW w:w="2586" w:type="dxa"/>
            <w:gridSpan w:val="3"/>
            <w:shd w:val="clear" w:color="auto" w:fill="640000"/>
          </w:tcPr>
          <w:p w14:paraId="5A3302CA" w14:textId="77777777" w:rsidR="00515757" w:rsidRDefault="00515757" w:rsidP="00515757">
            <w:pPr>
              <w:pStyle w:val="TableParagraph"/>
              <w:spacing w:before="155"/>
              <w:ind w:left="926"/>
              <w:rPr>
                <w:rFonts w:ascii="Arial MT"/>
                <w:sz w:val="20"/>
              </w:rPr>
            </w:pPr>
            <w:r>
              <w:rPr>
                <w:rFonts w:ascii="Arial MT"/>
                <w:color w:val="FFFFFF"/>
                <w:w w:val="110"/>
                <w:sz w:val="20"/>
              </w:rPr>
              <w:t>Fuentes</w:t>
            </w:r>
          </w:p>
        </w:tc>
      </w:tr>
      <w:tr w:rsidR="00515757" w14:paraId="2D7EDA31" w14:textId="77777777" w:rsidTr="00515757">
        <w:trPr>
          <w:trHeight w:val="646"/>
        </w:trPr>
        <w:tc>
          <w:tcPr>
            <w:tcW w:w="1484" w:type="dxa"/>
          </w:tcPr>
          <w:p w14:paraId="5C35EAF8" w14:textId="77777777" w:rsidR="00515757" w:rsidRDefault="00515757" w:rsidP="00515757">
            <w:pPr>
              <w:pStyle w:val="TableParagraph"/>
              <w:rPr>
                <w:rFonts w:ascii="Times New Roman"/>
                <w:sz w:val="18"/>
              </w:rPr>
            </w:pPr>
            <w:r>
              <w:rPr>
                <w:rFonts w:ascii="Times New Roman"/>
                <w:sz w:val="18"/>
              </w:rPr>
              <w:t xml:space="preserve">Solicitudes </w:t>
            </w:r>
          </w:p>
        </w:tc>
        <w:tc>
          <w:tcPr>
            <w:tcW w:w="2139" w:type="dxa"/>
          </w:tcPr>
          <w:p w14:paraId="1B84093B" w14:textId="77777777" w:rsidR="00515757" w:rsidRDefault="00515757" w:rsidP="00515757">
            <w:pPr>
              <w:pStyle w:val="TableParagraph"/>
              <w:rPr>
                <w:rFonts w:ascii="Times New Roman"/>
                <w:sz w:val="18"/>
              </w:rPr>
            </w:pPr>
            <w:r>
              <w:rPr>
                <w:rFonts w:ascii="Times New Roman"/>
                <w:sz w:val="18"/>
              </w:rPr>
              <w:t xml:space="preserve">Porcentaje </w:t>
            </w:r>
          </w:p>
        </w:tc>
        <w:tc>
          <w:tcPr>
            <w:tcW w:w="2670" w:type="dxa"/>
            <w:gridSpan w:val="3"/>
          </w:tcPr>
          <w:p w14:paraId="3362EDCF" w14:textId="77777777" w:rsidR="00515757" w:rsidRDefault="00515757" w:rsidP="00515757">
            <w:pPr>
              <w:pStyle w:val="TableParagraph"/>
              <w:rPr>
                <w:rFonts w:ascii="Times New Roman"/>
                <w:sz w:val="18"/>
              </w:rPr>
            </w:pPr>
            <w:r>
              <w:rPr>
                <w:rFonts w:ascii="Times New Roman"/>
                <w:sz w:val="18"/>
              </w:rPr>
              <w:t xml:space="preserve">Solicitudes </w:t>
            </w:r>
          </w:p>
        </w:tc>
        <w:tc>
          <w:tcPr>
            <w:tcW w:w="2586" w:type="dxa"/>
            <w:gridSpan w:val="3"/>
          </w:tcPr>
          <w:p w14:paraId="7549DBB6" w14:textId="77777777" w:rsidR="00515757" w:rsidRDefault="00515757" w:rsidP="00515757">
            <w:pPr>
              <w:pStyle w:val="TableParagraph"/>
              <w:rPr>
                <w:rFonts w:ascii="Times New Roman"/>
                <w:sz w:val="18"/>
              </w:rPr>
            </w:pPr>
            <w:r>
              <w:rPr>
                <w:rFonts w:ascii="Times New Roman"/>
                <w:sz w:val="18"/>
              </w:rPr>
              <w:t xml:space="preserve">Solicitudes </w:t>
            </w:r>
          </w:p>
        </w:tc>
      </w:tr>
      <w:tr w:rsidR="00515757" w14:paraId="2EB25A7E" w14:textId="77777777" w:rsidTr="00515757">
        <w:trPr>
          <w:trHeight w:val="805"/>
        </w:trPr>
        <w:tc>
          <w:tcPr>
            <w:tcW w:w="1484" w:type="dxa"/>
          </w:tcPr>
          <w:p w14:paraId="7685540D" w14:textId="703C6A46" w:rsidR="00515757" w:rsidRDefault="00A17866" w:rsidP="00515757">
            <w:pPr>
              <w:pStyle w:val="TableParagraph"/>
              <w:rPr>
                <w:rFonts w:ascii="Times New Roman"/>
                <w:sz w:val="18"/>
              </w:rPr>
            </w:pPr>
            <w:r>
              <w:rPr>
                <w:rFonts w:ascii="Times New Roman"/>
                <w:sz w:val="18"/>
              </w:rPr>
              <w:t>Atenci</w:t>
            </w:r>
            <w:r>
              <w:rPr>
                <w:rFonts w:ascii="Times New Roman"/>
                <w:sz w:val="18"/>
              </w:rPr>
              <w:t>ó</w:t>
            </w:r>
            <w:r>
              <w:rPr>
                <w:rFonts w:ascii="Times New Roman"/>
                <w:sz w:val="18"/>
              </w:rPr>
              <w:t>n</w:t>
            </w:r>
            <w:r w:rsidR="00515757">
              <w:rPr>
                <w:rFonts w:ascii="Times New Roman"/>
                <w:sz w:val="18"/>
              </w:rPr>
              <w:t xml:space="preserve"> brindada </w:t>
            </w:r>
          </w:p>
        </w:tc>
        <w:tc>
          <w:tcPr>
            <w:tcW w:w="2139" w:type="dxa"/>
          </w:tcPr>
          <w:p w14:paraId="73F67726" w14:textId="77777777" w:rsidR="00515757" w:rsidRDefault="00515757" w:rsidP="00515757">
            <w:pPr>
              <w:pStyle w:val="TableParagraph"/>
              <w:rPr>
                <w:rFonts w:ascii="Times New Roman"/>
                <w:sz w:val="18"/>
              </w:rPr>
            </w:pPr>
            <w:r>
              <w:rPr>
                <w:rFonts w:ascii="Times New Roman"/>
                <w:sz w:val="18"/>
              </w:rPr>
              <w:t xml:space="preserve">Porcentaje </w:t>
            </w:r>
          </w:p>
        </w:tc>
        <w:tc>
          <w:tcPr>
            <w:tcW w:w="2670" w:type="dxa"/>
            <w:gridSpan w:val="3"/>
          </w:tcPr>
          <w:p w14:paraId="5145D388" w14:textId="77777777" w:rsidR="00515757" w:rsidRDefault="00515757" w:rsidP="00515757">
            <w:pPr>
              <w:pStyle w:val="TableParagraph"/>
              <w:rPr>
                <w:rFonts w:ascii="Times New Roman"/>
                <w:sz w:val="18"/>
              </w:rPr>
            </w:pPr>
            <w:r>
              <w:rPr>
                <w:rFonts w:ascii="Times New Roman"/>
                <w:sz w:val="18"/>
              </w:rPr>
              <w:t xml:space="preserve">No. De beneficiarios  </w:t>
            </w:r>
          </w:p>
        </w:tc>
        <w:tc>
          <w:tcPr>
            <w:tcW w:w="2586" w:type="dxa"/>
            <w:gridSpan w:val="3"/>
          </w:tcPr>
          <w:p w14:paraId="7ED0E371" w14:textId="77777777" w:rsidR="00515757" w:rsidRDefault="00515757" w:rsidP="00515757">
            <w:pPr>
              <w:pStyle w:val="TableParagraph"/>
              <w:rPr>
                <w:rFonts w:ascii="Times New Roman"/>
                <w:sz w:val="18"/>
              </w:rPr>
            </w:pPr>
            <w:r>
              <w:rPr>
                <w:rFonts w:ascii="Times New Roman"/>
                <w:sz w:val="18"/>
              </w:rPr>
              <w:t xml:space="preserve">Evidencias de entrega de apoyo </w:t>
            </w:r>
          </w:p>
        </w:tc>
      </w:tr>
      <w:tr w:rsidR="00515757" w14:paraId="49DEA6D1" w14:textId="77777777" w:rsidTr="00515757">
        <w:trPr>
          <w:trHeight w:val="315"/>
        </w:trPr>
        <w:tc>
          <w:tcPr>
            <w:tcW w:w="5040" w:type="dxa"/>
            <w:gridSpan w:val="4"/>
            <w:shd w:val="clear" w:color="auto" w:fill="640000"/>
          </w:tcPr>
          <w:p w14:paraId="0B4651BE" w14:textId="77777777" w:rsidR="00515757" w:rsidRDefault="00515757" w:rsidP="00515757">
            <w:pPr>
              <w:pStyle w:val="TableParagraph"/>
              <w:spacing w:before="9" w:line="220" w:lineRule="exact"/>
              <w:ind w:left="1600"/>
              <w:rPr>
                <w:rFonts w:ascii="Arial MT" w:hAnsi="Arial MT"/>
                <w:sz w:val="20"/>
              </w:rPr>
            </w:pPr>
            <w:r>
              <w:rPr>
                <w:rFonts w:ascii="Arial MT" w:hAnsi="Arial MT"/>
                <w:color w:val="FFFFFF"/>
                <w:w w:val="105"/>
                <w:sz w:val="20"/>
              </w:rPr>
              <w:t>Unidad de Medida del Resultado</w:t>
            </w:r>
          </w:p>
        </w:tc>
        <w:tc>
          <w:tcPr>
            <w:tcW w:w="3839" w:type="dxa"/>
            <w:gridSpan w:val="4"/>
            <w:shd w:val="clear" w:color="auto" w:fill="640000"/>
          </w:tcPr>
          <w:p w14:paraId="23BAA1D1" w14:textId="77777777" w:rsidR="00515757" w:rsidRDefault="00515757" w:rsidP="00515757">
            <w:pPr>
              <w:pStyle w:val="TableParagraph"/>
              <w:spacing w:before="9" w:line="220" w:lineRule="exact"/>
              <w:ind w:left="1286"/>
              <w:rPr>
                <w:rFonts w:ascii="Arial MT"/>
                <w:sz w:val="20"/>
              </w:rPr>
            </w:pPr>
            <w:r>
              <w:rPr>
                <w:rFonts w:ascii="Arial MT"/>
                <w:color w:val="FFFFFF"/>
                <w:w w:val="105"/>
                <w:sz w:val="20"/>
              </w:rPr>
              <w:t>Rango</w:t>
            </w:r>
            <w:r>
              <w:rPr>
                <w:rFonts w:ascii="Arial MT"/>
                <w:color w:val="FFFFFF"/>
                <w:spacing w:val="-12"/>
                <w:w w:val="105"/>
                <w:sz w:val="20"/>
              </w:rPr>
              <w:t xml:space="preserve"> </w:t>
            </w:r>
            <w:r>
              <w:rPr>
                <w:rFonts w:ascii="Arial MT"/>
                <w:color w:val="FFFFFF"/>
                <w:w w:val="105"/>
                <w:sz w:val="20"/>
              </w:rPr>
              <w:t>de</w:t>
            </w:r>
            <w:r>
              <w:rPr>
                <w:rFonts w:ascii="Arial MT"/>
                <w:color w:val="FFFFFF"/>
                <w:spacing w:val="-12"/>
                <w:w w:val="105"/>
                <w:sz w:val="20"/>
              </w:rPr>
              <w:t xml:space="preserve"> </w:t>
            </w:r>
            <w:r>
              <w:rPr>
                <w:rFonts w:ascii="Arial MT"/>
                <w:color w:val="FFFFFF"/>
                <w:w w:val="105"/>
                <w:sz w:val="20"/>
              </w:rPr>
              <w:t>Valor</w:t>
            </w:r>
          </w:p>
        </w:tc>
      </w:tr>
      <w:tr w:rsidR="00515757" w14:paraId="2F2B823C" w14:textId="77777777" w:rsidTr="00515757">
        <w:trPr>
          <w:trHeight w:val="249"/>
        </w:trPr>
        <w:tc>
          <w:tcPr>
            <w:tcW w:w="5040" w:type="dxa"/>
            <w:gridSpan w:val="4"/>
          </w:tcPr>
          <w:p w14:paraId="7DB27C3C" w14:textId="77777777" w:rsidR="00515757" w:rsidRDefault="00515757" w:rsidP="00515757">
            <w:pPr>
              <w:pStyle w:val="TableParagraph"/>
              <w:rPr>
                <w:rFonts w:ascii="Times New Roman"/>
                <w:sz w:val="18"/>
              </w:rPr>
            </w:pPr>
            <w:r>
              <w:rPr>
                <w:rFonts w:ascii="Times New Roman"/>
                <w:sz w:val="18"/>
              </w:rPr>
              <w:t xml:space="preserve">Porcentaje </w:t>
            </w:r>
          </w:p>
        </w:tc>
        <w:tc>
          <w:tcPr>
            <w:tcW w:w="3839" w:type="dxa"/>
            <w:gridSpan w:val="4"/>
          </w:tcPr>
          <w:p w14:paraId="4355019B" w14:textId="77777777" w:rsidR="00515757" w:rsidRDefault="00515757" w:rsidP="00515757">
            <w:pPr>
              <w:pStyle w:val="TableParagraph"/>
              <w:rPr>
                <w:rFonts w:ascii="Times New Roman"/>
                <w:sz w:val="18"/>
              </w:rPr>
            </w:pPr>
            <w:r>
              <w:rPr>
                <w:rFonts w:ascii="Times New Roman"/>
                <w:sz w:val="18"/>
              </w:rPr>
              <w:t>0-100</w:t>
            </w:r>
          </w:p>
        </w:tc>
      </w:tr>
      <w:tr w:rsidR="00515757" w14:paraId="2CB58F93" w14:textId="77777777" w:rsidTr="00515757">
        <w:trPr>
          <w:trHeight w:val="295"/>
        </w:trPr>
        <w:tc>
          <w:tcPr>
            <w:tcW w:w="5040" w:type="dxa"/>
            <w:gridSpan w:val="4"/>
            <w:shd w:val="clear" w:color="auto" w:fill="640000"/>
          </w:tcPr>
          <w:p w14:paraId="332FF2FE" w14:textId="77777777" w:rsidR="00515757" w:rsidRDefault="00515757" w:rsidP="00515757">
            <w:pPr>
              <w:pStyle w:val="TableParagraph"/>
              <w:spacing w:before="10" w:line="220" w:lineRule="exact"/>
              <w:ind w:left="1356"/>
              <w:rPr>
                <w:rFonts w:ascii="Arial MT" w:hAnsi="Arial MT"/>
                <w:sz w:val="20"/>
              </w:rPr>
            </w:pPr>
            <w:r>
              <w:rPr>
                <w:rFonts w:ascii="Arial MT" w:hAnsi="Arial MT"/>
                <w:color w:val="FFFFFF"/>
                <w:w w:val="105"/>
                <w:sz w:val="20"/>
              </w:rPr>
              <w:t>Frecuencia</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Medición</w:t>
            </w:r>
          </w:p>
        </w:tc>
        <w:tc>
          <w:tcPr>
            <w:tcW w:w="3839" w:type="dxa"/>
            <w:gridSpan w:val="4"/>
            <w:shd w:val="clear" w:color="auto" w:fill="640000"/>
          </w:tcPr>
          <w:p w14:paraId="5189C0C8" w14:textId="77777777" w:rsidR="00515757" w:rsidRDefault="00515757" w:rsidP="00515757">
            <w:pPr>
              <w:pStyle w:val="TableParagraph"/>
              <w:spacing w:before="10" w:line="220" w:lineRule="exact"/>
              <w:ind w:right="1390"/>
              <w:jc w:val="center"/>
              <w:rPr>
                <w:rFonts w:ascii="Arial MT"/>
                <w:sz w:val="20"/>
              </w:rPr>
            </w:pPr>
            <w:r>
              <w:rPr>
                <w:rFonts w:ascii="Arial MT"/>
                <w:color w:val="FFFFFF"/>
                <w:w w:val="110"/>
                <w:sz w:val="20"/>
              </w:rPr>
              <w:t>Cobertura</w:t>
            </w:r>
          </w:p>
        </w:tc>
      </w:tr>
      <w:tr w:rsidR="00515757" w14:paraId="4239182C" w14:textId="77777777" w:rsidTr="00515757">
        <w:trPr>
          <w:trHeight w:val="249"/>
        </w:trPr>
        <w:tc>
          <w:tcPr>
            <w:tcW w:w="5040" w:type="dxa"/>
            <w:gridSpan w:val="4"/>
          </w:tcPr>
          <w:p w14:paraId="4C51C8DA" w14:textId="77777777" w:rsidR="00515757" w:rsidRDefault="00515757" w:rsidP="00515757">
            <w:pPr>
              <w:pStyle w:val="TableParagraph"/>
              <w:rPr>
                <w:rFonts w:ascii="Times New Roman"/>
                <w:sz w:val="18"/>
              </w:rPr>
            </w:pPr>
            <w:r>
              <w:rPr>
                <w:rFonts w:ascii="Times New Roman"/>
                <w:sz w:val="18"/>
              </w:rPr>
              <w:t xml:space="preserve">Anual </w:t>
            </w:r>
          </w:p>
        </w:tc>
        <w:tc>
          <w:tcPr>
            <w:tcW w:w="3839" w:type="dxa"/>
            <w:gridSpan w:val="4"/>
          </w:tcPr>
          <w:p w14:paraId="789333DA" w14:textId="77777777" w:rsidR="00515757" w:rsidRDefault="00515757" w:rsidP="00515757">
            <w:pPr>
              <w:pStyle w:val="TableParagraph"/>
              <w:rPr>
                <w:rFonts w:ascii="Times New Roman"/>
                <w:sz w:val="18"/>
              </w:rPr>
            </w:pPr>
            <w:r>
              <w:rPr>
                <w:rFonts w:ascii="Times New Roman"/>
                <w:sz w:val="18"/>
              </w:rPr>
              <w:t xml:space="preserve">Municipal </w:t>
            </w:r>
          </w:p>
        </w:tc>
      </w:tr>
      <w:tr w:rsidR="00515757" w14:paraId="0EADAA85" w14:textId="77777777" w:rsidTr="00515757">
        <w:trPr>
          <w:trHeight w:val="249"/>
        </w:trPr>
        <w:tc>
          <w:tcPr>
            <w:tcW w:w="5040" w:type="dxa"/>
            <w:gridSpan w:val="4"/>
            <w:shd w:val="clear" w:color="auto" w:fill="640000"/>
          </w:tcPr>
          <w:p w14:paraId="23613211" w14:textId="77777777" w:rsidR="00515757" w:rsidRDefault="00515757" w:rsidP="00515757">
            <w:pPr>
              <w:pStyle w:val="TableParagraph"/>
              <w:spacing w:before="10" w:line="220" w:lineRule="exact"/>
              <w:ind w:left="1326"/>
              <w:rPr>
                <w:rFonts w:ascii="Arial MT" w:hAnsi="Arial MT"/>
                <w:sz w:val="20"/>
              </w:rPr>
            </w:pPr>
            <w:r>
              <w:rPr>
                <w:rFonts w:ascii="Arial MT" w:hAnsi="Arial MT"/>
                <w:color w:val="FFFFFF"/>
                <w:w w:val="105"/>
                <w:sz w:val="20"/>
              </w:rPr>
              <w:t>Determinación</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Metas</w:t>
            </w:r>
          </w:p>
        </w:tc>
        <w:tc>
          <w:tcPr>
            <w:tcW w:w="3839" w:type="dxa"/>
            <w:gridSpan w:val="4"/>
            <w:shd w:val="clear" w:color="auto" w:fill="640000"/>
          </w:tcPr>
          <w:p w14:paraId="62CA8719" w14:textId="77777777" w:rsidR="00515757" w:rsidRDefault="00515757" w:rsidP="00515757">
            <w:pPr>
              <w:pStyle w:val="TableParagraph"/>
              <w:spacing w:before="10" w:line="220" w:lineRule="exact"/>
              <w:ind w:left="1272"/>
              <w:rPr>
                <w:rFonts w:ascii="Arial MT" w:hAnsi="Arial MT"/>
                <w:sz w:val="20"/>
              </w:rPr>
            </w:pPr>
            <w:r>
              <w:rPr>
                <w:rFonts w:ascii="Arial MT" w:hAnsi="Arial MT"/>
                <w:color w:val="FFFFFF"/>
                <w:w w:val="110"/>
                <w:sz w:val="20"/>
              </w:rPr>
              <w:t>Semaforización</w:t>
            </w:r>
          </w:p>
        </w:tc>
      </w:tr>
      <w:tr w:rsidR="00515757" w14:paraId="1C88FA0F" w14:textId="77777777" w:rsidTr="00515757">
        <w:trPr>
          <w:trHeight w:val="778"/>
        </w:trPr>
        <w:tc>
          <w:tcPr>
            <w:tcW w:w="5040" w:type="dxa"/>
            <w:gridSpan w:val="4"/>
          </w:tcPr>
          <w:p w14:paraId="37735B07" w14:textId="77777777" w:rsidR="00515757" w:rsidRDefault="00515757" w:rsidP="00515757">
            <w:pPr>
              <w:pStyle w:val="TableParagraph"/>
              <w:rPr>
                <w:rFonts w:ascii="Arial MT"/>
                <w:w w:val="110"/>
                <w:sz w:val="16"/>
              </w:rPr>
            </w:pPr>
            <w:r>
              <w:rPr>
                <w:rFonts w:ascii="Arial MT"/>
                <w:w w:val="110"/>
                <w:sz w:val="16"/>
              </w:rPr>
              <w:t>Meta Programada 100</w:t>
            </w:r>
          </w:p>
          <w:p w14:paraId="5F77E38C" w14:textId="77777777" w:rsidR="00515757" w:rsidRDefault="00515757" w:rsidP="00515757">
            <w:pPr>
              <w:pStyle w:val="TableParagraph"/>
              <w:rPr>
                <w:rFonts w:ascii="Arial MT"/>
                <w:w w:val="105"/>
                <w:sz w:val="16"/>
              </w:rPr>
            </w:pPr>
            <w:r>
              <w:rPr>
                <w:rFonts w:ascii="Arial MT"/>
                <w:w w:val="105"/>
                <w:sz w:val="16"/>
              </w:rPr>
              <w:t>Periodo</w:t>
            </w:r>
            <w:r>
              <w:rPr>
                <w:rFonts w:ascii="Arial MT"/>
                <w:spacing w:val="9"/>
                <w:w w:val="105"/>
                <w:sz w:val="16"/>
              </w:rPr>
              <w:t xml:space="preserve"> </w:t>
            </w:r>
            <w:r>
              <w:rPr>
                <w:rFonts w:ascii="Arial MT"/>
                <w:w w:val="105"/>
                <w:sz w:val="16"/>
              </w:rPr>
              <w:t>de</w:t>
            </w:r>
            <w:r>
              <w:rPr>
                <w:rFonts w:ascii="Arial MT"/>
                <w:spacing w:val="9"/>
                <w:w w:val="105"/>
                <w:sz w:val="16"/>
              </w:rPr>
              <w:t xml:space="preserve"> </w:t>
            </w:r>
            <w:r>
              <w:rPr>
                <w:rFonts w:ascii="Arial MT"/>
                <w:w w:val="105"/>
                <w:sz w:val="16"/>
              </w:rPr>
              <w:t>Cumplimiento ANUAL</w:t>
            </w:r>
          </w:p>
          <w:p w14:paraId="1561610E" w14:textId="77777777" w:rsidR="00515757" w:rsidRDefault="00515757" w:rsidP="00515757">
            <w:pPr>
              <w:pStyle w:val="TableParagraph"/>
              <w:rPr>
                <w:rFonts w:ascii="Arial MT"/>
                <w:w w:val="105"/>
                <w:sz w:val="16"/>
              </w:rPr>
            </w:pPr>
            <w:r>
              <w:rPr>
                <w:rFonts w:ascii="Arial MT"/>
                <w:w w:val="105"/>
                <w:sz w:val="16"/>
              </w:rPr>
              <w:t>Meta absoluta 100</w:t>
            </w:r>
          </w:p>
          <w:p w14:paraId="53D51ED7" w14:textId="77777777" w:rsidR="00515757" w:rsidRDefault="00515757" w:rsidP="00515757">
            <w:pPr>
              <w:pStyle w:val="TableParagraph"/>
              <w:rPr>
                <w:rFonts w:ascii="Times New Roman"/>
                <w:sz w:val="18"/>
              </w:rPr>
            </w:pPr>
            <w:r>
              <w:rPr>
                <w:rFonts w:ascii="Arial MT"/>
                <w:w w:val="105"/>
                <w:sz w:val="16"/>
              </w:rPr>
              <w:t>Unidad de la meta absoluta 100</w:t>
            </w:r>
          </w:p>
        </w:tc>
        <w:tc>
          <w:tcPr>
            <w:tcW w:w="3839" w:type="dxa"/>
            <w:gridSpan w:val="4"/>
          </w:tcPr>
          <w:p w14:paraId="320D0642" w14:textId="77777777" w:rsidR="00515757" w:rsidRDefault="00515757" w:rsidP="00515757">
            <w:pPr>
              <w:pStyle w:val="TableParagraph"/>
              <w:tabs>
                <w:tab w:val="left" w:pos="2387"/>
              </w:tabs>
              <w:spacing w:before="66"/>
              <w:ind w:left="70"/>
              <w:rPr>
                <w:rFonts w:ascii="Arial MT"/>
                <w:sz w:val="14"/>
              </w:rPr>
            </w:pPr>
            <w:r>
              <w:rPr>
                <w:rFonts w:ascii="Arial MT"/>
                <w:w w:val="115"/>
                <w:sz w:val="14"/>
              </w:rPr>
              <w:t>Verde 86-100</w:t>
            </w:r>
            <w:r>
              <w:rPr>
                <w:rFonts w:ascii="Arial MT"/>
                <w:w w:val="115"/>
                <w:sz w:val="14"/>
              </w:rPr>
              <w:tab/>
            </w:r>
          </w:p>
          <w:p w14:paraId="38B5D7E3" w14:textId="77777777" w:rsidR="00515757" w:rsidRDefault="00515757" w:rsidP="00515757">
            <w:pPr>
              <w:pStyle w:val="TableParagraph"/>
              <w:tabs>
                <w:tab w:val="right" w:pos="3034"/>
              </w:tabs>
              <w:spacing w:before="104"/>
              <w:ind w:left="70"/>
              <w:rPr>
                <w:rFonts w:ascii="Arial MT"/>
                <w:sz w:val="14"/>
              </w:rPr>
            </w:pPr>
            <w:r>
              <w:rPr>
                <w:rFonts w:ascii="Arial MT"/>
                <w:w w:val="115"/>
                <w:sz w:val="14"/>
              </w:rPr>
              <w:t>Amarillo71-85</w:t>
            </w:r>
            <w:r>
              <w:rPr>
                <w:rFonts w:ascii="Arial MT"/>
                <w:w w:val="115"/>
                <w:sz w:val="14"/>
              </w:rPr>
              <w:tab/>
            </w:r>
          </w:p>
          <w:p w14:paraId="3327E500" w14:textId="77777777" w:rsidR="00515757" w:rsidRDefault="00515757" w:rsidP="00515757">
            <w:pPr>
              <w:pStyle w:val="TableParagraph"/>
              <w:tabs>
                <w:tab w:val="left" w:pos="2517"/>
              </w:tabs>
              <w:spacing w:before="103"/>
              <w:ind w:left="70"/>
              <w:rPr>
                <w:rFonts w:ascii="Arial MT"/>
                <w:sz w:val="14"/>
              </w:rPr>
            </w:pPr>
            <w:r>
              <w:rPr>
                <w:rFonts w:ascii="Arial MT"/>
                <w:w w:val="115"/>
                <w:sz w:val="14"/>
              </w:rPr>
              <w:t>Rojo0-70</w:t>
            </w:r>
            <w:r>
              <w:rPr>
                <w:rFonts w:ascii="Arial MT"/>
                <w:w w:val="115"/>
                <w:sz w:val="14"/>
              </w:rPr>
              <w:tab/>
            </w:r>
          </w:p>
        </w:tc>
      </w:tr>
      <w:tr w:rsidR="00515757" w14:paraId="363B232D" w14:textId="77777777" w:rsidTr="00515757">
        <w:trPr>
          <w:trHeight w:val="249"/>
        </w:trPr>
        <w:tc>
          <w:tcPr>
            <w:tcW w:w="8879" w:type="dxa"/>
            <w:gridSpan w:val="8"/>
            <w:shd w:val="clear" w:color="auto" w:fill="640000"/>
          </w:tcPr>
          <w:p w14:paraId="4DEDC8BF" w14:textId="77777777" w:rsidR="00515757" w:rsidRDefault="00515757" w:rsidP="00515757">
            <w:pPr>
              <w:pStyle w:val="TableParagraph"/>
              <w:spacing w:before="10" w:line="220" w:lineRule="exact"/>
              <w:ind w:left="3302" w:right="3190"/>
              <w:jc w:val="center"/>
              <w:rPr>
                <w:rFonts w:ascii="Arial MT" w:hAnsi="Arial MT"/>
                <w:sz w:val="20"/>
              </w:rPr>
            </w:pPr>
            <w:r>
              <w:rPr>
                <w:rFonts w:ascii="Arial MT" w:hAnsi="Arial MT"/>
                <w:color w:val="FFFFFF"/>
                <w:w w:val="105"/>
                <w:sz w:val="20"/>
              </w:rPr>
              <w:t>Línea</w:t>
            </w:r>
            <w:r>
              <w:rPr>
                <w:rFonts w:ascii="Arial MT" w:hAnsi="Arial MT"/>
                <w:color w:val="FFFFFF"/>
                <w:spacing w:val="-10"/>
                <w:w w:val="105"/>
                <w:sz w:val="20"/>
              </w:rPr>
              <w:t xml:space="preserve"> </w:t>
            </w:r>
            <w:r>
              <w:rPr>
                <w:rFonts w:ascii="Arial MT" w:hAnsi="Arial MT"/>
                <w:color w:val="FFFFFF"/>
                <w:w w:val="105"/>
                <w:sz w:val="20"/>
              </w:rPr>
              <w:t>Base</w:t>
            </w:r>
          </w:p>
        </w:tc>
      </w:tr>
      <w:tr w:rsidR="00515757" w14:paraId="118EA4A5" w14:textId="77777777" w:rsidTr="00515757">
        <w:trPr>
          <w:trHeight w:val="355"/>
        </w:trPr>
        <w:tc>
          <w:tcPr>
            <w:tcW w:w="3623" w:type="dxa"/>
            <w:gridSpan w:val="2"/>
          </w:tcPr>
          <w:p w14:paraId="15C13C62" w14:textId="77777777" w:rsidR="00515757" w:rsidRDefault="00515757" w:rsidP="00515757">
            <w:pPr>
              <w:pStyle w:val="TableParagraph"/>
              <w:spacing w:before="144" w:line="191" w:lineRule="exact"/>
              <w:ind w:left="60"/>
              <w:rPr>
                <w:rFonts w:ascii="Arial MT"/>
                <w:sz w:val="17"/>
              </w:rPr>
            </w:pPr>
            <w:r>
              <w:rPr>
                <w:rFonts w:ascii="Arial MT"/>
                <w:w w:val="110"/>
                <w:sz w:val="17"/>
              </w:rPr>
              <w:t>Valor   70</w:t>
            </w:r>
          </w:p>
        </w:tc>
        <w:tc>
          <w:tcPr>
            <w:tcW w:w="1417" w:type="dxa"/>
            <w:gridSpan w:val="2"/>
          </w:tcPr>
          <w:p w14:paraId="31363692" w14:textId="77777777" w:rsidR="00515757" w:rsidRDefault="00515757" w:rsidP="00515757">
            <w:pPr>
              <w:pStyle w:val="TableParagraph"/>
              <w:spacing w:before="144" w:line="191" w:lineRule="exact"/>
              <w:ind w:left="71"/>
              <w:rPr>
                <w:rFonts w:ascii="Arial MT" w:hAnsi="Arial MT"/>
                <w:sz w:val="17"/>
              </w:rPr>
            </w:pPr>
            <w:r>
              <w:rPr>
                <w:rFonts w:ascii="Arial MT" w:hAnsi="Arial MT"/>
                <w:w w:val="110"/>
                <w:sz w:val="17"/>
              </w:rPr>
              <w:t>Año 2022</w:t>
            </w:r>
          </w:p>
        </w:tc>
        <w:tc>
          <w:tcPr>
            <w:tcW w:w="3839" w:type="dxa"/>
            <w:gridSpan w:val="4"/>
          </w:tcPr>
          <w:p w14:paraId="07D85702" w14:textId="77777777" w:rsidR="00515757" w:rsidRDefault="00515757" w:rsidP="00515757">
            <w:pPr>
              <w:pStyle w:val="TableParagraph"/>
              <w:spacing w:before="144" w:line="191" w:lineRule="exact"/>
              <w:ind w:left="1274" w:right="-43" w:firstLine="154"/>
              <w:jc w:val="center"/>
              <w:rPr>
                <w:rFonts w:ascii="Arial MT"/>
                <w:sz w:val="17"/>
              </w:rPr>
            </w:pPr>
            <w:r>
              <w:rPr>
                <w:rFonts w:ascii="Arial MT"/>
                <w:w w:val="110"/>
                <w:sz w:val="17"/>
              </w:rPr>
              <w:t xml:space="preserve"> ANUAL Periodo </w:t>
            </w:r>
          </w:p>
        </w:tc>
      </w:tr>
      <w:tr w:rsidR="00515757" w14:paraId="7DD5EAEC" w14:textId="77777777" w:rsidTr="00515757">
        <w:trPr>
          <w:trHeight w:val="469"/>
        </w:trPr>
        <w:tc>
          <w:tcPr>
            <w:tcW w:w="8879" w:type="dxa"/>
            <w:gridSpan w:val="8"/>
            <w:shd w:val="clear" w:color="auto" w:fill="640000"/>
          </w:tcPr>
          <w:p w14:paraId="284F1B45" w14:textId="77777777" w:rsidR="00515757" w:rsidRDefault="00515757" w:rsidP="00515757">
            <w:pPr>
              <w:pStyle w:val="TableParagraph"/>
              <w:spacing w:before="9" w:line="219" w:lineRule="exact"/>
              <w:ind w:left="3302" w:right="3204"/>
              <w:rPr>
                <w:rFonts w:ascii="Arial MT" w:hAnsi="Arial MT"/>
                <w:sz w:val="20"/>
              </w:rPr>
            </w:pPr>
            <w:r>
              <w:rPr>
                <w:rFonts w:ascii="Arial MT" w:hAnsi="Arial MT"/>
                <w:color w:val="FFFFFF"/>
                <w:w w:val="105"/>
                <w:sz w:val="20"/>
              </w:rPr>
              <w:t>Programación de</w:t>
            </w:r>
            <w:r>
              <w:rPr>
                <w:rFonts w:ascii="Arial MT" w:hAnsi="Arial MT"/>
                <w:color w:val="FFFFFF"/>
                <w:spacing w:val="1"/>
                <w:w w:val="105"/>
                <w:sz w:val="20"/>
              </w:rPr>
              <w:t xml:space="preserve"> </w:t>
            </w:r>
            <w:r>
              <w:rPr>
                <w:rFonts w:ascii="Arial MT" w:hAnsi="Arial MT"/>
                <w:color w:val="FFFFFF"/>
                <w:w w:val="105"/>
                <w:sz w:val="20"/>
              </w:rPr>
              <w:t>metas</w:t>
            </w:r>
          </w:p>
        </w:tc>
      </w:tr>
      <w:tr w:rsidR="00515757" w14:paraId="50B6C730" w14:textId="77777777" w:rsidTr="00515757">
        <w:trPr>
          <w:trHeight w:val="248"/>
        </w:trPr>
        <w:tc>
          <w:tcPr>
            <w:tcW w:w="1484" w:type="dxa"/>
          </w:tcPr>
          <w:p w14:paraId="12A25D2B" w14:textId="77777777" w:rsidR="00515757" w:rsidRDefault="00515757" w:rsidP="00515757">
            <w:pPr>
              <w:pStyle w:val="TableParagraph"/>
              <w:rPr>
                <w:rFonts w:ascii="Times New Roman"/>
                <w:sz w:val="18"/>
              </w:rPr>
            </w:pPr>
          </w:p>
        </w:tc>
        <w:tc>
          <w:tcPr>
            <w:tcW w:w="2139" w:type="dxa"/>
            <w:shd w:val="clear" w:color="auto" w:fill="E5B8B7" w:themeFill="accent2" w:themeFillTint="66"/>
          </w:tcPr>
          <w:p w14:paraId="79DCF0CB" w14:textId="77777777" w:rsidR="00515757" w:rsidRDefault="00515757" w:rsidP="00515757">
            <w:pPr>
              <w:pStyle w:val="TableParagraph"/>
              <w:spacing w:before="9" w:line="220" w:lineRule="exact"/>
              <w:ind w:left="683"/>
              <w:rPr>
                <w:rFonts w:ascii="Arial MT"/>
                <w:sz w:val="20"/>
              </w:rPr>
            </w:pPr>
            <w:r>
              <w:rPr>
                <w:rFonts w:ascii="Arial MT"/>
                <w:color w:val="FFFFFF"/>
                <w:w w:val="110"/>
                <w:sz w:val="20"/>
              </w:rPr>
              <w:t>Periodo</w:t>
            </w:r>
          </w:p>
        </w:tc>
        <w:tc>
          <w:tcPr>
            <w:tcW w:w="1417" w:type="dxa"/>
            <w:gridSpan w:val="2"/>
            <w:shd w:val="clear" w:color="auto" w:fill="E5B8B7" w:themeFill="accent2" w:themeFillTint="66"/>
          </w:tcPr>
          <w:p w14:paraId="2C0E821A" w14:textId="77777777" w:rsidR="00515757" w:rsidRDefault="00515757" w:rsidP="00515757">
            <w:pPr>
              <w:pStyle w:val="TableParagraph"/>
              <w:spacing w:before="9" w:line="220" w:lineRule="exact"/>
              <w:ind w:left="121"/>
              <w:rPr>
                <w:rFonts w:ascii="Arial MT"/>
                <w:sz w:val="20"/>
              </w:rPr>
            </w:pPr>
            <w:r>
              <w:rPr>
                <w:rFonts w:ascii="Arial MT"/>
                <w:color w:val="FFFFFF"/>
                <w:spacing w:val="-2"/>
                <w:w w:val="110"/>
                <w:sz w:val="20"/>
              </w:rPr>
              <w:t>Programado</w:t>
            </w:r>
          </w:p>
        </w:tc>
        <w:tc>
          <w:tcPr>
            <w:tcW w:w="1253" w:type="dxa"/>
            <w:shd w:val="clear" w:color="auto" w:fill="E5B8B7" w:themeFill="accent2" w:themeFillTint="66"/>
          </w:tcPr>
          <w:p w14:paraId="43A1D7B7" w14:textId="77777777" w:rsidR="00515757" w:rsidRDefault="00515757" w:rsidP="00515757">
            <w:pPr>
              <w:pStyle w:val="TableParagraph"/>
              <w:spacing w:before="9" w:line="220" w:lineRule="exact"/>
              <w:ind w:left="207"/>
              <w:rPr>
                <w:rFonts w:ascii="Arial MT"/>
                <w:sz w:val="20"/>
              </w:rPr>
            </w:pPr>
            <w:r>
              <w:rPr>
                <w:rFonts w:ascii="Arial MT"/>
                <w:color w:val="FFFFFF"/>
                <w:w w:val="110"/>
                <w:sz w:val="20"/>
              </w:rPr>
              <w:t>Alcanzado</w:t>
            </w:r>
          </w:p>
        </w:tc>
        <w:tc>
          <w:tcPr>
            <w:tcW w:w="1411" w:type="dxa"/>
            <w:shd w:val="clear" w:color="auto" w:fill="E5B8B7" w:themeFill="accent2" w:themeFillTint="66"/>
          </w:tcPr>
          <w:p w14:paraId="32DD7121" w14:textId="77777777" w:rsidR="00515757" w:rsidRDefault="00515757" w:rsidP="00515757">
            <w:pPr>
              <w:pStyle w:val="TableParagraph"/>
              <w:spacing w:before="9" w:line="220" w:lineRule="exact"/>
              <w:ind w:left="437"/>
              <w:rPr>
                <w:rFonts w:ascii="Arial MT"/>
                <w:sz w:val="20"/>
              </w:rPr>
            </w:pPr>
            <w:r>
              <w:rPr>
                <w:rFonts w:ascii="Arial MT"/>
                <w:color w:val="FFFFFF"/>
                <w:w w:val="110"/>
                <w:sz w:val="20"/>
              </w:rPr>
              <w:t>Fecha</w:t>
            </w:r>
          </w:p>
        </w:tc>
        <w:tc>
          <w:tcPr>
            <w:tcW w:w="1175" w:type="dxa"/>
            <w:gridSpan w:val="2"/>
          </w:tcPr>
          <w:p w14:paraId="7449DD2C" w14:textId="77777777" w:rsidR="00515757" w:rsidRDefault="00515757" w:rsidP="00515757">
            <w:pPr>
              <w:pStyle w:val="TableParagraph"/>
              <w:rPr>
                <w:rFonts w:ascii="Times New Roman"/>
                <w:sz w:val="18"/>
              </w:rPr>
            </w:pPr>
          </w:p>
        </w:tc>
      </w:tr>
      <w:tr w:rsidR="00515757" w14:paraId="722F1206" w14:textId="77777777" w:rsidTr="00A17866">
        <w:trPr>
          <w:trHeight w:val="450"/>
        </w:trPr>
        <w:tc>
          <w:tcPr>
            <w:tcW w:w="1484" w:type="dxa"/>
          </w:tcPr>
          <w:p w14:paraId="0F044CFD" w14:textId="77777777" w:rsidR="00515757" w:rsidRDefault="00515757" w:rsidP="00515757">
            <w:pPr>
              <w:pStyle w:val="TableParagraph"/>
              <w:rPr>
                <w:rFonts w:ascii="Times New Roman"/>
                <w:sz w:val="16"/>
              </w:rPr>
            </w:pPr>
          </w:p>
        </w:tc>
        <w:tc>
          <w:tcPr>
            <w:tcW w:w="2139" w:type="dxa"/>
            <w:vAlign w:val="center"/>
          </w:tcPr>
          <w:p w14:paraId="330A4381" w14:textId="41377B1A" w:rsidR="00515757" w:rsidRDefault="00A17866" w:rsidP="00A17866">
            <w:pPr>
              <w:pStyle w:val="TableParagraph"/>
              <w:jc w:val="center"/>
              <w:rPr>
                <w:rFonts w:ascii="Times New Roman"/>
                <w:sz w:val="16"/>
              </w:rPr>
            </w:pPr>
            <w:r>
              <w:rPr>
                <w:rFonts w:ascii="Times New Roman"/>
                <w:sz w:val="16"/>
              </w:rPr>
              <w:t>3ER</w:t>
            </w:r>
            <w:r w:rsidR="00515757">
              <w:rPr>
                <w:rFonts w:ascii="Times New Roman"/>
                <w:sz w:val="16"/>
              </w:rPr>
              <w:t xml:space="preserve"> Trimestre</w:t>
            </w:r>
          </w:p>
        </w:tc>
        <w:tc>
          <w:tcPr>
            <w:tcW w:w="1417" w:type="dxa"/>
            <w:gridSpan w:val="2"/>
            <w:vAlign w:val="center"/>
          </w:tcPr>
          <w:p w14:paraId="2BCC6B2E" w14:textId="77777777" w:rsidR="00515757" w:rsidRDefault="00515757" w:rsidP="00A17866">
            <w:pPr>
              <w:pStyle w:val="TableParagraph"/>
              <w:jc w:val="center"/>
              <w:rPr>
                <w:rFonts w:ascii="Times New Roman"/>
                <w:sz w:val="16"/>
              </w:rPr>
            </w:pPr>
            <w:r>
              <w:rPr>
                <w:rFonts w:ascii="Times New Roman"/>
                <w:sz w:val="16"/>
              </w:rPr>
              <w:t>100</w:t>
            </w:r>
          </w:p>
        </w:tc>
        <w:tc>
          <w:tcPr>
            <w:tcW w:w="1253" w:type="dxa"/>
            <w:vAlign w:val="center"/>
          </w:tcPr>
          <w:p w14:paraId="5C3889D8" w14:textId="75E020F2" w:rsidR="00515757" w:rsidRDefault="0061134A" w:rsidP="00A17866">
            <w:pPr>
              <w:pStyle w:val="TableParagraph"/>
              <w:jc w:val="center"/>
              <w:rPr>
                <w:rFonts w:ascii="Times New Roman"/>
                <w:sz w:val="16"/>
              </w:rPr>
            </w:pPr>
            <w:r>
              <w:rPr>
                <w:rFonts w:ascii="Times New Roman"/>
                <w:sz w:val="16"/>
              </w:rPr>
              <w:t>30</w:t>
            </w:r>
          </w:p>
        </w:tc>
        <w:tc>
          <w:tcPr>
            <w:tcW w:w="1411" w:type="dxa"/>
            <w:vAlign w:val="center"/>
          </w:tcPr>
          <w:p w14:paraId="000CFDE9" w14:textId="517F2E19" w:rsidR="00515757" w:rsidRDefault="00A17866" w:rsidP="00A17866">
            <w:pPr>
              <w:pStyle w:val="TableParagraph"/>
              <w:jc w:val="center"/>
              <w:rPr>
                <w:rFonts w:ascii="Times New Roman"/>
                <w:sz w:val="16"/>
              </w:rPr>
            </w:pPr>
            <w:r>
              <w:rPr>
                <w:rFonts w:ascii="Times New Roman"/>
                <w:sz w:val="16"/>
              </w:rPr>
              <w:t>30/SEP</w:t>
            </w:r>
            <w:r w:rsidR="00515757">
              <w:rPr>
                <w:rFonts w:ascii="Times New Roman"/>
                <w:sz w:val="16"/>
              </w:rPr>
              <w:t>/2023</w:t>
            </w:r>
          </w:p>
        </w:tc>
        <w:tc>
          <w:tcPr>
            <w:tcW w:w="1175" w:type="dxa"/>
            <w:gridSpan w:val="2"/>
          </w:tcPr>
          <w:p w14:paraId="0D759057" w14:textId="77777777" w:rsidR="00515757" w:rsidRDefault="00515757" w:rsidP="00515757">
            <w:pPr>
              <w:pStyle w:val="TableParagraph"/>
              <w:rPr>
                <w:rFonts w:ascii="Times New Roman"/>
                <w:sz w:val="16"/>
              </w:rPr>
            </w:pPr>
          </w:p>
        </w:tc>
      </w:tr>
    </w:tbl>
    <w:p w14:paraId="554C80A2" w14:textId="05FCB2EF" w:rsidR="00515757" w:rsidRDefault="00515757" w:rsidP="00515757"/>
    <w:p w14:paraId="72EF9CDE" w14:textId="77777777" w:rsidR="00515757" w:rsidRDefault="00515757" w:rsidP="00515757"/>
    <w:p w14:paraId="6D61DE91" w14:textId="77777777" w:rsidR="00515757" w:rsidRDefault="00515757" w:rsidP="00515757"/>
    <w:p w14:paraId="5EA44C7F" w14:textId="77777777" w:rsidR="00515757" w:rsidRDefault="00515757" w:rsidP="00515757">
      <w:pPr>
        <w:rPr>
          <w:noProof/>
          <w:lang w:val="es-MX" w:eastAsia="es-MX"/>
        </w:rPr>
      </w:pPr>
      <w:r>
        <w:rPr>
          <w:noProof/>
          <w:lang w:val="es-MX" w:eastAsia="es-MX"/>
        </w:rPr>
        <mc:AlternateContent>
          <mc:Choice Requires="wpg">
            <w:drawing>
              <wp:anchor distT="0" distB="0" distL="114300" distR="114300" simplePos="0" relativeHeight="488296960" behindDoc="0" locked="0" layoutInCell="1" allowOverlap="1" wp14:anchorId="419DC58C" wp14:editId="5CB06F10">
                <wp:simplePos x="0" y="0"/>
                <wp:positionH relativeFrom="page">
                  <wp:align>center</wp:align>
                </wp:positionH>
                <wp:positionV relativeFrom="paragraph">
                  <wp:posOffset>-201295</wp:posOffset>
                </wp:positionV>
                <wp:extent cx="5831457" cy="725358"/>
                <wp:effectExtent l="0" t="0" r="17145" b="17780"/>
                <wp:wrapNone/>
                <wp:docPr id="5183" name="Grupo 5183"/>
                <wp:cNvGraphicFramePr/>
                <a:graphic xmlns:a="http://schemas.openxmlformats.org/drawingml/2006/main">
                  <a:graphicData uri="http://schemas.microsoft.com/office/word/2010/wordprocessingGroup">
                    <wpg:wgp>
                      <wpg:cNvGrpSpPr/>
                      <wpg:grpSpPr>
                        <a:xfrm>
                          <a:off x="0" y="0"/>
                          <a:ext cx="5831457" cy="725358"/>
                          <a:chOff x="114275" y="0"/>
                          <a:chExt cx="5974956" cy="758825"/>
                        </a:xfrm>
                      </wpg:grpSpPr>
                      <wps:wsp>
                        <wps:cNvPr id="7360" name="Rectángulo redondeado 7360"/>
                        <wps:cNvSpPr/>
                        <wps:spPr>
                          <a:xfrm>
                            <a:off x="114275" y="0"/>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B57B2D"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8"/>
                                </w:rPr>
                                <w:t>Ficha Técnica del Indicador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361" name="Imagen 1"/>
                          <pic:cNvPicPr/>
                        </pic:nvPicPr>
                        <pic:blipFill rotWithShape="1">
                          <a:blip r:embed="rId35"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19DC58C" id="Grupo 5183" o:spid="_x0000_s1397" style="position:absolute;margin-left:0;margin-top:-15.85pt;width:459.15pt;height:57.1pt;z-index:488296960;mso-position-horizontal:center;mso-position-horizontal-relative:page;mso-width-relative:margin;mso-height-relative:margin" coordorigin="1142" coordsize="59749,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&#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">
                <v:roundrect id="Rectángulo redondeado 7360" o:spid="_x0000_s1398" style="position:absolute;left:1142;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" fillcolor="white [3212]" strokecolor="#622423 [1605]" strokeweight="2pt">
                  <v:textbox>
                    <w:txbxContent>
                      <w:p w14:paraId="37B57B2D"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8"/>
                          </w:rPr>
                          <w:t>Ficha Técnica del Indicador</w:t>
                        </w:r>
                      </w:p>
                    </w:txbxContent>
                  </v:textbox>
                </v:roundrect>
                <v:shape id="Imagen 1" o:spid="_x0000_s1399"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">
                  <v:imagedata r:id="rId36" o:title="" croptop="4084f" cropbottom="16525f" cropleft="7669f" cropright="4823f"/>
                </v:shape>
                <w10:wrap anchorx="page"/>
              </v:group>
            </w:pict>
          </mc:Fallback>
        </mc:AlternateContent>
      </w:r>
    </w:p>
    <w:p w14:paraId="60178CA9" w14:textId="77777777" w:rsidR="00515757" w:rsidRDefault="00515757" w:rsidP="00515757">
      <w:pPr>
        <w:rPr>
          <w:noProof/>
          <w:lang w:val="es-MX" w:eastAsia="es-MX"/>
        </w:rPr>
      </w:pPr>
    </w:p>
    <w:p w14:paraId="027C1826" w14:textId="77777777" w:rsidR="00515757" w:rsidRDefault="00515757" w:rsidP="00515757">
      <w:pPr>
        <w:rPr>
          <w:noProof/>
          <w:lang w:val="es-MX" w:eastAsia="es-MX"/>
        </w:rPr>
      </w:pPr>
    </w:p>
    <w:p w14:paraId="4696B933" w14:textId="42BA88A3" w:rsidR="00515757" w:rsidRDefault="00515757" w:rsidP="00515757">
      <w:pPr>
        <w:rPr>
          <w:rFonts w:ascii="Symbol" w:hAnsi="Symbol"/>
          <w:sz w:val="20"/>
        </w:rPr>
      </w:pPr>
    </w:p>
    <w:tbl>
      <w:tblPr>
        <w:tblStyle w:val="TableNormal"/>
        <w:tblW w:w="0" w:type="auto"/>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2139"/>
        <w:gridCol w:w="425"/>
        <w:gridCol w:w="992"/>
        <w:gridCol w:w="1253"/>
        <w:gridCol w:w="1411"/>
        <w:gridCol w:w="1164"/>
        <w:gridCol w:w="11"/>
      </w:tblGrid>
      <w:tr w:rsidR="00515757" w14:paraId="37F5FA42" w14:textId="77777777" w:rsidTr="00515757">
        <w:trPr>
          <w:trHeight w:val="247"/>
        </w:trPr>
        <w:tc>
          <w:tcPr>
            <w:tcW w:w="8879" w:type="dxa"/>
            <w:gridSpan w:val="8"/>
            <w:shd w:val="clear" w:color="auto" w:fill="640000"/>
          </w:tcPr>
          <w:p w14:paraId="1F4BBF48" w14:textId="77777777" w:rsidR="00515757" w:rsidRDefault="00515757" w:rsidP="00515757">
            <w:pPr>
              <w:pStyle w:val="TableParagraph"/>
              <w:spacing w:before="9" w:line="219" w:lineRule="exact"/>
              <w:ind w:left="2089"/>
              <w:rPr>
                <w:rFonts w:ascii="Arial MT" w:hAnsi="Arial MT"/>
                <w:sz w:val="20"/>
              </w:rPr>
            </w:pPr>
            <w:r>
              <w:rPr>
                <w:rFonts w:ascii="Arial MT" w:hAnsi="Arial MT"/>
                <w:color w:val="FFFFFF"/>
                <w:spacing w:val="-1"/>
                <w:w w:val="105"/>
                <w:sz w:val="20"/>
              </w:rPr>
              <w:t>I.</w:t>
            </w:r>
            <w:r>
              <w:rPr>
                <w:rFonts w:ascii="Arial MT" w:hAnsi="Arial MT"/>
                <w:color w:val="FFFFFF"/>
                <w:spacing w:val="-4"/>
                <w:w w:val="105"/>
                <w:sz w:val="20"/>
              </w:rPr>
              <w:t xml:space="preserve"> </w:t>
            </w:r>
            <w:r>
              <w:rPr>
                <w:rFonts w:ascii="Arial MT" w:hAnsi="Arial MT"/>
                <w:color w:val="FFFFFF"/>
                <w:spacing w:val="-1"/>
                <w:w w:val="105"/>
                <w:sz w:val="20"/>
              </w:rPr>
              <w:t>DATOS DE IDENTIFICACIÓN</w:t>
            </w:r>
            <w:r>
              <w:rPr>
                <w:rFonts w:ascii="Arial MT" w:hAnsi="Arial MT"/>
                <w:color w:val="FFFFFF"/>
                <w:spacing w:val="-13"/>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PROGRAMA</w:t>
            </w:r>
          </w:p>
        </w:tc>
      </w:tr>
      <w:tr w:rsidR="00515757" w14:paraId="39C46CCC" w14:textId="77777777" w:rsidTr="00515757">
        <w:trPr>
          <w:gridAfter w:val="1"/>
          <w:wAfter w:w="11" w:type="dxa"/>
          <w:trHeight w:val="1479"/>
        </w:trPr>
        <w:tc>
          <w:tcPr>
            <w:tcW w:w="3623" w:type="dxa"/>
            <w:gridSpan w:val="2"/>
            <w:tcBorders>
              <w:top w:val="nil"/>
              <w:left w:val="single" w:sz="4" w:space="0" w:color="auto"/>
              <w:bottom w:val="nil"/>
              <w:right w:val="nil"/>
            </w:tcBorders>
          </w:tcPr>
          <w:p w14:paraId="728E8C4B" w14:textId="1D4F40AC" w:rsidR="00515757" w:rsidRDefault="00515757" w:rsidP="00515757">
            <w:pPr>
              <w:pStyle w:val="TableParagraph"/>
              <w:ind w:left="60" w:right="146"/>
              <w:rPr>
                <w:rFonts w:ascii="Arial" w:hAnsi="Arial" w:cs="Arial"/>
                <w:b/>
                <w:sz w:val="14"/>
              </w:rPr>
            </w:pPr>
            <w:r>
              <w:rPr>
                <w:rFonts w:ascii="Arial" w:hAnsi="Arial" w:cs="Arial"/>
                <w:b/>
                <w:sz w:val="14"/>
              </w:rPr>
              <w:t>Unidad responsable:</w:t>
            </w:r>
          </w:p>
          <w:p w14:paraId="0470C341" w14:textId="735D2644" w:rsidR="00FD09DC" w:rsidRDefault="00FD09DC" w:rsidP="00515757">
            <w:pPr>
              <w:pStyle w:val="TableParagraph"/>
              <w:ind w:left="60" w:right="146"/>
              <w:rPr>
                <w:rFonts w:ascii="Arial" w:hAnsi="Arial" w:cs="Arial"/>
                <w:b/>
                <w:sz w:val="14"/>
              </w:rPr>
            </w:pPr>
            <w:r>
              <w:rPr>
                <w:rFonts w:ascii="Arial" w:hAnsi="Arial" w:cs="Arial"/>
                <w:b/>
                <w:sz w:val="14"/>
              </w:rPr>
              <w:t>DM08 SISTEMA DIF MUNICIPAL</w:t>
            </w:r>
          </w:p>
          <w:p w14:paraId="61A8FCAD" w14:textId="77777777" w:rsidR="00515757" w:rsidRDefault="00515757" w:rsidP="00515757">
            <w:pPr>
              <w:pStyle w:val="TableParagraph"/>
              <w:ind w:left="60" w:right="146"/>
              <w:rPr>
                <w:rFonts w:ascii="Arial" w:hAnsi="Arial" w:cs="Arial"/>
                <w:b/>
                <w:sz w:val="14"/>
              </w:rPr>
            </w:pPr>
          </w:p>
          <w:p w14:paraId="2AF25430" w14:textId="76369BBF" w:rsidR="00515757" w:rsidRDefault="00515757" w:rsidP="00515757">
            <w:pPr>
              <w:pStyle w:val="TableParagraph"/>
              <w:ind w:left="60" w:right="146"/>
              <w:rPr>
                <w:rFonts w:ascii="Arial" w:hAnsi="Arial" w:cs="Arial"/>
                <w:b/>
                <w:sz w:val="14"/>
              </w:rPr>
            </w:pPr>
            <w:r>
              <w:rPr>
                <w:rFonts w:ascii="Arial" w:hAnsi="Arial" w:cs="Arial"/>
                <w:b/>
                <w:sz w:val="14"/>
              </w:rPr>
              <w:t>Programa sectorial:</w:t>
            </w:r>
          </w:p>
          <w:p w14:paraId="2801E693" w14:textId="1AABB5AF" w:rsidR="00FD09DC" w:rsidRDefault="00FD09DC" w:rsidP="00515757">
            <w:pPr>
              <w:pStyle w:val="TableParagraph"/>
              <w:ind w:left="60" w:right="146"/>
              <w:rPr>
                <w:rFonts w:ascii="Arial" w:hAnsi="Arial" w:cs="Arial"/>
                <w:b/>
                <w:sz w:val="14"/>
              </w:rPr>
            </w:pPr>
            <w:r>
              <w:rPr>
                <w:rFonts w:ascii="Arial" w:hAnsi="Arial" w:cs="Arial"/>
                <w:b/>
                <w:sz w:val="14"/>
              </w:rPr>
              <w:t>PS03 PROTECCIÓN SOCIAL</w:t>
            </w:r>
          </w:p>
          <w:p w14:paraId="33F3AEE0" w14:textId="0C67762F" w:rsidR="00515757" w:rsidRDefault="00515757" w:rsidP="00515757">
            <w:pPr>
              <w:pStyle w:val="TableParagraph"/>
              <w:ind w:right="146"/>
              <w:rPr>
                <w:rFonts w:ascii="Arial" w:hAnsi="Arial" w:cs="Arial"/>
                <w:b/>
                <w:sz w:val="14"/>
              </w:rPr>
            </w:pPr>
          </w:p>
          <w:p w14:paraId="26889D18" w14:textId="54829873" w:rsidR="00515757" w:rsidRDefault="00515757" w:rsidP="00515757">
            <w:pPr>
              <w:pStyle w:val="TableParagraph"/>
              <w:ind w:left="60" w:right="146"/>
              <w:rPr>
                <w:rFonts w:ascii="Arial" w:hAnsi="Arial" w:cs="Arial"/>
                <w:b/>
                <w:sz w:val="14"/>
              </w:rPr>
            </w:pPr>
            <w:r>
              <w:rPr>
                <w:rFonts w:ascii="Arial" w:hAnsi="Arial" w:cs="Arial"/>
                <w:b/>
                <w:sz w:val="14"/>
              </w:rPr>
              <w:t>Clave indicador:</w:t>
            </w:r>
          </w:p>
          <w:p w14:paraId="311F4D3E" w14:textId="3B7147D5" w:rsidR="00FD09DC" w:rsidRDefault="00FD09DC" w:rsidP="00515757">
            <w:pPr>
              <w:pStyle w:val="TableParagraph"/>
              <w:ind w:left="60" w:right="146"/>
              <w:rPr>
                <w:rFonts w:ascii="Arial" w:hAnsi="Arial" w:cs="Arial"/>
                <w:b/>
                <w:sz w:val="14"/>
              </w:rPr>
            </w:pPr>
            <w:r>
              <w:rPr>
                <w:rFonts w:ascii="Arial" w:hAnsi="Arial" w:cs="Arial"/>
                <w:b/>
                <w:sz w:val="14"/>
              </w:rPr>
              <w:t>DIF- 005</w:t>
            </w:r>
          </w:p>
          <w:p w14:paraId="61FF73C3" w14:textId="77777777" w:rsidR="00515757" w:rsidRDefault="00515757" w:rsidP="00515757">
            <w:pPr>
              <w:pStyle w:val="TableParagraph"/>
              <w:ind w:left="60" w:right="146"/>
              <w:rPr>
                <w:rFonts w:ascii="Arial" w:hAnsi="Arial" w:cs="Arial"/>
                <w:b/>
                <w:sz w:val="14"/>
              </w:rPr>
            </w:pPr>
          </w:p>
          <w:p w14:paraId="2008FC13" w14:textId="77777777" w:rsidR="00515757" w:rsidRPr="00C67262" w:rsidRDefault="00515757" w:rsidP="00515757">
            <w:pPr>
              <w:pStyle w:val="TableParagraph"/>
              <w:ind w:left="60" w:right="146"/>
              <w:rPr>
                <w:rFonts w:ascii="Arial" w:hAnsi="Arial" w:cs="Arial"/>
                <w:b/>
                <w:sz w:val="14"/>
              </w:rPr>
            </w:pPr>
            <w:r>
              <w:rPr>
                <w:rFonts w:ascii="Arial" w:hAnsi="Arial" w:cs="Arial"/>
                <w:b/>
                <w:sz w:val="14"/>
              </w:rPr>
              <w:t>Clave presupuestal armonizada</w:t>
            </w:r>
          </w:p>
        </w:tc>
        <w:tc>
          <w:tcPr>
            <w:tcW w:w="425" w:type="dxa"/>
            <w:tcBorders>
              <w:top w:val="nil"/>
              <w:left w:val="nil"/>
              <w:bottom w:val="nil"/>
              <w:right w:val="nil"/>
            </w:tcBorders>
          </w:tcPr>
          <w:p w14:paraId="13BB1E86" w14:textId="77777777" w:rsidR="00515757" w:rsidRPr="00C67262" w:rsidRDefault="00515757" w:rsidP="00515757">
            <w:pPr>
              <w:pStyle w:val="TableParagraph"/>
              <w:rPr>
                <w:rFonts w:ascii="Arial" w:hAnsi="Arial" w:cs="Arial"/>
                <w:sz w:val="18"/>
              </w:rPr>
            </w:pPr>
          </w:p>
        </w:tc>
        <w:tc>
          <w:tcPr>
            <w:tcW w:w="4820" w:type="dxa"/>
            <w:gridSpan w:val="4"/>
            <w:tcBorders>
              <w:top w:val="nil"/>
              <w:left w:val="nil"/>
              <w:bottom w:val="nil"/>
              <w:right w:val="single" w:sz="4" w:space="0" w:color="auto"/>
            </w:tcBorders>
          </w:tcPr>
          <w:p w14:paraId="0C8EC84F" w14:textId="60276309" w:rsidR="00515757" w:rsidRDefault="00515757" w:rsidP="00515757">
            <w:pPr>
              <w:pStyle w:val="TableParagraph"/>
              <w:ind w:left="70"/>
              <w:rPr>
                <w:rFonts w:ascii="Arial" w:hAnsi="Arial" w:cs="Arial"/>
                <w:bCs/>
                <w:sz w:val="14"/>
              </w:rPr>
            </w:pPr>
            <w:r>
              <w:rPr>
                <w:rFonts w:ascii="Arial" w:hAnsi="Arial" w:cs="Arial"/>
                <w:bCs/>
                <w:sz w:val="14"/>
              </w:rPr>
              <w:t>Unidad presupuestal:</w:t>
            </w:r>
          </w:p>
          <w:p w14:paraId="620F3F16" w14:textId="56641A44" w:rsidR="00FD09DC" w:rsidRDefault="00FD09DC" w:rsidP="00515757">
            <w:pPr>
              <w:pStyle w:val="TableParagraph"/>
              <w:ind w:left="70"/>
              <w:rPr>
                <w:rFonts w:ascii="Arial" w:hAnsi="Arial" w:cs="Arial"/>
                <w:bCs/>
                <w:sz w:val="14"/>
              </w:rPr>
            </w:pPr>
            <w:r>
              <w:rPr>
                <w:rFonts w:ascii="Arial" w:hAnsi="Arial" w:cs="Arial"/>
                <w:b/>
                <w:sz w:val="14"/>
              </w:rPr>
              <w:t>DM08 SISTEMA DIF MUNICIPAL</w:t>
            </w:r>
          </w:p>
          <w:p w14:paraId="5CA73911" w14:textId="77777777" w:rsidR="00515757" w:rsidRDefault="00515757" w:rsidP="00515757">
            <w:pPr>
              <w:pStyle w:val="TableParagraph"/>
              <w:ind w:left="70"/>
              <w:rPr>
                <w:rFonts w:ascii="Arial" w:hAnsi="Arial" w:cs="Arial"/>
                <w:bCs/>
                <w:sz w:val="14"/>
              </w:rPr>
            </w:pPr>
          </w:p>
          <w:p w14:paraId="16452E20" w14:textId="77777777" w:rsidR="00515757" w:rsidRDefault="00515757" w:rsidP="00515757">
            <w:pPr>
              <w:pStyle w:val="TableParagraph"/>
              <w:ind w:left="70"/>
              <w:rPr>
                <w:rFonts w:ascii="Arial" w:hAnsi="Arial" w:cs="Arial"/>
                <w:bCs/>
                <w:sz w:val="14"/>
              </w:rPr>
            </w:pPr>
            <w:r>
              <w:rPr>
                <w:rFonts w:ascii="Arial" w:hAnsi="Arial" w:cs="Arial"/>
                <w:bCs/>
                <w:sz w:val="14"/>
              </w:rPr>
              <w:t>Programa presupuestario:</w:t>
            </w:r>
          </w:p>
          <w:p w14:paraId="77073925" w14:textId="3980E1C6" w:rsidR="00515757" w:rsidRDefault="00FD09DC" w:rsidP="00515757">
            <w:pPr>
              <w:pStyle w:val="TableParagraph"/>
              <w:ind w:left="70"/>
              <w:rPr>
                <w:rFonts w:ascii="Arial" w:hAnsi="Arial" w:cs="Arial"/>
                <w:b/>
                <w:bCs/>
                <w:sz w:val="14"/>
              </w:rPr>
            </w:pPr>
            <w:r>
              <w:rPr>
                <w:rFonts w:ascii="Arial" w:hAnsi="Arial" w:cs="Arial"/>
                <w:b/>
                <w:bCs/>
                <w:sz w:val="14"/>
              </w:rPr>
              <w:t>PS03 PROTECCIÓN SOCIAL</w:t>
            </w:r>
          </w:p>
          <w:p w14:paraId="20623210" w14:textId="77777777" w:rsidR="00FD09DC" w:rsidRPr="00FD09DC" w:rsidRDefault="00FD09DC" w:rsidP="00515757">
            <w:pPr>
              <w:pStyle w:val="TableParagraph"/>
              <w:ind w:left="70"/>
              <w:rPr>
                <w:rFonts w:ascii="Arial" w:hAnsi="Arial" w:cs="Arial"/>
                <w:b/>
                <w:bCs/>
                <w:sz w:val="14"/>
              </w:rPr>
            </w:pPr>
          </w:p>
          <w:p w14:paraId="6B283122" w14:textId="370D0BC5" w:rsidR="00515757" w:rsidRDefault="00515757" w:rsidP="00515757">
            <w:pPr>
              <w:pStyle w:val="TableParagraph"/>
              <w:ind w:left="70"/>
              <w:rPr>
                <w:rFonts w:ascii="Arial" w:hAnsi="Arial" w:cs="Arial"/>
                <w:bCs/>
                <w:sz w:val="14"/>
              </w:rPr>
            </w:pPr>
            <w:r>
              <w:rPr>
                <w:rFonts w:ascii="Arial" w:hAnsi="Arial" w:cs="Arial"/>
                <w:bCs/>
                <w:sz w:val="14"/>
              </w:rPr>
              <w:t>Unidad presupuestal:</w:t>
            </w:r>
          </w:p>
          <w:p w14:paraId="0A894B27" w14:textId="24BD6895" w:rsidR="00FD09DC" w:rsidRDefault="00FD09DC" w:rsidP="00515757">
            <w:pPr>
              <w:pStyle w:val="TableParagraph"/>
              <w:ind w:left="70"/>
              <w:rPr>
                <w:rFonts w:ascii="Arial" w:hAnsi="Arial" w:cs="Arial"/>
                <w:bCs/>
                <w:sz w:val="14"/>
              </w:rPr>
            </w:pPr>
            <w:r>
              <w:rPr>
                <w:rFonts w:ascii="Arial" w:hAnsi="Arial" w:cs="Arial"/>
                <w:b/>
                <w:sz w:val="14"/>
              </w:rPr>
              <w:t>DM08 SISTEMA DIF MUNICIPAL</w:t>
            </w:r>
          </w:p>
          <w:p w14:paraId="7FF1C661" w14:textId="77777777" w:rsidR="00515757" w:rsidRDefault="00515757" w:rsidP="00515757">
            <w:pPr>
              <w:pStyle w:val="TableParagraph"/>
              <w:ind w:left="70"/>
              <w:rPr>
                <w:rFonts w:ascii="Arial" w:hAnsi="Arial" w:cs="Arial"/>
                <w:bCs/>
                <w:sz w:val="14"/>
              </w:rPr>
            </w:pPr>
          </w:p>
          <w:p w14:paraId="00DC8D44" w14:textId="77777777" w:rsidR="00515757" w:rsidRDefault="00515757" w:rsidP="00515757">
            <w:pPr>
              <w:pStyle w:val="TableParagraph"/>
              <w:ind w:left="70"/>
              <w:rPr>
                <w:rFonts w:ascii="Arial" w:hAnsi="Arial" w:cs="Arial"/>
                <w:bCs/>
                <w:sz w:val="14"/>
              </w:rPr>
            </w:pPr>
            <w:r>
              <w:rPr>
                <w:rFonts w:ascii="Arial" w:hAnsi="Arial" w:cs="Arial"/>
                <w:bCs/>
                <w:sz w:val="14"/>
              </w:rPr>
              <w:t>Responsable de la elaboración de la MIR:</w:t>
            </w:r>
          </w:p>
          <w:p w14:paraId="41467A6D" w14:textId="77777777" w:rsidR="00FD09DC" w:rsidRDefault="00FD09DC" w:rsidP="00515757">
            <w:pPr>
              <w:pStyle w:val="TableParagraph"/>
              <w:ind w:left="70"/>
              <w:rPr>
                <w:rFonts w:ascii="Arial" w:hAnsi="Arial" w:cs="Arial"/>
                <w:b/>
                <w:bCs/>
                <w:sz w:val="14"/>
              </w:rPr>
            </w:pPr>
            <w:r>
              <w:rPr>
                <w:rFonts w:ascii="Arial" w:hAnsi="Arial" w:cs="Arial"/>
                <w:b/>
                <w:bCs/>
                <w:sz w:val="14"/>
              </w:rPr>
              <w:t>C. NANCY BAUTISTA PEÑA</w:t>
            </w:r>
          </w:p>
          <w:p w14:paraId="79548021" w14:textId="75EA86E8" w:rsidR="00FD09DC" w:rsidRPr="00FD09DC" w:rsidRDefault="00FD09DC" w:rsidP="00515757">
            <w:pPr>
              <w:pStyle w:val="TableParagraph"/>
              <w:ind w:left="70"/>
              <w:rPr>
                <w:rFonts w:ascii="Arial" w:hAnsi="Arial" w:cs="Arial"/>
                <w:b/>
                <w:bCs/>
                <w:sz w:val="14"/>
              </w:rPr>
            </w:pPr>
          </w:p>
        </w:tc>
      </w:tr>
      <w:tr w:rsidR="00515757" w14:paraId="5D247A17" w14:textId="77777777" w:rsidTr="00515757">
        <w:trPr>
          <w:trHeight w:val="409"/>
        </w:trPr>
        <w:tc>
          <w:tcPr>
            <w:tcW w:w="8879" w:type="dxa"/>
            <w:gridSpan w:val="8"/>
            <w:shd w:val="clear" w:color="auto" w:fill="640000"/>
          </w:tcPr>
          <w:p w14:paraId="3F8E9CDC" w14:textId="77777777" w:rsidR="00515757" w:rsidRDefault="00515757" w:rsidP="00515757">
            <w:pPr>
              <w:pStyle w:val="TableParagraph"/>
              <w:spacing w:before="9" w:line="220" w:lineRule="exact"/>
              <w:ind w:left="2089"/>
              <w:rPr>
                <w:rFonts w:ascii="Arial MT" w:hAnsi="Arial MT"/>
                <w:sz w:val="20"/>
              </w:rPr>
            </w:pPr>
            <w:r>
              <w:rPr>
                <w:rFonts w:ascii="Arial MT" w:hAnsi="Arial MT"/>
                <w:color w:val="FFFFFF"/>
                <w:spacing w:val="-2"/>
                <w:w w:val="105"/>
                <w:sz w:val="20"/>
              </w:rPr>
              <w:t>II.</w:t>
            </w:r>
            <w:r>
              <w:rPr>
                <w:rFonts w:ascii="Arial MT" w:hAnsi="Arial MT"/>
                <w:color w:val="FFFFFF"/>
                <w:spacing w:val="-4"/>
                <w:w w:val="105"/>
                <w:sz w:val="20"/>
              </w:rPr>
              <w:t xml:space="preserve"> </w:t>
            </w:r>
            <w:r>
              <w:rPr>
                <w:rFonts w:ascii="Arial MT" w:hAnsi="Arial MT"/>
                <w:color w:val="FFFFFF"/>
                <w:spacing w:val="-2"/>
                <w:w w:val="105"/>
                <w:sz w:val="20"/>
              </w:rPr>
              <w:t>DATOS DE</w:t>
            </w:r>
            <w:r>
              <w:rPr>
                <w:rFonts w:ascii="Arial MT" w:hAnsi="Arial MT"/>
                <w:color w:val="FFFFFF"/>
                <w:spacing w:val="-1"/>
                <w:w w:val="105"/>
                <w:sz w:val="20"/>
              </w:rPr>
              <w:t xml:space="preserve"> </w:t>
            </w:r>
            <w:r>
              <w:rPr>
                <w:rFonts w:ascii="Arial MT" w:hAnsi="Arial MT"/>
                <w:color w:val="FFFFFF"/>
                <w:spacing w:val="-2"/>
                <w:w w:val="105"/>
                <w:sz w:val="20"/>
              </w:rPr>
              <w:t>IDENTIFICACIÓN</w:t>
            </w:r>
            <w:r>
              <w:rPr>
                <w:rFonts w:ascii="Arial MT" w:hAnsi="Arial MT"/>
                <w:color w:val="FFFFFF"/>
                <w:spacing w:val="-14"/>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INDICADOR</w:t>
            </w:r>
          </w:p>
        </w:tc>
      </w:tr>
      <w:tr w:rsidR="00515757" w14:paraId="7056FD56" w14:textId="77777777" w:rsidTr="00515757">
        <w:trPr>
          <w:trHeight w:val="249"/>
        </w:trPr>
        <w:tc>
          <w:tcPr>
            <w:tcW w:w="8879" w:type="dxa"/>
            <w:gridSpan w:val="8"/>
            <w:shd w:val="clear" w:color="auto" w:fill="E5B8B7" w:themeFill="accent2" w:themeFillTint="66"/>
          </w:tcPr>
          <w:p w14:paraId="5B6C99D9" w14:textId="77777777" w:rsidR="00515757" w:rsidRDefault="00515757" w:rsidP="00515757">
            <w:pPr>
              <w:pStyle w:val="TableParagraph"/>
              <w:spacing w:before="10" w:line="220" w:lineRule="exact"/>
              <w:ind w:left="3295" w:right="3204"/>
              <w:jc w:val="center"/>
              <w:rPr>
                <w:rFonts w:ascii="Arial MT"/>
                <w:sz w:val="20"/>
              </w:rPr>
            </w:pPr>
            <w:r>
              <w:rPr>
                <w:rFonts w:ascii="Arial MT"/>
                <w:color w:val="FFFFFF"/>
                <w:w w:val="105"/>
                <w:sz w:val="20"/>
              </w:rPr>
              <w:t>Nombre</w:t>
            </w:r>
            <w:r>
              <w:rPr>
                <w:rFonts w:ascii="Arial MT"/>
                <w:color w:val="FFFFFF"/>
                <w:spacing w:val="-14"/>
                <w:w w:val="105"/>
                <w:sz w:val="20"/>
              </w:rPr>
              <w:t xml:space="preserve"> </w:t>
            </w:r>
            <w:r>
              <w:rPr>
                <w:rFonts w:ascii="Arial MT"/>
                <w:color w:val="FFFFFF"/>
                <w:w w:val="105"/>
                <w:sz w:val="20"/>
              </w:rPr>
              <w:t>del</w:t>
            </w:r>
            <w:r>
              <w:rPr>
                <w:rFonts w:ascii="Arial MT"/>
                <w:color w:val="FFFFFF"/>
                <w:spacing w:val="-13"/>
                <w:w w:val="105"/>
                <w:sz w:val="20"/>
              </w:rPr>
              <w:t xml:space="preserve"> </w:t>
            </w:r>
            <w:r>
              <w:rPr>
                <w:rFonts w:ascii="Arial MT"/>
                <w:color w:val="FFFFFF"/>
                <w:w w:val="105"/>
                <w:sz w:val="20"/>
              </w:rPr>
              <w:t>Indicador</w:t>
            </w:r>
          </w:p>
        </w:tc>
      </w:tr>
      <w:tr w:rsidR="00515757" w14:paraId="76CF36E3" w14:textId="77777777" w:rsidTr="00515757">
        <w:trPr>
          <w:trHeight w:val="382"/>
        </w:trPr>
        <w:tc>
          <w:tcPr>
            <w:tcW w:w="8879" w:type="dxa"/>
            <w:gridSpan w:val="8"/>
            <w:vAlign w:val="center"/>
          </w:tcPr>
          <w:p w14:paraId="5441AE79" w14:textId="77777777" w:rsidR="00515757" w:rsidRPr="00B60081" w:rsidRDefault="00515757" w:rsidP="00515757">
            <w:pPr>
              <w:pStyle w:val="TableParagraph"/>
              <w:jc w:val="center"/>
              <w:rPr>
                <w:rFonts w:ascii="Arial" w:hAnsi="Arial" w:cs="Arial"/>
                <w:sz w:val="16"/>
                <w:szCs w:val="16"/>
              </w:rPr>
            </w:pPr>
            <w:r>
              <w:rPr>
                <w:rFonts w:ascii="Arial" w:hAnsi="Arial" w:cs="Arial"/>
                <w:sz w:val="16"/>
                <w:szCs w:val="16"/>
              </w:rPr>
              <w:t xml:space="preserve">Número de personas atendidas </w:t>
            </w:r>
          </w:p>
        </w:tc>
      </w:tr>
      <w:tr w:rsidR="00515757" w14:paraId="5B4B131E" w14:textId="77777777" w:rsidTr="00515757">
        <w:trPr>
          <w:trHeight w:val="249"/>
        </w:trPr>
        <w:tc>
          <w:tcPr>
            <w:tcW w:w="3623" w:type="dxa"/>
            <w:gridSpan w:val="2"/>
            <w:shd w:val="clear" w:color="auto" w:fill="640000"/>
          </w:tcPr>
          <w:p w14:paraId="0679A7FE" w14:textId="77777777" w:rsidR="00515757" w:rsidRDefault="00515757" w:rsidP="00515757">
            <w:pPr>
              <w:pStyle w:val="TableParagraph"/>
              <w:spacing w:before="9" w:line="220" w:lineRule="exact"/>
              <w:ind w:left="1532" w:right="1446"/>
              <w:jc w:val="center"/>
              <w:rPr>
                <w:rFonts w:ascii="Arial MT"/>
                <w:sz w:val="20"/>
              </w:rPr>
            </w:pPr>
            <w:r>
              <w:rPr>
                <w:rFonts w:ascii="Arial MT"/>
                <w:color w:val="FFFFFF"/>
                <w:w w:val="110"/>
                <w:sz w:val="20"/>
              </w:rPr>
              <w:t>Nivel</w:t>
            </w:r>
          </w:p>
        </w:tc>
        <w:tc>
          <w:tcPr>
            <w:tcW w:w="2670" w:type="dxa"/>
            <w:gridSpan w:val="3"/>
            <w:shd w:val="clear" w:color="auto" w:fill="640000"/>
          </w:tcPr>
          <w:p w14:paraId="042E62C4" w14:textId="77777777" w:rsidR="00515757" w:rsidRDefault="00515757" w:rsidP="00515757">
            <w:pPr>
              <w:pStyle w:val="TableParagraph"/>
              <w:spacing w:before="9" w:line="220" w:lineRule="exact"/>
              <w:ind w:left="525"/>
              <w:rPr>
                <w:rFonts w:ascii="Arial MT" w:hAnsi="Arial MT"/>
                <w:sz w:val="20"/>
              </w:rPr>
            </w:pPr>
            <w:r>
              <w:rPr>
                <w:rFonts w:ascii="Arial MT" w:hAnsi="Arial MT"/>
                <w:color w:val="FFFFFF"/>
                <w:w w:val="105"/>
                <w:sz w:val="20"/>
              </w:rPr>
              <w:t>Dimensión</w:t>
            </w:r>
            <w:r>
              <w:rPr>
                <w:rFonts w:ascii="Arial MT" w:hAnsi="Arial MT"/>
                <w:color w:val="FFFFFF"/>
                <w:spacing w:val="-9"/>
                <w:w w:val="105"/>
                <w:sz w:val="20"/>
              </w:rPr>
              <w:t xml:space="preserve"> </w:t>
            </w:r>
            <w:r>
              <w:rPr>
                <w:rFonts w:ascii="Arial MT" w:hAnsi="Arial MT"/>
                <w:color w:val="FFFFFF"/>
                <w:w w:val="105"/>
                <w:sz w:val="20"/>
              </w:rPr>
              <w:t>a</w:t>
            </w:r>
            <w:r>
              <w:rPr>
                <w:rFonts w:ascii="Arial MT" w:hAnsi="Arial MT"/>
                <w:color w:val="FFFFFF"/>
                <w:spacing w:val="-9"/>
                <w:w w:val="105"/>
                <w:sz w:val="20"/>
              </w:rPr>
              <w:t xml:space="preserve"> </w:t>
            </w:r>
            <w:r>
              <w:rPr>
                <w:rFonts w:ascii="Arial MT" w:hAnsi="Arial MT"/>
                <w:color w:val="FFFFFF"/>
                <w:w w:val="105"/>
                <w:sz w:val="20"/>
              </w:rPr>
              <w:t>Medir</w:t>
            </w:r>
          </w:p>
        </w:tc>
        <w:tc>
          <w:tcPr>
            <w:tcW w:w="2586" w:type="dxa"/>
            <w:gridSpan w:val="3"/>
            <w:shd w:val="clear" w:color="auto" w:fill="640000"/>
          </w:tcPr>
          <w:p w14:paraId="028FA21E" w14:textId="77777777" w:rsidR="00515757" w:rsidRDefault="00515757" w:rsidP="00515757">
            <w:pPr>
              <w:pStyle w:val="TableParagraph"/>
              <w:spacing w:before="9" w:line="220" w:lineRule="exact"/>
              <w:ind w:left="916" w:right="816"/>
              <w:jc w:val="center"/>
              <w:rPr>
                <w:rFonts w:ascii="Arial MT"/>
                <w:sz w:val="20"/>
              </w:rPr>
            </w:pPr>
            <w:r>
              <w:rPr>
                <w:rFonts w:ascii="Arial MT"/>
                <w:color w:val="FFFFFF"/>
                <w:w w:val="110"/>
                <w:sz w:val="20"/>
              </w:rPr>
              <w:t>Sentido</w:t>
            </w:r>
          </w:p>
        </w:tc>
      </w:tr>
      <w:tr w:rsidR="00515757" w14:paraId="2990BCB8" w14:textId="77777777" w:rsidTr="00515757">
        <w:trPr>
          <w:trHeight w:val="249"/>
        </w:trPr>
        <w:tc>
          <w:tcPr>
            <w:tcW w:w="3623" w:type="dxa"/>
            <w:gridSpan w:val="2"/>
          </w:tcPr>
          <w:p w14:paraId="6A2944E8" w14:textId="77777777" w:rsidR="00515757" w:rsidRPr="002040E1" w:rsidRDefault="00515757" w:rsidP="00515757">
            <w:pPr>
              <w:pStyle w:val="TableParagraph"/>
              <w:rPr>
                <w:rFonts w:ascii="Arial" w:hAnsi="Arial" w:cs="Arial"/>
                <w:sz w:val="16"/>
                <w:szCs w:val="16"/>
              </w:rPr>
            </w:pPr>
            <w:r>
              <w:rPr>
                <w:rFonts w:ascii="Arial" w:hAnsi="Arial" w:cs="Arial"/>
                <w:sz w:val="16"/>
                <w:szCs w:val="16"/>
              </w:rPr>
              <w:t xml:space="preserve">Componente </w:t>
            </w:r>
          </w:p>
        </w:tc>
        <w:tc>
          <w:tcPr>
            <w:tcW w:w="2670" w:type="dxa"/>
            <w:gridSpan w:val="3"/>
          </w:tcPr>
          <w:p w14:paraId="4C457569" w14:textId="77777777" w:rsidR="00515757" w:rsidRPr="002040E1" w:rsidRDefault="00515757" w:rsidP="00515757">
            <w:pPr>
              <w:pStyle w:val="TableParagraph"/>
              <w:jc w:val="center"/>
              <w:rPr>
                <w:rFonts w:ascii="Arial" w:hAnsi="Arial" w:cs="Arial"/>
                <w:sz w:val="16"/>
                <w:szCs w:val="16"/>
              </w:rPr>
            </w:pPr>
            <w:r>
              <w:rPr>
                <w:rFonts w:ascii="Arial" w:hAnsi="Arial" w:cs="Arial"/>
                <w:sz w:val="16"/>
                <w:szCs w:val="16"/>
              </w:rPr>
              <w:t xml:space="preserve">Eficiencia </w:t>
            </w:r>
          </w:p>
        </w:tc>
        <w:tc>
          <w:tcPr>
            <w:tcW w:w="2586" w:type="dxa"/>
            <w:gridSpan w:val="3"/>
          </w:tcPr>
          <w:p w14:paraId="1FB62406" w14:textId="77777777" w:rsidR="00515757" w:rsidRPr="002040E1" w:rsidRDefault="00515757" w:rsidP="00515757">
            <w:pPr>
              <w:pStyle w:val="TableParagraph"/>
              <w:rPr>
                <w:rFonts w:ascii="Arial" w:hAnsi="Arial" w:cs="Arial"/>
                <w:sz w:val="16"/>
                <w:szCs w:val="16"/>
              </w:rPr>
            </w:pPr>
            <w:r>
              <w:rPr>
                <w:rFonts w:ascii="Arial" w:hAnsi="Arial" w:cs="Arial"/>
                <w:sz w:val="16"/>
                <w:szCs w:val="16"/>
              </w:rPr>
              <w:t>Ascendente</w:t>
            </w:r>
          </w:p>
        </w:tc>
      </w:tr>
      <w:tr w:rsidR="00515757" w14:paraId="364311CE" w14:textId="77777777" w:rsidTr="00515757">
        <w:trPr>
          <w:trHeight w:val="249"/>
        </w:trPr>
        <w:tc>
          <w:tcPr>
            <w:tcW w:w="8879" w:type="dxa"/>
            <w:gridSpan w:val="8"/>
            <w:shd w:val="clear" w:color="auto" w:fill="640000"/>
          </w:tcPr>
          <w:p w14:paraId="30A49DB6" w14:textId="77777777" w:rsidR="00515757" w:rsidRDefault="00515757" w:rsidP="00515757">
            <w:pPr>
              <w:pStyle w:val="TableParagraph"/>
              <w:spacing w:before="10" w:line="220" w:lineRule="exact"/>
              <w:ind w:left="3302" w:right="3204"/>
              <w:jc w:val="center"/>
              <w:rPr>
                <w:rFonts w:ascii="Arial MT" w:hAnsi="Arial MT"/>
                <w:sz w:val="20"/>
              </w:rPr>
            </w:pPr>
            <w:r>
              <w:rPr>
                <w:rFonts w:ascii="Arial MT" w:hAnsi="Arial MT"/>
                <w:color w:val="FFFFFF"/>
                <w:w w:val="110"/>
                <w:sz w:val="20"/>
              </w:rPr>
              <w:t>Definición</w:t>
            </w:r>
          </w:p>
        </w:tc>
      </w:tr>
      <w:tr w:rsidR="00515757" w14:paraId="4299C606" w14:textId="77777777" w:rsidTr="00515757">
        <w:trPr>
          <w:trHeight w:val="580"/>
        </w:trPr>
        <w:tc>
          <w:tcPr>
            <w:tcW w:w="8879" w:type="dxa"/>
            <w:gridSpan w:val="8"/>
            <w:vAlign w:val="center"/>
          </w:tcPr>
          <w:p w14:paraId="460ED8A3" w14:textId="77777777" w:rsidR="00515757" w:rsidRPr="002040E1" w:rsidRDefault="00515757" w:rsidP="00515757">
            <w:pPr>
              <w:pStyle w:val="TableParagraph"/>
              <w:jc w:val="center"/>
              <w:rPr>
                <w:rFonts w:ascii="Arial" w:hAnsi="Arial" w:cs="Arial"/>
                <w:sz w:val="16"/>
                <w:szCs w:val="16"/>
              </w:rPr>
            </w:pPr>
            <w:r>
              <w:rPr>
                <w:rFonts w:ascii="Arial" w:hAnsi="Arial" w:cs="Arial"/>
                <w:sz w:val="16"/>
                <w:szCs w:val="16"/>
              </w:rPr>
              <w:t xml:space="preserve">Mide el número de personas con enfermedades </w:t>
            </w:r>
          </w:p>
        </w:tc>
      </w:tr>
      <w:tr w:rsidR="00515757" w14:paraId="039F5CB4" w14:textId="77777777" w:rsidTr="00515757">
        <w:trPr>
          <w:trHeight w:val="249"/>
        </w:trPr>
        <w:tc>
          <w:tcPr>
            <w:tcW w:w="8879" w:type="dxa"/>
            <w:gridSpan w:val="8"/>
            <w:shd w:val="clear" w:color="auto" w:fill="640000"/>
          </w:tcPr>
          <w:p w14:paraId="204EA1BC" w14:textId="77777777" w:rsidR="00515757" w:rsidRDefault="00515757" w:rsidP="00515757">
            <w:pPr>
              <w:pStyle w:val="TableParagraph"/>
              <w:spacing w:before="10" w:line="220" w:lineRule="exact"/>
              <w:ind w:left="3096"/>
              <w:rPr>
                <w:rFonts w:ascii="Arial MT"/>
                <w:sz w:val="20"/>
              </w:rPr>
            </w:pPr>
            <w:r w:rsidRPr="00BB15D3">
              <w:rPr>
                <w:rFonts w:ascii="Arial MT"/>
                <w:color w:val="FFFFFF" w:themeColor="background1"/>
                <w:sz w:val="20"/>
              </w:rPr>
              <w:t>II. DATOS DEL INDICADOR</w:t>
            </w:r>
          </w:p>
        </w:tc>
      </w:tr>
      <w:tr w:rsidR="00515757" w14:paraId="7CE62871" w14:textId="77777777" w:rsidTr="00515757">
        <w:trPr>
          <w:trHeight w:val="249"/>
        </w:trPr>
        <w:tc>
          <w:tcPr>
            <w:tcW w:w="8879" w:type="dxa"/>
            <w:gridSpan w:val="8"/>
            <w:shd w:val="clear" w:color="auto" w:fill="E5B8B7" w:themeFill="accent2" w:themeFillTint="66"/>
          </w:tcPr>
          <w:p w14:paraId="13B409BC" w14:textId="77777777" w:rsidR="00515757" w:rsidRDefault="00515757" w:rsidP="00515757">
            <w:pPr>
              <w:pStyle w:val="TableParagraph"/>
              <w:spacing w:before="10" w:line="220" w:lineRule="exact"/>
              <w:ind w:left="3296" w:right="3204"/>
              <w:jc w:val="center"/>
              <w:rPr>
                <w:rFonts w:ascii="Arial MT" w:hAnsi="Arial MT"/>
                <w:sz w:val="20"/>
              </w:rPr>
            </w:pPr>
            <w:r>
              <w:rPr>
                <w:rFonts w:ascii="Arial MT" w:hAnsi="Arial MT"/>
                <w:color w:val="FFFFFF"/>
                <w:w w:val="105"/>
                <w:sz w:val="20"/>
              </w:rPr>
              <w:t>Fórmula</w:t>
            </w:r>
            <w:r>
              <w:rPr>
                <w:rFonts w:ascii="Arial MT" w:hAnsi="Arial MT"/>
                <w:color w:val="FFFFFF"/>
                <w:spacing w:val="-12"/>
                <w:w w:val="105"/>
                <w:sz w:val="20"/>
              </w:rPr>
              <w:t xml:space="preserve"> </w:t>
            </w:r>
            <w:r>
              <w:rPr>
                <w:rFonts w:ascii="Arial MT" w:hAnsi="Arial MT"/>
                <w:color w:val="FFFFFF"/>
                <w:w w:val="105"/>
                <w:sz w:val="20"/>
              </w:rPr>
              <w:t>del</w:t>
            </w:r>
            <w:r>
              <w:rPr>
                <w:rFonts w:ascii="Arial MT" w:hAnsi="Arial MT"/>
                <w:color w:val="FFFFFF"/>
                <w:spacing w:val="-11"/>
                <w:w w:val="105"/>
                <w:sz w:val="20"/>
              </w:rPr>
              <w:t xml:space="preserve"> </w:t>
            </w:r>
            <w:r>
              <w:rPr>
                <w:rFonts w:ascii="Arial MT" w:hAnsi="Arial MT"/>
                <w:color w:val="FFFFFF"/>
                <w:w w:val="105"/>
                <w:sz w:val="20"/>
              </w:rPr>
              <w:t>Indicador</w:t>
            </w:r>
          </w:p>
        </w:tc>
      </w:tr>
      <w:tr w:rsidR="00515757" w14:paraId="38E1DF0E" w14:textId="77777777" w:rsidTr="00515757">
        <w:trPr>
          <w:trHeight w:val="355"/>
        </w:trPr>
        <w:tc>
          <w:tcPr>
            <w:tcW w:w="8879" w:type="dxa"/>
            <w:gridSpan w:val="8"/>
            <w:vAlign w:val="center"/>
          </w:tcPr>
          <w:p w14:paraId="24AA6B44" w14:textId="77777777" w:rsidR="00515757" w:rsidRDefault="00515757" w:rsidP="00515757">
            <w:pPr>
              <w:pStyle w:val="TableParagraph"/>
              <w:jc w:val="center"/>
              <w:rPr>
                <w:rFonts w:ascii="Times New Roman"/>
                <w:sz w:val="18"/>
              </w:rPr>
            </w:pPr>
            <w:r>
              <w:rPr>
                <w:rFonts w:ascii="Times New Roman"/>
                <w:sz w:val="18"/>
              </w:rPr>
              <w:t xml:space="preserve">(No. PA/ No. PA) * 100 </w:t>
            </w:r>
          </w:p>
        </w:tc>
      </w:tr>
      <w:tr w:rsidR="00515757" w14:paraId="5D90A7C9" w14:textId="77777777" w:rsidTr="00515757">
        <w:trPr>
          <w:trHeight w:val="540"/>
        </w:trPr>
        <w:tc>
          <w:tcPr>
            <w:tcW w:w="1484" w:type="dxa"/>
            <w:shd w:val="clear" w:color="auto" w:fill="640000"/>
          </w:tcPr>
          <w:p w14:paraId="4C36DD46" w14:textId="77777777" w:rsidR="00515757" w:rsidRDefault="00515757" w:rsidP="00515757">
            <w:pPr>
              <w:pStyle w:val="TableParagraph"/>
              <w:spacing w:before="155"/>
              <w:ind w:left="463"/>
              <w:rPr>
                <w:rFonts w:ascii="Arial MT"/>
                <w:sz w:val="20"/>
              </w:rPr>
            </w:pPr>
            <w:r>
              <w:rPr>
                <w:rFonts w:ascii="Arial MT"/>
                <w:color w:val="FFFFFF"/>
                <w:w w:val="110"/>
                <w:sz w:val="20"/>
              </w:rPr>
              <w:t>Nombre</w:t>
            </w:r>
          </w:p>
        </w:tc>
        <w:tc>
          <w:tcPr>
            <w:tcW w:w="2139" w:type="dxa"/>
            <w:shd w:val="clear" w:color="auto" w:fill="640000"/>
          </w:tcPr>
          <w:p w14:paraId="6FD3A151" w14:textId="77777777" w:rsidR="00515757" w:rsidRDefault="00515757" w:rsidP="00515757">
            <w:pPr>
              <w:pStyle w:val="TableParagraph"/>
              <w:spacing w:before="16" w:line="250" w:lineRule="atLeast"/>
              <w:ind w:left="583" w:right="9" w:hanging="490"/>
              <w:jc w:val="center"/>
              <w:rPr>
                <w:rFonts w:ascii="Arial MT"/>
                <w:sz w:val="20"/>
              </w:rPr>
            </w:pPr>
            <w:r>
              <w:rPr>
                <w:rFonts w:ascii="Arial MT"/>
                <w:color w:val="FFFFFF"/>
                <w:spacing w:val="-2"/>
                <w:w w:val="105"/>
                <w:sz w:val="20"/>
              </w:rPr>
              <w:t>U. Medida</w:t>
            </w:r>
          </w:p>
        </w:tc>
        <w:tc>
          <w:tcPr>
            <w:tcW w:w="2670" w:type="dxa"/>
            <w:gridSpan w:val="3"/>
            <w:shd w:val="clear" w:color="auto" w:fill="640000"/>
          </w:tcPr>
          <w:p w14:paraId="24E086EE" w14:textId="77777777" w:rsidR="00515757" w:rsidRDefault="00515757" w:rsidP="00515757">
            <w:pPr>
              <w:pStyle w:val="TableParagraph"/>
              <w:spacing w:before="155"/>
              <w:ind w:left="827"/>
              <w:rPr>
                <w:rFonts w:ascii="Arial MT" w:hAnsi="Arial MT"/>
                <w:sz w:val="20"/>
              </w:rPr>
            </w:pPr>
            <w:r>
              <w:rPr>
                <w:rFonts w:ascii="Arial MT" w:hAnsi="Arial MT"/>
                <w:color w:val="FFFFFF"/>
                <w:w w:val="110"/>
                <w:sz w:val="20"/>
              </w:rPr>
              <w:t>Descripción</w:t>
            </w:r>
          </w:p>
        </w:tc>
        <w:tc>
          <w:tcPr>
            <w:tcW w:w="2586" w:type="dxa"/>
            <w:gridSpan w:val="3"/>
            <w:shd w:val="clear" w:color="auto" w:fill="640000"/>
          </w:tcPr>
          <w:p w14:paraId="54A51E85" w14:textId="77777777" w:rsidR="00515757" w:rsidRDefault="00515757" w:rsidP="00515757">
            <w:pPr>
              <w:pStyle w:val="TableParagraph"/>
              <w:spacing w:before="155"/>
              <w:ind w:left="926"/>
              <w:rPr>
                <w:rFonts w:ascii="Arial MT"/>
                <w:sz w:val="20"/>
              </w:rPr>
            </w:pPr>
            <w:r>
              <w:rPr>
                <w:rFonts w:ascii="Arial MT"/>
                <w:color w:val="FFFFFF"/>
                <w:w w:val="110"/>
                <w:sz w:val="20"/>
              </w:rPr>
              <w:t>Fuentes</w:t>
            </w:r>
          </w:p>
        </w:tc>
      </w:tr>
      <w:tr w:rsidR="00515757" w14:paraId="396E58FD" w14:textId="77777777" w:rsidTr="00515757">
        <w:trPr>
          <w:trHeight w:val="646"/>
        </w:trPr>
        <w:tc>
          <w:tcPr>
            <w:tcW w:w="1484" w:type="dxa"/>
          </w:tcPr>
          <w:p w14:paraId="1181B133" w14:textId="77777777" w:rsidR="00515757" w:rsidRDefault="00515757" w:rsidP="00515757">
            <w:pPr>
              <w:pStyle w:val="TableParagraph"/>
              <w:rPr>
                <w:rFonts w:ascii="Times New Roman"/>
                <w:sz w:val="18"/>
              </w:rPr>
            </w:pPr>
            <w:r>
              <w:rPr>
                <w:rFonts w:ascii="Times New Roman"/>
                <w:sz w:val="18"/>
              </w:rPr>
              <w:t xml:space="preserve">No. Personas asistentes </w:t>
            </w:r>
          </w:p>
        </w:tc>
        <w:tc>
          <w:tcPr>
            <w:tcW w:w="2139" w:type="dxa"/>
          </w:tcPr>
          <w:p w14:paraId="3777A993" w14:textId="77777777" w:rsidR="00515757" w:rsidRDefault="00515757" w:rsidP="00515757">
            <w:pPr>
              <w:pStyle w:val="TableParagraph"/>
              <w:rPr>
                <w:rFonts w:ascii="Times New Roman"/>
                <w:sz w:val="18"/>
              </w:rPr>
            </w:pPr>
            <w:r>
              <w:rPr>
                <w:rFonts w:ascii="Times New Roman"/>
                <w:sz w:val="18"/>
              </w:rPr>
              <w:t xml:space="preserve">Porcentaje </w:t>
            </w:r>
          </w:p>
        </w:tc>
        <w:tc>
          <w:tcPr>
            <w:tcW w:w="2670" w:type="dxa"/>
            <w:gridSpan w:val="3"/>
          </w:tcPr>
          <w:p w14:paraId="04B14126" w14:textId="77777777" w:rsidR="00515757" w:rsidRDefault="00515757" w:rsidP="00515757">
            <w:pPr>
              <w:pStyle w:val="TableParagraph"/>
              <w:rPr>
                <w:rFonts w:ascii="Times New Roman"/>
                <w:sz w:val="18"/>
              </w:rPr>
            </w:pPr>
            <w:r>
              <w:rPr>
                <w:rFonts w:ascii="Times New Roman"/>
                <w:sz w:val="18"/>
              </w:rPr>
              <w:t xml:space="preserve">Asistencia </w:t>
            </w:r>
          </w:p>
        </w:tc>
        <w:tc>
          <w:tcPr>
            <w:tcW w:w="2586" w:type="dxa"/>
            <w:gridSpan w:val="3"/>
          </w:tcPr>
          <w:p w14:paraId="1F1D12FE" w14:textId="50699D38" w:rsidR="00515757" w:rsidRDefault="00515757" w:rsidP="00515757">
            <w:pPr>
              <w:pStyle w:val="TableParagraph"/>
              <w:rPr>
                <w:rFonts w:ascii="Times New Roman"/>
                <w:sz w:val="18"/>
              </w:rPr>
            </w:pPr>
            <w:r>
              <w:rPr>
                <w:rFonts w:ascii="Times New Roman"/>
                <w:sz w:val="18"/>
              </w:rPr>
              <w:t xml:space="preserve">Registro de asistencia al </w:t>
            </w:r>
            <w:r w:rsidR="00FD09DC">
              <w:rPr>
                <w:rFonts w:ascii="Times New Roman"/>
                <w:sz w:val="18"/>
              </w:rPr>
              <w:t>servicio</w:t>
            </w:r>
            <w:r>
              <w:rPr>
                <w:rFonts w:ascii="Times New Roman"/>
                <w:sz w:val="18"/>
              </w:rPr>
              <w:t xml:space="preserve"> </w:t>
            </w:r>
          </w:p>
        </w:tc>
      </w:tr>
      <w:tr w:rsidR="00515757" w14:paraId="0DFE23B9" w14:textId="77777777" w:rsidTr="00515757">
        <w:trPr>
          <w:trHeight w:val="805"/>
        </w:trPr>
        <w:tc>
          <w:tcPr>
            <w:tcW w:w="1484" w:type="dxa"/>
          </w:tcPr>
          <w:p w14:paraId="5958BD06" w14:textId="77777777" w:rsidR="00515757" w:rsidRDefault="00515757" w:rsidP="00515757">
            <w:pPr>
              <w:pStyle w:val="TableParagraph"/>
              <w:rPr>
                <w:rFonts w:ascii="Times New Roman"/>
                <w:sz w:val="18"/>
              </w:rPr>
            </w:pPr>
            <w:r>
              <w:rPr>
                <w:rFonts w:ascii="Times New Roman"/>
                <w:sz w:val="18"/>
              </w:rPr>
              <w:t xml:space="preserve">No. Personas atendidas  </w:t>
            </w:r>
          </w:p>
        </w:tc>
        <w:tc>
          <w:tcPr>
            <w:tcW w:w="2139" w:type="dxa"/>
          </w:tcPr>
          <w:p w14:paraId="3C586439" w14:textId="77777777" w:rsidR="00515757" w:rsidRDefault="00515757" w:rsidP="00515757">
            <w:pPr>
              <w:pStyle w:val="TableParagraph"/>
              <w:rPr>
                <w:rFonts w:ascii="Times New Roman"/>
                <w:sz w:val="18"/>
              </w:rPr>
            </w:pPr>
            <w:r>
              <w:rPr>
                <w:rFonts w:ascii="Times New Roman"/>
                <w:sz w:val="18"/>
              </w:rPr>
              <w:t xml:space="preserve">Porcentaje </w:t>
            </w:r>
          </w:p>
        </w:tc>
        <w:tc>
          <w:tcPr>
            <w:tcW w:w="2670" w:type="dxa"/>
            <w:gridSpan w:val="3"/>
          </w:tcPr>
          <w:p w14:paraId="2609BEC4" w14:textId="77777777" w:rsidR="00515757" w:rsidRDefault="00515757" w:rsidP="00515757">
            <w:pPr>
              <w:pStyle w:val="TableParagraph"/>
              <w:rPr>
                <w:rFonts w:ascii="Times New Roman"/>
                <w:sz w:val="18"/>
              </w:rPr>
            </w:pPr>
            <w:r>
              <w:rPr>
                <w:rFonts w:ascii="Times New Roman"/>
                <w:sz w:val="18"/>
              </w:rPr>
              <w:t xml:space="preserve">Personas beneficiadas </w:t>
            </w:r>
          </w:p>
        </w:tc>
        <w:tc>
          <w:tcPr>
            <w:tcW w:w="2586" w:type="dxa"/>
            <w:gridSpan w:val="3"/>
          </w:tcPr>
          <w:p w14:paraId="5EE839CC" w14:textId="77777777" w:rsidR="00515757" w:rsidRDefault="00515757" w:rsidP="00515757">
            <w:pPr>
              <w:pStyle w:val="TableParagraph"/>
              <w:rPr>
                <w:rFonts w:ascii="Times New Roman"/>
                <w:sz w:val="18"/>
              </w:rPr>
            </w:pPr>
            <w:r>
              <w:rPr>
                <w:rFonts w:ascii="Times New Roman"/>
                <w:sz w:val="18"/>
              </w:rPr>
              <w:t xml:space="preserve">Entregas de recetas medicas </w:t>
            </w:r>
          </w:p>
        </w:tc>
      </w:tr>
      <w:tr w:rsidR="00515757" w14:paraId="2C324FDA" w14:textId="77777777" w:rsidTr="00515757">
        <w:trPr>
          <w:trHeight w:val="315"/>
        </w:trPr>
        <w:tc>
          <w:tcPr>
            <w:tcW w:w="5040" w:type="dxa"/>
            <w:gridSpan w:val="4"/>
            <w:shd w:val="clear" w:color="auto" w:fill="640000"/>
          </w:tcPr>
          <w:p w14:paraId="69AD3729" w14:textId="77777777" w:rsidR="00515757" w:rsidRDefault="00515757" w:rsidP="00515757">
            <w:pPr>
              <w:pStyle w:val="TableParagraph"/>
              <w:spacing w:before="9" w:line="220" w:lineRule="exact"/>
              <w:ind w:left="1600"/>
              <w:rPr>
                <w:rFonts w:ascii="Arial MT" w:hAnsi="Arial MT"/>
                <w:sz w:val="20"/>
              </w:rPr>
            </w:pPr>
            <w:r>
              <w:rPr>
                <w:rFonts w:ascii="Arial MT" w:hAnsi="Arial MT"/>
                <w:color w:val="FFFFFF"/>
                <w:w w:val="105"/>
                <w:sz w:val="20"/>
              </w:rPr>
              <w:t>Unidad de Medida del Resultado</w:t>
            </w:r>
          </w:p>
        </w:tc>
        <w:tc>
          <w:tcPr>
            <w:tcW w:w="3839" w:type="dxa"/>
            <w:gridSpan w:val="4"/>
            <w:shd w:val="clear" w:color="auto" w:fill="640000"/>
          </w:tcPr>
          <w:p w14:paraId="352A209F" w14:textId="77777777" w:rsidR="00515757" w:rsidRDefault="00515757" w:rsidP="00515757">
            <w:pPr>
              <w:pStyle w:val="TableParagraph"/>
              <w:spacing w:before="9" w:line="220" w:lineRule="exact"/>
              <w:ind w:left="1286"/>
              <w:rPr>
                <w:rFonts w:ascii="Arial MT"/>
                <w:sz w:val="20"/>
              </w:rPr>
            </w:pPr>
            <w:r>
              <w:rPr>
                <w:rFonts w:ascii="Arial MT"/>
                <w:color w:val="FFFFFF"/>
                <w:w w:val="105"/>
                <w:sz w:val="20"/>
              </w:rPr>
              <w:t>Rango</w:t>
            </w:r>
            <w:r>
              <w:rPr>
                <w:rFonts w:ascii="Arial MT"/>
                <w:color w:val="FFFFFF"/>
                <w:spacing w:val="-12"/>
                <w:w w:val="105"/>
                <w:sz w:val="20"/>
              </w:rPr>
              <w:t xml:space="preserve"> </w:t>
            </w:r>
            <w:r>
              <w:rPr>
                <w:rFonts w:ascii="Arial MT"/>
                <w:color w:val="FFFFFF"/>
                <w:w w:val="105"/>
                <w:sz w:val="20"/>
              </w:rPr>
              <w:t>de</w:t>
            </w:r>
            <w:r>
              <w:rPr>
                <w:rFonts w:ascii="Arial MT"/>
                <w:color w:val="FFFFFF"/>
                <w:spacing w:val="-12"/>
                <w:w w:val="105"/>
                <w:sz w:val="20"/>
              </w:rPr>
              <w:t xml:space="preserve"> </w:t>
            </w:r>
            <w:r>
              <w:rPr>
                <w:rFonts w:ascii="Arial MT"/>
                <w:color w:val="FFFFFF"/>
                <w:w w:val="105"/>
                <w:sz w:val="20"/>
              </w:rPr>
              <w:t>Valor</w:t>
            </w:r>
          </w:p>
        </w:tc>
      </w:tr>
      <w:tr w:rsidR="00515757" w14:paraId="10A875B2" w14:textId="77777777" w:rsidTr="00515757">
        <w:trPr>
          <w:trHeight w:val="249"/>
        </w:trPr>
        <w:tc>
          <w:tcPr>
            <w:tcW w:w="5040" w:type="dxa"/>
            <w:gridSpan w:val="4"/>
          </w:tcPr>
          <w:p w14:paraId="212E1ABD" w14:textId="77777777" w:rsidR="00515757" w:rsidRDefault="00515757" w:rsidP="00515757">
            <w:pPr>
              <w:pStyle w:val="TableParagraph"/>
              <w:rPr>
                <w:rFonts w:ascii="Times New Roman"/>
                <w:sz w:val="18"/>
              </w:rPr>
            </w:pPr>
            <w:r>
              <w:rPr>
                <w:rFonts w:ascii="Times New Roman"/>
                <w:sz w:val="18"/>
              </w:rPr>
              <w:t xml:space="preserve">Porcentaje </w:t>
            </w:r>
          </w:p>
        </w:tc>
        <w:tc>
          <w:tcPr>
            <w:tcW w:w="3839" w:type="dxa"/>
            <w:gridSpan w:val="4"/>
          </w:tcPr>
          <w:p w14:paraId="00C49583" w14:textId="77777777" w:rsidR="00515757" w:rsidRDefault="00515757" w:rsidP="00515757">
            <w:pPr>
              <w:pStyle w:val="TableParagraph"/>
              <w:rPr>
                <w:rFonts w:ascii="Times New Roman"/>
                <w:sz w:val="18"/>
              </w:rPr>
            </w:pPr>
            <w:r>
              <w:rPr>
                <w:rFonts w:ascii="Times New Roman"/>
                <w:sz w:val="18"/>
              </w:rPr>
              <w:t>0-100</w:t>
            </w:r>
          </w:p>
        </w:tc>
      </w:tr>
      <w:tr w:rsidR="00515757" w14:paraId="52F37D11" w14:textId="77777777" w:rsidTr="00515757">
        <w:trPr>
          <w:trHeight w:val="295"/>
        </w:trPr>
        <w:tc>
          <w:tcPr>
            <w:tcW w:w="5040" w:type="dxa"/>
            <w:gridSpan w:val="4"/>
            <w:shd w:val="clear" w:color="auto" w:fill="640000"/>
          </w:tcPr>
          <w:p w14:paraId="29B7DC7F" w14:textId="77777777" w:rsidR="00515757" w:rsidRDefault="00515757" w:rsidP="00515757">
            <w:pPr>
              <w:pStyle w:val="TableParagraph"/>
              <w:spacing w:before="10" w:line="220" w:lineRule="exact"/>
              <w:ind w:left="1356"/>
              <w:rPr>
                <w:rFonts w:ascii="Arial MT" w:hAnsi="Arial MT"/>
                <w:sz w:val="20"/>
              </w:rPr>
            </w:pPr>
            <w:r>
              <w:rPr>
                <w:rFonts w:ascii="Arial MT" w:hAnsi="Arial MT"/>
                <w:color w:val="FFFFFF"/>
                <w:w w:val="105"/>
                <w:sz w:val="20"/>
              </w:rPr>
              <w:t>Frecuencia</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Medición</w:t>
            </w:r>
          </w:p>
        </w:tc>
        <w:tc>
          <w:tcPr>
            <w:tcW w:w="3839" w:type="dxa"/>
            <w:gridSpan w:val="4"/>
            <w:shd w:val="clear" w:color="auto" w:fill="640000"/>
          </w:tcPr>
          <w:p w14:paraId="0D92C746" w14:textId="77777777" w:rsidR="00515757" w:rsidRDefault="00515757" w:rsidP="00515757">
            <w:pPr>
              <w:pStyle w:val="TableParagraph"/>
              <w:spacing w:before="10" w:line="220" w:lineRule="exact"/>
              <w:ind w:right="1390"/>
              <w:jc w:val="center"/>
              <w:rPr>
                <w:rFonts w:ascii="Arial MT"/>
                <w:sz w:val="20"/>
              </w:rPr>
            </w:pPr>
            <w:r>
              <w:rPr>
                <w:rFonts w:ascii="Arial MT"/>
                <w:color w:val="FFFFFF"/>
                <w:w w:val="110"/>
                <w:sz w:val="20"/>
              </w:rPr>
              <w:t>Cobertura</w:t>
            </w:r>
          </w:p>
        </w:tc>
      </w:tr>
      <w:tr w:rsidR="00515757" w14:paraId="21115257" w14:textId="77777777" w:rsidTr="00515757">
        <w:trPr>
          <w:trHeight w:val="249"/>
        </w:trPr>
        <w:tc>
          <w:tcPr>
            <w:tcW w:w="5040" w:type="dxa"/>
            <w:gridSpan w:val="4"/>
          </w:tcPr>
          <w:p w14:paraId="6211D2F2" w14:textId="77777777" w:rsidR="00515757" w:rsidRDefault="00515757" w:rsidP="00515757">
            <w:pPr>
              <w:pStyle w:val="TableParagraph"/>
              <w:rPr>
                <w:rFonts w:ascii="Times New Roman"/>
                <w:sz w:val="18"/>
              </w:rPr>
            </w:pPr>
            <w:r>
              <w:rPr>
                <w:rFonts w:ascii="Times New Roman"/>
                <w:sz w:val="18"/>
              </w:rPr>
              <w:t xml:space="preserve">Anual </w:t>
            </w:r>
          </w:p>
        </w:tc>
        <w:tc>
          <w:tcPr>
            <w:tcW w:w="3839" w:type="dxa"/>
            <w:gridSpan w:val="4"/>
          </w:tcPr>
          <w:p w14:paraId="60D6874C" w14:textId="77777777" w:rsidR="00515757" w:rsidRDefault="00515757" w:rsidP="00515757">
            <w:pPr>
              <w:pStyle w:val="TableParagraph"/>
              <w:rPr>
                <w:rFonts w:ascii="Times New Roman"/>
                <w:sz w:val="18"/>
              </w:rPr>
            </w:pPr>
            <w:r>
              <w:rPr>
                <w:rFonts w:ascii="Times New Roman"/>
                <w:sz w:val="18"/>
              </w:rPr>
              <w:t xml:space="preserve">Municipal </w:t>
            </w:r>
          </w:p>
        </w:tc>
      </w:tr>
      <w:tr w:rsidR="00515757" w14:paraId="4A3FD89C" w14:textId="77777777" w:rsidTr="00515757">
        <w:trPr>
          <w:trHeight w:val="249"/>
        </w:trPr>
        <w:tc>
          <w:tcPr>
            <w:tcW w:w="5040" w:type="dxa"/>
            <w:gridSpan w:val="4"/>
            <w:shd w:val="clear" w:color="auto" w:fill="640000"/>
          </w:tcPr>
          <w:p w14:paraId="3090A461" w14:textId="77777777" w:rsidR="00515757" w:rsidRDefault="00515757" w:rsidP="00515757">
            <w:pPr>
              <w:pStyle w:val="TableParagraph"/>
              <w:spacing w:before="10" w:line="220" w:lineRule="exact"/>
              <w:ind w:left="1326"/>
              <w:rPr>
                <w:rFonts w:ascii="Arial MT" w:hAnsi="Arial MT"/>
                <w:sz w:val="20"/>
              </w:rPr>
            </w:pPr>
            <w:r>
              <w:rPr>
                <w:rFonts w:ascii="Arial MT" w:hAnsi="Arial MT"/>
                <w:color w:val="FFFFFF"/>
                <w:w w:val="105"/>
                <w:sz w:val="20"/>
              </w:rPr>
              <w:t>Determinación</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Metas</w:t>
            </w:r>
          </w:p>
        </w:tc>
        <w:tc>
          <w:tcPr>
            <w:tcW w:w="3839" w:type="dxa"/>
            <w:gridSpan w:val="4"/>
            <w:shd w:val="clear" w:color="auto" w:fill="640000"/>
          </w:tcPr>
          <w:p w14:paraId="37FEEFBC" w14:textId="77777777" w:rsidR="00515757" w:rsidRDefault="00515757" w:rsidP="00515757">
            <w:pPr>
              <w:pStyle w:val="TableParagraph"/>
              <w:spacing w:before="10" w:line="220" w:lineRule="exact"/>
              <w:ind w:left="1272"/>
              <w:rPr>
                <w:rFonts w:ascii="Arial MT" w:hAnsi="Arial MT"/>
                <w:sz w:val="20"/>
              </w:rPr>
            </w:pPr>
            <w:r>
              <w:rPr>
                <w:rFonts w:ascii="Arial MT" w:hAnsi="Arial MT"/>
                <w:color w:val="FFFFFF"/>
                <w:w w:val="110"/>
                <w:sz w:val="20"/>
              </w:rPr>
              <w:t>Semaforización</w:t>
            </w:r>
          </w:p>
        </w:tc>
      </w:tr>
      <w:tr w:rsidR="00515757" w14:paraId="15AC4A18" w14:textId="77777777" w:rsidTr="00515757">
        <w:trPr>
          <w:trHeight w:val="778"/>
        </w:trPr>
        <w:tc>
          <w:tcPr>
            <w:tcW w:w="5040" w:type="dxa"/>
            <w:gridSpan w:val="4"/>
          </w:tcPr>
          <w:p w14:paraId="0E65C64C" w14:textId="77777777" w:rsidR="00515757" w:rsidRDefault="00515757" w:rsidP="00515757">
            <w:pPr>
              <w:pStyle w:val="TableParagraph"/>
              <w:rPr>
                <w:rFonts w:ascii="Arial MT"/>
                <w:w w:val="110"/>
                <w:sz w:val="16"/>
              </w:rPr>
            </w:pPr>
            <w:r>
              <w:rPr>
                <w:rFonts w:ascii="Arial MT"/>
                <w:w w:val="110"/>
                <w:sz w:val="16"/>
              </w:rPr>
              <w:t>Meta Programada 200</w:t>
            </w:r>
          </w:p>
          <w:p w14:paraId="7174FB1E" w14:textId="77777777" w:rsidR="00515757" w:rsidRDefault="00515757" w:rsidP="00515757">
            <w:pPr>
              <w:pStyle w:val="TableParagraph"/>
              <w:rPr>
                <w:rFonts w:ascii="Arial MT"/>
                <w:w w:val="105"/>
                <w:sz w:val="16"/>
              </w:rPr>
            </w:pPr>
            <w:r>
              <w:rPr>
                <w:rFonts w:ascii="Arial MT"/>
                <w:w w:val="105"/>
                <w:sz w:val="16"/>
              </w:rPr>
              <w:t>Periodo</w:t>
            </w:r>
            <w:r>
              <w:rPr>
                <w:rFonts w:ascii="Arial MT"/>
                <w:spacing w:val="9"/>
                <w:w w:val="105"/>
                <w:sz w:val="16"/>
              </w:rPr>
              <w:t xml:space="preserve"> </w:t>
            </w:r>
            <w:r>
              <w:rPr>
                <w:rFonts w:ascii="Arial MT"/>
                <w:w w:val="105"/>
                <w:sz w:val="16"/>
              </w:rPr>
              <w:t>de</w:t>
            </w:r>
            <w:r>
              <w:rPr>
                <w:rFonts w:ascii="Arial MT"/>
                <w:spacing w:val="9"/>
                <w:w w:val="105"/>
                <w:sz w:val="16"/>
              </w:rPr>
              <w:t xml:space="preserve"> </w:t>
            </w:r>
            <w:r>
              <w:rPr>
                <w:rFonts w:ascii="Arial MT"/>
                <w:w w:val="105"/>
                <w:sz w:val="16"/>
              </w:rPr>
              <w:t>Cumplimiento ANUAL</w:t>
            </w:r>
          </w:p>
          <w:p w14:paraId="2FD29FDE" w14:textId="77777777" w:rsidR="00515757" w:rsidRDefault="00515757" w:rsidP="00515757">
            <w:pPr>
              <w:pStyle w:val="TableParagraph"/>
              <w:rPr>
                <w:rFonts w:ascii="Arial MT"/>
                <w:w w:val="105"/>
                <w:sz w:val="16"/>
              </w:rPr>
            </w:pPr>
            <w:r>
              <w:rPr>
                <w:rFonts w:ascii="Arial MT"/>
                <w:w w:val="105"/>
                <w:sz w:val="16"/>
              </w:rPr>
              <w:t>Meta absoluta 200</w:t>
            </w:r>
          </w:p>
          <w:p w14:paraId="3E4BC5C4" w14:textId="77777777" w:rsidR="00515757" w:rsidRDefault="00515757" w:rsidP="00515757">
            <w:pPr>
              <w:pStyle w:val="TableParagraph"/>
              <w:rPr>
                <w:rFonts w:ascii="Times New Roman"/>
                <w:sz w:val="18"/>
              </w:rPr>
            </w:pPr>
            <w:r>
              <w:rPr>
                <w:rFonts w:ascii="Arial MT"/>
                <w:w w:val="105"/>
                <w:sz w:val="16"/>
              </w:rPr>
              <w:t>Unidad de la meta absoluta 200</w:t>
            </w:r>
          </w:p>
        </w:tc>
        <w:tc>
          <w:tcPr>
            <w:tcW w:w="3839" w:type="dxa"/>
            <w:gridSpan w:val="4"/>
          </w:tcPr>
          <w:p w14:paraId="7BEEB9EE" w14:textId="77777777" w:rsidR="00515757" w:rsidRDefault="00515757" w:rsidP="00515757">
            <w:pPr>
              <w:pStyle w:val="TableParagraph"/>
              <w:tabs>
                <w:tab w:val="left" w:pos="2387"/>
              </w:tabs>
              <w:spacing w:before="66"/>
              <w:ind w:left="70"/>
              <w:rPr>
                <w:rFonts w:ascii="Arial MT"/>
                <w:sz w:val="14"/>
              </w:rPr>
            </w:pPr>
            <w:r>
              <w:rPr>
                <w:rFonts w:ascii="Arial MT"/>
                <w:w w:val="115"/>
                <w:sz w:val="14"/>
              </w:rPr>
              <w:t>Verde 86-100</w:t>
            </w:r>
            <w:r>
              <w:rPr>
                <w:rFonts w:ascii="Arial MT"/>
                <w:w w:val="115"/>
                <w:sz w:val="14"/>
              </w:rPr>
              <w:tab/>
            </w:r>
          </w:p>
          <w:p w14:paraId="105FD57A" w14:textId="77777777" w:rsidR="00515757" w:rsidRDefault="00515757" w:rsidP="00515757">
            <w:pPr>
              <w:pStyle w:val="TableParagraph"/>
              <w:tabs>
                <w:tab w:val="right" w:pos="3034"/>
              </w:tabs>
              <w:spacing w:before="104"/>
              <w:ind w:left="70"/>
              <w:rPr>
                <w:rFonts w:ascii="Arial MT"/>
                <w:sz w:val="14"/>
              </w:rPr>
            </w:pPr>
            <w:r>
              <w:rPr>
                <w:rFonts w:ascii="Arial MT"/>
                <w:w w:val="115"/>
                <w:sz w:val="14"/>
              </w:rPr>
              <w:t>Amarillo71-85</w:t>
            </w:r>
            <w:r>
              <w:rPr>
                <w:rFonts w:ascii="Arial MT"/>
                <w:w w:val="115"/>
                <w:sz w:val="14"/>
              </w:rPr>
              <w:tab/>
            </w:r>
          </w:p>
          <w:p w14:paraId="478D6018" w14:textId="77777777" w:rsidR="00515757" w:rsidRDefault="00515757" w:rsidP="00515757">
            <w:pPr>
              <w:pStyle w:val="TableParagraph"/>
              <w:tabs>
                <w:tab w:val="left" w:pos="2517"/>
              </w:tabs>
              <w:spacing w:before="103"/>
              <w:ind w:left="70"/>
              <w:rPr>
                <w:rFonts w:ascii="Arial MT"/>
                <w:sz w:val="14"/>
              </w:rPr>
            </w:pPr>
            <w:r>
              <w:rPr>
                <w:rFonts w:ascii="Arial MT"/>
                <w:w w:val="115"/>
                <w:sz w:val="14"/>
              </w:rPr>
              <w:t>Rojo0-70</w:t>
            </w:r>
            <w:r>
              <w:rPr>
                <w:rFonts w:ascii="Arial MT"/>
                <w:w w:val="115"/>
                <w:sz w:val="14"/>
              </w:rPr>
              <w:tab/>
            </w:r>
          </w:p>
        </w:tc>
      </w:tr>
      <w:tr w:rsidR="00515757" w14:paraId="49B13482" w14:textId="77777777" w:rsidTr="00515757">
        <w:trPr>
          <w:trHeight w:val="249"/>
        </w:trPr>
        <w:tc>
          <w:tcPr>
            <w:tcW w:w="8879" w:type="dxa"/>
            <w:gridSpan w:val="8"/>
            <w:shd w:val="clear" w:color="auto" w:fill="640000"/>
          </w:tcPr>
          <w:p w14:paraId="0DA3383D" w14:textId="77777777" w:rsidR="00515757" w:rsidRDefault="00515757" w:rsidP="00515757">
            <w:pPr>
              <w:pStyle w:val="TableParagraph"/>
              <w:spacing w:before="10" w:line="220" w:lineRule="exact"/>
              <w:ind w:left="3302" w:right="3190"/>
              <w:jc w:val="center"/>
              <w:rPr>
                <w:rFonts w:ascii="Arial MT" w:hAnsi="Arial MT"/>
                <w:sz w:val="20"/>
              </w:rPr>
            </w:pPr>
            <w:r>
              <w:rPr>
                <w:rFonts w:ascii="Arial MT" w:hAnsi="Arial MT"/>
                <w:color w:val="FFFFFF"/>
                <w:w w:val="105"/>
                <w:sz w:val="20"/>
              </w:rPr>
              <w:t>Línea</w:t>
            </w:r>
            <w:r>
              <w:rPr>
                <w:rFonts w:ascii="Arial MT" w:hAnsi="Arial MT"/>
                <w:color w:val="FFFFFF"/>
                <w:spacing w:val="-10"/>
                <w:w w:val="105"/>
                <w:sz w:val="20"/>
              </w:rPr>
              <w:t xml:space="preserve"> </w:t>
            </w:r>
            <w:r>
              <w:rPr>
                <w:rFonts w:ascii="Arial MT" w:hAnsi="Arial MT"/>
                <w:color w:val="FFFFFF"/>
                <w:w w:val="105"/>
                <w:sz w:val="20"/>
              </w:rPr>
              <w:t>Base</w:t>
            </w:r>
          </w:p>
        </w:tc>
      </w:tr>
      <w:tr w:rsidR="00515757" w14:paraId="50DD76C2" w14:textId="77777777" w:rsidTr="00515757">
        <w:trPr>
          <w:trHeight w:val="355"/>
        </w:trPr>
        <w:tc>
          <w:tcPr>
            <w:tcW w:w="3623" w:type="dxa"/>
            <w:gridSpan w:val="2"/>
          </w:tcPr>
          <w:p w14:paraId="2E38297B" w14:textId="77777777" w:rsidR="00515757" w:rsidRDefault="00515757" w:rsidP="00515757">
            <w:pPr>
              <w:pStyle w:val="TableParagraph"/>
              <w:spacing w:before="144" w:line="191" w:lineRule="exact"/>
              <w:ind w:left="60"/>
              <w:rPr>
                <w:rFonts w:ascii="Arial MT"/>
                <w:sz w:val="17"/>
              </w:rPr>
            </w:pPr>
            <w:r>
              <w:rPr>
                <w:rFonts w:ascii="Arial MT"/>
                <w:w w:val="110"/>
                <w:sz w:val="17"/>
              </w:rPr>
              <w:t>Valor  150</w:t>
            </w:r>
          </w:p>
        </w:tc>
        <w:tc>
          <w:tcPr>
            <w:tcW w:w="1417" w:type="dxa"/>
            <w:gridSpan w:val="2"/>
          </w:tcPr>
          <w:p w14:paraId="3B9C2DBF" w14:textId="77777777" w:rsidR="00515757" w:rsidRDefault="00515757" w:rsidP="00515757">
            <w:pPr>
              <w:pStyle w:val="TableParagraph"/>
              <w:spacing w:before="144" w:line="191" w:lineRule="exact"/>
              <w:ind w:left="71"/>
              <w:rPr>
                <w:rFonts w:ascii="Arial MT" w:hAnsi="Arial MT"/>
                <w:sz w:val="17"/>
              </w:rPr>
            </w:pPr>
            <w:r>
              <w:rPr>
                <w:rFonts w:ascii="Arial MT" w:hAnsi="Arial MT"/>
                <w:w w:val="110"/>
                <w:sz w:val="17"/>
              </w:rPr>
              <w:t>Año 2022</w:t>
            </w:r>
          </w:p>
        </w:tc>
        <w:tc>
          <w:tcPr>
            <w:tcW w:w="3839" w:type="dxa"/>
            <w:gridSpan w:val="4"/>
          </w:tcPr>
          <w:p w14:paraId="7193DEF6" w14:textId="77777777" w:rsidR="00515757" w:rsidRDefault="00515757" w:rsidP="00515757">
            <w:pPr>
              <w:pStyle w:val="TableParagraph"/>
              <w:spacing w:before="144" w:line="191" w:lineRule="exact"/>
              <w:ind w:left="1274" w:right="-43" w:firstLine="154"/>
              <w:jc w:val="center"/>
              <w:rPr>
                <w:rFonts w:ascii="Arial MT"/>
                <w:sz w:val="17"/>
              </w:rPr>
            </w:pPr>
            <w:r>
              <w:rPr>
                <w:rFonts w:ascii="Arial MT"/>
                <w:w w:val="110"/>
                <w:sz w:val="17"/>
              </w:rPr>
              <w:t xml:space="preserve"> ANUAL Periodo </w:t>
            </w:r>
          </w:p>
        </w:tc>
      </w:tr>
      <w:tr w:rsidR="00515757" w14:paraId="38C8E934" w14:textId="77777777" w:rsidTr="00515757">
        <w:trPr>
          <w:trHeight w:val="469"/>
        </w:trPr>
        <w:tc>
          <w:tcPr>
            <w:tcW w:w="8879" w:type="dxa"/>
            <w:gridSpan w:val="8"/>
            <w:shd w:val="clear" w:color="auto" w:fill="640000"/>
          </w:tcPr>
          <w:p w14:paraId="5B21BFD3" w14:textId="77777777" w:rsidR="00515757" w:rsidRDefault="00515757" w:rsidP="00515757">
            <w:pPr>
              <w:pStyle w:val="TableParagraph"/>
              <w:spacing w:before="9" w:line="219" w:lineRule="exact"/>
              <w:ind w:left="3302" w:right="3204"/>
              <w:rPr>
                <w:rFonts w:ascii="Arial MT" w:hAnsi="Arial MT"/>
                <w:sz w:val="20"/>
              </w:rPr>
            </w:pPr>
            <w:r>
              <w:rPr>
                <w:rFonts w:ascii="Arial MT" w:hAnsi="Arial MT"/>
                <w:color w:val="FFFFFF"/>
                <w:w w:val="105"/>
                <w:sz w:val="20"/>
              </w:rPr>
              <w:t>Programación de</w:t>
            </w:r>
            <w:r>
              <w:rPr>
                <w:rFonts w:ascii="Arial MT" w:hAnsi="Arial MT"/>
                <w:color w:val="FFFFFF"/>
                <w:spacing w:val="1"/>
                <w:w w:val="105"/>
                <w:sz w:val="20"/>
              </w:rPr>
              <w:t xml:space="preserve"> </w:t>
            </w:r>
            <w:r>
              <w:rPr>
                <w:rFonts w:ascii="Arial MT" w:hAnsi="Arial MT"/>
                <w:color w:val="FFFFFF"/>
                <w:w w:val="105"/>
                <w:sz w:val="20"/>
              </w:rPr>
              <w:t>metas</w:t>
            </w:r>
          </w:p>
        </w:tc>
      </w:tr>
      <w:tr w:rsidR="00515757" w14:paraId="135AADAC" w14:textId="77777777" w:rsidTr="00515757">
        <w:trPr>
          <w:trHeight w:val="248"/>
        </w:trPr>
        <w:tc>
          <w:tcPr>
            <w:tcW w:w="1484" w:type="dxa"/>
          </w:tcPr>
          <w:p w14:paraId="0EA74AC8" w14:textId="77777777" w:rsidR="00515757" w:rsidRDefault="00515757" w:rsidP="00515757">
            <w:pPr>
              <w:pStyle w:val="TableParagraph"/>
              <w:rPr>
                <w:rFonts w:ascii="Times New Roman"/>
                <w:sz w:val="18"/>
              </w:rPr>
            </w:pPr>
          </w:p>
        </w:tc>
        <w:tc>
          <w:tcPr>
            <w:tcW w:w="2139" w:type="dxa"/>
            <w:shd w:val="clear" w:color="auto" w:fill="E5B8B7" w:themeFill="accent2" w:themeFillTint="66"/>
          </w:tcPr>
          <w:p w14:paraId="42EC9ACC" w14:textId="77777777" w:rsidR="00515757" w:rsidRDefault="00515757" w:rsidP="00515757">
            <w:pPr>
              <w:pStyle w:val="TableParagraph"/>
              <w:spacing w:before="9" w:line="220" w:lineRule="exact"/>
              <w:ind w:left="683"/>
              <w:rPr>
                <w:rFonts w:ascii="Arial MT"/>
                <w:sz w:val="20"/>
              </w:rPr>
            </w:pPr>
            <w:r>
              <w:rPr>
                <w:rFonts w:ascii="Arial MT"/>
                <w:color w:val="FFFFFF"/>
                <w:w w:val="110"/>
                <w:sz w:val="20"/>
              </w:rPr>
              <w:t>Periodo</w:t>
            </w:r>
          </w:p>
        </w:tc>
        <w:tc>
          <w:tcPr>
            <w:tcW w:w="1417" w:type="dxa"/>
            <w:gridSpan w:val="2"/>
            <w:shd w:val="clear" w:color="auto" w:fill="E5B8B7" w:themeFill="accent2" w:themeFillTint="66"/>
          </w:tcPr>
          <w:p w14:paraId="09FB4A2C" w14:textId="77777777" w:rsidR="00515757" w:rsidRDefault="00515757" w:rsidP="00515757">
            <w:pPr>
              <w:pStyle w:val="TableParagraph"/>
              <w:spacing w:before="9" w:line="220" w:lineRule="exact"/>
              <w:ind w:left="121"/>
              <w:rPr>
                <w:rFonts w:ascii="Arial MT"/>
                <w:sz w:val="20"/>
              </w:rPr>
            </w:pPr>
            <w:r>
              <w:rPr>
                <w:rFonts w:ascii="Arial MT"/>
                <w:color w:val="FFFFFF"/>
                <w:spacing w:val="-2"/>
                <w:w w:val="110"/>
                <w:sz w:val="20"/>
              </w:rPr>
              <w:t>Programado</w:t>
            </w:r>
          </w:p>
        </w:tc>
        <w:tc>
          <w:tcPr>
            <w:tcW w:w="1253" w:type="dxa"/>
            <w:shd w:val="clear" w:color="auto" w:fill="E5B8B7" w:themeFill="accent2" w:themeFillTint="66"/>
          </w:tcPr>
          <w:p w14:paraId="08592718" w14:textId="77777777" w:rsidR="00515757" w:rsidRDefault="00515757" w:rsidP="00515757">
            <w:pPr>
              <w:pStyle w:val="TableParagraph"/>
              <w:spacing w:before="9" w:line="220" w:lineRule="exact"/>
              <w:ind w:left="207"/>
              <w:rPr>
                <w:rFonts w:ascii="Arial MT"/>
                <w:sz w:val="20"/>
              </w:rPr>
            </w:pPr>
            <w:r>
              <w:rPr>
                <w:rFonts w:ascii="Arial MT"/>
                <w:color w:val="FFFFFF"/>
                <w:w w:val="110"/>
                <w:sz w:val="20"/>
              </w:rPr>
              <w:t>Alcanzado</w:t>
            </w:r>
          </w:p>
        </w:tc>
        <w:tc>
          <w:tcPr>
            <w:tcW w:w="1411" w:type="dxa"/>
            <w:shd w:val="clear" w:color="auto" w:fill="E5B8B7" w:themeFill="accent2" w:themeFillTint="66"/>
          </w:tcPr>
          <w:p w14:paraId="5F3D8488" w14:textId="77777777" w:rsidR="00515757" w:rsidRDefault="00515757" w:rsidP="00515757">
            <w:pPr>
              <w:pStyle w:val="TableParagraph"/>
              <w:spacing w:before="9" w:line="220" w:lineRule="exact"/>
              <w:ind w:left="437"/>
              <w:rPr>
                <w:rFonts w:ascii="Arial MT"/>
                <w:sz w:val="20"/>
              </w:rPr>
            </w:pPr>
            <w:r>
              <w:rPr>
                <w:rFonts w:ascii="Arial MT"/>
                <w:color w:val="FFFFFF"/>
                <w:w w:val="110"/>
                <w:sz w:val="20"/>
              </w:rPr>
              <w:t>Fecha</w:t>
            </w:r>
          </w:p>
        </w:tc>
        <w:tc>
          <w:tcPr>
            <w:tcW w:w="1175" w:type="dxa"/>
            <w:gridSpan w:val="2"/>
          </w:tcPr>
          <w:p w14:paraId="561233D1" w14:textId="77777777" w:rsidR="00515757" w:rsidRDefault="00515757" w:rsidP="00515757">
            <w:pPr>
              <w:pStyle w:val="TableParagraph"/>
              <w:rPr>
                <w:rFonts w:ascii="Times New Roman"/>
                <w:sz w:val="18"/>
              </w:rPr>
            </w:pPr>
          </w:p>
        </w:tc>
      </w:tr>
      <w:tr w:rsidR="00515757" w14:paraId="436164CA" w14:textId="77777777" w:rsidTr="00C91248">
        <w:trPr>
          <w:trHeight w:val="450"/>
        </w:trPr>
        <w:tc>
          <w:tcPr>
            <w:tcW w:w="1484" w:type="dxa"/>
          </w:tcPr>
          <w:p w14:paraId="18C563AC" w14:textId="77777777" w:rsidR="00515757" w:rsidRDefault="00515757" w:rsidP="00515757">
            <w:pPr>
              <w:pStyle w:val="TableParagraph"/>
              <w:rPr>
                <w:rFonts w:ascii="Times New Roman"/>
                <w:sz w:val="16"/>
              </w:rPr>
            </w:pPr>
          </w:p>
        </w:tc>
        <w:tc>
          <w:tcPr>
            <w:tcW w:w="2139" w:type="dxa"/>
            <w:vAlign w:val="center"/>
          </w:tcPr>
          <w:p w14:paraId="678D7C33" w14:textId="7F117319" w:rsidR="00515757" w:rsidRDefault="00C91248" w:rsidP="00C91248">
            <w:pPr>
              <w:pStyle w:val="TableParagraph"/>
              <w:jc w:val="center"/>
              <w:rPr>
                <w:rFonts w:ascii="Times New Roman"/>
                <w:sz w:val="16"/>
              </w:rPr>
            </w:pPr>
            <w:r>
              <w:rPr>
                <w:rFonts w:ascii="Times New Roman"/>
                <w:sz w:val="16"/>
              </w:rPr>
              <w:t>3ER</w:t>
            </w:r>
            <w:r w:rsidR="00515757">
              <w:rPr>
                <w:rFonts w:ascii="Times New Roman"/>
                <w:sz w:val="16"/>
              </w:rPr>
              <w:t xml:space="preserve"> Trimestre</w:t>
            </w:r>
          </w:p>
        </w:tc>
        <w:tc>
          <w:tcPr>
            <w:tcW w:w="1417" w:type="dxa"/>
            <w:gridSpan w:val="2"/>
            <w:vAlign w:val="center"/>
          </w:tcPr>
          <w:p w14:paraId="39E28BA4" w14:textId="77777777" w:rsidR="00515757" w:rsidRDefault="00515757" w:rsidP="00C91248">
            <w:pPr>
              <w:pStyle w:val="TableParagraph"/>
              <w:jc w:val="center"/>
              <w:rPr>
                <w:rFonts w:ascii="Times New Roman"/>
                <w:sz w:val="16"/>
              </w:rPr>
            </w:pPr>
            <w:r>
              <w:rPr>
                <w:rFonts w:ascii="Times New Roman"/>
                <w:sz w:val="16"/>
              </w:rPr>
              <w:t>200</w:t>
            </w:r>
          </w:p>
        </w:tc>
        <w:tc>
          <w:tcPr>
            <w:tcW w:w="1253" w:type="dxa"/>
            <w:vAlign w:val="center"/>
          </w:tcPr>
          <w:p w14:paraId="4313E79F" w14:textId="08CD6C9F" w:rsidR="00515757" w:rsidRDefault="0061134A" w:rsidP="00C91248">
            <w:pPr>
              <w:pStyle w:val="TableParagraph"/>
              <w:jc w:val="center"/>
              <w:rPr>
                <w:rFonts w:ascii="Times New Roman"/>
                <w:sz w:val="16"/>
              </w:rPr>
            </w:pPr>
            <w:r>
              <w:rPr>
                <w:rFonts w:ascii="Times New Roman"/>
                <w:sz w:val="16"/>
              </w:rPr>
              <w:t>80</w:t>
            </w:r>
          </w:p>
        </w:tc>
        <w:tc>
          <w:tcPr>
            <w:tcW w:w="1411" w:type="dxa"/>
            <w:vAlign w:val="center"/>
          </w:tcPr>
          <w:p w14:paraId="6DA99ED1" w14:textId="2D4ADE2B" w:rsidR="00515757" w:rsidRDefault="00C91248" w:rsidP="00C91248">
            <w:pPr>
              <w:pStyle w:val="TableParagraph"/>
              <w:jc w:val="center"/>
              <w:rPr>
                <w:rFonts w:ascii="Times New Roman"/>
                <w:sz w:val="16"/>
              </w:rPr>
            </w:pPr>
            <w:r>
              <w:rPr>
                <w:rFonts w:ascii="Times New Roman"/>
                <w:sz w:val="16"/>
              </w:rPr>
              <w:t>30/SEP</w:t>
            </w:r>
            <w:r w:rsidR="00515757">
              <w:rPr>
                <w:rFonts w:ascii="Times New Roman"/>
                <w:sz w:val="16"/>
              </w:rPr>
              <w:t>/2023</w:t>
            </w:r>
          </w:p>
        </w:tc>
        <w:tc>
          <w:tcPr>
            <w:tcW w:w="1175" w:type="dxa"/>
            <w:gridSpan w:val="2"/>
          </w:tcPr>
          <w:p w14:paraId="1F3EB2E3" w14:textId="77777777" w:rsidR="00515757" w:rsidRDefault="00515757" w:rsidP="00515757">
            <w:pPr>
              <w:pStyle w:val="TableParagraph"/>
              <w:rPr>
                <w:rFonts w:ascii="Times New Roman"/>
                <w:sz w:val="16"/>
              </w:rPr>
            </w:pPr>
          </w:p>
        </w:tc>
      </w:tr>
    </w:tbl>
    <w:p w14:paraId="48DC17F1" w14:textId="7FF070B2" w:rsidR="00515757" w:rsidRDefault="00515757" w:rsidP="00515757"/>
    <w:p w14:paraId="3E8F5503" w14:textId="77777777" w:rsidR="00515757" w:rsidRDefault="00515757" w:rsidP="00515757"/>
    <w:p w14:paraId="1BBD337A" w14:textId="77777777" w:rsidR="00515757" w:rsidRDefault="00515757" w:rsidP="00515757"/>
    <w:p w14:paraId="446C8B90" w14:textId="77777777" w:rsidR="00515757" w:rsidRDefault="00515757" w:rsidP="00515757">
      <w:pPr>
        <w:rPr>
          <w:noProof/>
          <w:lang w:val="es-MX" w:eastAsia="es-MX"/>
        </w:rPr>
      </w:pPr>
      <w:r>
        <w:rPr>
          <w:noProof/>
          <w:lang w:val="es-MX" w:eastAsia="es-MX"/>
        </w:rPr>
        <mc:AlternateContent>
          <mc:Choice Requires="wpg">
            <w:drawing>
              <wp:anchor distT="0" distB="0" distL="114300" distR="114300" simplePos="0" relativeHeight="488297984" behindDoc="0" locked="0" layoutInCell="1" allowOverlap="1" wp14:anchorId="77A1B0FF" wp14:editId="11100DF7">
                <wp:simplePos x="0" y="0"/>
                <wp:positionH relativeFrom="page">
                  <wp:align>center</wp:align>
                </wp:positionH>
                <wp:positionV relativeFrom="paragraph">
                  <wp:posOffset>-201295</wp:posOffset>
                </wp:positionV>
                <wp:extent cx="5831457" cy="725358"/>
                <wp:effectExtent l="0" t="0" r="17145" b="17780"/>
                <wp:wrapNone/>
                <wp:docPr id="7362" name="Grupo 7362"/>
                <wp:cNvGraphicFramePr/>
                <a:graphic xmlns:a="http://schemas.openxmlformats.org/drawingml/2006/main">
                  <a:graphicData uri="http://schemas.microsoft.com/office/word/2010/wordprocessingGroup">
                    <wpg:wgp>
                      <wpg:cNvGrpSpPr/>
                      <wpg:grpSpPr>
                        <a:xfrm>
                          <a:off x="0" y="0"/>
                          <a:ext cx="5831457" cy="725358"/>
                          <a:chOff x="114275" y="0"/>
                          <a:chExt cx="5974956" cy="758825"/>
                        </a:xfrm>
                      </wpg:grpSpPr>
                      <wps:wsp>
                        <wps:cNvPr id="7363" name="Rectángulo redondeado 7363"/>
                        <wps:cNvSpPr/>
                        <wps:spPr>
                          <a:xfrm>
                            <a:off x="114275" y="0"/>
                            <a:ext cx="5974480" cy="758825"/>
                          </a:xfrm>
                          <a:prstGeom prst="round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DE72D6"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8"/>
                                </w:rPr>
                                <w:t>Ficha Técnica del Indicador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364" name="Imagen 1"/>
                          <pic:cNvPicPr/>
                        </pic:nvPicPr>
                        <pic:blipFill rotWithShape="1">
                          <a:blip r:embed="rId35" cstate="print">
                            <a:extLst>
                              <a:ext uri="{28A0092B-C50C-407E-A947-70E740481C1C}">
                                <a14:useLocalDpi xmlns:a14="http://schemas.microsoft.com/office/drawing/2010/main" val="0"/>
                              </a:ext>
                            </a:extLst>
                          </a:blip>
                          <a:srcRect l="11702" t="6231" r="7359" b="25215"/>
                          <a:stretch/>
                        </pic:blipFill>
                        <pic:spPr bwMode="auto">
                          <a:xfrm>
                            <a:off x="5520906" y="120769"/>
                            <a:ext cx="568325" cy="51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7A1B0FF" id="Grupo 7362" o:spid="_x0000_s1400" style="position:absolute;margin-left:0;margin-top:-15.85pt;width:459.15pt;height:57.1pt;z-index:488297984;mso-position-horizontal:center;mso-position-horizontal-relative:page;mso-width-relative:margin;mso-height-relative:margin" coordorigin="1142" coordsize="59749,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">
                <v:roundrect id="Rectángulo redondeado 7363" o:spid="_x0000_s1401" style="position:absolute;left:1142;width:59745;height:7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" fillcolor="white [3212]" strokecolor="#622423 [1605]" strokeweight="2pt">
                  <v:textbox>
                    <w:txbxContent>
                      <w:p w14:paraId="54DE72D6" w14:textId="77777777" w:rsidR="003C2FA2" w:rsidRPr="00862C1D" w:rsidRDefault="003C2FA2" w:rsidP="00515757">
                        <w:pPr>
                          <w:rPr>
                            <w:rFonts w:ascii="Arial" w:hAnsi="Arial" w:cs="Arial"/>
                            <w:b/>
                            <w:color w:val="000000" w:themeColor="text1"/>
                            <w:sz w:val="24"/>
                          </w:rPr>
                        </w:pPr>
                        <w:r>
                          <w:rPr>
                            <w:rFonts w:ascii="Arial" w:hAnsi="Arial" w:cs="Arial"/>
                            <w:b/>
                            <w:color w:val="000000" w:themeColor="text1"/>
                            <w:sz w:val="28"/>
                          </w:rPr>
                          <w:t>Ficha Técnica del Indicador</w:t>
                        </w:r>
                      </w:p>
                    </w:txbxContent>
                  </v:textbox>
                </v:roundrect>
                <v:shape id="Imagen 1" o:spid="_x0000_s1402" type="#_x0000_t75" style="position:absolute;left:55209;top:1207;width:568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">
                  <v:imagedata r:id="rId36" o:title="" croptop="4084f" cropbottom="16525f" cropleft="7669f" cropright="4823f"/>
                </v:shape>
                <w10:wrap anchorx="page"/>
              </v:group>
            </w:pict>
          </mc:Fallback>
        </mc:AlternateContent>
      </w:r>
    </w:p>
    <w:p w14:paraId="1332EEA7" w14:textId="77777777" w:rsidR="00515757" w:rsidRDefault="00515757" w:rsidP="00515757">
      <w:pPr>
        <w:rPr>
          <w:noProof/>
          <w:lang w:val="es-MX" w:eastAsia="es-MX"/>
        </w:rPr>
      </w:pPr>
    </w:p>
    <w:p w14:paraId="0C8D996C" w14:textId="0DB4AD02" w:rsidR="00515757" w:rsidRDefault="00515757" w:rsidP="00515757">
      <w:pPr>
        <w:rPr>
          <w:noProof/>
          <w:lang w:val="es-MX" w:eastAsia="es-MX"/>
        </w:rPr>
      </w:pPr>
    </w:p>
    <w:p w14:paraId="2F436FEB" w14:textId="77777777" w:rsidR="00515757" w:rsidRDefault="00515757" w:rsidP="00515757">
      <w:pPr>
        <w:rPr>
          <w:rFonts w:ascii="Symbol" w:hAnsi="Symbol"/>
          <w:sz w:val="20"/>
        </w:rPr>
      </w:pPr>
    </w:p>
    <w:tbl>
      <w:tblPr>
        <w:tblStyle w:val="TableNormal"/>
        <w:tblW w:w="0" w:type="auto"/>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2139"/>
        <w:gridCol w:w="425"/>
        <w:gridCol w:w="992"/>
        <w:gridCol w:w="1253"/>
        <w:gridCol w:w="1411"/>
        <w:gridCol w:w="1164"/>
        <w:gridCol w:w="11"/>
      </w:tblGrid>
      <w:tr w:rsidR="00515757" w14:paraId="535DE424" w14:textId="77777777" w:rsidTr="00515757">
        <w:trPr>
          <w:trHeight w:val="247"/>
        </w:trPr>
        <w:tc>
          <w:tcPr>
            <w:tcW w:w="8879" w:type="dxa"/>
            <w:gridSpan w:val="8"/>
            <w:shd w:val="clear" w:color="auto" w:fill="640000"/>
          </w:tcPr>
          <w:p w14:paraId="4929603D" w14:textId="77777777" w:rsidR="00515757" w:rsidRDefault="00515757" w:rsidP="00515757">
            <w:pPr>
              <w:pStyle w:val="TableParagraph"/>
              <w:spacing w:before="9" w:line="219" w:lineRule="exact"/>
              <w:ind w:left="2089"/>
              <w:rPr>
                <w:rFonts w:ascii="Arial MT" w:hAnsi="Arial MT"/>
                <w:sz w:val="20"/>
              </w:rPr>
            </w:pPr>
            <w:r>
              <w:rPr>
                <w:rFonts w:ascii="Arial MT" w:hAnsi="Arial MT"/>
                <w:color w:val="FFFFFF"/>
                <w:spacing w:val="-1"/>
                <w:w w:val="105"/>
                <w:sz w:val="20"/>
              </w:rPr>
              <w:t>I.</w:t>
            </w:r>
            <w:r>
              <w:rPr>
                <w:rFonts w:ascii="Arial MT" w:hAnsi="Arial MT"/>
                <w:color w:val="FFFFFF"/>
                <w:spacing w:val="-4"/>
                <w:w w:val="105"/>
                <w:sz w:val="20"/>
              </w:rPr>
              <w:t xml:space="preserve"> </w:t>
            </w:r>
            <w:r>
              <w:rPr>
                <w:rFonts w:ascii="Arial MT" w:hAnsi="Arial MT"/>
                <w:color w:val="FFFFFF"/>
                <w:spacing w:val="-1"/>
                <w:w w:val="105"/>
                <w:sz w:val="20"/>
              </w:rPr>
              <w:t>DATOS DE IDENTIFICACIÓN</w:t>
            </w:r>
            <w:r>
              <w:rPr>
                <w:rFonts w:ascii="Arial MT" w:hAnsi="Arial MT"/>
                <w:color w:val="FFFFFF"/>
                <w:spacing w:val="-13"/>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PROGRAMA</w:t>
            </w:r>
          </w:p>
        </w:tc>
      </w:tr>
      <w:tr w:rsidR="00515757" w14:paraId="33F2854B" w14:textId="77777777" w:rsidTr="00515757">
        <w:trPr>
          <w:gridAfter w:val="1"/>
          <w:wAfter w:w="11" w:type="dxa"/>
          <w:trHeight w:val="1479"/>
        </w:trPr>
        <w:tc>
          <w:tcPr>
            <w:tcW w:w="3623" w:type="dxa"/>
            <w:gridSpan w:val="2"/>
            <w:tcBorders>
              <w:top w:val="nil"/>
              <w:left w:val="single" w:sz="4" w:space="0" w:color="auto"/>
              <w:bottom w:val="nil"/>
              <w:right w:val="nil"/>
            </w:tcBorders>
          </w:tcPr>
          <w:p w14:paraId="54062D11" w14:textId="1A9A6FAE" w:rsidR="00515757" w:rsidRDefault="00515757" w:rsidP="00515757">
            <w:pPr>
              <w:pStyle w:val="TableParagraph"/>
              <w:ind w:left="60" w:right="146"/>
              <w:rPr>
                <w:rFonts w:ascii="Arial" w:hAnsi="Arial" w:cs="Arial"/>
                <w:b/>
                <w:sz w:val="14"/>
              </w:rPr>
            </w:pPr>
            <w:r>
              <w:rPr>
                <w:rFonts w:ascii="Arial" w:hAnsi="Arial" w:cs="Arial"/>
                <w:b/>
                <w:sz w:val="14"/>
              </w:rPr>
              <w:t>Unidad responsable:</w:t>
            </w:r>
          </w:p>
          <w:p w14:paraId="31BB33C3" w14:textId="360D5A33" w:rsidR="00FD09DC" w:rsidRDefault="00FD09DC" w:rsidP="00515757">
            <w:pPr>
              <w:pStyle w:val="TableParagraph"/>
              <w:ind w:left="60" w:right="146"/>
              <w:rPr>
                <w:rFonts w:ascii="Arial" w:hAnsi="Arial" w:cs="Arial"/>
                <w:b/>
                <w:sz w:val="14"/>
              </w:rPr>
            </w:pPr>
            <w:r>
              <w:rPr>
                <w:rFonts w:ascii="Arial" w:hAnsi="Arial" w:cs="Arial"/>
                <w:b/>
                <w:sz w:val="14"/>
              </w:rPr>
              <w:t>DM08 SISTEMA DIF MUNICIPAL</w:t>
            </w:r>
          </w:p>
          <w:p w14:paraId="0BFBC5E9" w14:textId="77777777" w:rsidR="00515757" w:rsidRDefault="00515757" w:rsidP="00515757">
            <w:pPr>
              <w:pStyle w:val="TableParagraph"/>
              <w:ind w:left="60" w:right="146"/>
              <w:rPr>
                <w:rFonts w:ascii="Arial" w:hAnsi="Arial" w:cs="Arial"/>
                <w:b/>
                <w:sz w:val="14"/>
              </w:rPr>
            </w:pPr>
          </w:p>
          <w:p w14:paraId="54E4423A" w14:textId="301A497C" w:rsidR="00515757" w:rsidRDefault="00515757" w:rsidP="00515757">
            <w:pPr>
              <w:pStyle w:val="TableParagraph"/>
              <w:ind w:left="60" w:right="146"/>
              <w:rPr>
                <w:rFonts w:ascii="Arial" w:hAnsi="Arial" w:cs="Arial"/>
                <w:b/>
                <w:sz w:val="14"/>
              </w:rPr>
            </w:pPr>
            <w:r>
              <w:rPr>
                <w:rFonts w:ascii="Arial" w:hAnsi="Arial" w:cs="Arial"/>
                <w:b/>
                <w:sz w:val="14"/>
              </w:rPr>
              <w:t>Programa sectorial:</w:t>
            </w:r>
          </w:p>
          <w:p w14:paraId="53CD88F4" w14:textId="784265E7" w:rsidR="00515757" w:rsidRDefault="00FD09DC" w:rsidP="00FD09DC">
            <w:pPr>
              <w:pStyle w:val="TableParagraph"/>
              <w:ind w:left="60" w:right="146"/>
              <w:rPr>
                <w:rFonts w:ascii="Arial" w:hAnsi="Arial" w:cs="Arial"/>
                <w:b/>
                <w:sz w:val="14"/>
              </w:rPr>
            </w:pPr>
            <w:r>
              <w:rPr>
                <w:rFonts w:ascii="Arial" w:hAnsi="Arial" w:cs="Arial"/>
                <w:b/>
                <w:sz w:val="14"/>
              </w:rPr>
              <w:t>PS03 PROTECCIÓN SOCIAL</w:t>
            </w:r>
          </w:p>
          <w:p w14:paraId="0F0BE956" w14:textId="77777777" w:rsidR="00515757" w:rsidRDefault="00515757" w:rsidP="00515757">
            <w:pPr>
              <w:pStyle w:val="TableParagraph"/>
              <w:ind w:right="146"/>
              <w:rPr>
                <w:rFonts w:ascii="Arial" w:hAnsi="Arial" w:cs="Arial"/>
                <w:b/>
                <w:sz w:val="14"/>
              </w:rPr>
            </w:pPr>
          </w:p>
          <w:p w14:paraId="570342E9" w14:textId="51A4B6EF" w:rsidR="00515757" w:rsidRDefault="00515757" w:rsidP="00515757">
            <w:pPr>
              <w:pStyle w:val="TableParagraph"/>
              <w:ind w:left="60" w:right="146"/>
              <w:rPr>
                <w:rFonts w:ascii="Arial" w:hAnsi="Arial" w:cs="Arial"/>
                <w:b/>
                <w:sz w:val="14"/>
              </w:rPr>
            </w:pPr>
            <w:r>
              <w:rPr>
                <w:rFonts w:ascii="Arial" w:hAnsi="Arial" w:cs="Arial"/>
                <w:b/>
                <w:sz w:val="14"/>
              </w:rPr>
              <w:t>Clave indicador:</w:t>
            </w:r>
          </w:p>
          <w:p w14:paraId="370ABE2D" w14:textId="462BC3A9" w:rsidR="00FD09DC" w:rsidRDefault="00FD09DC" w:rsidP="00515757">
            <w:pPr>
              <w:pStyle w:val="TableParagraph"/>
              <w:ind w:left="60" w:right="146"/>
              <w:rPr>
                <w:rFonts w:ascii="Arial" w:hAnsi="Arial" w:cs="Arial"/>
                <w:b/>
                <w:sz w:val="14"/>
              </w:rPr>
            </w:pPr>
            <w:r>
              <w:rPr>
                <w:rFonts w:ascii="Arial" w:hAnsi="Arial" w:cs="Arial"/>
                <w:b/>
                <w:sz w:val="14"/>
              </w:rPr>
              <w:t>DIF- 006</w:t>
            </w:r>
          </w:p>
          <w:p w14:paraId="332AC71A" w14:textId="77777777" w:rsidR="00515757" w:rsidRDefault="00515757" w:rsidP="00515757">
            <w:pPr>
              <w:pStyle w:val="TableParagraph"/>
              <w:ind w:left="60" w:right="146"/>
              <w:rPr>
                <w:rFonts w:ascii="Arial" w:hAnsi="Arial" w:cs="Arial"/>
                <w:b/>
                <w:sz w:val="14"/>
              </w:rPr>
            </w:pPr>
          </w:p>
          <w:p w14:paraId="0B24FDDA" w14:textId="77777777" w:rsidR="00515757" w:rsidRPr="00C67262" w:rsidRDefault="00515757" w:rsidP="00515757">
            <w:pPr>
              <w:pStyle w:val="TableParagraph"/>
              <w:ind w:left="60" w:right="146"/>
              <w:rPr>
                <w:rFonts w:ascii="Arial" w:hAnsi="Arial" w:cs="Arial"/>
                <w:b/>
                <w:sz w:val="14"/>
              </w:rPr>
            </w:pPr>
            <w:r>
              <w:rPr>
                <w:rFonts w:ascii="Arial" w:hAnsi="Arial" w:cs="Arial"/>
                <w:b/>
                <w:sz w:val="14"/>
              </w:rPr>
              <w:t>Clave presupuestal armonizada</w:t>
            </w:r>
          </w:p>
        </w:tc>
        <w:tc>
          <w:tcPr>
            <w:tcW w:w="425" w:type="dxa"/>
            <w:tcBorders>
              <w:top w:val="nil"/>
              <w:left w:val="nil"/>
              <w:bottom w:val="nil"/>
              <w:right w:val="nil"/>
            </w:tcBorders>
          </w:tcPr>
          <w:p w14:paraId="252B39A9" w14:textId="77777777" w:rsidR="00515757" w:rsidRPr="00C67262" w:rsidRDefault="00515757" w:rsidP="00515757">
            <w:pPr>
              <w:pStyle w:val="TableParagraph"/>
              <w:rPr>
                <w:rFonts w:ascii="Arial" w:hAnsi="Arial" w:cs="Arial"/>
                <w:sz w:val="18"/>
              </w:rPr>
            </w:pPr>
          </w:p>
        </w:tc>
        <w:tc>
          <w:tcPr>
            <w:tcW w:w="4820" w:type="dxa"/>
            <w:gridSpan w:val="4"/>
            <w:tcBorders>
              <w:top w:val="nil"/>
              <w:left w:val="nil"/>
              <w:bottom w:val="nil"/>
              <w:right w:val="single" w:sz="4" w:space="0" w:color="auto"/>
            </w:tcBorders>
          </w:tcPr>
          <w:p w14:paraId="064FDB58" w14:textId="267679FA" w:rsidR="00515757" w:rsidRDefault="00515757" w:rsidP="00515757">
            <w:pPr>
              <w:pStyle w:val="TableParagraph"/>
              <w:ind w:left="70"/>
              <w:rPr>
                <w:rFonts w:ascii="Arial" w:hAnsi="Arial" w:cs="Arial"/>
                <w:bCs/>
                <w:sz w:val="14"/>
              </w:rPr>
            </w:pPr>
            <w:r>
              <w:rPr>
                <w:rFonts w:ascii="Arial" w:hAnsi="Arial" w:cs="Arial"/>
                <w:bCs/>
                <w:sz w:val="14"/>
              </w:rPr>
              <w:t>Unidad presupuestal:</w:t>
            </w:r>
          </w:p>
          <w:p w14:paraId="2A32370D" w14:textId="458DF4A4" w:rsidR="00FD09DC" w:rsidRDefault="00FD09DC" w:rsidP="00515757">
            <w:pPr>
              <w:pStyle w:val="TableParagraph"/>
              <w:ind w:left="70"/>
              <w:rPr>
                <w:rFonts w:ascii="Arial" w:hAnsi="Arial" w:cs="Arial"/>
                <w:bCs/>
                <w:sz w:val="14"/>
              </w:rPr>
            </w:pPr>
            <w:r>
              <w:rPr>
                <w:rFonts w:ascii="Arial" w:hAnsi="Arial" w:cs="Arial"/>
                <w:b/>
                <w:sz w:val="14"/>
              </w:rPr>
              <w:t>DM08 SISTEMA DIF MUNICIPAL</w:t>
            </w:r>
          </w:p>
          <w:p w14:paraId="409E755E" w14:textId="77777777" w:rsidR="00515757" w:rsidRDefault="00515757" w:rsidP="00515757">
            <w:pPr>
              <w:pStyle w:val="TableParagraph"/>
              <w:ind w:left="70"/>
              <w:rPr>
                <w:rFonts w:ascii="Arial" w:hAnsi="Arial" w:cs="Arial"/>
                <w:bCs/>
                <w:sz w:val="14"/>
              </w:rPr>
            </w:pPr>
          </w:p>
          <w:p w14:paraId="1A096C0B" w14:textId="46285E7D" w:rsidR="00515757" w:rsidRDefault="00515757" w:rsidP="00515757">
            <w:pPr>
              <w:pStyle w:val="TableParagraph"/>
              <w:ind w:left="70"/>
              <w:rPr>
                <w:rFonts w:ascii="Arial" w:hAnsi="Arial" w:cs="Arial"/>
                <w:bCs/>
                <w:sz w:val="14"/>
              </w:rPr>
            </w:pPr>
            <w:r>
              <w:rPr>
                <w:rFonts w:ascii="Arial" w:hAnsi="Arial" w:cs="Arial"/>
                <w:bCs/>
                <w:sz w:val="14"/>
              </w:rPr>
              <w:t>Programa presupuestario:</w:t>
            </w:r>
          </w:p>
          <w:p w14:paraId="15BDC525" w14:textId="75143A0F" w:rsidR="00FD09DC" w:rsidRPr="00FD09DC" w:rsidRDefault="00FD09DC" w:rsidP="00515757">
            <w:pPr>
              <w:pStyle w:val="TableParagraph"/>
              <w:ind w:left="70"/>
              <w:rPr>
                <w:rFonts w:ascii="Arial" w:hAnsi="Arial" w:cs="Arial"/>
                <w:b/>
                <w:bCs/>
                <w:sz w:val="14"/>
              </w:rPr>
            </w:pPr>
            <w:r>
              <w:rPr>
                <w:rFonts w:ascii="Arial" w:hAnsi="Arial" w:cs="Arial"/>
                <w:b/>
                <w:bCs/>
                <w:sz w:val="14"/>
              </w:rPr>
              <w:t>PS03 PROTECCIÓN SOCIAL</w:t>
            </w:r>
          </w:p>
          <w:p w14:paraId="7682B41D" w14:textId="77777777" w:rsidR="00515757" w:rsidRDefault="00515757" w:rsidP="00515757">
            <w:pPr>
              <w:pStyle w:val="TableParagraph"/>
              <w:ind w:left="70"/>
              <w:rPr>
                <w:rFonts w:ascii="Arial" w:hAnsi="Arial" w:cs="Arial"/>
                <w:bCs/>
                <w:sz w:val="14"/>
              </w:rPr>
            </w:pPr>
          </w:p>
          <w:p w14:paraId="0F44BFBD" w14:textId="11970F92" w:rsidR="00515757" w:rsidRDefault="00515757" w:rsidP="00515757">
            <w:pPr>
              <w:pStyle w:val="TableParagraph"/>
              <w:ind w:left="70"/>
              <w:rPr>
                <w:rFonts w:ascii="Arial" w:hAnsi="Arial" w:cs="Arial"/>
                <w:bCs/>
                <w:sz w:val="14"/>
              </w:rPr>
            </w:pPr>
            <w:r>
              <w:rPr>
                <w:rFonts w:ascii="Arial" w:hAnsi="Arial" w:cs="Arial"/>
                <w:bCs/>
                <w:sz w:val="14"/>
              </w:rPr>
              <w:t>Unidad presupuestal:</w:t>
            </w:r>
          </w:p>
          <w:p w14:paraId="6B3D0FE8" w14:textId="460D610A" w:rsidR="00FD09DC" w:rsidRDefault="00FD09DC" w:rsidP="00515757">
            <w:pPr>
              <w:pStyle w:val="TableParagraph"/>
              <w:ind w:left="70"/>
              <w:rPr>
                <w:rFonts w:ascii="Arial" w:hAnsi="Arial" w:cs="Arial"/>
                <w:bCs/>
                <w:sz w:val="14"/>
              </w:rPr>
            </w:pPr>
            <w:r>
              <w:rPr>
                <w:rFonts w:ascii="Arial" w:hAnsi="Arial" w:cs="Arial"/>
                <w:b/>
                <w:sz w:val="14"/>
              </w:rPr>
              <w:t>DM08 SISTEMA DIF MUNICIPAL</w:t>
            </w:r>
          </w:p>
          <w:p w14:paraId="5B7C6B3C" w14:textId="77777777" w:rsidR="00515757" w:rsidRDefault="00515757" w:rsidP="00515757">
            <w:pPr>
              <w:pStyle w:val="TableParagraph"/>
              <w:ind w:left="70"/>
              <w:rPr>
                <w:rFonts w:ascii="Arial" w:hAnsi="Arial" w:cs="Arial"/>
                <w:bCs/>
                <w:sz w:val="14"/>
              </w:rPr>
            </w:pPr>
          </w:p>
          <w:p w14:paraId="39AFABCB" w14:textId="77777777" w:rsidR="00515757" w:rsidRDefault="00515757" w:rsidP="00515757">
            <w:pPr>
              <w:pStyle w:val="TableParagraph"/>
              <w:ind w:left="70"/>
              <w:rPr>
                <w:rFonts w:ascii="Arial" w:hAnsi="Arial" w:cs="Arial"/>
                <w:bCs/>
                <w:sz w:val="14"/>
              </w:rPr>
            </w:pPr>
            <w:r>
              <w:rPr>
                <w:rFonts w:ascii="Arial" w:hAnsi="Arial" w:cs="Arial"/>
                <w:bCs/>
                <w:sz w:val="14"/>
              </w:rPr>
              <w:t>Responsable de la elaboración de la MIR:</w:t>
            </w:r>
          </w:p>
          <w:p w14:paraId="2D98F644" w14:textId="77777777" w:rsidR="00FD09DC" w:rsidRDefault="00FD09DC" w:rsidP="00515757">
            <w:pPr>
              <w:pStyle w:val="TableParagraph"/>
              <w:ind w:left="70"/>
              <w:rPr>
                <w:rFonts w:ascii="Arial" w:hAnsi="Arial" w:cs="Arial"/>
                <w:b/>
                <w:bCs/>
                <w:sz w:val="14"/>
              </w:rPr>
            </w:pPr>
            <w:r>
              <w:rPr>
                <w:rFonts w:ascii="Arial" w:hAnsi="Arial" w:cs="Arial"/>
                <w:b/>
                <w:bCs/>
                <w:sz w:val="14"/>
              </w:rPr>
              <w:t>C. NANCY BAUTISTA PEÑA</w:t>
            </w:r>
          </w:p>
          <w:p w14:paraId="4F2AB1C4" w14:textId="61A5B837" w:rsidR="00FD09DC" w:rsidRPr="00FD09DC" w:rsidRDefault="00FD09DC" w:rsidP="00515757">
            <w:pPr>
              <w:pStyle w:val="TableParagraph"/>
              <w:ind w:left="70"/>
              <w:rPr>
                <w:rFonts w:ascii="Arial" w:hAnsi="Arial" w:cs="Arial"/>
                <w:b/>
                <w:bCs/>
                <w:sz w:val="14"/>
              </w:rPr>
            </w:pPr>
          </w:p>
        </w:tc>
      </w:tr>
      <w:tr w:rsidR="00515757" w14:paraId="16AAC79B" w14:textId="77777777" w:rsidTr="00515757">
        <w:trPr>
          <w:trHeight w:val="409"/>
        </w:trPr>
        <w:tc>
          <w:tcPr>
            <w:tcW w:w="8879" w:type="dxa"/>
            <w:gridSpan w:val="8"/>
            <w:shd w:val="clear" w:color="auto" w:fill="640000"/>
          </w:tcPr>
          <w:p w14:paraId="79F066F5" w14:textId="77777777" w:rsidR="00515757" w:rsidRDefault="00515757" w:rsidP="00515757">
            <w:pPr>
              <w:pStyle w:val="TableParagraph"/>
              <w:spacing w:before="9" w:line="220" w:lineRule="exact"/>
              <w:ind w:left="2089"/>
              <w:rPr>
                <w:rFonts w:ascii="Arial MT" w:hAnsi="Arial MT"/>
                <w:sz w:val="20"/>
              </w:rPr>
            </w:pPr>
            <w:r>
              <w:rPr>
                <w:rFonts w:ascii="Arial MT" w:hAnsi="Arial MT"/>
                <w:color w:val="FFFFFF"/>
                <w:spacing w:val="-2"/>
                <w:w w:val="105"/>
                <w:sz w:val="20"/>
              </w:rPr>
              <w:t>II.</w:t>
            </w:r>
            <w:r>
              <w:rPr>
                <w:rFonts w:ascii="Arial MT" w:hAnsi="Arial MT"/>
                <w:color w:val="FFFFFF"/>
                <w:spacing w:val="-4"/>
                <w:w w:val="105"/>
                <w:sz w:val="20"/>
              </w:rPr>
              <w:t xml:space="preserve"> </w:t>
            </w:r>
            <w:r>
              <w:rPr>
                <w:rFonts w:ascii="Arial MT" w:hAnsi="Arial MT"/>
                <w:color w:val="FFFFFF"/>
                <w:spacing w:val="-2"/>
                <w:w w:val="105"/>
                <w:sz w:val="20"/>
              </w:rPr>
              <w:t>DATOS DE</w:t>
            </w:r>
            <w:r>
              <w:rPr>
                <w:rFonts w:ascii="Arial MT" w:hAnsi="Arial MT"/>
                <w:color w:val="FFFFFF"/>
                <w:spacing w:val="-1"/>
                <w:w w:val="105"/>
                <w:sz w:val="20"/>
              </w:rPr>
              <w:t xml:space="preserve"> </w:t>
            </w:r>
            <w:r>
              <w:rPr>
                <w:rFonts w:ascii="Arial MT" w:hAnsi="Arial MT"/>
                <w:color w:val="FFFFFF"/>
                <w:spacing w:val="-2"/>
                <w:w w:val="105"/>
                <w:sz w:val="20"/>
              </w:rPr>
              <w:t>IDENTIFICACIÓN</w:t>
            </w:r>
            <w:r>
              <w:rPr>
                <w:rFonts w:ascii="Arial MT" w:hAnsi="Arial MT"/>
                <w:color w:val="FFFFFF"/>
                <w:spacing w:val="-14"/>
                <w:w w:val="105"/>
                <w:sz w:val="20"/>
              </w:rPr>
              <w:t xml:space="preserve"> </w:t>
            </w:r>
            <w:r>
              <w:rPr>
                <w:rFonts w:ascii="Arial MT" w:hAnsi="Arial MT"/>
                <w:color w:val="FFFFFF"/>
                <w:spacing w:val="-1"/>
                <w:w w:val="105"/>
                <w:sz w:val="20"/>
              </w:rPr>
              <w:t>DEL</w:t>
            </w:r>
            <w:r>
              <w:rPr>
                <w:rFonts w:ascii="Arial MT" w:hAnsi="Arial MT"/>
                <w:color w:val="FFFFFF"/>
                <w:spacing w:val="-6"/>
                <w:w w:val="105"/>
                <w:sz w:val="20"/>
              </w:rPr>
              <w:t xml:space="preserve"> </w:t>
            </w:r>
            <w:r>
              <w:rPr>
                <w:rFonts w:ascii="Arial MT" w:hAnsi="Arial MT"/>
                <w:color w:val="FFFFFF"/>
                <w:spacing w:val="-1"/>
                <w:w w:val="105"/>
                <w:sz w:val="20"/>
              </w:rPr>
              <w:t>INDICADOR</w:t>
            </w:r>
          </w:p>
        </w:tc>
      </w:tr>
      <w:tr w:rsidR="00515757" w14:paraId="29DCA0DC" w14:textId="77777777" w:rsidTr="00515757">
        <w:trPr>
          <w:trHeight w:val="249"/>
        </w:trPr>
        <w:tc>
          <w:tcPr>
            <w:tcW w:w="8879" w:type="dxa"/>
            <w:gridSpan w:val="8"/>
            <w:shd w:val="clear" w:color="auto" w:fill="E5B8B7" w:themeFill="accent2" w:themeFillTint="66"/>
          </w:tcPr>
          <w:p w14:paraId="30B84FDD" w14:textId="77777777" w:rsidR="00515757" w:rsidRDefault="00515757" w:rsidP="00515757">
            <w:pPr>
              <w:pStyle w:val="TableParagraph"/>
              <w:spacing w:before="10" w:line="220" w:lineRule="exact"/>
              <w:ind w:left="3295" w:right="3204"/>
              <w:jc w:val="center"/>
              <w:rPr>
                <w:rFonts w:ascii="Arial MT"/>
                <w:sz w:val="20"/>
              </w:rPr>
            </w:pPr>
            <w:r>
              <w:rPr>
                <w:rFonts w:ascii="Arial MT"/>
                <w:color w:val="FFFFFF"/>
                <w:w w:val="105"/>
                <w:sz w:val="20"/>
              </w:rPr>
              <w:t>Nombre</w:t>
            </w:r>
            <w:r>
              <w:rPr>
                <w:rFonts w:ascii="Arial MT"/>
                <w:color w:val="FFFFFF"/>
                <w:spacing w:val="-14"/>
                <w:w w:val="105"/>
                <w:sz w:val="20"/>
              </w:rPr>
              <w:t xml:space="preserve"> </w:t>
            </w:r>
            <w:r>
              <w:rPr>
                <w:rFonts w:ascii="Arial MT"/>
                <w:color w:val="FFFFFF"/>
                <w:w w:val="105"/>
                <w:sz w:val="20"/>
              </w:rPr>
              <w:t>del</w:t>
            </w:r>
            <w:r>
              <w:rPr>
                <w:rFonts w:ascii="Arial MT"/>
                <w:color w:val="FFFFFF"/>
                <w:spacing w:val="-13"/>
                <w:w w:val="105"/>
                <w:sz w:val="20"/>
              </w:rPr>
              <w:t xml:space="preserve"> </w:t>
            </w:r>
            <w:r>
              <w:rPr>
                <w:rFonts w:ascii="Arial MT"/>
                <w:color w:val="FFFFFF"/>
                <w:w w:val="105"/>
                <w:sz w:val="20"/>
              </w:rPr>
              <w:t>Indicador</w:t>
            </w:r>
          </w:p>
        </w:tc>
      </w:tr>
      <w:tr w:rsidR="00515757" w14:paraId="679EDDFA" w14:textId="77777777" w:rsidTr="00515757">
        <w:trPr>
          <w:trHeight w:val="382"/>
        </w:trPr>
        <w:tc>
          <w:tcPr>
            <w:tcW w:w="8879" w:type="dxa"/>
            <w:gridSpan w:val="8"/>
            <w:vAlign w:val="center"/>
          </w:tcPr>
          <w:p w14:paraId="1013EE05" w14:textId="77777777" w:rsidR="00515757" w:rsidRPr="00B60081" w:rsidRDefault="00515757" w:rsidP="00515757">
            <w:pPr>
              <w:pStyle w:val="TableParagraph"/>
              <w:jc w:val="center"/>
              <w:rPr>
                <w:rFonts w:ascii="Arial" w:hAnsi="Arial" w:cs="Arial"/>
                <w:sz w:val="16"/>
                <w:szCs w:val="16"/>
              </w:rPr>
            </w:pPr>
            <w:r>
              <w:rPr>
                <w:rFonts w:ascii="Arial" w:hAnsi="Arial" w:cs="Arial"/>
                <w:sz w:val="16"/>
                <w:szCs w:val="16"/>
              </w:rPr>
              <w:t>Porcentaje de personas que son beneficiadas</w:t>
            </w:r>
          </w:p>
        </w:tc>
      </w:tr>
      <w:tr w:rsidR="00515757" w14:paraId="16EEE94A" w14:textId="77777777" w:rsidTr="00515757">
        <w:trPr>
          <w:trHeight w:val="249"/>
        </w:trPr>
        <w:tc>
          <w:tcPr>
            <w:tcW w:w="3623" w:type="dxa"/>
            <w:gridSpan w:val="2"/>
            <w:shd w:val="clear" w:color="auto" w:fill="640000"/>
          </w:tcPr>
          <w:p w14:paraId="54B6A772" w14:textId="77777777" w:rsidR="00515757" w:rsidRDefault="00515757" w:rsidP="00515757">
            <w:pPr>
              <w:pStyle w:val="TableParagraph"/>
              <w:spacing w:before="9" w:line="220" w:lineRule="exact"/>
              <w:ind w:left="1532" w:right="1446"/>
              <w:jc w:val="center"/>
              <w:rPr>
                <w:rFonts w:ascii="Arial MT"/>
                <w:sz w:val="20"/>
              </w:rPr>
            </w:pPr>
            <w:r>
              <w:rPr>
                <w:rFonts w:ascii="Arial MT"/>
                <w:color w:val="FFFFFF"/>
                <w:w w:val="110"/>
                <w:sz w:val="20"/>
              </w:rPr>
              <w:t>Nivel</w:t>
            </w:r>
          </w:p>
        </w:tc>
        <w:tc>
          <w:tcPr>
            <w:tcW w:w="2670" w:type="dxa"/>
            <w:gridSpan w:val="3"/>
            <w:shd w:val="clear" w:color="auto" w:fill="640000"/>
          </w:tcPr>
          <w:p w14:paraId="7E42A244" w14:textId="77777777" w:rsidR="00515757" w:rsidRDefault="00515757" w:rsidP="00515757">
            <w:pPr>
              <w:pStyle w:val="TableParagraph"/>
              <w:spacing w:before="9" w:line="220" w:lineRule="exact"/>
              <w:ind w:left="525"/>
              <w:rPr>
                <w:rFonts w:ascii="Arial MT" w:hAnsi="Arial MT"/>
                <w:sz w:val="20"/>
              </w:rPr>
            </w:pPr>
            <w:r>
              <w:rPr>
                <w:rFonts w:ascii="Arial MT" w:hAnsi="Arial MT"/>
                <w:color w:val="FFFFFF"/>
                <w:w w:val="105"/>
                <w:sz w:val="20"/>
              </w:rPr>
              <w:t>Dimensión</w:t>
            </w:r>
            <w:r>
              <w:rPr>
                <w:rFonts w:ascii="Arial MT" w:hAnsi="Arial MT"/>
                <w:color w:val="FFFFFF"/>
                <w:spacing w:val="-9"/>
                <w:w w:val="105"/>
                <w:sz w:val="20"/>
              </w:rPr>
              <w:t xml:space="preserve"> </w:t>
            </w:r>
            <w:r>
              <w:rPr>
                <w:rFonts w:ascii="Arial MT" w:hAnsi="Arial MT"/>
                <w:color w:val="FFFFFF"/>
                <w:w w:val="105"/>
                <w:sz w:val="20"/>
              </w:rPr>
              <w:t>a</w:t>
            </w:r>
            <w:r>
              <w:rPr>
                <w:rFonts w:ascii="Arial MT" w:hAnsi="Arial MT"/>
                <w:color w:val="FFFFFF"/>
                <w:spacing w:val="-9"/>
                <w:w w:val="105"/>
                <w:sz w:val="20"/>
              </w:rPr>
              <w:t xml:space="preserve"> </w:t>
            </w:r>
            <w:r>
              <w:rPr>
                <w:rFonts w:ascii="Arial MT" w:hAnsi="Arial MT"/>
                <w:color w:val="FFFFFF"/>
                <w:w w:val="105"/>
                <w:sz w:val="20"/>
              </w:rPr>
              <w:t>Medir</w:t>
            </w:r>
          </w:p>
        </w:tc>
        <w:tc>
          <w:tcPr>
            <w:tcW w:w="2586" w:type="dxa"/>
            <w:gridSpan w:val="3"/>
            <w:shd w:val="clear" w:color="auto" w:fill="640000"/>
          </w:tcPr>
          <w:p w14:paraId="5D581372" w14:textId="77777777" w:rsidR="00515757" w:rsidRDefault="00515757" w:rsidP="00515757">
            <w:pPr>
              <w:pStyle w:val="TableParagraph"/>
              <w:spacing w:before="9" w:line="220" w:lineRule="exact"/>
              <w:ind w:left="916" w:right="816"/>
              <w:jc w:val="center"/>
              <w:rPr>
                <w:rFonts w:ascii="Arial MT"/>
                <w:sz w:val="20"/>
              </w:rPr>
            </w:pPr>
            <w:r>
              <w:rPr>
                <w:rFonts w:ascii="Arial MT"/>
                <w:color w:val="FFFFFF"/>
                <w:w w:val="110"/>
                <w:sz w:val="20"/>
              </w:rPr>
              <w:t>Sentido</w:t>
            </w:r>
          </w:p>
        </w:tc>
      </w:tr>
      <w:tr w:rsidR="00515757" w14:paraId="05BB107E" w14:textId="77777777" w:rsidTr="00515757">
        <w:trPr>
          <w:trHeight w:val="249"/>
        </w:trPr>
        <w:tc>
          <w:tcPr>
            <w:tcW w:w="3623" w:type="dxa"/>
            <w:gridSpan w:val="2"/>
          </w:tcPr>
          <w:p w14:paraId="66786C6F" w14:textId="77777777" w:rsidR="00515757" w:rsidRPr="002040E1" w:rsidRDefault="00515757" w:rsidP="00515757">
            <w:pPr>
              <w:pStyle w:val="TableParagraph"/>
              <w:rPr>
                <w:rFonts w:ascii="Arial" w:hAnsi="Arial" w:cs="Arial"/>
                <w:sz w:val="16"/>
                <w:szCs w:val="16"/>
              </w:rPr>
            </w:pPr>
            <w:r>
              <w:rPr>
                <w:rFonts w:ascii="Arial" w:hAnsi="Arial" w:cs="Arial"/>
                <w:sz w:val="16"/>
                <w:szCs w:val="16"/>
              </w:rPr>
              <w:t xml:space="preserve">Componente </w:t>
            </w:r>
          </w:p>
        </w:tc>
        <w:tc>
          <w:tcPr>
            <w:tcW w:w="2670" w:type="dxa"/>
            <w:gridSpan w:val="3"/>
          </w:tcPr>
          <w:p w14:paraId="34E4D323" w14:textId="77777777" w:rsidR="00515757" w:rsidRPr="002040E1" w:rsidRDefault="00515757" w:rsidP="00515757">
            <w:pPr>
              <w:pStyle w:val="TableParagraph"/>
              <w:jc w:val="center"/>
              <w:rPr>
                <w:rFonts w:ascii="Arial" w:hAnsi="Arial" w:cs="Arial"/>
                <w:sz w:val="16"/>
                <w:szCs w:val="16"/>
              </w:rPr>
            </w:pPr>
            <w:r>
              <w:rPr>
                <w:rFonts w:ascii="Arial" w:hAnsi="Arial" w:cs="Arial"/>
                <w:sz w:val="16"/>
                <w:szCs w:val="16"/>
              </w:rPr>
              <w:t xml:space="preserve">Eficiencia </w:t>
            </w:r>
          </w:p>
        </w:tc>
        <w:tc>
          <w:tcPr>
            <w:tcW w:w="2586" w:type="dxa"/>
            <w:gridSpan w:val="3"/>
          </w:tcPr>
          <w:p w14:paraId="4984C65F" w14:textId="77777777" w:rsidR="00515757" w:rsidRPr="002040E1" w:rsidRDefault="00515757" w:rsidP="00515757">
            <w:pPr>
              <w:pStyle w:val="TableParagraph"/>
              <w:rPr>
                <w:rFonts w:ascii="Arial" w:hAnsi="Arial" w:cs="Arial"/>
                <w:sz w:val="16"/>
                <w:szCs w:val="16"/>
              </w:rPr>
            </w:pPr>
            <w:r>
              <w:rPr>
                <w:rFonts w:ascii="Arial" w:hAnsi="Arial" w:cs="Arial"/>
                <w:sz w:val="16"/>
                <w:szCs w:val="16"/>
              </w:rPr>
              <w:t>Ascendente</w:t>
            </w:r>
          </w:p>
        </w:tc>
      </w:tr>
      <w:tr w:rsidR="00515757" w14:paraId="31966BD4" w14:textId="77777777" w:rsidTr="00515757">
        <w:trPr>
          <w:trHeight w:val="249"/>
        </w:trPr>
        <w:tc>
          <w:tcPr>
            <w:tcW w:w="8879" w:type="dxa"/>
            <w:gridSpan w:val="8"/>
            <w:shd w:val="clear" w:color="auto" w:fill="640000"/>
          </w:tcPr>
          <w:p w14:paraId="74746D6A" w14:textId="77777777" w:rsidR="00515757" w:rsidRDefault="00515757" w:rsidP="00515757">
            <w:pPr>
              <w:pStyle w:val="TableParagraph"/>
              <w:spacing w:before="10" w:line="220" w:lineRule="exact"/>
              <w:ind w:left="3302" w:right="3204"/>
              <w:jc w:val="center"/>
              <w:rPr>
                <w:rFonts w:ascii="Arial MT" w:hAnsi="Arial MT"/>
                <w:sz w:val="20"/>
              </w:rPr>
            </w:pPr>
            <w:r>
              <w:rPr>
                <w:rFonts w:ascii="Arial MT" w:hAnsi="Arial MT"/>
                <w:color w:val="FFFFFF"/>
                <w:w w:val="110"/>
                <w:sz w:val="20"/>
              </w:rPr>
              <w:t>Definición</w:t>
            </w:r>
          </w:p>
        </w:tc>
      </w:tr>
      <w:tr w:rsidR="00515757" w14:paraId="66CE3BD2" w14:textId="77777777" w:rsidTr="00515757">
        <w:trPr>
          <w:trHeight w:val="580"/>
        </w:trPr>
        <w:tc>
          <w:tcPr>
            <w:tcW w:w="8879" w:type="dxa"/>
            <w:gridSpan w:val="8"/>
            <w:vAlign w:val="center"/>
          </w:tcPr>
          <w:p w14:paraId="72B36247" w14:textId="77777777" w:rsidR="00515757" w:rsidRPr="002040E1" w:rsidRDefault="00515757" w:rsidP="00515757">
            <w:pPr>
              <w:pStyle w:val="TableParagraph"/>
              <w:jc w:val="center"/>
              <w:rPr>
                <w:rFonts w:ascii="Arial" w:hAnsi="Arial" w:cs="Arial"/>
                <w:sz w:val="16"/>
                <w:szCs w:val="16"/>
              </w:rPr>
            </w:pPr>
            <w:r>
              <w:rPr>
                <w:rFonts w:ascii="Arial" w:hAnsi="Arial" w:cs="Arial"/>
                <w:sz w:val="16"/>
                <w:szCs w:val="16"/>
              </w:rPr>
              <w:t xml:space="preserve">Mide el impacto de personas con buena salud </w:t>
            </w:r>
          </w:p>
        </w:tc>
      </w:tr>
      <w:tr w:rsidR="00515757" w14:paraId="0FD53E01" w14:textId="77777777" w:rsidTr="00515757">
        <w:trPr>
          <w:trHeight w:val="249"/>
        </w:trPr>
        <w:tc>
          <w:tcPr>
            <w:tcW w:w="8879" w:type="dxa"/>
            <w:gridSpan w:val="8"/>
            <w:shd w:val="clear" w:color="auto" w:fill="640000"/>
          </w:tcPr>
          <w:p w14:paraId="10D9D536" w14:textId="77777777" w:rsidR="00515757" w:rsidRDefault="00515757" w:rsidP="00515757">
            <w:pPr>
              <w:pStyle w:val="TableParagraph"/>
              <w:spacing w:before="10" w:line="220" w:lineRule="exact"/>
              <w:ind w:left="3096"/>
              <w:rPr>
                <w:rFonts w:ascii="Arial MT"/>
                <w:sz w:val="20"/>
              </w:rPr>
            </w:pPr>
            <w:r w:rsidRPr="00BB15D3">
              <w:rPr>
                <w:rFonts w:ascii="Arial MT"/>
                <w:color w:val="FFFFFF" w:themeColor="background1"/>
                <w:sz w:val="20"/>
              </w:rPr>
              <w:t>II. DATOS DEL INDICADOR</w:t>
            </w:r>
          </w:p>
        </w:tc>
      </w:tr>
      <w:tr w:rsidR="00515757" w14:paraId="7766BF95" w14:textId="77777777" w:rsidTr="00515757">
        <w:trPr>
          <w:trHeight w:val="249"/>
        </w:trPr>
        <w:tc>
          <w:tcPr>
            <w:tcW w:w="8879" w:type="dxa"/>
            <w:gridSpan w:val="8"/>
            <w:shd w:val="clear" w:color="auto" w:fill="E5B8B7" w:themeFill="accent2" w:themeFillTint="66"/>
          </w:tcPr>
          <w:p w14:paraId="02B8677C" w14:textId="77777777" w:rsidR="00515757" w:rsidRDefault="00515757" w:rsidP="00515757">
            <w:pPr>
              <w:pStyle w:val="TableParagraph"/>
              <w:spacing w:before="10" w:line="220" w:lineRule="exact"/>
              <w:ind w:left="3296" w:right="3204"/>
              <w:jc w:val="center"/>
              <w:rPr>
                <w:rFonts w:ascii="Arial MT" w:hAnsi="Arial MT"/>
                <w:sz w:val="20"/>
              </w:rPr>
            </w:pPr>
            <w:r>
              <w:rPr>
                <w:rFonts w:ascii="Arial MT" w:hAnsi="Arial MT"/>
                <w:color w:val="FFFFFF"/>
                <w:w w:val="105"/>
                <w:sz w:val="20"/>
              </w:rPr>
              <w:t>Fórmula</w:t>
            </w:r>
            <w:r>
              <w:rPr>
                <w:rFonts w:ascii="Arial MT" w:hAnsi="Arial MT"/>
                <w:color w:val="FFFFFF"/>
                <w:spacing w:val="-12"/>
                <w:w w:val="105"/>
                <w:sz w:val="20"/>
              </w:rPr>
              <w:t xml:space="preserve"> </w:t>
            </w:r>
            <w:r>
              <w:rPr>
                <w:rFonts w:ascii="Arial MT" w:hAnsi="Arial MT"/>
                <w:color w:val="FFFFFF"/>
                <w:w w:val="105"/>
                <w:sz w:val="20"/>
              </w:rPr>
              <w:t>del</w:t>
            </w:r>
            <w:r>
              <w:rPr>
                <w:rFonts w:ascii="Arial MT" w:hAnsi="Arial MT"/>
                <w:color w:val="FFFFFF"/>
                <w:spacing w:val="-11"/>
                <w:w w:val="105"/>
                <w:sz w:val="20"/>
              </w:rPr>
              <w:t xml:space="preserve"> </w:t>
            </w:r>
            <w:r>
              <w:rPr>
                <w:rFonts w:ascii="Arial MT" w:hAnsi="Arial MT"/>
                <w:color w:val="FFFFFF"/>
                <w:w w:val="105"/>
                <w:sz w:val="20"/>
              </w:rPr>
              <w:t>Indicador</w:t>
            </w:r>
          </w:p>
        </w:tc>
      </w:tr>
      <w:tr w:rsidR="00515757" w14:paraId="51441E7C" w14:textId="77777777" w:rsidTr="00515757">
        <w:trPr>
          <w:trHeight w:val="355"/>
        </w:trPr>
        <w:tc>
          <w:tcPr>
            <w:tcW w:w="8879" w:type="dxa"/>
            <w:gridSpan w:val="8"/>
            <w:vAlign w:val="center"/>
          </w:tcPr>
          <w:p w14:paraId="3BD0B888" w14:textId="77777777" w:rsidR="00515757" w:rsidRDefault="00515757" w:rsidP="00515757">
            <w:pPr>
              <w:pStyle w:val="TableParagraph"/>
              <w:jc w:val="center"/>
              <w:rPr>
                <w:rFonts w:ascii="Times New Roman"/>
                <w:sz w:val="18"/>
              </w:rPr>
            </w:pPr>
            <w:r>
              <w:rPr>
                <w:rFonts w:ascii="Times New Roman"/>
                <w:sz w:val="18"/>
              </w:rPr>
              <w:t xml:space="preserve">(No. PA/ No. PA) * 100 </w:t>
            </w:r>
          </w:p>
        </w:tc>
      </w:tr>
      <w:tr w:rsidR="00515757" w14:paraId="17413E4C" w14:textId="77777777" w:rsidTr="00515757">
        <w:trPr>
          <w:trHeight w:val="540"/>
        </w:trPr>
        <w:tc>
          <w:tcPr>
            <w:tcW w:w="1484" w:type="dxa"/>
            <w:shd w:val="clear" w:color="auto" w:fill="640000"/>
          </w:tcPr>
          <w:p w14:paraId="3D525629" w14:textId="77777777" w:rsidR="00515757" w:rsidRDefault="00515757" w:rsidP="00515757">
            <w:pPr>
              <w:pStyle w:val="TableParagraph"/>
              <w:spacing w:before="155"/>
              <w:ind w:left="463"/>
              <w:rPr>
                <w:rFonts w:ascii="Arial MT"/>
                <w:sz w:val="20"/>
              </w:rPr>
            </w:pPr>
            <w:r>
              <w:rPr>
                <w:rFonts w:ascii="Arial MT"/>
                <w:color w:val="FFFFFF"/>
                <w:w w:val="110"/>
                <w:sz w:val="20"/>
              </w:rPr>
              <w:t>Nombre</w:t>
            </w:r>
          </w:p>
        </w:tc>
        <w:tc>
          <w:tcPr>
            <w:tcW w:w="2139" w:type="dxa"/>
            <w:shd w:val="clear" w:color="auto" w:fill="640000"/>
          </w:tcPr>
          <w:p w14:paraId="1AC037F1" w14:textId="77777777" w:rsidR="00515757" w:rsidRDefault="00515757" w:rsidP="00515757">
            <w:pPr>
              <w:pStyle w:val="TableParagraph"/>
              <w:spacing w:before="16" w:line="250" w:lineRule="atLeast"/>
              <w:ind w:left="583" w:right="9" w:hanging="490"/>
              <w:jc w:val="center"/>
              <w:rPr>
                <w:rFonts w:ascii="Arial MT"/>
                <w:sz w:val="20"/>
              </w:rPr>
            </w:pPr>
            <w:r>
              <w:rPr>
                <w:rFonts w:ascii="Arial MT"/>
                <w:color w:val="FFFFFF"/>
                <w:spacing w:val="-2"/>
                <w:w w:val="105"/>
                <w:sz w:val="20"/>
              </w:rPr>
              <w:t>U. Medida</w:t>
            </w:r>
          </w:p>
        </w:tc>
        <w:tc>
          <w:tcPr>
            <w:tcW w:w="2670" w:type="dxa"/>
            <w:gridSpan w:val="3"/>
            <w:shd w:val="clear" w:color="auto" w:fill="640000"/>
          </w:tcPr>
          <w:p w14:paraId="5B2ED23F" w14:textId="77777777" w:rsidR="00515757" w:rsidRDefault="00515757" w:rsidP="00515757">
            <w:pPr>
              <w:pStyle w:val="TableParagraph"/>
              <w:spacing w:before="155"/>
              <w:ind w:left="827"/>
              <w:rPr>
                <w:rFonts w:ascii="Arial MT" w:hAnsi="Arial MT"/>
                <w:sz w:val="20"/>
              </w:rPr>
            </w:pPr>
            <w:r>
              <w:rPr>
                <w:rFonts w:ascii="Arial MT" w:hAnsi="Arial MT"/>
                <w:color w:val="FFFFFF"/>
                <w:w w:val="110"/>
                <w:sz w:val="20"/>
              </w:rPr>
              <w:t>Descripción</w:t>
            </w:r>
          </w:p>
        </w:tc>
        <w:tc>
          <w:tcPr>
            <w:tcW w:w="2586" w:type="dxa"/>
            <w:gridSpan w:val="3"/>
            <w:shd w:val="clear" w:color="auto" w:fill="640000"/>
          </w:tcPr>
          <w:p w14:paraId="2E448F7B" w14:textId="77777777" w:rsidR="00515757" w:rsidRDefault="00515757" w:rsidP="00515757">
            <w:pPr>
              <w:pStyle w:val="TableParagraph"/>
              <w:spacing w:before="155"/>
              <w:ind w:left="926"/>
              <w:rPr>
                <w:rFonts w:ascii="Arial MT"/>
                <w:sz w:val="20"/>
              </w:rPr>
            </w:pPr>
            <w:r>
              <w:rPr>
                <w:rFonts w:ascii="Arial MT"/>
                <w:color w:val="FFFFFF"/>
                <w:w w:val="110"/>
                <w:sz w:val="20"/>
              </w:rPr>
              <w:t>Fuentes</w:t>
            </w:r>
          </w:p>
        </w:tc>
      </w:tr>
      <w:tr w:rsidR="00515757" w14:paraId="3E522399" w14:textId="77777777" w:rsidTr="00515757">
        <w:trPr>
          <w:trHeight w:val="754"/>
        </w:trPr>
        <w:tc>
          <w:tcPr>
            <w:tcW w:w="1484" w:type="dxa"/>
          </w:tcPr>
          <w:p w14:paraId="3CFFB091" w14:textId="77777777" w:rsidR="00515757" w:rsidRDefault="00515757" w:rsidP="00515757">
            <w:pPr>
              <w:pStyle w:val="TableParagraph"/>
              <w:rPr>
                <w:rFonts w:ascii="Times New Roman"/>
                <w:sz w:val="18"/>
              </w:rPr>
            </w:pPr>
            <w:r>
              <w:rPr>
                <w:rFonts w:ascii="Times New Roman"/>
                <w:sz w:val="18"/>
              </w:rPr>
              <w:t xml:space="preserve">No. Personas atendidas  </w:t>
            </w:r>
          </w:p>
        </w:tc>
        <w:tc>
          <w:tcPr>
            <w:tcW w:w="2139" w:type="dxa"/>
          </w:tcPr>
          <w:p w14:paraId="3825850A" w14:textId="77777777" w:rsidR="00515757" w:rsidRDefault="00515757" w:rsidP="00515757">
            <w:pPr>
              <w:pStyle w:val="TableParagraph"/>
              <w:rPr>
                <w:rFonts w:ascii="Times New Roman"/>
                <w:sz w:val="18"/>
              </w:rPr>
            </w:pPr>
            <w:r>
              <w:rPr>
                <w:rFonts w:ascii="Times New Roman"/>
                <w:sz w:val="18"/>
              </w:rPr>
              <w:t xml:space="preserve">Porcentaje </w:t>
            </w:r>
          </w:p>
        </w:tc>
        <w:tc>
          <w:tcPr>
            <w:tcW w:w="2670" w:type="dxa"/>
            <w:gridSpan w:val="3"/>
          </w:tcPr>
          <w:p w14:paraId="126DACB9" w14:textId="77777777" w:rsidR="00515757" w:rsidRDefault="00515757" w:rsidP="00515757">
            <w:pPr>
              <w:pStyle w:val="TableParagraph"/>
              <w:rPr>
                <w:rFonts w:ascii="Times New Roman"/>
                <w:sz w:val="18"/>
              </w:rPr>
            </w:pPr>
            <w:r>
              <w:rPr>
                <w:rFonts w:ascii="Times New Roman"/>
                <w:sz w:val="18"/>
              </w:rPr>
              <w:t xml:space="preserve">Personas atendidas </w:t>
            </w:r>
          </w:p>
        </w:tc>
        <w:tc>
          <w:tcPr>
            <w:tcW w:w="2586" w:type="dxa"/>
            <w:gridSpan w:val="3"/>
          </w:tcPr>
          <w:p w14:paraId="1487F1C1" w14:textId="77777777" w:rsidR="00515757" w:rsidRDefault="00515757" w:rsidP="00515757">
            <w:pPr>
              <w:pStyle w:val="TableParagraph"/>
              <w:rPr>
                <w:rFonts w:ascii="Times New Roman"/>
                <w:sz w:val="18"/>
              </w:rPr>
            </w:pPr>
            <w:r>
              <w:rPr>
                <w:rFonts w:ascii="Times New Roman"/>
                <w:sz w:val="18"/>
              </w:rPr>
              <w:t xml:space="preserve">Expedientes </w:t>
            </w:r>
          </w:p>
        </w:tc>
      </w:tr>
      <w:tr w:rsidR="00515757" w14:paraId="0C2A0DCA" w14:textId="77777777" w:rsidTr="00515757">
        <w:trPr>
          <w:trHeight w:val="805"/>
        </w:trPr>
        <w:tc>
          <w:tcPr>
            <w:tcW w:w="1484" w:type="dxa"/>
          </w:tcPr>
          <w:p w14:paraId="702C7E0B" w14:textId="77777777" w:rsidR="00515757" w:rsidRDefault="00515757" w:rsidP="00515757">
            <w:pPr>
              <w:pStyle w:val="TableParagraph"/>
              <w:rPr>
                <w:rFonts w:ascii="Times New Roman"/>
                <w:sz w:val="18"/>
              </w:rPr>
            </w:pPr>
            <w:r>
              <w:rPr>
                <w:rFonts w:ascii="Times New Roman"/>
                <w:sz w:val="18"/>
              </w:rPr>
              <w:t xml:space="preserve">No. Personas beneficiadas con medicamento  </w:t>
            </w:r>
          </w:p>
        </w:tc>
        <w:tc>
          <w:tcPr>
            <w:tcW w:w="2139" w:type="dxa"/>
          </w:tcPr>
          <w:p w14:paraId="75EC678D" w14:textId="77777777" w:rsidR="00515757" w:rsidRDefault="00515757" w:rsidP="00515757">
            <w:pPr>
              <w:pStyle w:val="TableParagraph"/>
              <w:rPr>
                <w:rFonts w:ascii="Times New Roman"/>
                <w:sz w:val="18"/>
              </w:rPr>
            </w:pPr>
            <w:r>
              <w:rPr>
                <w:rFonts w:ascii="Times New Roman"/>
                <w:sz w:val="18"/>
              </w:rPr>
              <w:t xml:space="preserve">Porcentaje </w:t>
            </w:r>
          </w:p>
        </w:tc>
        <w:tc>
          <w:tcPr>
            <w:tcW w:w="2670" w:type="dxa"/>
            <w:gridSpan w:val="3"/>
          </w:tcPr>
          <w:p w14:paraId="094D7A4C" w14:textId="77777777" w:rsidR="00515757" w:rsidRDefault="00515757" w:rsidP="00515757">
            <w:pPr>
              <w:pStyle w:val="TableParagraph"/>
              <w:rPr>
                <w:rFonts w:ascii="Times New Roman"/>
                <w:sz w:val="18"/>
              </w:rPr>
            </w:pPr>
            <w:r>
              <w:rPr>
                <w:rFonts w:ascii="Times New Roman"/>
                <w:sz w:val="18"/>
              </w:rPr>
              <w:t xml:space="preserve">Numero de medicamento atendido </w:t>
            </w:r>
          </w:p>
        </w:tc>
        <w:tc>
          <w:tcPr>
            <w:tcW w:w="2586" w:type="dxa"/>
            <w:gridSpan w:val="3"/>
          </w:tcPr>
          <w:p w14:paraId="7C5962A3" w14:textId="77777777" w:rsidR="00515757" w:rsidRDefault="00515757" w:rsidP="00515757">
            <w:pPr>
              <w:pStyle w:val="TableParagraph"/>
              <w:rPr>
                <w:rFonts w:ascii="Times New Roman"/>
                <w:sz w:val="18"/>
              </w:rPr>
            </w:pPr>
            <w:r>
              <w:rPr>
                <w:rFonts w:ascii="Times New Roman"/>
                <w:sz w:val="18"/>
              </w:rPr>
              <w:t xml:space="preserve">Evidencia de entrega </w:t>
            </w:r>
          </w:p>
        </w:tc>
      </w:tr>
      <w:tr w:rsidR="00515757" w14:paraId="225299ED" w14:textId="77777777" w:rsidTr="00515757">
        <w:trPr>
          <w:trHeight w:val="315"/>
        </w:trPr>
        <w:tc>
          <w:tcPr>
            <w:tcW w:w="5040" w:type="dxa"/>
            <w:gridSpan w:val="4"/>
            <w:shd w:val="clear" w:color="auto" w:fill="640000"/>
          </w:tcPr>
          <w:p w14:paraId="445FBA8D" w14:textId="77777777" w:rsidR="00515757" w:rsidRDefault="00515757" w:rsidP="00515757">
            <w:pPr>
              <w:pStyle w:val="TableParagraph"/>
              <w:spacing w:before="9" w:line="220" w:lineRule="exact"/>
              <w:ind w:left="1600"/>
              <w:rPr>
                <w:rFonts w:ascii="Arial MT" w:hAnsi="Arial MT"/>
                <w:sz w:val="20"/>
              </w:rPr>
            </w:pPr>
            <w:r>
              <w:rPr>
                <w:rFonts w:ascii="Arial MT" w:hAnsi="Arial MT"/>
                <w:color w:val="FFFFFF"/>
                <w:w w:val="105"/>
                <w:sz w:val="20"/>
              </w:rPr>
              <w:t>Unidad de Medida del Resultado</w:t>
            </w:r>
          </w:p>
        </w:tc>
        <w:tc>
          <w:tcPr>
            <w:tcW w:w="3839" w:type="dxa"/>
            <w:gridSpan w:val="4"/>
            <w:shd w:val="clear" w:color="auto" w:fill="640000"/>
          </w:tcPr>
          <w:p w14:paraId="27848798" w14:textId="77777777" w:rsidR="00515757" w:rsidRDefault="00515757" w:rsidP="00515757">
            <w:pPr>
              <w:pStyle w:val="TableParagraph"/>
              <w:spacing w:before="9" w:line="220" w:lineRule="exact"/>
              <w:ind w:left="1286"/>
              <w:rPr>
                <w:rFonts w:ascii="Arial MT"/>
                <w:sz w:val="20"/>
              </w:rPr>
            </w:pPr>
            <w:r>
              <w:rPr>
                <w:rFonts w:ascii="Arial MT"/>
                <w:color w:val="FFFFFF"/>
                <w:w w:val="105"/>
                <w:sz w:val="20"/>
              </w:rPr>
              <w:t>Rango</w:t>
            </w:r>
            <w:r>
              <w:rPr>
                <w:rFonts w:ascii="Arial MT"/>
                <w:color w:val="FFFFFF"/>
                <w:spacing w:val="-12"/>
                <w:w w:val="105"/>
                <w:sz w:val="20"/>
              </w:rPr>
              <w:t xml:space="preserve"> </w:t>
            </w:r>
            <w:r>
              <w:rPr>
                <w:rFonts w:ascii="Arial MT"/>
                <w:color w:val="FFFFFF"/>
                <w:w w:val="105"/>
                <w:sz w:val="20"/>
              </w:rPr>
              <w:t>de</w:t>
            </w:r>
            <w:r>
              <w:rPr>
                <w:rFonts w:ascii="Arial MT"/>
                <w:color w:val="FFFFFF"/>
                <w:spacing w:val="-12"/>
                <w:w w:val="105"/>
                <w:sz w:val="20"/>
              </w:rPr>
              <w:t xml:space="preserve"> </w:t>
            </w:r>
            <w:r>
              <w:rPr>
                <w:rFonts w:ascii="Arial MT"/>
                <w:color w:val="FFFFFF"/>
                <w:w w:val="105"/>
                <w:sz w:val="20"/>
              </w:rPr>
              <w:t>Valor</w:t>
            </w:r>
          </w:p>
        </w:tc>
      </w:tr>
      <w:tr w:rsidR="00515757" w14:paraId="7E6F7ED2" w14:textId="77777777" w:rsidTr="00515757">
        <w:trPr>
          <w:trHeight w:val="249"/>
        </w:trPr>
        <w:tc>
          <w:tcPr>
            <w:tcW w:w="5040" w:type="dxa"/>
            <w:gridSpan w:val="4"/>
          </w:tcPr>
          <w:p w14:paraId="55E7EC6B" w14:textId="77777777" w:rsidR="00515757" w:rsidRDefault="00515757" w:rsidP="00515757">
            <w:pPr>
              <w:pStyle w:val="TableParagraph"/>
              <w:rPr>
                <w:rFonts w:ascii="Times New Roman"/>
                <w:sz w:val="18"/>
              </w:rPr>
            </w:pPr>
            <w:r>
              <w:rPr>
                <w:rFonts w:ascii="Times New Roman"/>
                <w:sz w:val="18"/>
              </w:rPr>
              <w:t xml:space="preserve">Porcentaje </w:t>
            </w:r>
          </w:p>
        </w:tc>
        <w:tc>
          <w:tcPr>
            <w:tcW w:w="3839" w:type="dxa"/>
            <w:gridSpan w:val="4"/>
          </w:tcPr>
          <w:p w14:paraId="3D659E1C" w14:textId="77777777" w:rsidR="00515757" w:rsidRDefault="00515757" w:rsidP="00515757">
            <w:pPr>
              <w:pStyle w:val="TableParagraph"/>
              <w:rPr>
                <w:rFonts w:ascii="Times New Roman"/>
                <w:sz w:val="18"/>
              </w:rPr>
            </w:pPr>
            <w:r>
              <w:rPr>
                <w:rFonts w:ascii="Times New Roman"/>
                <w:sz w:val="18"/>
              </w:rPr>
              <w:t>0-100</w:t>
            </w:r>
          </w:p>
        </w:tc>
      </w:tr>
      <w:tr w:rsidR="00515757" w14:paraId="2FE24034" w14:textId="77777777" w:rsidTr="00515757">
        <w:trPr>
          <w:trHeight w:val="295"/>
        </w:trPr>
        <w:tc>
          <w:tcPr>
            <w:tcW w:w="5040" w:type="dxa"/>
            <w:gridSpan w:val="4"/>
            <w:shd w:val="clear" w:color="auto" w:fill="640000"/>
          </w:tcPr>
          <w:p w14:paraId="166138A6" w14:textId="77777777" w:rsidR="00515757" w:rsidRDefault="00515757" w:rsidP="00515757">
            <w:pPr>
              <w:pStyle w:val="TableParagraph"/>
              <w:spacing w:before="10" w:line="220" w:lineRule="exact"/>
              <w:ind w:left="1356"/>
              <w:rPr>
                <w:rFonts w:ascii="Arial MT" w:hAnsi="Arial MT"/>
                <w:sz w:val="20"/>
              </w:rPr>
            </w:pPr>
            <w:r>
              <w:rPr>
                <w:rFonts w:ascii="Arial MT" w:hAnsi="Arial MT"/>
                <w:color w:val="FFFFFF"/>
                <w:w w:val="105"/>
                <w:sz w:val="20"/>
              </w:rPr>
              <w:t>Frecuencia</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Medición</w:t>
            </w:r>
          </w:p>
        </w:tc>
        <w:tc>
          <w:tcPr>
            <w:tcW w:w="3839" w:type="dxa"/>
            <w:gridSpan w:val="4"/>
            <w:shd w:val="clear" w:color="auto" w:fill="640000"/>
          </w:tcPr>
          <w:p w14:paraId="2AC7039C" w14:textId="77777777" w:rsidR="00515757" w:rsidRDefault="00515757" w:rsidP="00515757">
            <w:pPr>
              <w:pStyle w:val="TableParagraph"/>
              <w:spacing w:before="10" w:line="220" w:lineRule="exact"/>
              <w:ind w:right="1390"/>
              <w:jc w:val="center"/>
              <w:rPr>
                <w:rFonts w:ascii="Arial MT"/>
                <w:sz w:val="20"/>
              </w:rPr>
            </w:pPr>
            <w:r>
              <w:rPr>
                <w:rFonts w:ascii="Arial MT"/>
                <w:color w:val="FFFFFF"/>
                <w:w w:val="110"/>
                <w:sz w:val="20"/>
              </w:rPr>
              <w:t>Cobertura</w:t>
            </w:r>
          </w:p>
        </w:tc>
      </w:tr>
      <w:tr w:rsidR="00515757" w14:paraId="6E63CC51" w14:textId="77777777" w:rsidTr="00515757">
        <w:trPr>
          <w:trHeight w:val="249"/>
        </w:trPr>
        <w:tc>
          <w:tcPr>
            <w:tcW w:w="5040" w:type="dxa"/>
            <w:gridSpan w:val="4"/>
          </w:tcPr>
          <w:p w14:paraId="15C5DE24" w14:textId="77777777" w:rsidR="00515757" w:rsidRDefault="00515757" w:rsidP="00515757">
            <w:pPr>
              <w:pStyle w:val="TableParagraph"/>
              <w:rPr>
                <w:rFonts w:ascii="Times New Roman"/>
                <w:sz w:val="18"/>
              </w:rPr>
            </w:pPr>
            <w:r>
              <w:rPr>
                <w:rFonts w:ascii="Times New Roman"/>
                <w:sz w:val="18"/>
              </w:rPr>
              <w:t xml:space="preserve">Anual </w:t>
            </w:r>
          </w:p>
        </w:tc>
        <w:tc>
          <w:tcPr>
            <w:tcW w:w="3839" w:type="dxa"/>
            <w:gridSpan w:val="4"/>
          </w:tcPr>
          <w:p w14:paraId="62E7B6FC" w14:textId="77777777" w:rsidR="00515757" w:rsidRDefault="00515757" w:rsidP="00515757">
            <w:pPr>
              <w:pStyle w:val="TableParagraph"/>
              <w:rPr>
                <w:rFonts w:ascii="Times New Roman"/>
                <w:sz w:val="18"/>
              </w:rPr>
            </w:pPr>
            <w:r>
              <w:rPr>
                <w:rFonts w:ascii="Times New Roman"/>
                <w:sz w:val="18"/>
              </w:rPr>
              <w:t xml:space="preserve">Municipal </w:t>
            </w:r>
          </w:p>
        </w:tc>
      </w:tr>
      <w:tr w:rsidR="00515757" w14:paraId="687D0A5B" w14:textId="77777777" w:rsidTr="00515757">
        <w:trPr>
          <w:trHeight w:val="249"/>
        </w:trPr>
        <w:tc>
          <w:tcPr>
            <w:tcW w:w="5040" w:type="dxa"/>
            <w:gridSpan w:val="4"/>
            <w:shd w:val="clear" w:color="auto" w:fill="640000"/>
          </w:tcPr>
          <w:p w14:paraId="05A2396A" w14:textId="77777777" w:rsidR="00515757" w:rsidRDefault="00515757" w:rsidP="00515757">
            <w:pPr>
              <w:pStyle w:val="TableParagraph"/>
              <w:spacing w:before="10" w:line="220" w:lineRule="exact"/>
              <w:ind w:left="1326"/>
              <w:rPr>
                <w:rFonts w:ascii="Arial MT" w:hAnsi="Arial MT"/>
                <w:sz w:val="20"/>
              </w:rPr>
            </w:pPr>
            <w:r>
              <w:rPr>
                <w:rFonts w:ascii="Arial MT" w:hAnsi="Arial MT"/>
                <w:color w:val="FFFFFF"/>
                <w:w w:val="105"/>
                <w:sz w:val="20"/>
              </w:rPr>
              <w:t>Determinación</w:t>
            </w:r>
            <w:r>
              <w:rPr>
                <w:rFonts w:ascii="Arial MT" w:hAnsi="Arial MT"/>
                <w:color w:val="FFFFFF"/>
                <w:spacing w:val="-10"/>
                <w:w w:val="105"/>
                <w:sz w:val="20"/>
              </w:rPr>
              <w:t xml:space="preserve"> </w:t>
            </w:r>
            <w:r>
              <w:rPr>
                <w:rFonts w:ascii="Arial MT" w:hAnsi="Arial MT"/>
                <w:color w:val="FFFFFF"/>
                <w:w w:val="105"/>
                <w:sz w:val="20"/>
              </w:rPr>
              <w:t>de</w:t>
            </w:r>
            <w:r>
              <w:rPr>
                <w:rFonts w:ascii="Arial MT" w:hAnsi="Arial MT"/>
                <w:color w:val="FFFFFF"/>
                <w:spacing w:val="-10"/>
                <w:w w:val="105"/>
                <w:sz w:val="20"/>
              </w:rPr>
              <w:t xml:space="preserve"> </w:t>
            </w:r>
            <w:r>
              <w:rPr>
                <w:rFonts w:ascii="Arial MT" w:hAnsi="Arial MT"/>
                <w:color w:val="FFFFFF"/>
                <w:w w:val="105"/>
                <w:sz w:val="20"/>
              </w:rPr>
              <w:t>Metas</w:t>
            </w:r>
          </w:p>
        </w:tc>
        <w:tc>
          <w:tcPr>
            <w:tcW w:w="3839" w:type="dxa"/>
            <w:gridSpan w:val="4"/>
            <w:shd w:val="clear" w:color="auto" w:fill="640000"/>
          </w:tcPr>
          <w:p w14:paraId="3B813FE5" w14:textId="77777777" w:rsidR="00515757" w:rsidRDefault="00515757" w:rsidP="00515757">
            <w:pPr>
              <w:pStyle w:val="TableParagraph"/>
              <w:spacing w:before="10" w:line="220" w:lineRule="exact"/>
              <w:ind w:left="1272"/>
              <w:rPr>
                <w:rFonts w:ascii="Arial MT" w:hAnsi="Arial MT"/>
                <w:sz w:val="20"/>
              </w:rPr>
            </w:pPr>
            <w:r>
              <w:rPr>
                <w:rFonts w:ascii="Arial MT" w:hAnsi="Arial MT"/>
                <w:color w:val="FFFFFF"/>
                <w:w w:val="110"/>
                <w:sz w:val="20"/>
              </w:rPr>
              <w:t>Semaforización</w:t>
            </w:r>
          </w:p>
        </w:tc>
      </w:tr>
      <w:tr w:rsidR="00515757" w14:paraId="45CDC541" w14:textId="77777777" w:rsidTr="00515757">
        <w:trPr>
          <w:trHeight w:val="778"/>
        </w:trPr>
        <w:tc>
          <w:tcPr>
            <w:tcW w:w="5040" w:type="dxa"/>
            <w:gridSpan w:val="4"/>
          </w:tcPr>
          <w:p w14:paraId="200340EB" w14:textId="77777777" w:rsidR="00515757" w:rsidRDefault="00515757" w:rsidP="00515757">
            <w:pPr>
              <w:pStyle w:val="TableParagraph"/>
              <w:rPr>
                <w:rFonts w:ascii="Arial MT"/>
                <w:w w:val="110"/>
                <w:sz w:val="16"/>
              </w:rPr>
            </w:pPr>
            <w:r>
              <w:rPr>
                <w:rFonts w:ascii="Arial MT"/>
                <w:w w:val="110"/>
                <w:sz w:val="16"/>
              </w:rPr>
              <w:t>Meta Programada 100</w:t>
            </w:r>
          </w:p>
          <w:p w14:paraId="37DE3483" w14:textId="77777777" w:rsidR="00515757" w:rsidRDefault="00515757" w:rsidP="00515757">
            <w:pPr>
              <w:pStyle w:val="TableParagraph"/>
              <w:rPr>
                <w:rFonts w:ascii="Arial MT"/>
                <w:w w:val="105"/>
                <w:sz w:val="16"/>
              </w:rPr>
            </w:pPr>
            <w:r>
              <w:rPr>
                <w:rFonts w:ascii="Arial MT"/>
                <w:w w:val="105"/>
                <w:sz w:val="16"/>
              </w:rPr>
              <w:t>Periodo</w:t>
            </w:r>
            <w:r>
              <w:rPr>
                <w:rFonts w:ascii="Arial MT"/>
                <w:spacing w:val="9"/>
                <w:w w:val="105"/>
                <w:sz w:val="16"/>
              </w:rPr>
              <w:t xml:space="preserve"> </w:t>
            </w:r>
            <w:r>
              <w:rPr>
                <w:rFonts w:ascii="Arial MT"/>
                <w:w w:val="105"/>
                <w:sz w:val="16"/>
              </w:rPr>
              <w:t>de</w:t>
            </w:r>
            <w:r>
              <w:rPr>
                <w:rFonts w:ascii="Arial MT"/>
                <w:spacing w:val="9"/>
                <w:w w:val="105"/>
                <w:sz w:val="16"/>
              </w:rPr>
              <w:t xml:space="preserve"> </w:t>
            </w:r>
            <w:r>
              <w:rPr>
                <w:rFonts w:ascii="Arial MT"/>
                <w:w w:val="105"/>
                <w:sz w:val="16"/>
              </w:rPr>
              <w:t>Cumplimiento ANUAL</w:t>
            </w:r>
          </w:p>
          <w:p w14:paraId="629167D2" w14:textId="77777777" w:rsidR="00515757" w:rsidRDefault="00515757" w:rsidP="00515757">
            <w:pPr>
              <w:pStyle w:val="TableParagraph"/>
              <w:rPr>
                <w:rFonts w:ascii="Arial MT"/>
                <w:w w:val="105"/>
                <w:sz w:val="16"/>
              </w:rPr>
            </w:pPr>
            <w:r>
              <w:rPr>
                <w:rFonts w:ascii="Arial MT"/>
                <w:w w:val="105"/>
                <w:sz w:val="16"/>
              </w:rPr>
              <w:t>Meta absoluta 100</w:t>
            </w:r>
          </w:p>
          <w:p w14:paraId="7F48C225" w14:textId="77777777" w:rsidR="00515757" w:rsidRDefault="00515757" w:rsidP="00515757">
            <w:pPr>
              <w:pStyle w:val="TableParagraph"/>
              <w:rPr>
                <w:rFonts w:ascii="Times New Roman"/>
                <w:sz w:val="18"/>
              </w:rPr>
            </w:pPr>
            <w:r>
              <w:rPr>
                <w:rFonts w:ascii="Arial MT"/>
                <w:w w:val="105"/>
                <w:sz w:val="16"/>
              </w:rPr>
              <w:t>Unidad de la meta absoluta 100</w:t>
            </w:r>
          </w:p>
        </w:tc>
        <w:tc>
          <w:tcPr>
            <w:tcW w:w="3839" w:type="dxa"/>
            <w:gridSpan w:val="4"/>
          </w:tcPr>
          <w:p w14:paraId="254D03FF" w14:textId="77777777" w:rsidR="00515757" w:rsidRDefault="00515757" w:rsidP="00515757">
            <w:pPr>
              <w:pStyle w:val="TableParagraph"/>
              <w:tabs>
                <w:tab w:val="left" w:pos="2387"/>
              </w:tabs>
              <w:spacing w:before="66"/>
              <w:ind w:left="70"/>
              <w:rPr>
                <w:rFonts w:ascii="Arial MT"/>
                <w:sz w:val="14"/>
              </w:rPr>
            </w:pPr>
            <w:r>
              <w:rPr>
                <w:rFonts w:ascii="Arial MT"/>
                <w:w w:val="115"/>
                <w:sz w:val="14"/>
              </w:rPr>
              <w:t>Verde 86-100</w:t>
            </w:r>
            <w:r>
              <w:rPr>
                <w:rFonts w:ascii="Arial MT"/>
                <w:w w:val="115"/>
                <w:sz w:val="14"/>
              </w:rPr>
              <w:tab/>
            </w:r>
          </w:p>
          <w:p w14:paraId="169F1F89" w14:textId="77777777" w:rsidR="00515757" w:rsidRDefault="00515757" w:rsidP="00515757">
            <w:pPr>
              <w:pStyle w:val="TableParagraph"/>
              <w:tabs>
                <w:tab w:val="right" w:pos="3034"/>
              </w:tabs>
              <w:spacing w:before="104"/>
              <w:ind w:left="70"/>
              <w:rPr>
                <w:rFonts w:ascii="Arial MT"/>
                <w:sz w:val="14"/>
              </w:rPr>
            </w:pPr>
            <w:r>
              <w:rPr>
                <w:rFonts w:ascii="Arial MT"/>
                <w:w w:val="115"/>
                <w:sz w:val="14"/>
              </w:rPr>
              <w:t>Amarillo71-85</w:t>
            </w:r>
            <w:r>
              <w:rPr>
                <w:rFonts w:ascii="Arial MT"/>
                <w:w w:val="115"/>
                <w:sz w:val="14"/>
              </w:rPr>
              <w:tab/>
            </w:r>
          </w:p>
          <w:p w14:paraId="718992B3" w14:textId="77777777" w:rsidR="00515757" w:rsidRDefault="00515757" w:rsidP="00515757">
            <w:pPr>
              <w:pStyle w:val="TableParagraph"/>
              <w:tabs>
                <w:tab w:val="left" w:pos="2517"/>
              </w:tabs>
              <w:spacing w:before="103"/>
              <w:ind w:left="70"/>
              <w:rPr>
                <w:rFonts w:ascii="Arial MT"/>
                <w:sz w:val="14"/>
              </w:rPr>
            </w:pPr>
            <w:r>
              <w:rPr>
                <w:rFonts w:ascii="Arial MT"/>
                <w:w w:val="115"/>
                <w:sz w:val="14"/>
              </w:rPr>
              <w:t>Rojo0-70</w:t>
            </w:r>
            <w:r>
              <w:rPr>
                <w:rFonts w:ascii="Arial MT"/>
                <w:w w:val="115"/>
                <w:sz w:val="14"/>
              </w:rPr>
              <w:tab/>
            </w:r>
          </w:p>
        </w:tc>
      </w:tr>
      <w:tr w:rsidR="00515757" w14:paraId="7ECF520E" w14:textId="77777777" w:rsidTr="00515757">
        <w:trPr>
          <w:trHeight w:val="249"/>
        </w:trPr>
        <w:tc>
          <w:tcPr>
            <w:tcW w:w="8879" w:type="dxa"/>
            <w:gridSpan w:val="8"/>
            <w:shd w:val="clear" w:color="auto" w:fill="640000"/>
          </w:tcPr>
          <w:p w14:paraId="02151B92" w14:textId="77777777" w:rsidR="00515757" w:rsidRDefault="00515757" w:rsidP="00515757">
            <w:pPr>
              <w:pStyle w:val="TableParagraph"/>
              <w:spacing w:before="10" w:line="220" w:lineRule="exact"/>
              <w:ind w:left="3302" w:right="3190"/>
              <w:jc w:val="center"/>
              <w:rPr>
                <w:rFonts w:ascii="Arial MT" w:hAnsi="Arial MT"/>
                <w:sz w:val="20"/>
              </w:rPr>
            </w:pPr>
            <w:r>
              <w:rPr>
                <w:rFonts w:ascii="Arial MT" w:hAnsi="Arial MT"/>
                <w:color w:val="FFFFFF"/>
                <w:w w:val="105"/>
                <w:sz w:val="20"/>
              </w:rPr>
              <w:t>Línea</w:t>
            </w:r>
            <w:r>
              <w:rPr>
                <w:rFonts w:ascii="Arial MT" w:hAnsi="Arial MT"/>
                <w:color w:val="FFFFFF"/>
                <w:spacing w:val="-10"/>
                <w:w w:val="105"/>
                <w:sz w:val="20"/>
              </w:rPr>
              <w:t xml:space="preserve"> </w:t>
            </w:r>
            <w:r>
              <w:rPr>
                <w:rFonts w:ascii="Arial MT" w:hAnsi="Arial MT"/>
                <w:color w:val="FFFFFF"/>
                <w:w w:val="105"/>
                <w:sz w:val="20"/>
              </w:rPr>
              <w:t>Base</w:t>
            </w:r>
          </w:p>
        </w:tc>
      </w:tr>
      <w:tr w:rsidR="00515757" w14:paraId="613E80DD" w14:textId="77777777" w:rsidTr="00515757">
        <w:trPr>
          <w:trHeight w:val="355"/>
        </w:trPr>
        <w:tc>
          <w:tcPr>
            <w:tcW w:w="3623" w:type="dxa"/>
            <w:gridSpan w:val="2"/>
          </w:tcPr>
          <w:p w14:paraId="728BCEC2" w14:textId="77777777" w:rsidR="00515757" w:rsidRDefault="00515757" w:rsidP="00515757">
            <w:pPr>
              <w:pStyle w:val="TableParagraph"/>
              <w:spacing w:before="144" w:line="191" w:lineRule="exact"/>
              <w:ind w:left="60"/>
              <w:rPr>
                <w:rFonts w:ascii="Arial MT"/>
                <w:sz w:val="17"/>
              </w:rPr>
            </w:pPr>
            <w:r>
              <w:rPr>
                <w:rFonts w:ascii="Arial MT"/>
                <w:w w:val="110"/>
                <w:sz w:val="17"/>
              </w:rPr>
              <w:t>Valor 70</w:t>
            </w:r>
          </w:p>
        </w:tc>
        <w:tc>
          <w:tcPr>
            <w:tcW w:w="1417" w:type="dxa"/>
            <w:gridSpan w:val="2"/>
          </w:tcPr>
          <w:p w14:paraId="7887D9FD" w14:textId="77777777" w:rsidR="00515757" w:rsidRDefault="00515757" w:rsidP="00515757">
            <w:pPr>
              <w:pStyle w:val="TableParagraph"/>
              <w:spacing w:before="144" w:line="191" w:lineRule="exact"/>
              <w:ind w:left="71"/>
              <w:rPr>
                <w:rFonts w:ascii="Arial MT" w:hAnsi="Arial MT"/>
                <w:sz w:val="17"/>
              </w:rPr>
            </w:pPr>
            <w:r>
              <w:rPr>
                <w:rFonts w:ascii="Arial MT" w:hAnsi="Arial MT"/>
                <w:w w:val="110"/>
                <w:sz w:val="17"/>
              </w:rPr>
              <w:t>Año 2022</w:t>
            </w:r>
          </w:p>
        </w:tc>
        <w:tc>
          <w:tcPr>
            <w:tcW w:w="3839" w:type="dxa"/>
            <w:gridSpan w:val="4"/>
          </w:tcPr>
          <w:p w14:paraId="0EC2C64F" w14:textId="77777777" w:rsidR="00515757" w:rsidRDefault="00515757" w:rsidP="00515757">
            <w:pPr>
              <w:pStyle w:val="TableParagraph"/>
              <w:spacing w:before="144" w:line="191" w:lineRule="exact"/>
              <w:ind w:left="1274" w:right="-43" w:firstLine="154"/>
              <w:jc w:val="center"/>
              <w:rPr>
                <w:rFonts w:ascii="Arial MT"/>
                <w:sz w:val="17"/>
              </w:rPr>
            </w:pPr>
            <w:r>
              <w:rPr>
                <w:rFonts w:ascii="Arial MT"/>
                <w:w w:val="110"/>
                <w:sz w:val="17"/>
              </w:rPr>
              <w:t xml:space="preserve"> ANUAL Periodo </w:t>
            </w:r>
          </w:p>
        </w:tc>
      </w:tr>
      <w:tr w:rsidR="00515757" w14:paraId="51151C86" w14:textId="77777777" w:rsidTr="00515757">
        <w:trPr>
          <w:trHeight w:val="469"/>
        </w:trPr>
        <w:tc>
          <w:tcPr>
            <w:tcW w:w="8879" w:type="dxa"/>
            <w:gridSpan w:val="8"/>
            <w:shd w:val="clear" w:color="auto" w:fill="640000"/>
          </w:tcPr>
          <w:p w14:paraId="35E29905" w14:textId="77777777" w:rsidR="00515757" w:rsidRDefault="00515757" w:rsidP="00515757">
            <w:pPr>
              <w:pStyle w:val="TableParagraph"/>
              <w:spacing w:before="9" w:line="219" w:lineRule="exact"/>
              <w:ind w:left="3302" w:right="3204"/>
              <w:rPr>
                <w:rFonts w:ascii="Arial MT" w:hAnsi="Arial MT"/>
                <w:sz w:val="20"/>
              </w:rPr>
            </w:pPr>
            <w:r>
              <w:rPr>
                <w:rFonts w:ascii="Arial MT" w:hAnsi="Arial MT"/>
                <w:color w:val="FFFFFF"/>
                <w:w w:val="105"/>
                <w:sz w:val="20"/>
              </w:rPr>
              <w:t>Programación de</w:t>
            </w:r>
            <w:r>
              <w:rPr>
                <w:rFonts w:ascii="Arial MT" w:hAnsi="Arial MT"/>
                <w:color w:val="FFFFFF"/>
                <w:spacing w:val="1"/>
                <w:w w:val="105"/>
                <w:sz w:val="20"/>
              </w:rPr>
              <w:t xml:space="preserve"> </w:t>
            </w:r>
            <w:r>
              <w:rPr>
                <w:rFonts w:ascii="Arial MT" w:hAnsi="Arial MT"/>
                <w:color w:val="FFFFFF"/>
                <w:w w:val="105"/>
                <w:sz w:val="20"/>
              </w:rPr>
              <w:t>metas</w:t>
            </w:r>
          </w:p>
        </w:tc>
      </w:tr>
      <w:tr w:rsidR="00515757" w14:paraId="57DFC1F1" w14:textId="77777777" w:rsidTr="00515757">
        <w:trPr>
          <w:trHeight w:val="248"/>
        </w:trPr>
        <w:tc>
          <w:tcPr>
            <w:tcW w:w="1484" w:type="dxa"/>
          </w:tcPr>
          <w:p w14:paraId="31F41400" w14:textId="77777777" w:rsidR="00515757" w:rsidRDefault="00515757" w:rsidP="00515757">
            <w:pPr>
              <w:pStyle w:val="TableParagraph"/>
              <w:rPr>
                <w:rFonts w:ascii="Times New Roman"/>
                <w:sz w:val="18"/>
              </w:rPr>
            </w:pPr>
          </w:p>
        </w:tc>
        <w:tc>
          <w:tcPr>
            <w:tcW w:w="2139" w:type="dxa"/>
            <w:shd w:val="clear" w:color="auto" w:fill="E5B8B7" w:themeFill="accent2" w:themeFillTint="66"/>
          </w:tcPr>
          <w:p w14:paraId="7BB01D3C" w14:textId="77777777" w:rsidR="00515757" w:rsidRDefault="00515757" w:rsidP="00515757">
            <w:pPr>
              <w:pStyle w:val="TableParagraph"/>
              <w:spacing w:before="9" w:line="220" w:lineRule="exact"/>
              <w:ind w:left="683"/>
              <w:rPr>
                <w:rFonts w:ascii="Arial MT"/>
                <w:sz w:val="20"/>
              </w:rPr>
            </w:pPr>
            <w:r>
              <w:rPr>
                <w:rFonts w:ascii="Arial MT"/>
                <w:color w:val="FFFFFF"/>
                <w:w w:val="110"/>
                <w:sz w:val="20"/>
              </w:rPr>
              <w:t>Periodo</w:t>
            </w:r>
          </w:p>
        </w:tc>
        <w:tc>
          <w:tcPr>
            <w:tcW w:w="1417" w:type="dxa"/>
            <w:gridSpan w:val="2"/>
            <w:shd w:val="clear" w:color="auto" w:fill="E5B8B7" w:themeFill="accent2" w:themeFillTint="66"/>
          </w:tcPr>
          <w:p w14:paraId="2E5E93D0" w14:textId="77777777" w:rsidR="00515757" w:rsidRDefault="00515757" w:rsidP="00515757">
            <w:pPr>
              <w:pStyle w:val="TableParagraph"/>
              <w:spacing w:before="9" w:line="220" w:lineRule="exact"/>
              <w:ind w:left="121"/>
              <w:rPr>
                <w:rFonts w:ascii="Arial MT"/>
                <w:sz w:val="20"/>
              </w:rPr>
            </w:pPr>
            <w:r>
              <w:rPr>
                <w:rFonts w:ascii="Arial MT"/>
                <w:color w:val="FFFFFF"/>
                <w:spacing w:val="-2"/>
                <w:w w:val="110"/>
                <w:sz w:val="20"/>
              </w:rPr>
              <w:t>Programado</w:t>
            </w:r>
          </w:p>
        </w:tc>
        <w:tc>
          <w:tcPr>
            <w:tcW w:w="1253" w:type="dxa"/>
            <w:shd w:val="clear" w:color="auto" w:fill="E5B8B7" w:themeFill="accent2" w:themeFillTint="66"/>
          </w:tcPr>
          <w:p w14:paraId="7D5966B4" w14:textId="77777777" w:rsidR="00515757" w:rsidRDefault="00515757" w:rsidP="00515757">
            <w:pPr>
              <w:pStyle w:val="TableParagraph"/>
              <w:spacing w:before="9" w:line="220" w:lineRule="exact"/>
              <w:ind w:left="207"/>
              <w:rPr>
                <w:rFonts w:ascii="Arial MT"/>
                <w:sz w:val="20"/>
              </w:rPr>
            </w:pPr>
            <w:r>
              <w:rPr>
                <w:rFonts w:ascii="Arial MT"/>
                <w:color w:val="FFFFFF"/>
                <w:w w:val="110"/>
                <w:sz w:val="20"/>
              </w:rPr>
              <w:t>Alcanzado</w:t>
            </w:r>
          </w:p>
        </w:tc>
        <w:tc>
          <w:tcPr>
            <w:tcW w:w="1411" w:type="dxa"/>
            <w:shd w:val="clear" w:color="auto" w:fill="E5B8B7" w:themeFill="accent2" w:themeFillTint="66"/>
          </w:tcPr>
          <w:p w14:paraId="69C606EB" w14:textId="77777777" w:rsidR="00515757" w:rsidRDefault="00515757" w:rsidP="00515757">
            <w:pPr>
              <w:pStyle w:val="TableParagraph"/>
              <w:spacing w:before="9" w:line="220" w:lineRule="exact"/>
              <w:ind w:left="437"/>
              <w:rPr>
                <w:rFonts w:ascii="Arial MT"/>
                <w:sz w:val="20"/>
              </w:rPr>
            </w:pPr>
            <w:r>
              <w:rPr>
                <w:rFonts w:ascii="Arial MT"/>
                <w:color w:val="FFFFFF"/>
                <w:w w:val="110"/>
                <w:sz w:val="20"/>
              </w:rPr>
              <w:t>Fecha</w:t>
            </w:r>
          </w:p>
        </w:tc>
        <w:tc>
          <w:tcPr>
            <w:tcW w:w="1175" w:type="dxa"/>
            <w:gridSpan w:val="2"/>
          </w:tcPr>
          <w:p w14:paraId="6D044534" w14:textId="77777777" w:rsidR="00515757" w:rsidRDefault="00515757" w:rsidP="00515757">
            <w:pPr>
              <w:pStyle w:val="TableParagraph"/>
              <w:rPr>
                <w:rFonts w:ascii="Times New Roman"/>
                <w:sz w:val="18"/>
              </w:rPr>
            </w:pPr>
          </w:p>
        </w:tc>
      </w:tr>
      <w:tr w:rsidR="00515757" w14:paraId="2D4FB5BA" w14:textId="77777777" w:rsidTr="00A46019">
        <w:trPr>
          <w:trHeight w:val="450"/>
        </w:trPr>
        <w:tc>
          <w:tcPr>
            <w:tcW w:w="1484" w:type="dxa"/>
          </w:tcPr>
          <w:p w14:paraId="3E2023AD" w14:textId="77777777" w:rsidR="00515757" w:rsidRDefault="00515757" w:rsidP="00515757">
            <w:pPr>
              <w:pStyle w:val="TableParagraph"/>
              <w:rPr>
                <w:rFonts w:ascii="Times New Roman"/>
                <w:sz w:val="16"/>
              </w:rPr>
            </w:pPr>
          </w:p>
        </w:tc>
        <w:tc>
          <w:tcPr>
            <w:tcW w:w="2139" w:type="dxa"/>
            <w:vAlign w:val="center"/>
          </w:tcPr>
          <w:p w14:paraId="7205779D" w14:textId="301D3051" w:rsidR="00515757" w:rsidRDefault="00A46019" w:rsidP="00A46019">
            <w:pPr>
              <w:pStyle w:val="TableParagraph"/>
              <w:jc w:val="center"/>
              <w:rPr>
                <w:rFonts w:ascii="Times New Roman"/>
                <w:sz w:val="16"/>
              </w:rPr>
            </w:pPr>
            <w:r>
              <w:rPr>
                <w:rFonts w:ascii="Times New Roman"/>
                <w:sz w:val="16"/>
              </w:rPr>
              <w:t>3ER</w:t>
            </w:r>
            <w:r w:rsidR="00515757">
              <w:rPr>
                <w:rFonts w:ascii="Times New Roman"/>
                <w:sz w:val="16"/>
              </w:rPr>
              <w:t xml:space="preserve"> Trimestre</w:t>
            </w:r>
          </w:p>
        </w:tc>
        <w:tc>
          <w:tcPr>
            <w:tcW w:w="1417" w:type="dxa"/>
            <w:gridSpan w:val="2"/>
            <w:vAlign w:val="center"/>
          </w:tcPr>
          <w:p w14:paraId="56CAC515" w14:textId="77777777" w:rsidR="00515757" w:rsidRDefault="00515757" w:rsidP="00A46019">
            <w:pPr>
              <w:pStyle w:val="TableParagraph"/>
              <w:jc w:val="center"/>
              <w:rPr>
                <w:rFonts w:ascii="Times New Roman"/>
                <w:sz w:val="16"/>
              </w:rPr>
            </w:pPr>
            <w:r>
              <w:rPr>
                <w:rFonts w:ascii="Times New Roman"/>
                <w:sz w:val="16"/>
              </w:rPr>
              <w:t>100</w:t>
            </w:r>
          </w:p>
        </w:tc>
        <w:tc>
          <w:tcPr>
            <w:tcW w:w="1253" w:type="dxa"/>
            <w:vAlign w:val="center"/>
          </w:tcPr>
          <w:p w14:paraId="3BF7AAFE" w14:textId="3D23971F" w:rsidR="00515757" w:rsidRDefault="00924572" w:rsidP="00A46019">
            <w:pPr>
              <w:pStyle w:val="TableParagraph"/>
              <w:jc w:val="center"/>
              <w:rPr>
                <w:rFonts w:ascii="Times New Roman"/>
                <w:sz w:val="16"/>
              </w:rPr>
            </w:pPr>
            <w:r>
              <w:rPr>
                <w:rFonts w:ascii="Times New Roman"/>
                <w:sz w:val="16"/>
              </w:rPr>
              <w:t>30</w:t>
            </w:r>
          </w:p>
        </w:tc>
        <w:tc>
          <w:tcPr>
            <w:tcW w:w="1411" w:type="dxa"/>
            <w:vAlign w:val="center"/>
          </w:tcPr>
          <w:p w14:paraId="2767AF7C" w14:textId="44BF9A4A" w:rsidR="00515757" w:rsidRDefault="00A46019" w:rsidP="00A46019">
            <w:pPr>
              <w:pStyle w:val="TableParagraph"/>
              <w:jc w:val="center"/>
              <w:rPr>
                <w:rFonts w:ascii="Times New Roman"/>
                <w:sz w:val="16"/>
              </w:rPr>
            </w:pPr>
            <w:r>
              <w:rPr>
                <w:rFonts w:ascii="Times New Roman"/>
                <w:sz w:val="16"/>
              </w:rPr>
              <w:t>30/SEP</w:t>
            </w:r>
            <w:r w:rsidR="00515757">
              <w:rPr>
                <w:rFonts w:ascii="Times New Roman"/>
                <w:sz w:val="16"/>
              </w:rPr>
              <w:t>/2023</w:t>
            </w:r>
          </w:p>
        </w:tc>
        <w:tc>
          <w:tcPr>
            <w:tcW w:w="1175" w:type="dxa"/>
            <w:gridSpan w:val="2"/>
          </w:tcPr>
          <w:p w14:paraId="4FC40063" w14:textId="77777777" w:rsidR="00515757" w:rsidRDefault="00515757" w:rsidP="00515757">
            <w:pPr>
              <w:pStyle w:val="TableParagraph"/>
              <w:rPr>
                <w:rFonts w:ascii="Times New Roman"/>
                <w:sz w:val="16"/>
              </w:rPr>
            </w:pPr>
          </w:p>
        </w:tc>
      </w:tr>
    </w:tbl>
    <w:p w14:paraId="65FB594A" w14:textId="77777777" w:rsidR="00515757" w:rsidRDefault="00515757" w:rsidP="00515757">
      <w:pPr>
        <w:pStyle w:val="Textoindependiente"/>
        <w:rPr>
          <w:rFonts w:ascii="Symbol" w:hAnsi="Symbol"/>
          <w:sz w:val="20"/>
        </w:rPr>
      </w:pPr>
    </w:p>
    <w:p w14:paraId="769D58FA" w14:textId="77777777" w:rsidR="00515757" w:rsidRDefault="00515757" w:rsidP="00515757">
      <w:pPr>
        <w:pStyle w:val="Textoindependiente"/>
        <w:rPr>
          <w:rFonts w:ascii="Symbol" w:hAnsi="Symbol"/>
          <w:sz w:val="20"/>
        </w:rPr>
      </w:pPr>
    </w:p>
    <w:sectPr w:rsidR="00515757" w:rsidSect="00985046">
      <w:pgSz w:w="12240" w:h="15840"/>
      <w:pgMar w:top="1420" w:right="500" w:bottom="540" w:left="1120" w:header="0" w:footer="35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BF34A0" w14:textId="77777777" w:rsidR="000D7B89" w:rsidRDefault="000D7B89">
      <w:r>
        <w:separator/>
      </w:r>
    </w:p>
  </w:endnote>
  <w:endnote w:type="continuationSeparator" w:id="0">
    <w:p w14:paraId="2C48DD56" w14:textId="77777777" w:rsidR="000D7B89" w:rsidRDefault="000D7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3EDE8" w14:textId="77777777" w:rsidR="003C2FA2" w:rsidRDefault="003C2FA2">
    <w:pPr>
      <w:pStyle w:val="Textoindependiente"/>
      <w:spacing w:line="14" w:lineRule="auto"/>
      <w:rPr>
        <w:sz w:val="20"/>
      </w:rPr>
    </w:pPr>
    <w:r>
      <w:rPr>
        <w:noProof/>
        <w:lang w:val="es-MX" w:eastAsia="es-MX"/>
      </w:rPr>
      <mc:AlternateContent>
        <mc:Choice Requires="wps">
          <w:drawing>
            <wp:anchor distT="0" distB="0" distL="114300" distR="114300" simplePos="0" relativeHeight="251657728" behindDoc="1" locked="0" layoutInCell="1" allowOverlap="1" wp14:anchorId="423B0660" wp14:editId="6D707726">
              <wp:simplePos x="0" y="0"/>
              <wp:positionH relativeFrom="page">
                <wp:posOffset>7299325</wp:posOffset>
              </wp:positionH>
              <wp:positionV relativeFrom="page">
                <wp:posOffset>9643110</wp:posOffset>
              </wp:positionV>
              <wp:extent cx="259715" cy="198120"/>
              <wp:effectExtent l="0" t="0" r="6985" b="5080"/>
              <wp:wrapNone/>
              <wp:docPr id="73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71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7EAB0" w14:textId="1994F766" w:rsidR="003C2FA2" w:rsidRDefault="003C2FA2">
                          <w:pPr>
                            <w:spacing w:before="20"/>
                            <w:ind w:left="60"/>
                            <w:rPr>
                              <w:rFonts w:ascii="Courier New"/>
                              <w:sz w:val="24"/>
                            </w:rPr>
                          </w:pPr>
                          <w:r>
                            <w:fldChar w:fldCharType="begin"/>
                          </w:r>
                          <w:r>
                            <w:rPr>
                              <w:rFonts w:ascii="Courier New"/>
                              <w:sz w:val="24"/>
                            </w:rPr>
                            <w:instrText xml:space="preserve"> PAGE </w:instrText>
                          </w:r>
                          <w:r>
                            <w:fldChar w:fldCharType="separate"/>
                          </w:r>
                          <w:r w:rsidR="003C20AA">
                            <w:rPr>
                              <w:rFonts w:ascii="Courier New"/>
                              <w:noProof/>
                              <w:sz w:val="24"/>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3B0660" id="_x0000_t202" coordsize="21600,21600" o:spt="202" path="m,l,21600r21600,l21600,xe">
              <v:stroke joinstyle="miter"/>
              <v:path gradientshapeok="t" o:connecttype="rect"/>
            </v:shapetype>
            <v:shape id="Text Box 3" o:spid="_x0000_s1403" type="#_x0000_t202" style="position:absolute;margin-left:574.75pt;margin-top:759.3pt;width:20.45pt;height:15.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" filled="f" stroked="f">
              <v:path arrowok="t"/>
              <v:textbox inset="0,0,0,0">
                <w:txbxContent>
                  <w:p w14:paraId="0E97EAB0" w14:textId="1994F766" w:rsidR="003C2FA2" w:rsidRDefault="003C2FA2">
                    <w:pPr>
                      <w:spacing w:before="20"/>
                      <w:ind w:left="60"/>
                      <w:rPr>
                        <w:rFonts w:ascii="Courier New"/>
                        <w:sz w:val="24"/>
                      </w:rPr>
                    </w:pPr>
                    <w:r>
                      <w:fldChar w:fldCharType="begin"/>
                    </w:r>
                    <w:r>
                      <w:rPr>
                        <w:rFonts w:ascii="Courier New"/>
                        <w:sz w:val="24"/>
                      </w:rPr>
                      <w:instrText xml:space="preserve"> PAGE </w:instrText>
                    </w:r>
                    <w:r>
                      <w:fldChar w:fldCharType="separate"/>
                    </w:r>
                    <w:r w:rsidR="003C20AA">
                      <w:rPr>
                        <w:rFonts w:ascii="Courier New"/>
                        <w:noProof/>
                        <w:sz w:val="24"/>
                      </w:rPr>
                      <w:t>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AF91D" w14:textId="77777777" w:rsidR="003C2FA2" w:rsidRDefault="003C2FA2">
    <w:pPr>
      <w:pStyle w:val="Textoindependiente"/>
      <w:spacing w:line="14" w:lineRule="auto"/>
      <w:rPr>
        <w:sz w:val="20"/>
      </w:rPr>
    </w:pPr>
    <w:r>
      <w:rPr>
        <w:noProof/>
        <w:lang w:val="es-MX" w:eastAsia="es-MX"/>
      </w:rPr>
      <mc:AlternateContent>
        <mc:Choice Requires="wps">
          <w:drawing>
            <wp:anchor distT="0" distB="0" distL="114300" distR="114300" simplePos="0" relativeHeight="251663872" behindDoc="1" locked="0" layoutInCell="1" allowOverlap="1" wp14:anchorId="4F2557C9" wp14:editId="66A5A8B0">
              <wp:simplePos x="0" y="0"/>
              <wp:positionH relativeFrom="page">
                <wp:posOffset>7299325</wp:posOffset>
              </wp:positionH>
              <wp:positionV relativeFrom="page">
                <wp:posOffset>9643110</wp:posOffset>
              </wp:positionV>
              <wp:extent cx="259715" cy="198120"/>
              <wp:effectExtent l="0" t="0" r="6985" b="5080"/>
              <wp:wrapNone/>
              <wp:docPr id="1935374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71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F3323" w14:textId="544E094C" w:rsidR="003C2FA2" w:rsidRDefault="003C2FA2">
                          <w:pPr>
                            <w:spacing w:before="20"/>
                            <w:ind w:left="60"/>
                            <w:rPr>
                              <w:rFonts w:ascii="Courier New"/>
                              <w:sz w:val="24"/>
                            </w:rPr>
                          </w:pPr>
                          <w:r>
                            <w:fldChar w:fldCharType="begin"/>
                          </w:r>
                          <w:r>
                            <w:rPr>
                              <w:rFonts w:ascii="Courier New"/>
                              <w:sz w:val="24"/>
                            </w:rPr>
                            <w:instrText xml:space="preserve"> PAGE </w:instrText>
                          </w:r>
                          <w:r>
                            <w:fldChar w:fldCharType="separate"/>
                          </w:r>
                          <w:r w:rsidR="003C20AA">
                            <w:rPr>
                              <w:rFonts w:ascii="Courier New"/>
                              <w:noProof/>
                              <w:sz w:val="24"/>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2557C9" id="_x0000_t202" coordsize="21600,21600" o:spt="202" path="m,l,21600r21600,l21600,xe">
              <v:stroke joinstyle="miter"/>
              <v:path gradientshapeok="t" o:connecttype="rect"/>
            </v:shapetype>
            <v:shape id="_x0000_s1404" type="#_x0000_t202" style="position:absolute;margin-left:574.75pt;margin-top:759.3pt;width:20.45pt;height:15.6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" filled="f" stroked="f">
              <v:path arrowok="t"/>
              <v:textbox inset="0,0,0,0">
                <w:txbxContent>
                  <w:p w14:paraId="078F3323" w14:textId="544E094C" w:rsidR="003C2FA2" w:rsidRDefault="003C2FA2">
                    <w:pPr>
                      <w:spacing w:before="20"/>
                      <w:ind w:left="60"/>
                      <w:rPr>
                        <w:rFonts w:ascii="Courier New"/>
                        <w:sz w:val="24"/>
                      </w:rPr>
                    </w:pPr>
                    <w:r>
                      <w:fldChar w:fldCharType="begin"/>
                    </w:r>
                    <w:r>
                      <w:rPr>
                        <w:rFonts w:ascii="Courier New"/>
                        <w:sz w:val="24"/>
                      </w:rPr>
                      <w:instrText xml:space="preserve"> PAGE </w:instrText>
                    </w:r>
                    <w:r>
                      <w:fldChar w:fldCharType="separate"/>
                    </w:r>
                    <w:r w:rsidR="003C20AA">
                      <w:rPr>
                        <w:rFonts w:ascii="Courier New"/>
                        <w:noProof/>
                        <w:sz w:val="24"/>
                      </w:rPr>
                      <w:t>24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9D478" w14:textId="77777777" w:rsidR="003C2FA2" w:rsidRDefault="003C2FA2">
    <w:pPr>
      <w:pStyle w:val="Textoindependiente"/>
      <w:spacing w:line="14" w:lineRule="auto"/>
      <w:rPr>
        <w:sz w:val="20"/>
      </w:rPr>
    </w:pPr>
    <w:r>
      <w:rPr>
        <w:noProof/>
        <w:lang w:val="es-MX" w:eastAsia="es-MX"/>
      </w:rPr>
      <mc:AlternateContent>
        <mc:Choice Requires="wps">
          <w:drawing>
            <wp:anchor distT="0" distB="0" distL="114300" distR="114300" simplePos="0" relativeHeight="251665920" behindDoc="1" locked="0" layoutInCell="1" allowOverlap="1" wp14:anchorId="02D244FA" wp14:editId="57ACCA84">
              <wp:simplePos x="0" y="0"/>
              <wp:positionH relativeFrom="page">
                <wp:posOffset>7299325</wp:posOffset>
              </wp:positionH>
              <wp:positionV relativeFrom="page">
                <wp:posOffset>9643110</wp:posOffset>
              </wp:positionV>
              <wp:extent cx="259715" cy="198120"/>
              <wp:effectExtent l="0" t="0" r="6985" b="5080"/>
              <wp:wrapNone/>
              <wp:docPr id="11282679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71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2465E" w14:textId="0DBD34A7" w:rsidR="003C2FA2" w:rsidRDefault="003C2FA2">
                          <w:pPr>
                            <w:spacing w:before="20"/>
                            <w:ind w:left="60"/>
                            <w:rPr>
                              <w:rFonts w:ascii="Courier New"/>
                              <w:sz w:val="24"/>
                            </w:rPr>
                          </w:pPr>
                          <w:r>
                            <w:fldChar w:fldCharType="begin"/>
                          </w:r>
                          <w:r>
                            <w:rPr>
                              <w:rFonts w:ascii="Courier New"/>
                              <w:sz w:val="24"/>
                            </w:rPr>
                            <w:instrText xml:space="preserve"> PAGE </w:instrText>
                          </w:r>
                          <w:r>
                            <w:fldChar w:fldCharType="separate"/>
                          </w:r>
                          <w:r w:rsidR="003C20AA">
                            <w:rPr>
                              <w:rFonts w:ascii="Courier New"/>
                              <w:noProof/>
                              <w:sz w:val="24"/>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D244FA" id="_x0000_t202" coordsize="21600,21600" o:spt="202" path="m,l,21600r21600,l21600,xe">
              <v:stroke joinstyle="miter"/>
              <v:path gradientshapeok="t" o:connecttype="rect"/>
            </v:shapetype>
            <v:shape id="_x0000_s1405" type="#_x0000_t202" style="position:absolute;margin-left:574.75pt;margin-top:759.3pt;width:20.45pt;height:15.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" filled="f" stroked="f">
              <v:path arrowok="t"/>
              <v:textbox inset="0,0,0,0">
                <w:txbxContent>
                  <w:p w14:paraId="6232465E" w14:textId="0DBD34A7" w:rsidR="003C2FA2" w:rsidRDefault="003C2FA2">
                    <w:pPr>
                      <w:spacing w:before="20"/>
                      <w:ind w:left="60"/>
                      <w:rPr>
                        <w:rFonts w:ascii="Courier New"/>
                        <w:sz w:val="24"/>
                      </w:rPr>
                    </w:pPr>
                    <w:r>
                      <w:fldChar w:fldCharType="begin"/>
                    </w:r>
                    <w:r>
                      <w:rPr>
                        <w:rFonts w:ascii="Courier New"/>
                        <w:sz w:val="24"/>
                      </w:rPr>
                      <w:instrText xml:space="preserve"> PAGE </w:instrText>
                    </w:r>
                    <w:r>
                      <w:fldChar w:fldCharType="separate"/>
                    </w:r>
                    <w:r w:rsidR="003C20AA">
                      <w:rPr>
                        <w:rFonts w:ascii="Courier New"/>
                        <w:noProof/>
                        <w:sz w:val="24"/>
                      </w:rPr>
                      <w:t>42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AEBC9" w14:textId="77777777" w:rsidR="003C2FA2" w:rsidRDefault="003C2FA2">
    <w:pPr>
      <w:pStyle w:val="Textoindependiente"/>
      <w:spacing w:line="14" w:lineRule="auto"/>
      <w:rPr>
        <w:sz w:val="20"/>
      </w:rPr>
    </w:pPr>
    <w:r>
      <w:rPr>
        <w:noProof/>
        <w:lang w:val="es-MX" w:eastAsia="es-MX"/>
      </w:rPr>
      <mc:AlternateContent>
        <mc:Choice Requires="wps">
          <w:drawing>
            <wp:anchor distT="0" distB="0" distL="114300" distR="114300" simplePos="0" relativeHeight="251659776" behindDoc="1" locked="0" layoutInCell="1" allowOverlap="1" wp14:anchorId="0592806B" wp14:editId="6055463C">
              <wp:simplePos x="0" y="0"/>
              <wp:positionH relativeFrom="page">
                <wp:posOffset>7299325</wp:posOffset>
              </wp:positionH>
              <wp:positionV relativeFrom="page">
                <wp:posOffset>9643110</wp:posOffset>
              </wp:positionV>
              <wp:extent cx="259715" cy="198120"/>
              <wp:effectExtent l="0" t="0" r="6985" b="5080"/>
              <wp:wrapNone/>
              <wp:docPr id="1175142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71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A7A66" w14:textId="17052CCC" w:rsidR="003C2FA2" w:rsidRDefault="003C2FA2">
                          <w:pPr>
                            <w:spacing w:before="20"/>
                            <w:ind w:left="60"/>
                            <w:rPr>
                              <w:rFonts w:ascii="Courier New"/>
                              <w:sz w:val="24"/>
                            </w:rPr>
                          </w:pPr>
                          <w:r>
                            <w:fldChar w:fldCharType="begin"/>
                          </w:r>
                          <w:r>
                            <w:rPr>
                              <w:rFonts w:ascii="Courier New"/>
                              <w:sz w:val="24"/>
                            </w:rPr>
                            <w:instrText xml:space="preserve"> PAGE </w:instrText>
                          </w:r>
                          <w:r>
                            <w:fldChar w:fldCharType="separate"/>
                          </w:r>
                          <w:r w:rsidR="003C20AA">
                            <w:rPr>
                              <w:rFonts w:ascii="Courier New"/>
                              <w:noProof/>
                              <w:sz w:val="24"/>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92806B" id="_x0000_t202" coordsize="21600,21600" o:spt="202" path="m,l,21600r21600,l21600,xe">
              <v:stroke joinstyle="miter"/>
              <v:path gradientshapeok="t" o:connecttype="rect"/>
            </v:shapetype>
            <v:shape id="_x0000_s1406" type="#_x0000_t202" style="position:absolute;margin-left:574.75pt;margin-top:759.3pt;width:20.45pt;height:15.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" filled="f" stroked="f">
              <v:path arrowok="t"/>
              <v:textbox inset="0,0,0,0">
                <w:txbxContent>
                  <w:p w14:paraId="7A5A7A66" w14:textId="17052CCC" w:rsidR="003C2FA2" w:rsidRDefault="003C2FA2">
                    <w:pPr>
                      <w:spacing w:before="20"/>
                      <w:ind w:left="60"/>
                      <w:rPr>
                        <w:rFonts w:ascii="Courier New"/>
                        <w:sz w:val="24"/>
                      </w:rPr>
                    </w:pPr>
                    <w:r>
                      <w:fldChar w:fldCharType="begin"/>
                    </w:r>
                    <w:r>
                      <w:rPr>
                        <w:rFonts w:ascii="Courier New"/>
                        <w:sz w:val="24"/>
                      </w:rPr>
                      <w:instrText xml:space="preserve"> PAGE </w:instrText>
                    </w:r>
                    <w:r>
                      <w:fldChar w:fldCharType="separate"/>
                    </w:r>
                    <w:r w:rsidR="003C20AA">
                      <w:rPr>
                        <w:rFonts w:ascii="Courier New"/>
                        <w:noProof/>
                        <w:sz w:val="24"/>
                      </w:rPr>
                      <w:t>54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95C60" w14:textId="77777777" w:rsidR="003C2FA2" w:rsidRDefault="003C2FA2">
    <w:pPr>
      <w:pStyle w:val="Textoindependiente"/>
      <w:spacing w:line="14" w:lineRule="auto"/>
      <w:rPr>
        <w:sz w:val="20"/>
      </w:rPr>
    </w:pPr>
    <w:r>
      <w:rPr>
        <w:noProof/>
        <w:lang w:val="es-MX" w:eastAsia="es-MX"/>
      </w:rPr>
      <mc:AlternateContent>
        <mc:Choice Requires="wps">
          <w:drawing>
            <wp:anchor distT="0" distB="0" distL="114300" distR="114300" simplePos="0" relativeHeight="251661824" behindDoc="1" locked="0" layoutInCell="1" allowOverlap="1" wp14:anchorId="24F9E07B" wp14:editId="212592DF">
              <wp:simplePos x="0" y="0"/>
              <wp:positionH relativeFrom="page">
                <wp:posOffset>7299325</wp:posOffset>
              </wp:positionH>
              <wp:positionV relativeFrom="page">
                <wp:posOffset>9643110</wp:posOffset>
              </wp:positionV>
              <wp:extent cx="259715" cy="198120"/>
              <wp:effectExtent l="0" t="0" r="6985" b="5080"/>
              <wp:wrapNone/>
              <wp:docPr id="736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71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482CA" w14:textId="093A49A1" w:rsidR="003C2FA2" w:rsidRDefault="003C2FA2">
                          <w:pPr>
                            <w:spacing w:before="20"/>
                            <w:ind w:left="60"/>
                            <w:rPr>
                              <w:rFonts w:ascii="Courier New"/>
                              <w:sz w:val="24"/>
                            </w:rPr>
                          </w:pPr>
                          <w:r>
                            <w:fldChar w:fldCharType="begin"/>
                          </w:r>
                          <w:r>
                            <w:rPr>
                              <w:rFonts w:ascii="Courier New"/>
                              <w:sz w:val="24"/>
                            </w:rPr>
                            <w:instrText xml:space="preserve"> PAGE </w:instrText>
                          </w:r>
                          <w:r>
                            <w:fldChar w:fldCharType="separate"/>
                          </w:r>
                          <w:r w:rsidR="003C20AA">
                            <w:rPr>
                              <w:rFonts w:ascii="Courier New"/>
                              <w:noProof/>
                              <w:sz w:val="24"/>
                            </w:rP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F9E07B" id="_x0000_t202" coordsize="21600,21600" o:spt="202" path="m,l,21600r21600,l21600,xe">
              <v:stroke joinstyle="miter"/>
              <v:path gradientshapeok="t" o:connecttype="rect"/>
            </v:shapetype>
            <v:shape id="_x0000_s1407" type="#_x0000_t202" style="position:absolute;margin-left:574.75pt;margin-top:759.3pt;width:20.45pt;height:15.6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" filled="f" stroked="f">
              <v:path arrowok="t"/>
              <v:textbox inset="0,0,0,0">
                <w:txbxContent>
                  <w:p w14:paraId="2FF482CA" w14:textId="093A49A1" w:rsidR="003C2FA2" w:rsidRDefault="003C2FA2">
                    <w:pPr>
                      <w:spacing w:before="20"/>
                      <w:ind w:left="60"/>
                      <w:rPr>
                        <w:rFonts w:ascii="Courier New"/>
                        <w:sz w:val="24"/>
                      </w:rPr>
                    </w:pPr>
                    <w:r>
                      <w:fldChar w:fldCharType="begin"/>
                    </w:r>
                    <w:r>
                      <w:rPr>
                        <w:rFonts w:ascii="Courier New"/>
                        <w:sz w:val="24"/>
                      </w:rPr>
                      <w:instrText xml:space="preserve"> PAGE </w:instrText>
                    </w:r>
                    <w:r>
                      <w:fldChar w:fldCharType="separate"/>
                    </w:r>
                    <w:r w:rsidR="003C20AA">
                      <w:rPr>
                        <w:rFonts w:ascii="Courier New"/>
                        <w:noProof/>
                        <w:sz w:val="24"/>
                      </w:rPr>
                      <w:t>63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A80C58" w14:textId="77777777" w:rsidR="000D7B89" w:rsidRDefault="000D7B89">
      <w:r>
        <w:separator/>
      </w:r>
    </w:p>
  </w:footnote>
  <w:footnote w:type="continuationSeparator" w:id="0">
    <w:p w14:paraId="6571AE26" w14:textId="77777777" w:rsidR="000D7B89" w:rsidRDefault="000D7B8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D1F68" w14:textId="77777777" w:rsidR="003C2FA2" w:rsidRDefault="003C2FA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D2FA7"/>
    <w:multiLevelType w:val="hybridMultilevel"/>
    <w:tmpl w:val="93C21566"/>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6017BFD"/>
    <w:multiLevelType w:val="hybridMultilevel"/>
    <w:tmpl w:val="B3987224"/>
    <w:lvl w:ilvl="0" w:tplc="672A402A">
      <w:numFmt w:val="bullet"/>
      <w:lvlText w:val="•"/>
      <w:lvlJc w:val="left"/>
      <w:pPr>
        <w:ind w:left="211" w:hanging="151"/>
      </w:pPr>
      <w:rPr>
        <w:rFonts w:ascii="Calibri" w:eastAsia="Calibri" w:hAnsi="Calibri" w:cs="Calibri" w:hint="default"/>
        <w:color w:val="FFFFFF"/>
        <w:w w:val="101"/>
        <w:sz w:val="20"/>
        <w:szCs w:val="20"/>
        <w:lang w:val="es-ES" w:eastAsia="en-US" w:bidi="ar-SA"/>
      </w:rPr>
    </w:lvl>
    <w:lvl w:ilvl="1" w:tplc="07E2EDCC">
      <w:numFmt w:val="bullet"/>
      <w:lvlText w:val="•"/>
      <w:lvlJc w:val="left"/>
      <w:pPr>
        <w:ind w:left="805" w:hanging="151"/>
      </w:pPr>
      <w:rPr>
        <w:rFonts w:hint="default"/>
        <w:lang w:val="es-ES" w:eastAsia="en-US" w:bidi="ar-SA"/>
      </w:rPr>
    </w:lvl>
    <w:lvl w:ilvl="2" w:tplc="6090E2CE">
      <w:numFmt w:val="bullet"/>
      <w:lvlText w:val="•"/>
      <w:lvlJc w:val="left"/>
      <w:pPr>
        <w:ind w:left="1391" w:hanging="151"/>
      </w:pPr>
      <w:rPr>
        <w:rFonts w:hint="default"/>
        <w:lang w:val="es-ES" w:eastAsia="en-US" w:bidi="ar-SA"/>
      </w:rPr>
    </w:lvl>
    <w:lvl w:ilvl="3" w:tplc="7D349966">
      <w:numFmt w:val="bullet"/>
      <w:lvlText w:val="•"/>
      <w:lvlJc w:val="left"/>
      <w:pPr>
        <w:ind w:left="1977" w:hanging="151"/>
      </w:pPr>
      <w:rPr>
        <w:rFonts w:hint="default"/>
        <w:lang w:val="es-ES" w:eastAsia="en-US" w:bidi="ar-SA"/>
      </w:rPr>
    </w:lvl>
    <w:lvl w:ilvl="4" w:tplc="6C72C3E6">
      <w:numFmt w:val="bullet"/>
      <w:lvlText w:val="•"/>
      <w:lvlJc w:val="left"/>
      <w:pPr>
        <w:ind w:left="2563" w:hanging="151"/>
      </w:pPr>
      <w:rPr>
        <w:rFonts w:hint="default"/>
        <w:lang w:val="es-ES" w:eastAsia="en-US" w:bidi="ar-SA"/>
      </w:rPr>
    </w:lvl>
    <w:lvl w:ilvl="5" w:tplc="CA301C76">
      <w:numFmt w:val="bullet"/>
      <w:lvlText w:val="•"/>
      <w:lvlJc w:val="left"/>
      <w:pPr>
        <w:ind w:left="3149" w:hanging="151"/>
      </w:pPr>
      <w:rPr>
        <w:rFonts w:hint="default"/>
        <w:lang w:val="es-ES" w:eastAsia="en-US" w:bidi="ar-SA"/>
      </w:rPr>
    </w:lvl>
    <w:lvl w:ilvl="6" w:tplc="253CC6DA">
      <w:numFmt w:val="bullet"/>
      <w:lvlText w:val="•"/>
      <w:lvlJc w:val="left"/>
      <w:pPr>
        <w:ind w:left="3734" w:hanging="151"/>
      </w:pPr>
      <w:rPr>
        <w:rFonts w:hint="default"/>
        <w:lang w:val="es-ES" w:eastAsia="en-US" w:bidi="ar-SA"/>
      </w:rPr>
    </w:lvl>
    <w:lvl w:ilvl="7" w:tplc="2E96B6A6">
      <w:numFmt w:val="bullet"/>
      <w:lvlText w:val="•"/>
      <w:lvlJc w:val="left"/>
      <w:pPr>
        <w:ind w:left="4320" w:hanging="151"/>
      </w:pPr>
      <w:rPr>
        <w:rFonts w:hint="default"/>
        <w:lang w:val="es-ES" w:eastAsia="en-US" w:bidi="ar-SA"/>
      </w:rPr>
    </w:lvl>
    <w:lvl w:ilvl="8" w:tplc="922876A0">
      <w:numFmt w:val="bullet"/>
      <w:lvlText w:val="•"/>
      <w:lvlJc w:val="left"/>
      <w:pPr>
        <w:ind w:left="4906" w:hanging="151"/>
      </w:pPr>
      <w:rPr>
        <w:rFonts w:hint="default"/>
        <w:lang w:val="es-ES" w:eastAsia="en-US" w:bidi="ar-SA"/>
      </w:rPr>
    </w:lvl>
  </w:abstractNum>
  <w:abstractNum w:abstractNumId="2" w15:restartNumberingAfterBreak="0">
    <w:nsid w:val="0C1C4DB8"/>
    <w:multiLevelType w:val="hybridMultilevel"/>
    <w:tmpl w:val="A8683B74"/>
    <w:lvl w:ilvl="0" w:tplc="040A0001">
      <w:start w:val="1"/>
      <w:numFmt w:val="bullet"/>
      <w:lvlText w:val=""/>
      <w:lvlJc w:val="left"/>
      <w:pPr>
        <w:ind w:left="791" w:hanging="360"/>
      </w:pPr>
      <w:rPr>
        <w:rFonts w:ascii="Symbol" w:hAnsi="Symbol" w:hint="default"/>
      </w:rPr>
    </w:lvl>
    <w:lvl w:ilvl="1" w:tplc="040A0003" w:tentative="1">
      <w:start w:val="1"/>
      <w:numFmt w:val="bullet"/>
      <w:lvlText w:val="o"/>
      <w:lvlJc w:val="left"/>
      <w:pPr>
        <w:ind w:left="1511" w:hanging="360"/>
      </w:pPr>
      <w:rPr>
        <w:rFonts w:ascii="Courier New" w:hAnsi="Courier New" w:cs="Courier New" w:hint="default"/>
      </w:rPr>
    </w:lvl>
    <w:lvl w:ilvl="2" w:tplc="040A0005" w:tentative="1">
      <w:start w:val="1"/>
      <w:numFmt w:val="bullet"/>
      <w:lvlText w:val=""/>
      <w:lvlJc w:val="left"/>
      <w:pPr>
        <w:ind w:left="2231" w:hanging="360"/>
      </w:pPr>
      <w:rPr>
        <w:rFonts w:ascii="Wingdings" w:hAnsi="Wingdings" w:hint="default"/>
      </w:rPr>
    </w:lvl>
    <w:lvl w:ilvl="3" w:tplc="040A0001" w:tentative="1">
      <w:start w:val="1"/>
      <w:numFmt w:val="bullet"/>
      <w:lvlText w:val=""/>
      <w:lvlJc w:val="left"/>
      <w:pPr>
        <w:ind w:left="2951" w:hanging="360"/>
      </w:pPr>
      <w:rPr>
        <w:rFonts w:ascii="Symbol" w:hAnsi="Symbol" w:hint="default"/>
      </w:rPr>
    </w:lvl>
    <w:lvl w:ilvl="4" w:tplc="040A0003" w:tentative="1">
      <w:start w:val="1"/>
      <w:numFmt w:val="bullet"/>
      <w:lvlText w:val="o"/>
      <w:lvlJc w:val="left"/>
      <w:pPr>
        <w:ind w:left="3671" w:hanging="360"/>
      </w:pPr>
      <w:rPr>
        <w:rFonts w:ascii="Courier New" w:hAnsi="Courier New" w:cs="Courier New" w:hint="default"/>
      </w:rPr>
    </w:lvl>
    <w:lvl w:ilvl="5" w:tplc="040A0005" w:tentative="1">
      <w:start w:val="1"/>
      <w:numFmt w:val="bullet"/>
      <w:lvlText w:val=""/>
      <w:lvlJc w:val="left"/>
      <w:pPr>
        <w:ind w:left="4391" w:hanging="360"/>
      </w:pPr>
      <w:rPr>
        <w:rFonts w:ascii="Wingdings" w:hAnsi="Wingdings" w:hint="default"/>
      </w:rPr>
    </w:lvl>
    <w:lvl w:ilvl="6" w:tplc="040A0001" w:tentative="1">
      <w:start w:val="1"/>
      <w:numFmt w:val="bullet"/>
      <w:lvlText w:val=""/>
      <w:lvlJc w:val="left"/>
      <w:pPr>
        <w:ind w:left="5111" w:hanging="360"/>
      </w:pPr>
      <w:rPr>
        <w:rFonts w:ascii="Symbol" w:hAnsi="Symbol" w:hint="default"/>
      </w:rPr>
    </w:lvl>
    <w:lvl w:ilvl="7" w:tplc="040A0003" w:tentative="1">
      <w:start w:val="1"/>
      <w:numFmt w:val="bullet"/>
      <w:lvlText w:val="o"/>
      <w:lvlJc w:val="left"/>
      <w:pPr>
        <w:ind w:left="5831" w:hanging="360"/>
      </w:pPr>
      <w:rPr>
        <w:rFonts w:ascii="Courier New" w:hAnsi="Courier New" w:cs="Courier New" w:hint="default"/>
      </w:rPr>
    </w:lvl>
    <w:lvl w:ilvl="8" w:tplc="040A0005" w:tentative="1">
      <w:start w:val="1"/>
      <w:numFmt w:val="bullet"/>
      <w:lvlText w:val=""/>
      <w:lvlJc w:val="left"/>
      <w:pPr>
        <w:ind w:left="6551" w:hanging="360"/>
      </w:pPr>
      <w:rPr>
        <w:rFonts w:ascii="Wingdings" w:hAnsi="Wingdings" w:hint="default"/>
      </w:rPr>
    </w:lvl>
  </w:abstractNum>
  <w:abstractNum w:abstractNumId="3" w15:restartNumberingAfterBreak="0">
    <w:nsid w:val="0F2D5E3B"/>
    <w:multiLevelType w:val="hybridMultilevel"/>
    <w:tmpl w:val="8D1875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6F2868"/>
    <w:multiLevelType w:val="multilevel"/>
    <w:tmpl w:val="74AC4A5C"/>
    <w:lvl w:ilvl="0">
      <w:start w:val="1"/>
      <w:numFmt w:val="decimal"/>
      <w:lvlText w:val="%1"/>
      <w:lvlJc w:val="left"/>
      <w:pPr>
        <w:ind w:left="360" w:hanging="360"/>
      </w:pPr>
      <w:rPr>
        <w:rFonts w:hint="default"/>
      </w:rPr>
    </w:lvl>
    <w:lvl w:ilvl="1">
      <w:start w:val="1"/>
      <w:numFmt w:val="decimal"/>
      <w:lvlText w:val="%1.%2"/>
      <w:lvlJc w:val="left"/>
      <w:pPr>
        <w:ind w:left="431" w:hanging="36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004" w:hanging="72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506" w:hanging="108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008" w:hanging="1440"/>
      </w:pPr>
      <w:rPr>
        <w:rFonts w:hint="default"/>
      </w:rPr>
    </w:lvl>
  </w:abstractNum>
  <w:abstractNum w:abstractNumId="5" w15:restartNumberingAfterBreak="0">
    <w:nsid w:val="11506755"/>
    <w:multiLevelType w:val="multilevel"/>
    <w:tmpl w:val="74AC4A5C"/>
    <w:lvl w:ilvl="0">
      <w:start w:val="2"/>
      <w:numFmt w:val="decimal"/>
      <w:lvlText w:val="%1"/>
      <w:lvlJc w:val="left"/>
      <w:pPr>
        <w:ind w:left="360" w:hanging="360"/>
      </w:pPr>
      <w:rPr>
        <w:rFonts w:hint="default"/>
      </w:rPr>
    </w:lvl>
    <w:lvl w:ilvl="1">
      <w:start w:val="1"/>
      <w:numFmt w:val="decimal"/>
      <w:lvlText w:val="%1.%2"/>
      <w:lvlJc w:val="left"/>
      <w:pPr>
        <w:ind w:left="431" w:hanging="36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004" w:hanging="72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506" w:hanging="108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008" w:hanging="1440"/>
      </w:pPr>
      <w:rPr>
        <w:rFonts w:hint="default"/>
      </w:rPr>
    </w:lvl>
  </w:abstractNum>
  <w:abstractNum w:abstractNumId="6" w15:restartNumberingAfterBreak="0">
    <w:nsid w:val="1B9D0D2B"/>
    <w:multiLevelType w:val="hybridMultilevel"/>
    <w:tmpl w:val="9AC28DDE"/>
    <w:lvl w:ilvl="0" w:tplc="FE92EA92">
      <w:numFmt w:val="bullet"/>
      <w:lvlText w:val="•"/>
      <w:lvlJc w:val="left"/>
      <w:pPr>
        <w:ind w:left="63" w:hanging="138"/>
      </w:pPr>
      <w:rPr>
        <w:rFonts w:ascii="Calibri" w:eastAsia="Calibri" w:hAnsi="Calibri" w:cs="Calibri" w:hint="default"/>
        <w:w w:val="94"/>
        <w:sz w:val="22"/>
        <w:szCs w:val="22"/>
        <w:lang w:val="es-ES" w:eastAsia="en-US" w:bidi="ar-SA"/>
      </w:rPr>
    </w:lvl>
    <w:lvl w:ilvl="1" w:tplc="61F43FBA">
      <w:numFmt w:val="bullet"/>
      <w:lvlText w:val="•"/>
      <w:lvlJc w:val="left"/>
      <w:pPr>
        <w:ind w:left="514" w:hanging="138"/>
      </w:pPr>
      <w:rPr>
        <w:rFonts w:hint="default"/>
        <w:lang w:val="es-ES" w:eastAsia="en-US" w:bidi="ar-SA"/>
      </w:rPr>
    </w:lvl>
    <w:lvl w:ilvl="2" w:tplc="446A29F6">
      <w:numFmt w:val="bullet"/>
      <w:lvlText w:val="•"/>
      <w:lvlJc w:val="left"/>
      <w:pPr>
        <w:ind w:left="968" w:hanging="138"/>
      </w:pPr>
      <w:rPr>
        <w:rFonts w:hint="default"/>
        <w:lang w:val="es-ES" w:eastAsia="en-US" w:bidi="ar-SA"/>
      </w:rPr>
    </w:lvl>
    <w:lvl w:ilvl="3" w:tplc="4DDEC248">
      <w:numFmt w:val="bullet"/>
      <w:lvlText w:val="•"/>
      <w:lvlJc w:val="left"/>
      <w:pPr>
        <w:ind w:left="1422" w:hanging="138"/>
      </w:pPr>
      <w:rPr>
        <w:rFonts w:hint="default"/>
        <w:lang w:val="es-ES" w:eastAsia="en-US" w:bidi="ar-SA"/>
      </w:rPr>
    </w:lvl>
    <w:lvl w:ilvl="4" w:tplc="BCB88154">
      <w:numFmt w:val="bullet"/>
      <w:lvlText w:val="•"/>
      <w:lvlJc w:val="left"/>
      <w:pPr>
        <w:ind w:left="1876" w:hanging="138"/>
      </w:pPr>
      <w:rPr>
        <w:rFonts w:hint="default"/>
        <w:lang w:val="es-ES" w:eastAsia="en-US" w:bidi="ar-SA"/>
      </w:rPr>
    </w:lvl>
    <w:lvl w:ilvl="5" w:tplc="E3BAF220">
      <w:numFmt w:val="bullet"/>
      <w:lvlText w:val="•"/>
      <w:lvlJc w:val="left"/>
      <w:pPr>
        <w:ind w:left="2330" w:hanging="138"/>
      </w:pPr>
      <w:rPr>
        <w:rFonts w:hint="default"/>
        <w:lang w:val="es-ES" w:eastAsia="en-US" w:bidi="ar-SA"/>
      </w:rPr>
    </w:lvl>
    <w:lvl w:ilvl="6" w:tplc="7228036E">
      <w:numFmt w:val="bullet"/>
      <w:lvlText w:val="•"/>
      <w:lvlJc w:val="left"/>
      <w:pPr>
        <w:ind w:left="2784" w:hanging="138"/>
      </w:pPr>
      <w:rPr>
        <w:rFonts w:hint="default"/>
        <w:lang w:val="es-ES" w:eastAsia="en-US" w:bidi="ar-SA"/>
      </w:rPr>
    </w:lvl>
    <w:lvl w:ilvl="7" w:tplc="D42057FE">
      <w:numFmt w:val="bullet"/>
      <w:lvlText w:val="•"/>
      <w:lvlJc w:val="left"/>
      <w:pPr>
        <w:ind w:left="3238" w:hanging="138"/>
      </w:pPr>
      <w:rPr>
        <w:rFonts w:hint="default"/>
        <w:lang w:val="es-ES" w:eastAsia="en-US" w:bidi="ar-SA"/>
      </w:rPr>
    </w:lvl>
    <w:lvl w:ilvl="8" w:tplc="24B81330">
      <w:numFmt w:val="bullet"/>
      <w:lvlText w:val="•"/>
      <w:lvlJc w:val="left"/>
      <w:pPr>
        <w:ind w:left="3692" w:hanging="138"/>
      </w:pPr>
      <w:rPr>
        <w:rFonts w:hint="default"/>
        <w:lang w:val="es-ES" w:eastAsia="en-US" w:bidi="ar-SA"/>
      </w:rPr>
    </w:lvl>
  </w:abstractNum>
  <w:abstractNum w:abstractNumId="7" w15:restartNumberingAfterBreak="0">
    <w:nsid w:val="212F4DCB"/>
    <w:multiLevelType w:val="multilevel"/>
    <w:tmpl w:val="74AC4A5C"/>
    <w:lvl w:ilvl="0">
      <w:start w:val="2"/>
      <w:numFmt w:val="decimal"/>
      <w:lvlText w:val="%1"/>
      <w:lvlJc w:val="left"/>
      <w:pPr>
        <w:ind w:left="360" w:hanging="360"/>
      </w:pPr>
      <w:rPr>
        <w:rFonts w:hint="default"/>
      </w:rPr>
    </w:lvl>
    <w:lvl w:ilvl="1">
      <w:start w:val="1"/>
      <w:numFmt w:val="decimal"/>
      <w:lvlText w:val="%1.%2"/>
      <w:lvlJc w:val="left"/>
      <w:pPr>
        <w:ind w:left="431" w:hanging="36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004" w:hanging="72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506" w:hanging="108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008" w:hanging="1440"/>
      </w:pPr>
      <w:rPr>
        <w:rFonts w:hint="default"/>
      </w:rPr>
    </w:lvl>
  </w:abstractNum>
  <w:abstractNum w:abstractNumId="8" w15:restartNumberingAfterBreak="0">
    <w:nsid w:val="21917B5E"/>
    <w:multiLevelType w:val="multilevel"/>
    <w:tmpl w:val="48E26100"/>
    <w:lvl w:ilvl="0">
      <w:start w:val="4"/>
      <w:numFmt w:val="decimal"/>
      <w:lvlText w:val="%1"/>
      <w:lvlJc w:val="left"/>
      <w:pPr>
        <w:ind w:left="57" w:hanging="266"/>
      </w:pPr>
      <w:rPr>
        <w:rFonts w:hint="default"/>
        <w:lang w:val="es-ES" w:eastAsia="en-US" w:bidi="ar-SA"/>
      </w:rPr>
    </w:lvl>
    <w:lvl w:ilvl="1">
      <w:start w:val="1"/>
      <w:numFmt w:val="decimal"/>
      <w:lvlText w:val="%1.%2."/>
      <w:lvlJc w:val="left"/>
      <w:pPr>
        <w:ind w:left="57" w:hanging="266"/>
      </w:pPr>
      <w:rPr>
        <w:rFonts w:ascii="Calibri" w:eastAsia="Calibri" w:hAnsi="Calibri" w:cs="Calibri" w:hint="default"/>
        <w:b/>
        <w:bCs/>
        <w:spacing w:val="0"/>
        <w:w w:val="104"/>
        <w:sz w:val="14"/>
        <w:szCs w:val="14"/>
        <w:lang w:val="es-ES" w:eastAsia="en-US" w:bidi="ar-SA"/>
      </w:rPr>
    </w:lvl>
    <w:lvl w:ilvl="2">
      <w:numFmt w:val="bullet"/>
      <w:lvlText w:val="•"/>
      <w:lvlJc w:val="left"/>
      <w:pPr>
        <w:ind w:left="1801" w:hanging="266"/>
      </w:pPr>
      <w:rPr>
        <w:rFonts w:hint="default"/>
        <w:lang w:val="es-ES" w:eastAsia="en-US" w:bidi="ar-SA"/>
      </w:rPr>
    </w:lvl>
    <w:lvl w:ilvl="3">
      <w:numFmt w:val="bullet"/>
      <w:lvlText w:val="•"/>
      <w:lvlJc w:val="left"/>
      <w:pPr>
        <w:ind w:left="2672" w:hanging="266"/>
      </w:pPr>
      <w:rPr>
        <w:rFonts w:hint="default"/>
        <w:lang w:val="es-ES" w:eastAsia="en-US" w:bidi="ar-SA"/>
      </w:rPr>
    </w:lvl>
    <w:lvl w:ilvl="4">
      <w:numFmt w:val="bullet"/>
      <w:lvlText w:val="•"/>
      <w:lvlJc w:val="left"/>
      <w:pPr>
        <w:ind w:left="3543" w:hanging="266"/>
      </w:pPr>
      <w:rPr>
        <w:rFonts w:hint="default"/>
        <w:lang w:val="es-ES" w:eastAsia="en-US" w:bidi="ar-SA"/>
      </w:rPr>
    </w:lvl>
    <w:lvl w:ilvl="5">
      <w:numFmt w:val="bullet"/>
      <w:lvlText w:val="•"/>
      <w:lvlJc w:val="left"/>
      <w:pPr>
        <w:ind w:left="4414" w:hanging="266"/>
      </w:pPr>
      <w:rPr>
        <w:rFonts w:hint="default"/>
        <w:lang w:val="es-ES" w:eastAsia="en-US" w:bidi="ar-SA"/>
      </w:rPr>
    </w:lvl>
    <w:lvl w:ilvl="6">
      <w:numFmt w:val="bullet"/>
      <w:lvlText w:val="•"/>
      <w:lvlJc w:val="left"/>
      <w:pPr>
        <w:ind w:left="5285" w:hanging="266"/>
      </w:pPr>
      <w:rPr>
        <w:rFonts w:hint="default"/>
        <w:lang w:val="es-ES" w:eastAsia="en-US" w:bidi="ar-SA"/>
      </w:rPr>
    </w:lvl>
    <w:lvl w:ilvl="7">
      <w:numFmt w:val="bullet"/>
      <w:lvlText w:val="•"/>
      <w:lvlJc w:val="left"/>
      <w:pPr>
        <w:ind w:left="6156" w:hanging="266"/>
      </w:pPr>
      <w:rPr>
        <w:rFonts w:hint="default"/>
        <w:lang w:val="es-ES" w:eastAsia="en-US" w:bidi="ar-SA"/>
      </w:rPr>
    </w:lvl>
    <w:lvl w:ilvl="8">
      <w:numFmt w:val="bullet"/>
      <w:lvlText w:val="•"/>
      <w:lvlJc w:val="left"/>
      <w:pPr>
        <w:ind w:left="7027" w:hanging="266"/>
      </w:pPr>
      <w:rPr>
        <w:rFonts w:hint="default"/>
        <w:lang w:val="es-ES" w:eastAsia="en-US" w:bidi="ar-SA"/>
      </w:rPr>
    </w:lvl>
  </w:abstractNum>
  <w:abstractNum w:abstractNumId="9" w15:restartNumberingAfterBreak="0">
    <w:nsid w:val="23361667"/>
    <w:multiLevelType w:val="hybridMultilevel"/>
    <w:tmpl w:val="3850A83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25C23C5F"/>
    <w:multiLevelType w:val="hybridMultilevel"/>
    <w:tmpl w:val="95B4B21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268905AD"/>
    <w:multiLevelType w:val="multilevel"/>
    <w:tmpl w:val="94D2E8A0"/>
    <w:lvl w:ilvl="0">
      <w:start w:val="5"/>
      <w:numFmt w:val="decimal"/>
      <w:lvlText w:val="%1"/>
      <w:lvlJc w:val="left"/>
      <w:pPr>
        <w:ind w:left="283" w:hanging="226"/>
      </w:pPr>
      <w:rPr>
        <w:rFonts w:hint="default"/>
        <w:lang w:val="es-ES" w:eastAsia="en-US" w:bidi="ar-SA"/>
      </w:rPr>
    </w:lvl>
    <w:lvl w:ilvl="1">
      <w:start w:val="1"/>
      <w:numFmt w:val="decimal"/>
      <w:lvlText w:val="%1.%2"/>
      <w:lvlJc w:val="left"/>
      <w:pPr>
        <w:ind w:left="283" w:hanging="226"/>
      </w:pPr>
      <w:rPr>
        <w:rFonts w:hint="default"/>
        <w:spacing w:val="0"/>
        <w:w w:val="104"/>
        <w:lang w:val="es-ES" w:eastAsia="en-US" w:bidi="ar-SA"/>
      </w:rPr>
    </w:lvl>
    <w:lvl w:ilvl="2">
      <w:numFmt w:val="bullet"/>
      <w:lvlText w:val="•"/>
      <w:lvlJc w:val="left"/>
      <w:pPr>
        <w:ind w:left="1977" w:hanging="226"/>
      </w:pPr>
      <w:rPr>
        <w:rFonts w:hint="default"/>
        <w:lang w:val="es-ES" w:eastAsia="en-US" w:bidi="ar-SA"/>
      </w:rPr>
    </w:lvl>
    <w:lvl w:ilvl="3">
      <w:numFmt w:val="bullet"/>
      <w:lvlText w:val="•"/>
      <w:lvlJc w:val="left"/>
      <w:pPr>
        <w:ind w:left="2826" w:hanging="226"/>
      </w:pPr>
      <w:rPr>
        <w:rFonts w:hint="default"/>
        <w:lang w:val="es-ES" w:eastAsia="en-US" w:bidi="ar-SA"/>
      </w:rPr>
    </w:lvl>
    <w:lvl w:ilvl="4">
      <w:numFmt w:val="bullet"/>
      <w:lvlText w:val="•"/>
      <w:lvlJc w:val="left"/>
      <w:pPr>
        <w:ind w:left="3675" w:hanging="226"/>
      </w:pPr>
      <w:rPr>
        <w:rFonts w:hint="default"/>
        <w:lang w:val="es-ES" w:eastAsia="en-US" w:bidi="ar-SA"/>
      </w:rPr>
    </w:lvl>
    <w:lvl w:ilvl="5">
      <w:numFmt w:val="bullet"/>
      <w:lvlText w:val="•"/>
      <w:lvlJc w:val="left"/>
      <w:pPr>
        <w:ind w:left="4524" w:hanging="226"/>
      </w:pPr>
      <w:rPr>
        <w:rFonts w:hint="default"/>
        <w:lang w:val="es-ES" w:eastAsia="en-US" w:bidi="ar-SA"/>
      </w:rPr>
    </w:lvl>
    <w:lvl w:ilvl="6">
      <w:numFmt w:val="bullet"/>
      <w:lvlText w:val="•"/>
      <w:lvlJc w:val="left"/>
      <w:pPr>
        <w:ind w:left="5373" w:hanging="226"/>
      </w:pPr>
      <w:rPr>
        <w:rFonts w:hint="default"/>
        <w:lang w:val="es-ES" w:eastAsia="en-US" w:bidi="ar-SA"/>
      </w:rPr>
    </w:lvl>
    <w:lvl w:ilvl="7">
      <w:numFmt w:val="bullet"/>
      <w:lvlText w:val="•"/>
      <w:lvlJc w:val="left"/>
      <w:pPr>
        <w:ind w:left="6222" w:hanging="226"/>
      </w:pPr>
      <w:rPr>
        <w:rFonts w:hint="default"/>
        <w:lang w:val="es-ES" w:eastAsia="en-US" w:bidi="ar-SA"/>
      </w:rPr>
    </w:lvl>
    <w:lvl w:ilvl="8">
      <w:numFmt w:val="bullet"/>
      <w:lvlText w:val="•"/>
      <w:lvlJc w:val="left"/>
      <w:pPr>
        <w:ind w:left="7071" w:hanging="226"/>
      </w:pPr>
      <w:rPr>
        <w:rFonts w:hint="default"/>
        <w:lang w:val="es-ES" w:eastAsia="en-US" w:bidi="ar-SA"/>
      </w:rPr>
    </w:lvl>
  </w:abstractNum>
  <w:abstractNum w:abstractNumId="12" w15:restartNumberingAfterBreak="0">
    <w:nsid w:val="271F0D13"/>
    <w:multiLevelType w:val="hybridMultilevel"/>
    <w:tmpl w:val="93C21566"/>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2D4569D6"/>
    <w:multiLevelType w:val="multilevel"/>
    <w:tmpl w:val="166A54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6761417"/>
    <w:multiLevelType w:val="multilevel"/>
    <w:tmpl w:val="02E08D6C"/>
    <w:lvl w:ilvl="0">
      <w:start w:val="1"/>
      <w:numFmt w:val="decimal"/>
      <w:lvlText w:val="%1"/>
      <w:lvlJc w:val="left"/>
      <w:pPr>
        <w:ind w:left="57" w:hanging="226"/>
      </w:pPr>
      <w:rPr>
        <w:rFonts w:hint="default"/>
        <w:lang w:val="es-ES" w:eastAsia="en-US" w:bidi="ar-SA"/>
      </w:rPr>
    </w:lvl>
    <w:lvl w:ilvl="1">
      <w:start w:val="1"/>
      <w:numFmt w:val="decimal"/>
      <w:lvlText w:val="%1.%2"/>
      <w:lvlJc w:val="left"/>
      <w:pPr>
        <w:ind w:left="57" w:hanging="226"/>
      </w:pPr>
      <w:rPr>
        <w:rFonts w:ascii="Calibri" w:eastAsia="Calibri" w:hAnsi="Calibri" w:cs="Calibri" w:hint="default"/>
        <w:spacing w:val="0"/>
        <w:w w:val="104"/>
        <w:sz w:val="14"/>
        <w:szCs w:val="14"/>
        <w:lang w:val="es-ES" w:eastAsia="en-US" w:bidi="ar-SA"/>
      </w:rPr>
    </w:lvl>
    <w:lvl w:ilvl="2">
      <w:numFmt w:val="bullet"/>
      <w:lvlText w:val="•"/>
      <w:lvlJc w:val="left"/>
      <w:pPr>
        <w:ind w:left="1801" w:hanging="226"/>
      </w:pPr>
      <w:rPr>
        <w:rFonts w:hint="default"/>
        <w:lang w:val="es-ES" w:eastAsia="en-US" w:bidi="ar-SA"/>
      </w:rPr>
    </w:lvl>
    <w:lvl w:ilvl="3">
      <w:numFmt w:val="bullet"/>
      <w:lvlText w:val="•"/>
      <w:lvlJc w:val="left"/>
      <w:pPr>
        <w:ind w:left="2672" w:hanging="226"/>
      </w:pPr>
      <w:rPr>
        <w:rFonts w:hint="default"/>
        <w:lang w:val="es-ES" w:eastAsia="en-US" w:bidi="ar-SA"/>
      </w:rPr>
    </w:lvl>
    <w:lvl w:ilvl="4">
      <w:numFmt w:val="bullet"/>
      <w:lvlText w:val="•"/>
      <w:lvlJc w:val="left"/>
      <w:pPr>
        <w:ind w:left="3543" w:hanging="226"/>
      </w:pPr>
      <w:rPr>
        <w:rFonts w:hint="default"/>
        <w:lang w:val="es-ES" w:eastAsia="en-US" w:bidi="ar-SA"/>
      </w:rPr>
    </w:lvl>
    <w:lvl w:ilvl="5">
      <w:numFmt w:val="bullet"/>
      <w:lvlText w:val="•"/>
      <w:lvlJc w:val="left"/>
      <w:pPr>
        <w:ind w:left="4414" w:hanging="226"/>
      </w:pPr>
      <w:rPr>
        <w:rFonts w:hint="default"/>
        <w:lang w:val="es-ES" w:eastAsia="en-US" w:bidi="ar-SA"/>
      </w:rPr>
    </w:lvl>
    <w:lvl w:ilvl="6">
      <w:numFmt w:val="bullet"/>
      <w:lvlText w:val="•"/>
      <w:lvlJc w:val="left"/>
      <w:pPr>
        <w:ind w:left="5285" w:hanging="226"/>
      </w:pPr>
      <w:rPr>
        <w:rFonts w:hint="default"/>
        <w:lang w:val="es-ES" w:eastAsia="en-US" w:bidi="ar-SA"/>
      </w:rPr>
    </w:lvl>
    <w:lvl w:ilvl="7">
      <w:numFmt w:val="bullet"/>
      <w:lvlText w:val="•"/>
      <w:lvlJc w:val="left"/>
      <w:pPr>
        <w:ind w:left="6156" w:hanging="226"/>
      </w:pPr>
      <w:rPr>
        <w:rFonts w:hint="default"/>
        <w:lang w:val="es-ES" w:eastAsia="en-US" w:bidi="ar-SA"/>
      </w:rPr>
    </w:lvl>
    <w:lvl w:ilvl="8">
      <w:numFmt w:val="bullet"/>
      <w:lvlText w:val="•"/>
      <w:lvlJc w:val="left"/>
      <w:pPr>
        <w:ind w:left="7027" w:hanging="226"/>
      </w:pPr>
      <w:rPr>
        <w:rFonts w:hint="default"/>
        <w:lang w:val="es-ES" w:eastAsia="en-US" w:bidi="ar-SA"/>
      </w:rPr>
    </w:lvl>
  </w:abstractNum>
  <w:abstractNum w:abstractNumId="15" w15:restartNumberingAfterBreak="0">
    <w:nsid w:val="372D01E3"/>
    <w:multiLevelType w:val="multilevel"/>
    <w:tmpl w:val="1106817C"/>
    <w:lvl w:ilvl="0">
      <w:start w:val="1"/>
      <w:numFmt w:val="decimal"/>
      <w:lvlText w:val="%1"/>
      <w:lvlJc w:val="left"/>
      <w:pPr>
        <w:ind w:left="360" w:hanging="360"/>
      </w:pPr>
      <w:rPr>
        <w:rFonts w:hint="default"/>
      </w:rPr>
    </w:lvl>
    <w:lvl w:ilvl="1">
      <w:start w:val="1"/>
      <w:numFmt w:val="decimal"/>
      <w:lvlText w:val="%1.%2"/>
      <w:lvlJc w:val="left"/>
      <w:pPr>
        <w:ind w:left="431" w:hanging="36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004" w:hanging="72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506" w:hanging="1080"/>
      </w:pPr>
      <w:rPr>
        <w:rFonts w:hint="default"/>
      </w:rPr>
    </w:lvl>
    <w:lvl w:ilvl="7">
      <w:start w:val="1"/>
      <w:numFmt w:val="decimal"/>
      <w:lvlText w:val="%1.%2.%3.%4.%5.%6.%7.%8"/>
      <w:lvlJc w:val="left"/>
      <w:pPr>
        <w:ind w:left="1577" w:hanging="1080"/>
      </w:pPr>
      <w:rPr>
        <w:rFonts w:hint="default"/>
      </w:rPr>
    </w:lvl>
    <w:lvl w:ilvl="8">
      <w:start w:val="1"/>
      <w:numFmt w:val="decimal"/>
      <w:lvlText w:val="%1.%2.%3.%4.%5.%6.%7.%8.%9"/>
      <w:lvlJc w:val="left"/>
      <w:pPr>
        <w:ind w:left="2008" w:hanging="1440"/>
      </w:pPr>
      <w:rPr>
        <w:rFonts w:hint="default"/>
      </w:rPr>
    </w:lvl>
  </w:abstractNum>
  <w:abstractNum w:abstractNumId="16" w15:restartNumberingAfterBreak="0">
    <w:nsid w:val="387E0B1A"/>
    <w:multiLevelType w:val="multilevel"/>
    <w:tmpl w:val="164CAB8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D1B7A3C"/>
    <w:multiLevelType w:val="hybridMultilevel"/>
    <w:tmpl w:val="93C21566"/>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3E267875"/>
    <w:multiLevelType w:val="hybridMultilevel"/>
    <w:tmpl w:val="F2789ACC"/>
    <w:lvl w:ilvl="0" w:tplc="136683FE">
      <w:numFmt w:val="bullet"/>
      <w:lvlText w:val="•"/>
      <w:lvlJc w:val="left"/>
      <w:pPr>
        <w:ind w:left="60" w:hanging="151"/>
      </w:pPr>
      <w:rPr>
        <w:rFonts w:ascii="Calibri" w:eastAsia="Calibri" w:hAnsi="Calibri" w:cs="Calibri" w:hint="default"/>
        <w:color w:val="FFFFFF"/>
        <w:w w:val="101"/>
        <w:sz w:val="20"/>
        <w:szCs w:val="20"/>
        <w:lang w:val="es-ES" w:eastAsia="en-US" w:bidi="ar-SA"/>
      </w:rPr>
    </w:lvl>
    <w:lvl w:ilvl="1" w:tplc="4ED8194E">
      <w:numFmt w:val="bullet"/>
      <w:lvlText w:val="•"/>
      <w:lvlJc w:val="left"/>
      <w:pPr>
        <w:ind w:left="661" w:hanging="151"/>
      </w:pPr>
      <w:rPr>
        <w:rFonts w:hint="default"/>
        <w:lang w:val="es-ES" w:eastAsia="en-US" w:bidi="ar-SA"/>
      </w:rPr>
    </w:lvl>
    <w:lvl w:ilvl="2" w:tplc="1E6208E6">
      <w:numFmt w:val="bullet"/>
      <w:lvlText w:val="•"/>
      <w:lvlJc w:val="left"/>
      <w:pPr>
        <w:ind w:left="1263" w:hanging="151"/>
      </w:pPr>
      <w:rPr>
        <w:rFonts w:hint="default"/>
        <w:lang w:val="es-ES" w:eastAsia="en-US" w:bidi="ar-SA"/>
      </w:rPr>
    </w:lvl>
    <w:lvl w:ilvl="3" w:tplc="D79034BA">
      <w:numFmt w:val="bullet"/>
      <w:lvlText w:val="•"/>
      <w:lvlJc w:val="left"/>
      <w:pPr>
        <w:ind w:left="1865" w:hanging="151"/>
      </w:pPr>
      <w:rPr>
        <w:rFonts w:hint="default"/>
        <w:lang w:val="es-ES" w:eastAsia="en-US" w:bidi="ar-SA"/>
      </w:rPr>
    </w:lvl>
    <w:lvl w:ilvl="4" w:tplc="4CB070A0">
      <w:numFmt w:val="bullet"/>
      <w:lvlText w:val="•"/>
      <w:lvlJc w:val="left"/>
      <w:pPr>
        <w:ind w:left="2467" w:hanging="151"/>
      </w:pPr>
      <w:rPr>
        <w:rFonts w:hint="default"/>
        <w:lang w:val="es-ES" w:eastAsia="en-US" w:bidi="ar-SA"/>
      </w:rPr>
    </w:lvl>
    <w:lvl w:ilvl="5" w:tplc="4252A696">
      <w:numFmt w:val="bullet"/>
      <w:lvlText w:val="•"/>
      <w:lvlJc w:val="left"/>
      <w:pPr>
        <w:ind w:left="3069" w:hanging="151"/>
      </w:pPr>
      <w:rPr>
        <w:rFonts w:hint="default"/>
        <w:lang w:val="es-ES" w:eastAsia="en-US" w:bidi="ar-SA"/>
      </w:rPr>
    </w:lvl>
    <w:lvl w:ilvl="6" w:tplc="5F442E62">
      <w:numFmt w:val="bullet"/>
      <w:lvlText w:val="•"/>
      <w:lvlJc w:val="left"/>
      <w:pPr>
        <w:ind w:left="3670" w:hanging="151"/>
      </w:pPr>
      <w:rPr>
        <w:rFonts w:hint="default"/>
        <w:lang w:val="es-ES" w:eastAsia="en-US" w:bidi="ar-SA"/>
      </w:rPr>
    </w:lvl>
    <w:lvl w:ilvl="7" w:tplc="CA0A83CA">
      <w:numFmt w:val="bullet"/>
      <w:lvlText w:val="•"/>
      <w:lvlJc w:val="left"/>
      <w:pPr>
        <w:ind w:left="4272" w:hanging="151"/>
      </w:pPr>
      <w:rPr>
        <w:rFonts w:hint="default"/>
        <w:lang w:val="es-ES" w:eastAsia="en-US" w:bidi="ar-SA"/>
      </w:rPr>
    </w:lvl>
    <w:lvl w:ilvl="8" w:tplc="63540ACE">
      <w:numFmt w:val="bullet"/>
      <w:lvlText w:val="•"/>
      <w:lvlJc w:val="left"/>
      <w:pPr>
        <w:ind w:left="4874" w:hanging="151"/>
      </w:pPr>
      <w:rPr>
        <w:rFonts w:hint="default"/>
        <w:lang w:val="es-ES" w:eastAsia="en-US" w:bidi="ar-SA"/>
      </w:rPr>
    </w:lvl>
  </w:abstractNum>
  <w:abstractNum w:abstractNumId="19" w15:restartNumberingAfterBreak="0">
    <w:nsid w:val="3FB13CD4"/>
    <w:multiLevelType w:val="multilevel"/>
    <w:tmpl w:val="44829F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41C91009"/>
    <w:multiLevelType w:val="hybridMultilevel"/>
    <w:tmpl w:val="FA4CDC4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45702748"/>
    <w:multiLevelType w:val="hybridMultilevel"/>
    <w:tmpl w:val="58E81D9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467407EF"/>
    <w:multiLevelType w:val="hybridMultilevel"/>
    <w:tmpl w:val="368E6698"/>
    <w:lvl w:ilvl="0" w:tplc="74FC6BBA">
      <w:numFmt w:val="bullet"/>
      <w:lvlText w:val="•"/>
      <w:lvlJc w:val="left"/>
      <w:pPr>
        <w:ind w:left="58" w:hanging="138"/>
      </w:pPr>
      <w:rPr>
        <w:rFonts w:ascii="Calibri" w:eastAsia="Calibri" w:hAnsi="Calibri" w:cs="Calibri" w:hint="default"/>
        <w:w w:val="94"/>
        <w:sz w:val="22"/>
        <w:szCs w:val="22"/>
        <w:lang w:val="es-ES" w:eastAsia="en-US" w:bidi="ar-SA"/>
      </w:rPr>
    </w:lvl>
    <w:lvl w:ilvl="1" w:tplc="1C8C82D4">
      <w:numFmt w:val="bullet"/>
      <w:lvlText w:val="•"/>
      <w:lvlJc w:val="left"/>
      <w:pPr>
        <w:ind w:left="486" w:hanging="138"/>
      </w:pPr>
      <w:rPr>
        <w:rFonts w:hint="default"/>
        <w:lang w:val="es-ES" w:eastAsia="en-US" w:bidi="ar-SA"/>
      </w:rPr>
    </w:lvl>
    <w:lvl w:ilvl="2" w:tplc="71064EF0">
      <w:numFmt w:val="bullet"/>
      <w:lvlText w:val="•"/>
      <w:lvlJc w:val="left"/>
      <w:pPr>
        <w:ind w:left="913" w:hanging="138"/>
      </w:pPr>
      <w:rPr>
        <w:rFonts w:hint="default"/>
        <w:lang w:val="es-ES" w:eastAsia="en-US" w:bidi="ar-SA"/>
      </w:rPr>
    </w:lvl>
    <w:lvl w:ilvl="3" w:tplc="D66A3BE8">
      <w:numFmt w:val="bullet"/>
      <w:lvlText w:val="•"/>
      <w:lvlJc w:val="left"/>
      <w:pPr>
        <w:ind w:left="1339" w:hanging="138"/>
      </w:pPr>
      <w:rPr>
        <w:rFonts w:hint="default"/>
        <w:lang w:val="es-ES" w:eastAsia="en-US" w:bidi="ar-SA"/>
      </w:rPr>
    </w:lvl>
    <w:lvl w:ilvl="4" w:tplc="A274A7E2">
      <w:numFmt w:val="bullet"/>
      <w:lvlText w:val="•"/>
      <w:lvlJc w:val="left"/>
      <w:pPr>
        <w:ind w:left="1766" w:hanging="138"/>
      </w:pPr>
      <w:rPr>
        <w:rFonts w:hint="default"/>
        <w:lang w:val="es-ES" w:eastAsia="en-US" w:bidi="ar-SA"/>
      </w:rPr>
    </w:lvl>
    <w:lvl w:ilvl="5" w:tplc="331291F8">
      <w:numFmt w:val="bullet"/>
      <w:lvlText w:val="•"/>
      <w:lvlJc w:val="left"/>
      <w:pPr>
        <w:ind w:left="2193" w:hanging="138"/>
      </w:pPr>
      <w:rPr>
        <w:rFonts w:hint="default"/>
        <w:lang w:val="es-ES" w:eastAsia="en-US" w:bidi="ar-SA"/>
      </w:rPr>
    </w:lvl>
    <w:lvl w:ilvl="6" w:tplc="4EB61E36">
      <w:numFmt w:val="bullet"/>
      <w:lvlText w:val="•"/>
      <w:lvlJc w:val="left"/>
      <w:pPr>
        <w:ind w:left="2619" w:hanging="138"/>
      </w:pPr>
      <w:rPr>
        <w:rFonts w:hint="default"/>
        <w:lang w:val="es-ES" w:eastAsia="en-US" w:bidi="ar-SA"/>
      </w:rPr>
    </w:lvl>
    <w:lvl w:ilvl="7" w:tplc="69EC19A8">
      <w:numFmt w:val="bullet"/>
      <w:lvlText w:val="•"/>
      <w:lvlJc w:val="left"/>
      <w:pPr>
        <w:ind w:left="3046" w:hanging="138"/>
      </w:pPr>
      <w:rPr>
        <w:rFonts w:hint="default"/>
        <w:lang w:val="es-ES" w:eastAsia="en-US" w:bidi="ar-SA"/>
      </w:rPr>
    </w:lvl>
    <w:lvl w:ilvl="8" w:tplc="89B8F424">
      <w:numFmt w:val="bullet"/>
      <w:lvlText w:val="•"/>
      <w:lvlJc w:val="left"/>
      <w:pPr>
        <w:ind w:left="3472" w:hanging="138"/>
      </w:pPr>
      <w:rPr>
        <w:rFonts w:hint="default"/>
        <w:lang w:val="es-ES" w:eastAsia="en-US" w:bidi="ar-SA"/>
      </w:rPr>
    </w:lvl>
  </w:abstractNum>
  <w:abstractNum w:abstractNumId="23" w15:restartNumberingAfterBreak="0">
    <w:nsid w:val="485A61E9"/>
    <w:multiLevelType w:val="hybridMultilevel"/>
    <w:tmpl w:val="2FDC928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542859D8"/>
    <w:multiLevelType w:val="hybridMultilevel"/>
    <w:tmpl w:val="4DF4E95A"/>
    <w:lvl w:ilvl="0" w:tplc="3D56984E">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54AC0FB7"/>
    <w:multiLevelType w:val="hybridMultilevel"/>
    <w:tmpl w:val="43C07CAE"/>
    <w:lvl w:ilvl="0" w:tplc="A78C51A4">
      <w:numFmt w:val="bullet"/>
      <w:lvlText w:val="•"/>
      <w:lvlJc w:val="left"/>
      <w:pPr>
        <w:ind w:left="60" w:hanging="151"/>
      </w:pPr>
      <w:rPr>
        <w:rFonts w:ascii="Calibri" w:eastAsia="Calibri" w:hAnsi="Calibri" w:cs="Calibri" w:hint="default"/>
        <w:color w:val="FFFFFF"/>
        <w:w w:val="101"/>
        <w:sz w:val="20"/>
        <w:szCs w:val="20"/>
        <w:lang w:val="es-ES" w:eastAsia="en-US" w:bidi="ar-SA"/>
      </w:rPr>
    </w:lvl>
    <w:lvl w:ilvl="1" w:tplc="5E1A6C64">
      <w:numFmt w:val="bullet"/>
      <w:lvlText w:val="•"/>
      <w:lvlJc w:val="left"/>
      <w:pPr>
        <w:ind w:left="661" w:hanging="151"/>
      </w:pPr>
      <w:rPr>
        <w:rFonts w:hint="default"/>
        <w:lang w:val="es-ES" w:eastAsia="en-US" w:bidi="ar-SA"/>
      </w:rPr>
    </w:lvl>
    <w:lvl w:ilvl="2" w:tplc="D9F4EF06">
      <w:numFmt w:val="bullet"/>
      <w:lvlText w:val="•"/>
      <w:lvlJc w:val="left"/>
      <w:pPr>
        <w:ind w:left="1263" w:hanging="151"/>
      </w:pPr>
      <w:rPr>
        <w:rFonts w:hint="default"/>
        <w:lang w:val="es-ES" w:eastAsia="en-US" w:bidi="ar-SA"/>
      </w:rPr>
    </w:lvl>
    <w:lvl w:ilvl="3" w:tplc="74D44562">
      <w:numFmt w:val="bullet"/>
      <w:lvlText w:val="•"/>
      <w:lvlJc w:val="left"/>
      <w:pPr>
        <w:ind w:left="1865" w:hanging="151"/>
      </w:pPr>
      <w:rPr>
        <w:rFonts w:hint="default"/>
        <w:lang w:val="es-ES" w:eastAsia="en-US" w:bidi="ar-SA"/>
      </w:rPr>
    </w:lvl>
    <w:lvl w:ilvl="4" w:tplc="4A32D45E">
      <w:numFmt w:val="bullet"/>
      <w:lvlText w:val="•"/>
      <w:lvlJc w:val="left"/>
      <w:pPr>
        <w:ind w:left="2467" w:hanging="151"/>
      </w:pPr>
      <w:rPr>
        <w:rFonts w:hint="default"/>
        <w:lang w:val="es-ES" w:eastAsia="en-US" w:bidi="ar-SA"/>
      </w:rPr>
    </w:lvl>
    <w:lvl w:ilvl="5" w:tplc="A6D853F6">
      <w:numFmt w:val="bullet"/>
      <w:lvlText w:val="•"/>
      <w:lvlJc w:val="left"/>
      <w:pPr>
        <w:ind w:left="3069" w:hanging="151"/>
      </w:pPr>
      <w:rPr>
        <w:rFonts w:hint="default"/>
        <w:lang w:val="es-ES" w:eastAsia="en-US" w:bidi="ar-SA"/>
      </w:rPr>
    </w:lvl>
    <w:lvl w:ilvl="6" w:tplc="613495DC">
      <w:numFmt w:val="bullet"/>
      <w:lvlText w:val="•"/>
      <w:lvlJc w:val="left"/>
      <w:pPr>
        <w:ind w:left="3670" w:hanging="151"/>
      </w:pPr>
      <w:rPr>
        <w:rFonts w:hint="default"/>
        <w:lang w:val="es-ES" w:eastAsia="en-US" w:bidi="ar-SA"/>
      </w:rPr>
    </w:lvl>
    <w:lvl w:ilvl="7" w:tplc="B0F087FC">
      <w:numFmt w:val="bullet"/>
      <w:lvlText w:val="•"/>
      <w:lvlJc w:val="left"/>
      <w:pPr>
        <w:ind w:left="4272" w:hanging="151"/>
      </w:pPr>
      <w:rPr>
        <w:rFonts w:hint="default"/>
        <w:lang w:val="es-ES" w:eastAsia="en-US" w:bidi="ar-SA"/>
      </w:rPr>
    </w:lvl>
    <w:lvl w:ilvl="8" w:tplc="5FD01612">
      <w:numFmt w:val="bullet"/>
      <w:lvlText w:val="•"/>
      <w:lvlJc w:val="left"/>
      <w:pPr>
        <w:ind w:left="4874" w:hanging="151"/>
      </w:pPr>
      <w:rPr>
        <w:rFonts w:hint="default"/>
        <w:lang w:val="es-ES" w:eastAsia="en-US" w:bidi="ar-SA"/>
      </w:rPr>
    </w:lvl>
  </w:abstractNum>
  <w:abstractNum w:abstractNumId="26" w15:restartNumberingAfterBreak="0">
    <w:nsid w:val="5610782D"/>
    <w:multiLevelType w:val="hybridMultilevel"/>
    <w:tmpl w:val="38907918"/>
    <w:lvl w:ilvl="0" w:tplc="680AE8E4">
      <w:start w:val="8"/>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5CE62DF7"/>
    <w:multiLevelType w:val="hybridMultilevel"/>
    <w:tmpl w:val="4E5E0322"/>
    <w:lvl w:ilvl="0" w:tplc="A70E7290">
      <w:start w:val="1"/>
      <w:numFmt w:val="decimal"/>
      <w:lvlText w:val="%1)"/>
      <w:lvlJc w:val="left"/>
      <w:pPr>
        <w:ind w:left="203" w:hanging="147"/>
      </w:pPr>
      <w:rPr>
        <w:rFonts w:ascii="Calibri" w:eastAsia="Calibri" w:hAnsi="Calibri" w:cs="Calibri" w:hint="default"/>
        <w:spacing w:val="0"/>
        <w:w w:val="104"/>
        <w:sz w:val="14"/>
        <w:szCs w:val="14"/>
        <w:lang w:val="es-ES" w:eastAsia="en-US" w:bidi="ar-SA"/>
      </w:rPr>
    </w:lvl>
    <w:lvl w:ilvl="1" w:tplc="7568B15A">
      <w:numFmt w:val="bullet"/>
      <w:lvlText w:val="•"/>
      <w:lvlJc w:val="left"/>
      <w:pPr>
        <w:ind w:left="1060" w:hanging="147"/>
      </w:pPr>
      <w:rPr>
        <w:rFonts w:hint="default"/>
        <w:lang w:val="es-ES" w:eastAsia="en-US" w:bidi="ar-SA"/>
      </w:rPr>
    </w:lvl>
    <w:lvl w:ilvl="2" w:tplc="768676D0">
      <w:numFmt w:val="bullet"/>
      <w:lvlText w:val="•"/>
      <w:lvlJc w:val="left"/>
      <w:pPr>
        <w:ind w:left="1920" w:hanging="147"/>
      </w:pPr>
      <w:rPr>
        <w:rFonts w:hint="default"/>
        <w:lang w:val="es-ES" w:eastAsia="en-US" w:bidi="ar-SA"/>
      </w:rPr>
    </w:lvl>
    <w:lvl w:ilvl="3" w:tplc="AB92882A">
      <w:numFmt w:val="bullet"/>
      <w:lvlText w:val="•"/>
      <w:lvlJc w:val="left"/>
      <w:pPr>
        <w:ind w:left="2780" w:hanging="147"/>
      </w:pPr>
      <w:rPr>
        <w:rFonts w:hint="default"/>
        <w:lang w:val="es-ES" w:eastAsia="en-US" w:bidi="ar-SA"/>
      </w:rPr>
    </w:lvl>
    <w:lvl w:ilvl="4" w:tplc="151E6B60">
      <w:numFmt w:val="bullet"/>
      <w:lvlText w:val="•"/>
      <w:lvlJc w:val="left"/>
      <w:pPr>
        <w:ind w:left="3640" w:hanging="147"/>
      </w:pPr>
      <w:rPr>
        <w:rFonts w:hint="default"/>
        <w:lang w:val="es-ES" w:eastAsia="en-US" w:bidi="ar-SA"/>
      </w:rPr>
    </w:lvl>
    <w:lvl w:ilvl="5" w:tplc="B7D04E18">
      <w:numFmt w:val="bullet"/>
      <w:lvlText w:val="•"/>
      <w:lvlJc w:val="left"/>
      <w:pPr>
        <w:ind w:left="4500" w:hanging="147"/>
      </w:pPr>
      <w:rPr>
        <w:rFonts w:hint="default"/>
        <w:lang w:val="es-ES" w:eastAsia="en-US" w:bidi="ar-SA"/>
      </w:rPr>
    </w:lvl>
    <w:lvl w:ilvl="6" w:tplc="5AC83126">
      <w:numFmt w:val="bullet"/>
      <w:lvlText w:val="•"/>
      <w:lvlJc w:val="left"/>
      <w:pPr>
        <w:ind w:left="5360" w:hanging="147"/>
      </w:pPr>
      <w:rPr>
        <w:rFonts w:hint="default"/>
        <w:lang w:val="es-ES" w:eastAsia="en-US" w:bidi="ar-SA"/>
      </w:rPr>
    </w:lvl>
    <w:lvl w:ilvl="7" w:tplc="F6781792">
      <w:numFmt w:val="bullet"/>
      <w:lvlText w:val="•"/>
      <w:lvlJc w:val="left"/>
      <w:pPr>
        <w:ind w:left="6220" w:hanging="147"/>
      </w:pPr>
      <w:rPr>
        <w:rFonts w:hint="default"/>
        <w:lang w:val="es-ES" w:eastAsia="en-US" w:bidi="ar-SA"/>
      </w:rPr>
    </w:lvl>
    <w:lvl w:ilvl="8" w:tplc="859877B8">
      <w:numFmt w:val="bullet"/>
      <w:lvlText w:val="•"/>
      <w:lvlJc w:val="left"/>
      <w:pPr>
        <w:ind w:left="7080" w:hanging="147"/>
      </w:pPr>
      <w:rPr>
        <w:rFonts w:hint="default"/>
        <w:lang w:val="es-ES" w:eastAsia="en-US" w:bidi="ar-SA"/>
      </w:rPr>
    </w:lvl>
  </w:abstractNum>
  <w:abstractNum w:abstractNumId="28" w15:restartNumberingAfterBreak="0">
    <w:nsid w:val="5D694B20"/>
    <w:multiLevelType w:val="hybridMultilevel"/>
    <w:tmpl w:val="2FDC928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57176DB"/>
    <w:multiLevelType w:val="hybridMultilevel"/>
    <w:tmpl w:val="1C7AD24A"/>
    <w:lvl w:ilvl="0" w:tplc="040A0001">
      <w:start w:val="1"/>
      <w:numFmt w:val="bullet"/>
      <w:lvlText w:val=""/>
      <w:lvlJc w:val="left"/>
      <w:pPr>
        <w:ind w:left="791" w:hanging="360"/>
      </w:pPr>
      <w:rPr>
        <w:rFonts w:ascii="Symbol" w:hAnsi="Symbol" w:hint="default"/>
      </w:rPr>
    </w:lvl>
    <w:lvl w:ilvl="1" w:tplc="040A0003" w:tentative="1">
      <w:start w:val="1"/>
      <w:numFmt w:val="bullet"/>
      <w:lvlText w:val="o"/>
      <w:lvlJc w:val="left"/>
      <w:pPr>
        <w:ind w:left="1511" w:hanging="360"/>
      </w:pPr>
      <w:rPr>
        <w:rFonts w:ascii="Courier New" w:hAnsi="Courier New" w:cs="Courier New" w:hint="default"/>
      </w:rPr>
    </w:lvl>
    <w:lvl w:ilvl="2" w:tplc="040A0005" w:tentative="1">
      <w:start w:val="1"/>
      <w:numFmt w:val="bullet"/>
      <w:lvlText w:val=""/>
      <w:lvlJc w:val="left"/>
      <w:pPr>
        <w:ind w:left="2231" w:hanging="360"/>
      </w:pPr>
      <w:rPr>
        <w:rFonts w:ascii="Wingdings" w:hAnsi="Wingdings" w:hint="default"/>
      </w:rPr>
    </w:lvl>
    <w:lvl w:ilvl="3" w:tplc="040A0001" w:tentative="1">
      <w:start w:val="1"/>
      <w:numFmt w:val="bullet"/>
      <w:lvlText w:val=""/>
      <w:lvlJc w:val="left"/>
      <w:pPr>
        <w:ind w:left="2951" w:hanging="360"/>
      </w:pPr>
      <w:rPr>
        <w:rFonts w:ascii="Symbol" w:hAnsi="Symbol" w:hint="default"/>
      </w:rPr>
    </w:lvl>
    <w:lvl w:ilvl="4" w:tplc="040A0003" w:tentative="1">
      <w:start w:val="1"/>
      <w:numFmt w:val="bullet"/>
      <w:lvlText w:val="o"/>
      <w:lvlJc w:val="left"/>
      <w:pPr>
        <w:ind w:left="3671" w:hanging="360"/>
      </w:pPr>
      <w:rPr>
        <w:rFonts w:ascii="Courier New" w:hAnsi="Courier New" w:cs="Courier New" w:hint="default"/>
      </w:rPr>
    </w:lvl>
    <w:lvl w:ilvl="5" w:tplc="040A0005" w:tentative="1">
      <w:start w:val="1"/>
      <w:numFmt w:val="bullet"/>
      <w:lvlText w:val=""/>
      <w:lvlJc w:val="left"/>
      <w:pPr>
        <w:ind w:left="4391" w:hanging="360"/>
      </w:pPr>
      <w:rPr>
        <w:rFonts w:ascii="Wingdings" w:hAnsi="Wingdings" w:hint="default"/>
      </w:rPr>
    </w:lvl>
    <w:lvl w:ilvl="6" w:tplc="040A0001" w:tentative="1">
      <w:start w:val="1"/>
      <w:numFmt w:val="bullet"/>
      <w:lvlText w:val=""/>
      <w:lvlJc w:val="left"/>
      <w:pPr>
        <w:ind w:left="5111" w:hanging="360"/>
      </w:pPr>
      <w:rPr>
        <w:rFonts w:ascii="Symbol" w:hAnsi="Symbol" w:hint="default"/>
      </w:rPr>
    </w:lvl>
    <w:lvl w:ilvl="7" w:tplc="040A0003" w:tentative="1">
      <w:start w:val="1"/>
      <w:numFmt w:val="bullet"/>
      <w:lvlText w:val="o"/>
      <w:lvlJc w:val="left"/>
      <w:pPr>
        <w:ind w:left="5831" w:hanging="360"/>
      </w:pPr>
      <w:rPr>
        <w:rFonts w:ascii="Courier New" w:hAnsi="Courier New" w:cs="Courier New" w:hint="default"/>
      </w:rPr>
    </w:lvl>
    <w:lvl w:ilvl="8" w:tplc="040A0005" w:tentative="1">
      <w:start w:val="1"/>
      <w:numFmt w:val="bullet"/>
      <w:lvlText w:val=""/>
      <w:lvlJc w:val="left"/>
      <w:pPr>
        <w:ind w:left="6551" w:hanging="360"/>
      </w:pPr>
      <w:rPr>
        <w:rFonts w:ascii="Wingdings" w:hAnsi="Wingdings" w:hint="default"/>
      </w:rPr>
    </w:lvl>
  </w:abstractNum>
  <w:abstractNum w:abstractNumId="30" w15:restartNumberingAfterBreak="0">
    <w:nsid w:val="684E3BD2"/>
    <w:multiLevelType w:val="hybridMultilevel"/>
    <w:tmpl w:val="4556778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6B462A74"/>
    <w:multiLevelType w:val="multilevel"/>
    <w:tmpl w:val="F3243B08"/>
    <w:lvl w:ilvl="0">
      <w:start w:val="4"/>
      <w:numFmt w:val="decimal"/>
      <w:lvlText w:val="%1"/>
      <w:lvlJc w:val="left"/>
      <w:pPr>
        <w:ind w:left="283" w:hanging="226"/>
      </w:pPr>
      <w:rPr>
        <w:rFonts w:hint="default"/>
        <w:lang w:val="es-ES" w:eastAsia="en-US" w:bidi="ar-SA"/>
      </w:rPr>
    </w:lvl>
    <w:lvl w:ilvl="1">
      <w:start w:val="5"/>
      <w:numFmt w:val="decimal"/>
      <w:lvlText w:val="%1.%2"/>
      <w:lvlJc w:val="left"/>
      <w:pPr>
        <w:ind w:left="283" w:hanging="226"/>
      </w:pPr>
      <w:rPr>
        <w:rFonts w:ascii="Calibri" w:eastAsia="Calibri" w:hAnsi="Calibri" w:cs="Calibri" w:hint="default"/>
        <w:b/>
        <w:bCs/>
        <w:spacing w:val="0"/>
        <w:w w:val="104"/>
        <w:sz w:val="14"/>
        <w:szCs w:val="14"/>
        <w:lang w:val="es-ES" w:eastAsia="en-US" w:bidi="ar-SA"/>
      </w:rPr>
    </w:lvl>
    <w:lvl w:ilvl="2">
      <w:start w:val="1"/>
      <w:numFmt w:val="decimal"/>
      <w:lvlText w:val="%1.%2.%3"/>
      <w:lvlJc w:val="left"/>
      <w:pPr>
        <w:ind w:left="402" w:hanging="346"/>
      </w:pPr>
      <w:rPr>
        <w:rFonts w:ascii="Calibri" w:eastAsia="Calibri" w:hAnsi="Calibri" w:cs="Calibri" w:hint="default"/>
        <w:spacing w:val="0"/>
        <w:w w:val="104"/>
        <w:sz w:val="14"/>
        <w:szCs w:val="14"/>
        <w:lang w:val="es-ES" w:eastAsia="en-US" w:bidi="ar-SA"/>
      </w:rPr>
    </w:lvl>
    <w:lvl w:ilvl="3">
      <w:numFmt w:val="bullet"/>
      <w:lvlText w:val="•"/>
      <w:lvlJc w:val="left"/>
      <w:pPr>
        <w:ind w:left="2259" w:hanging="346"/>
      </w:pPr>
      <w:rPr>
        <w:rFonts w:hint="default"/>
        <w:lang w:val="es-ES" w:eastAsia="en-US" w:bidi="ar-SA"/>
      </w:rPr>
    </w:lvl>
    <w:lvl w:ilvl="4">
      <w:numFmt w:val="bullet"/>
      <w:lvlText w:val="•"/>
      <w:lvlJc w:val="left"/>
      <w:pPr>
        <w:ind w:left="3189" w:hanging="346"/>
      </w:pPr>
      <w:rPr>
        <w:rFonts w:hint="default"/>
        <w:lang w:val="es-ES" w:eastAsia="en-US" w:bidi="ar-SA"/>
      </w:rPr>
    </w:lvl>
    <w:lvl w:ilvl="5">
      <w:numFmt w:val="bullet"/>
      <w:lvlText w:val="•"/>
      <w:lvlJc w:val="left"/>
      <w:pPr>
        <w:ind w:left="4119" w:hanging="346"/>
      </w:pPr>
      <w:rPr>
        <w:rFonts w:hint="default"/>
        <w:lang w:val="es-ES" w:eastAsia="en-US" w:bidi="ar-SA"/>
      </w:rPr>
    </w:lvl>
    <w:lvl w:ilvl="6">
      <w:numFmt w:val="bullet"/>
      <w:lvlText w:val="•"/>
      <w:lvlJc w:val="left"/>
      <w:pPr>
        <w:ind w:left="5049" w:hanging="346"/>
      </w:pPr>
      <w:rPr>
        <w:rFonts w:hint="default"/>
        <w:lang w:val="es-ES" w:eastAsia="en-US" w:bidi="ar-SA"/>
      </w:rPr>
    </w:lvl>
    <w:lvl w:ilvl="7">
      <w:numFmt w:val="bullet"/>
      <w:lvlText w:val="•"/>
      <w:lvlJc w:val="left"/>
      <w:pPr>
        <w:ind w:left="5979" w:hanging="346"/>
      </w:pPr>
      <w:rPr>
        <w:rFonts w:hint="default"/>
        <w:lang w:val="es-ES" w:eastAsia="en-US" w:bidi="ar-SA"/>
      </w:rPr>
    </w:lvl>
    <w:lvl w:ilvl="8">
      <w:numFmt w:val="bullet"/>
      <w:lvlText w:val="•"/>
      <w:lvlJc w:val="left"/>
      <w:pPr>
        <w:ind w:left="6909" w:hanging="346"/>
      </w:pPr>
      <w:rPr>
        <w:rFonts w:hint="default"/>
        <w:lang w:val="es-ES" w:eastAsia="en-US" w:bidi="ar-SA"/>
      </w:rPr>
    </w:lvl>
  </w:abstractNum>
  <w:abstractNum w:abstractNumId="32" w15:restartNumberingAfterBreak="0">
    <w:nsid w:val="6B667AA6"/>
    <w:multiLevelType w:val="multilevel"/>
    <w:tmpl w:val="FE9EA172"/>
    <w:lvl w:ilvl="0">
      <w:start w:val="3"/>
      <w:numFmt w:val="decimal"/>
      <w:lvlText w:val="%1"/>
      <w:lvlJc w:val="left"/>
      <w:pPr>
        <w:ind w:left="360" w:hanging="360"/>
      </w:pPr>
      <w:rPr>
        <w:rFonts w:cstheme="minorHAnsi" w:hint="default"/>
      </w:rPr>
    </w:lvl>
    <w:lvl w:ilvl="1">
      <w:start w:val="1"/>
      <w:numFmt w:val="decimal"/>
      <w:lvlText w:val="%1.%2"/>
      <w:lvlJc w:val="left"/>
      <w:pPr>
        <w:ind w:left="431" w:hanging="360"/>
      </w:pPr>
      <w:rPr>
        <w:rFonts w:cstheme="minorHAnsi" w:hint="default"/>
      </w:rPr>
    </w:lvl>
    <w:lvl w:ilvl="2">
      <w:start w:val="1"/>
      <w:numFmt w:val="decimal"/>
      <w:lvlText w:val="%1.%2.%3"/>
      <w:lvlJc w:val="left"/>
      <w:pPr>
        <w:ind w:left="862" w:hanging="720"/>
      </w:pPr>
      <w:rPr>
        <w:rFonts w:cstheme="minorHAnsi" w:hint="default"/>
      </w:rPr>
    </w:lvl>
    <w:lvl w:ilvl="3">
      <w:start w:val="1"/>
      <w:numFmt w:val="decimal"/>
      <w:lvlText w:val="%1.%2.%3.%4"/>
      <w:lvlJc w:val="left"/>
      <w:pPr>
        <w:ind w:left="933" w:hanging="720"/>
      </w:pPr>
      <w:rPr>
        <w:rFonts w:cstheme="minorHAnsi" w:hint="default"/>
      </w:rPr>
    </w:lvl>
    <w:lvl w:ilvl="4">
      <w:start w:val="1"/>
      <w:numFmt w:val="decimal"/>
      <w:lvlText w:val="%1.%2.%3.%4.%5"/>
      <w:lvlJc w:val="left"/>
      <w:pPr>
        <w:ind w:left="1004" w:hanging="720"/>
      </w:pPr>
      <w:rPr>
        <w:rFonts w:cstheme="minorHAnsi" w:hint="default"/>
      </w:rPr>
    </w:lvl>
    <w:lvl w:ilvl="5">
      <w:start w:val="1"/>
      <w:numFmt w:val="decimal"/>
      <w:lvlText w:val="%1.%2.%3.%4.%5.%6"/>
      <w:lvlJc w:val="left"/>
      <w:pPr>
        <w:ind w:left="1435" w:hanging="1080"/>
      </w:pPr>
      <w:rPr>
        <w:rFonts w:cstheme="minorHAnsi" w:hint="default"/>
      </w:rPr>
    </w:lvl>
    <w:lvl w:ilvl="6">
      <w:start w:val="1"/>
      <w:numFmt w:val="decimal"/>
      <w:lvlText w:val="%1.%2.%3.%4.%5.%6.%7"/>
      <w:lvlJc w:val="left"/>
      <w:pPr>
        <w:ind w:left="1506" w:hanging="1080"/>
      </w:pPr>
      <w:rPr>
        <w:rFonts w:cstheme="minorHAnsi" w:hint="default"/>
      </w:rPr>
    </w:lvl>
    <w:lvl w:ilvl="7">
      <w:start w:val="1"/>
      <w:numFmt w:val="decimal"/>
      <w:lvlText w:val="%1.%2.%3.%4.%5.%6.%7.%8"/>
      <w:lvlJc w:val="left"/>
      <w:pPr>
        <w:ind w:left="1937" w:hanging="1440"/>
      </w:pPr>
      <w:rPr>
        <w:rFonts w:cstheme="minorHAnsi" w:hint="default"/>
      </w:rPr>
    </w:lvl>
    <w:lvl w:ilvl="8">
      <w:start w:val="1"/>
      <w:numFmt w:val="decimal"/>
      <w:lvlText w:val="%1.%2.%3.%4.%5.%6.%7.%8.%9"/>
      <w:lvlJc w:val="left"/>
      <w:pPr>
        <w:ind w:left="2008" w:hanging="1440"/>
      </w:pPr>
      <w:rPr>
        <w:rFonts w:cstheme="minorHAnsi" w:hint="default"/>
      </w:rPr>
    </w:lvl>
  </w:abstractNum>
  <w:abstractNum w:abstractNumId="33" w15:restartNumberingAfterBreak="0">
    <w:nsid w:val="6E6C72E3"/>
    <w:multiLevelType w:val="multilevel"/>
    <w:tmpl w:val="2CC04B44"/>
    <w:lvl w:ilvl="0">
      <w:start w:val="4"/>
      <w:numFmt w:val="decimal"/>
      <w:lvlText w:val="%1"/>
      <w:lvlJc w:val="left"/>
      <w:pPr>
        <w:ind w:left="283" w:hanging="226"/>
      </w:pPr>
      <w:rPr>
        <w:rFonts w:hint="default"/>
        <w:lang w:val="es-ES" w:eastAsia="en-US" w:bidi="ar-SA"/>
      </w:rPr>
    </w:lvl>
    <w:lvl w:ilvl="1">
      <w:start w:val="4"/>
      <w:numFmt w:val="decimal"/>
      <w:lvlText w:val="%1.%2"/>
      <w:lvlJc w:val="left"/>
      <w:pPr>
        <w:ind w:left="283" w:hanging="226"/>
      </w:pPr>
      <w:rPr>
        <w:rFonts w:ascii="Calibri" w:eastAsia="Calibri" w:hAnsi="Calibri" w:cs="Calibri" w:hint="default"/>
        <w:b/>
        <w:bCs/>
        <w:spacing w:val="0"/>
        <w:w w:val="104"/>
        <w:sz w:val="14"/>
        <w:szCs w:val="14"/>
        <w:lang w:val="es-ES" w:eastAsia="en-US" w:bidi="ar-SA"/>
      </w:rPr>
    </w:lvl>
    <w:lvl w:ilvl="2">
      <w:start w:val="1"/>
      <w:numFmt w:val="decimal"/>
      <w:lvlText w:val="%1.%2.%3"/>
      <w:lvlJc w:val="left"/>
      <w:pPr>
        <w:ind w:left="57" w:hanging="346"/>
      </w:pPr>
      <w:rPr>
        <w:rFonts w:ascii="Calibri" w:eastAsia="Calibri" w:hAnsi="Calibri" w:cs="Calibri" w:hint="default"/>
        <w:spacing w:val="0"/>
        <w:w w:val="104"/>
        <w:sz w:val="14"/>
        <w:szCs w:val="14"/>
        <w:lang w:val="es-ES" w:eastAsia="en-US" w:bidi="ar-SA"/>
      </w:rPr>
    </w:lvl>
    <w:lvl w:ilvl="3">
      <w:numFmt w:val="bullet"/>
      <w:lvlText w:val="•"/>
      <w:lvlJc w:val="left"/>
      <w:pPr>
        <w:ind w:left="2166" w:hanging="346"/>
      </w:pPr>
      <w:rPr>
        <w:rFonts w:hint="default"/>
        <w:lang w:val="es-ES" w:eastAsia="en-US" w:bidi="ar-SA"/>
      </w:rPr>
    </w:lvl>
    <w:lvl w:ilvl="4">
      <w:numFmt w:val="bullet"/>
      <w:lvlText w:val="•"/>
      <w:lvlJc w:val="left"/>
      <w:pPr>
        <w:ind w:left="3109" w:hanging="346"/>
      </w:pPr>
      <w:rPr>
        <w:rFonts w:hint="default"/>
        <w:lang w:val="es-ES" w:eastAsia="en-US" w:bidi="ar-SA"/>
      </w:rPr>
    </w:lvl>
    <w:lvl w:ilvl="5">
      <w:numFmt w:val="bullet"/>
      <w:lvlText w:val="•"/>
      <w:lvlJc w:val="left"/>
      <w:pPr>
        <w:ind w:left="4053" w:hanging="346"/>
      </w:pPr>
      <w:rPr>
        <w:rFonts w:hint="default"/>
        <w:lang w:val="es-ES" w:eastAsia="en-US" w:bidi="ar-SA"/>
      </w:rPr>
    </w:lvl>
    <w:lvl w:ilvl="6">
      <w:numFmt w:val="bullet"/>
      <w:lvlText w:val="•"/>
      <w:lvlJc w:val="left"/>
      <w:pPr>
        <w:ind w:left="4996" w:hanging="346"/>
      </w:pPr>
      <w:rPr>
        <w:rFonts w:hint="default"/>
        <w:lang w:val="es-ES" w:eastAsia="en-US" w:bidi="ar-SA"/>
      </w:rPr>
    </w:lvl>
    <w:lvl w:ilvl="7">
      <w:numFmt w:val="bullet"/>
      <w:lvlText w:val="•"/>
      <w:lvlJc w:val="left"/>
      <w:pPr>
        <w:ind w:left="5939" w:hanging="346"/>
      </w:pPr>
      <w:rPr>
        <w:rFonts w:hint="default"/>
        <w:lang w:val="es-ES" w:eastAsia="en-US" w:bidi="ar-SA"/>
      </w:rPr>
    </w:lvl>
    <w:lvl w:ilvl="8">
      <w:numFmt w:val="bullet"/>
      <w:lvlText w:val="•"/>
      <w:lvlJc w:val="left"/>
      <w:pPr>
        <w:ind w:left="6882" w:hanging="346"/>
      </w:pPr>
      <w:rPr>
        <w:rFonts w:hint="default"/>
        <w:lang w:val="es-ES" w:eastAsia="en-US" w:bidi="ar-SA"/>
      </w:rPr>
    </w:lvl>
  </w:abstractNum>
  <w:abstractNum w:abstractNumId="34" w15:restartNumberingAfterBreak="0">
    <w:nsid w:val="72F91B0B"/>
    <w:multiLevelType w:val="hybridMultilevel"/>
    <w:tmpl w:val="4DF4E95A"/>
    <w:lvl w:ilvl="0" w:tplc="3D56984E">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15:restartNumberingAfterBreak="0">
    <w:nsid w:val="74B8005A"/>
    <w:multiLevelType w:val="multilevel"/>
    <w:tmpl w:val="74AC4A5C"/>
    <w:lvl w:ilvl="0">
      <w:start w:val="1"/>
      <w:numFmt w:val="decimal"/>
      <w:lvlText w:val="%1"/>
      <w:lvlJc w:val="left"/>
      <w:pPr>
        <w:ind w:left="360" w:hanging="360"/>
      </w:pPr>
      <w:rPr>
        <w:rFonts w:hint="default"/>
      </w:rPr>
    </w:lvl>
    <w:lvl w:ilvl="1">
      <w:start w:val="1"/>
      <w:numFmt w:val="decimal"/>
      <w:lvlText w:val="%1.%2"/>
      <w:lvlJc w:val="left"/>
      <w:pPr>
        <w:ind w:left="431" w:hanging="36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004" w:hanging="72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506" w:hanging="108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008" w:hanging="1440"/>
      </w:pPr>
      <w:rPr>
        <w:rFonts w:hint="default"/>
      </w:rPr>
    </w:lvl>
  </w:abstractNum>
  <w:abstractNum w:abstractNumId="36" w15:restartNumberingAfterBreak="0">
    <w:nsid w:val="7B984A9E"/>
    <w:multiLevelType w:val="multilevel"/>
    <w:tmpl w:val="E82C7944"/>
    <w:lvl w:ilvl="0">
      <w:start w:val="2"/>
      <w:numFmt w:val="decimal"/>
      <w:lvlText w:val="%1"/>
      <w:lvlJc w:val="left"/>
      <w:pPr>
        <w:ind w:left="283" w:hanging="226"/>
      </w:pPr>
      <w:rPr>
        <w:rFonts w:hint="default"/>
        <w:lang w:val="es-ES" w:eastAsia="en-US" w:bidi="ar-SA"/>
      </w:rPr>
    </w:lvl>
    <w:lvl w:ilvl="1">
      <w:start w:val="1"/>
      <w:numFmt w:val="decimal"/>
      <w:lvlText w:val="%1.%2"/>
      <w:lvlJc w:val="left"/>
      <w:pPr>
        <w:ind w:left="283" w:hanging="226"/>
      </w:pPr>
      <w:rPr>
        <w:rFonts w:ascii="Calibri" w:eastAsia="Calibri" w:hAnsi="Calibri" w:cs="Calibri" w:hint="default"/>
        <w:spacing w:val="0"/>
        <w:w w:val="104"/>
        <w:sz w:val="14"/>
        <w:szCs w:val="14"/>
        <w:lang w:val="es-ES" w:eastAsia="en-US" w:bidi="ar-SA"/>
      </w:rPr>
    </w:lvl>
    <w:lvl w:ilvl="2">
      <w:numFmt w:val="bullet"/>
      <w:lvlText w:val="•"/>
      <w:lvlJc w:val="left"/>
      <w:pPr>
        <w:ind w:left="1977" w:hanging="226"/>
      </w:pPr>
      <w:rPr>
        <w:rFonts w:hint="default"/>
        <w:lang w:val="es-ES" w:eastAsia="en-US" w:bidi="ar-SA"/>
      </w:rPr>
    </w:lvl>
    <w:lvl w:ilvl="3">
      <w:numFmt w:val="bullet"/>
      <w:lvlText w:val="•"/>
      <w:lvlJc w:val="left"/>
      <w:pPr>
        <w:ind w:left="2826" w:hanging="226"/>
      </w:pPr>
      <w:rPr>
        <w:rFonts w:hint="default"/>
        <w:lang w:val="es-ES" w:eastAsia="en-US" w:bidi="ar-SA"/>
      </w:rPr>
    </w:lvl>
    <w:lvl w:ilvl="4">
      <w:numFmt w:val="bullet"/>
      <w:lvlText w:val="•"/>
      <w:lvlJc w:val="left"/>
      <w:pPr>
        <w:ind w:left="3675" w:hanging="226"/>
      </w:pPr>
      <w:rPr>
        <w:rFonts w:hint="default"/>
        <w:lang w:val="es-ES" w:eastAsia="en-US" w:bidi="ar-SA"/>
      </w:rPr>
    </w:lvl>
    <w:lvl w:ilvl="5">
      <w:numFmt w:val="bullet"/>
      <w:lvlText w:val="•"/>
      <w:lvlJc w:val="left"/>
      <w:pPr>
        <w:ind w:left="4524" w:hanging="226"/>
      </w:pPr>
      <w:rPr>
        <w:rFonts w:hint="default"/>
        <w:lang w:val="es-ES" w:eastAsia="en-US" w:bidi="ar-SA"/>
      </w:rPr>
    </w:lvl>
    <w:lvl w:ilvl="6">
      <w:numFmt w:val="bullet"/>
      <w:lvlText w:val="•"/>
      <w:lvlJc w:val="left"/>
      <w:pPr>
        <w:ind w:left="5373" w:hanging="226"/>
      </w:pPr>
      <w:rPr>
        <w:rFonts w:hint="default"/>
        <w:lang w:val="es-ES" w:eastAsia="en-US" w:bidi="ar-SA"/>
      </w:rPr>
    </w:lvl>
    <w:lvl w:ilvl="7">
      <w:numFmt w:val="bullet"/>
      <w:lvlText w:val="•"/>
      <w:lvlJc w:val="left"/>
      <w:pPr>
        <w:ind w:left="6222" w:hanging="226"/>
      </w:pPr>
      <w:rPr>
        <w:rFonts w:hint="default"/>
        <w:lang w:val="es-ES" w:eastAsia="en-US" w:bidi="ar-SA"/>
      </w:rPr>
    </w:lvl>
    <w:lvl w:ilvl="8">
      <w:numFmt w:val="bullet"/>
      <w:lvlText w:val="•"/>
      <w:lvlJc w:val="left"/>
      <w:pPr>
        <w:ind w:left="7071" w:hanging="226"/>
      </w:pPr>
      <w:rPr>
        <w:rFonts w:hint="default"/>
        <w:lang w:val="es-ES" w:eastAsia="en-US" w:bidi="ar-SA"/>
      </w:rPr>
    </w:lvl>
  </w:abstractNum>
  <w:abstractNum w:abstractNumId="37" w15:restartNumberingAfterBreak="0">
    <w:nsid w:val="7E7118CA"/>
    <w:multiLevelType w:val="hybridMultilevel"/>
    <w:tmpl w:val="6AE671BE"/>
    <w:lvl w:ilvl="0" w:tplc="2A0EBCF4">
      <w:numFmt w:val="bullet"/>
      <w:lvlText w:val="•"/>
      <w:lvlJc w:val="left"/>
      <w:pPr>
        <w:ind w:left="60" w:hanging="151"/>
      </w:pPr>
      <w:rPr>
        <w:rFonts w:ascii="Calibri" w:eastAsia="Calibri" w:hAnsi="Calibri" w:cs="Calibri" w:hint="default"/>
        <w:color w:val="FFFFFF"/>
        <w:w w:val="101"/>
        <w:sz w:val="20"/>
        <w:szCs w:val="20"/>
        <w:lang w:val="es-ES" w:eastAsia="en-US" w:bidi="ar-SA"/>
      </w:rPr>
    </w:lvl>
    <w:lvl w:ilvl="1" w:tplc="57A6D102">
      <w:numFmt w:val="bullet"/>
      <w:lvlText w:val="•"/>
      <w:lvlJc w:val="left"/>
      <w:pPr>
        <w:ind w:left="661" w:hanging="151"/>
      </w:pPr>
      <w:rPr>
        <w:rFonts w:hint="default"/>
        <w:lang w:val="es-ES" w:eastAsia="en-US" w:bidi="ar-SA"/>
      </w:rPr>
    </w:lvl>
    <w:lvl w:ilvl="2" w:tplc="C5FE2F7A">
      <w:numFmt w:val="bullet"/>
      <w:lvlText w:val="•"/>
      <w:lvlJc w:val="left"/>
      <w:pPr>
        <w:ind w:left="1263" w:hanging="151"/>
      </w:pPr>
      <w:rPr>
        <w:rFonts w:hint="default"/>
        <w:lang w:val="es-ES" w:eastAsia="en-US" w:bidi="ar-SA"/>
      </w:rPr>
    </w:lvl>
    <w:lvl w:ilvl="3" w:tplc="D4D2F926">
      <w:numFmt w:val="bullet"/>
      <w:lvlText w:val="•"/>
      <w:lvlJc w:val="left"/>
      <w:pPr>
        <w:ind w:left="1865" w:hanging="151"/>
      </w:pPr>
      <w:rPr>
        <w:rFonts w:hint="default"/>
        <w:lang w:val="es-ES" w:eastAsia="en-US" w:bidi="ar-SA"/>
      </w:rPr>
    </w:lvl>
    <w:lvl w:ilvl="4" w:tplc="EB8C1192">
      <w:numFmt w:val="bullet"/>
      <w:lvlText w:val="•"/>
      <w:lvlJc w:val="left"/>
      <w:pPr>
        <w:ind w:left="2467" w:hanging="151"/>
      </w:pPr>
      <w:rPr>
        <w:rFonts w:hint="default"/>
        <w:lang w:val="es-ES" w:eastAsia="en-US" w:bidi="ar-SA"/>
      </w:rPr>
    </w:lvl>
    <w:lvl w:ilvl="5" w:tplc="5566BD2C">
      <w:numFmt w:val="bullet"/>
      <w:lvlText w:val="•"/>
      <w:lvlJc w:val="left"/>
      <w:pPr>
        <w:ind w:left="3069" w:hanging="151"/>
      </w:pPr>
      <w:rPr>
        <w:rFonts w:hint="default"/>
        <w:lang w:val="es-ES" w:eastAsia="en-US" w:bidi="ar-SA"/>
      </w:rPr>
    </w:lvl>
    <w:lvl w:ilvl="6" w:tplc="EDBCF78E">
      <w:numFmt w:val="bullet"/>
      <w:lvlText w:val="•"/>
      <w:lvlJc w:val="left"/>
      <w:pPr>
        <w:ind w:left="3670" w:hanging="151"/>
      </w:pPr>
      <w:rPr>
        <w:rFonts w:hint="default"/>
        <w:lang w:val="es-ES" w:eastAsia="en-US" w:bidi="ar-SA"/>
      </w:rPr>
    </w:lvl>
    <w:lvl w:ilvl="7" w:tplc="B5A6438E">
      <w:numFmt w:val="bullet"/>
      <w:lvlText w:val="•"/>
      <w:lvlJc w:val="left"/>
      <w:pPr>
        <w:ind w:left="4272" w:hanging="151"/>
      </w:pPr>
      <w:rPr>
        <w:rFonts w:hint="default"/>
        <w:lang w:val="es-ES" w:eastAsia="en-US" w:bidi="ar-SA"/>
      </w:rPr>
    </w:lvl>
    <w:lvl w:ilvl="8" w:tplc="1898E5CE">
      <w:numFmt w:val="bullet"/>
      <w:lvlText w:val="•"/>
      <w:lvlJc w:val="left"/>
      <w:pPr>
        <w:ind w:left="4874" w:hanging="151"/>
      </w:pPr>
      <w:rPr>
        <w:rFonts w:hint="default"/>
        <w:lang w:val="es-ES" w:eastAsia="en-US" w:bidi="ar-SA"/>
      </w:rPr>
    </w:lvl>
  </w:abstractNum>
  <w:num w:numId="1">
    <w:abstractNumId w:val="18"/>
  </w:num>
  <w:num w:numId="2">
    <w:abstractNumId w:val="37"/>
  </w:num>
  <w:num w:numId="3">
    <w:abstractNumId w:val="25"/>
  </w:num>
  <w:num w:numId="4">
    <w:abstractNumId w:val="1"/>
  </w:num>
  <w:num w:numId="5">
    <w:abstractNumId w:val="6"/>
  </w:num>
  <w:num w:numId="6">
    <w:abstractNumId w:val="22"/>
  </w:num>
  <w:num w:numId="7">
    <w:abstractNumId w:val="27"/>
  </w:num>
  <w:num w:numId="8">
    <w:abstractNumId w:val="11"/>
  </w:num>
  <w:num w:numId="9">
    <w:abstractNumId w:val="31"/>
  </w:num>
  <w:num w:numId="10">
    <w:abstractNumId w:val="33"/>
  </w:num>
  <w:num w:numId="11">
    <w:abstractNumId w:val="8"/>
  </w:num>
  <w:num w:numId="12">
    <w:abstractNumId w:val="36"/>
  </w:num>
  <w:num w:numId="13">
    <w:abstractNumId w:val="14"/>
  </w:num>
  <w:num w:numId="14">
    <w:abstractNumId w:val="15"/>
  </w:num>
  <w:num w:numId="15">
    <w:abstractNumId w:val="29"/>
  </w:num>
  <w:num w:numId="16">
    <w:abstractNumId w:val="2"/>
  </w:num>
  <w:num w:numId="17">
    <w:abstractNumId w:val="9"/>
  </w:num>
  <w:num w:numId="18">
    <w:abstractNumId w:val="30"/>
  </w:num>
  <w:num w:numId="19">
    <w:abstractNumId w:val="12"/>
  </w:num>
  <w:num w:numId="20">
    <w:abstractNumId w:val="0"/>
  </w:num>
  <w:num w:numId="21">
    <w:abstractNumId w:val="21"/>
  </w:num>
  <w:num w:numId="22">
    <w:abstractNumId w:val="17"/>
  </w:num>
  <w:num w:numId="23">
    <w:abstractNumId w:val="16"/>
  </w:num>
  <w:num w:numId="24">
    <w:abstractNumId w:val="13"/>
  </w:num>
  <w:num w:numId="25">
    <w:abstractNumId w:val="26"/>
  </w:num>
  <w:num w:numId="26">
    <w:abstractNumId w:val="23"/>
  </w:num>
  <w:num w:numId="27">
    <w:abstractNumId w:val="24"/>
  </w:num>
  <w:num w:numId="28">
    <w:abstractNumId w:val="34"/>
  </w:num>
  <w:num w:numId="29">
    <w:abstractNumId w:val="35"/>
  </w:num>
  <w:num w:numId="30">
    <w:abstractNumId w:val="4"/>
  </w:num>
  <w:num w:numId="31">
    <w:abstractNumId w:val="7"/>
  </w:num>
  <w:num w:numId="32">
    <w:abstractNumId w:val="5"/>
  </w:num>
  <w:num w:numId="33">
    <w:abstractNumId w:val="32"/>
  </w:num>
  <w:num w:numId="34">
    <w:abstractNumId w:val="10"/>
  </w:num>
  <w:num w:numId="35">
    <w:abstractNumId w:val="20"/>
  </w:num>
  <w:num w:numId="36">
    <w:abstractNumId w:val="28"/>
  </w:num>
  <w:num w:numId="37">
    <w:abstractNumId w:val="3"/>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F73"/>
    <w:rsid w:val="00003511"/>
    <w:rsid w:val="00005A40"/>
    <w:rsid w:val="00013AFF"/>
    <w:rsid w:val="00041DD6"/>
    <w:rsid w:val="0005150C"/>
    <w:rsid w:val="00062182"/>
    <w:rsid w:val="000705D7"/>
    <w:rsid w:val="00090B5D"/>
    <w:rsid w:val="00091709"/>
    <w:rsid w:val="00091B5C"/>
    <w:rsid w:val="000B17E3"/>
    <w:rsid w:val="000B46C8"/>
    <w:rsid w:val="000B6992"/>
    <w:rsid w:val="000C1C9C"/>
    <w:rsid w:val="000C38FF"/>
    <w:rsid w:val="000C744A"/>
    <w:rsid w:val="000D7B89"/>
    <w:rsid w:val="000E3BB4"/>
    <w:rsid w:val="000E4633"/>
    <w:rsid w:val="000E7EA2"/>
    <w:rsid w:val="000F2D1E"/>
    <w:rsid w:val="00101AC1"/>
    <w:rsid w:val="00112A58"/>
    <w:rsid w:val="00154D7E"/>
    <w:rsid w:val="00164904"/>
    <w:rsid w:val="00167574"/>
    <w:rsid w:val="001912B7"/>
    <w:rsid w:val="001A40AA"/>
    <w:rsid w:val="001A48BA"/>
    <w:rsid w:val="001B3B1F"/>
    <w:rsid w:val="001C4748"/>
    <w:rsid w:val="001E0836"/>
    <w:rsid w:val="001E1220"/>
    <w:rsid w:val="001E793B"/>
    <w:rsid w:val="001F2B87"/>
    <w:rsid w:val="002020B9"/>
    <w:rsid w:val="00205B2D"/>
    <w:rsid w:val="00223B78"/>
    <w:rsid w:val="002554B5"/>
    <w:rsid w:val="00265749"/>
    <w:rsid w:val="0027296F"/>
    <w:rsid w:val="00273A34"/>
    <w:rsid w:val="00275DA8"/>
    <w:rsid w:val="0028584A"/>
    <w:rsid w:val="0028669B"/>
    <w:rsid w:val="0029742C"/>
    <w:rsid w:val="002A7BFF"/>
    <w:rsid w:val="002C7331"/>
    <w:rsid w:val="002D00EB"/>
    <w:rsid w:val="002D237D"/>
    <w:rsid w:val="002E7FB3"/>
    <w:rsid w:val="002F1A23"/>
    <w:rsid w:val="002F604D"/>
    <w:rsid w:val="00300B43"/>
    <w:rsid w:val="00300DBC"/>
    <w:rsid w:val="003044AA"/>
    <w:rsid w:val="003051AE"/>
    <w:rsid w:val="003208ED"/>
    <w:rsid w:val="00342848"/>
    <w:rsid w:val="00353DD9"/>
    <w:rsid w:val="00357B9C"/>
    <w:rsid w:val="0036321B"/>
    <w:rsid w:val="00367E12"/>
    <w:rsid w:val="003707AA"/>
    <w:rsid w:val="00376BD8"/>
    <w:rsid w:val="00381BCB"/>
    <w:rsid w:val="00386B44"/>
    <w:rsid w:val="00391A99"/>
    <w:rsid w:val="003920F8"/>
    <w:rsid w:val="00397075"/>
    <w:rsid w:val="003A0827"/>
    <w:rsid w:val="003A3E3F"/>
    <w:rsid w:val="003B29DB"/>
    <w:rsid w:val="003B4F64"/>
    <w:rsid w:val="003B542E"/>
    <w:rsid w:val="003C20AA"/>
    <w:rsid w:val="003C2FA2"/>
    <w:rsid w:val="003D1D7E"/>
    <w:rsid w:val="003E2CEC"/>
    <w:rsid w:val="003F0FC0"/>
    <w:rsid w:val="003F2E7E"/>
    <w:rsid w:val="003F7D7E"/>
    <w:rsid w:val="00405F83"/>
    <w:rsid w:val="004079F4"/>
    <w:rsid w:val="00410B68"/>
    <w:rsid w:val="00414588"/>
    <w:rsid w:val="00422592"/>
    <w:rsid w:val="00426C08"/>
    <w:rsid w:val="00433B2B"/>
    <w:rsid w:val="004404A8"/>
    <w:rsid w:val="00455E17"/>
    <w:rsid w:val="00455E52"/>
    <w:rsid w:val="004858F9"/>
    <w:rsid w:val="004B2523"/>
    <w:rsid w:val="004B3D5C"/>
    <w:rsid w:val="004C2893"/>
    <w:rsid w:val="004C4288"/>
    <w:rsid w:val="004C7E0D"/>
    <w:rsid w:val="004F2148"/>
    <w:rsid w:val="00500009"/>
    <w:rsid w:val="00500FBF"/>
    <w:rsid w:val="00510AC7"/>
    <w:rsid w:val="00512F4F"/>
    <w:rsid w:val="00515757"/>
    <w:rsid w:val="00522DFA"/>
    <w:rsid w:val="005335AE"/>
    <w:rsid w:val="00540BE2"/>
    <w:rsid w:val="005747EA"/>
    <w:rsid w:val="00582CB8"/>
    <w:rsid w:val="005D3F86"/>
    <w:rsid w:val="005E186C"/>
    <w:rsid w:val="005E4C9C"/>
    <w:rsid w:val="005E5A91"/>
    <w:rsid w:val="005F4976"/>
    <w:rsid w:val="005F6849"/>
    <w:rsid w:val="005F71D4"/>
    <w:rsid w:val="0061134A"/>
    <w:rsid w:val="006122EC"/>
    <w:rsid w:val="00613A77"/>
    <w:rsid w:val="00620B99"/>
    <w:rsid w:val="00632782"/>
    <w:rsid w:val="006338BE"/>
    <w:rsid w:val="00641DAD"/>
    <w:rsid w:val="006474C0"/>
    <w:rsid w:val="00651E96"/>
    <w:rsid w:val="006565C6"/>
    <w:rsid w:val="00663093"/>
    <w:rsid w:val="006652D4"/>
    <w:rsid w:val="006A2C9D"/>
    <w:rsid w:val="006E6A27"/>
    <w:rsid w:val="006F1014"/>
    <w:rsid w:val="00702FCC"/>
    <w:rsid w:val="00704154"/>
    <w:rsid w:val="00710007"/>
    <w:rsid w:val="00712A28"/>
    <w:rsid w:val="00723B66"/>
    <w:rsid w:val="00735620"/>
    <w:rsid w:val="00744093"/>
    <w:rsid w:val="00760205"/>
    <w:rsid w:val="00765053"/>
    <w:rsid w:val="007720C2"/>
    <w:rsid w:val="00777C04"/>
    <w:rsid w:val="00783EAB"/>
    <w:rsid w:val="00784F7D"/>
    <w:rsid w:val="007A27A0"/>
    <w:rsid w:val="007D00D6"/>
    <w:rsid w:val="007D6725"/>
    <w:rsid w:val="007E5F58"/>
    <w:rsid w:val="007E6AD0"/>
    <w:rsid w:val="007F719D"/>
    <w:rsid w:val="008000E9"/>
    <w:rsid w:val="0080114A"/>
    <w:rsid w:val="0080570E"/>
    <w:rsid w:val="00807BB9"/>
    <w:rsid w:val="00813E9B"/>
    <w:rsid w:val="008233F6"/>
    <w:rsid w:val="0082724E"/>
    <w:rsid w:val="0084306E"/>
    <w:rsid w:val="00850F0F"/>
    <w:rsid w:val="008618A2"/>
    <w:rsid w:val="00862C1D"/>
    <w:rsid w:val="0087140D"/>
    <w:rsid w:val="008A15EA"/>
    <w:rsid w:val="008A2FF1"/>
    <w:rsid w:val="008B15FC"/>
    <w:rsid w:val="008B3468"/>
    <w:rsid w:val="008D3E6C"/>
    <w:rsid w:val="008D74D0"/>
    <w:rsid w:val="009022AA"/>
    <w:rsid w:val="00905070"/>
    <w:rsid w:val="00916D6A"/>
    <w:rsid w:val="0092420D"/>
    <w:rsid w:val="00924572"/>
    <w:rsid w:val="00924AF7"/>
    <w:rsid w:val="00925216"/>
    <w:rsid w:val="009352E9"/>
    <w:rsid w:val="00945A2B"/>
    <w:rsid w:val="009463F6"/>
    <w:rsid w:val="00952644"/>
    <w:rsid w:val="009527D1"/>
    <w:rsid w:val="00985046"/>
    <w:rsid w:val="009A0041"/>
    <w:rsid w:val="009A20C9"/>
    <w:rsid w:val="009A5D9D"/>
    <w:rsid w:val="009B2574"/>
    <w:rsid w:val="009D24D6"/>
    <w:rsid w:val="009D546F"/>
    <w:rsid w:val="009E0488"/>
    <w:rsid w:val="009F0E3E"/>
    <w:rsid w:val="00A01BC5"/>
    <w:rsid w:val="00A01E0A"/>
    <w:rsid w:val="00A05C18"/>
    <w:rsid w:val="00A10C03"/>
    <w:rsid w:val="00A17866"/>
    <w:rsid w:val="00A23A32"/>
    <w:rsid w:val="00A46019"/>
    <w:rsid w:val="00A572B7"/>
    <w:rsid w:val="00A6411E"/>
    <w:rsid w:val="00A65FE3"/>
    <w:rsid w:val="00A701F7"/>
    <w:rsid w:val="00A7724A"/>
    <w:rsid w:val="00A82B50"/>
    <w:rsid w:val="00A85A51"/>
    <w:rsid w:val="00A85F81"/>
    <w:rsid w:val="00A86510"/>
    <w:rsid w:val="00A90B42"/>
    <w:rsid w:val="00AB27E5"/>
    <w:rsid w:val="00AB3615"/>
    <w:rsid w:val="00AF1FCB"/>
    <w:rsid w:val="00B05AA9"/>
    <w:rsid w:val="00B06000"/>
    <w:rsid w:val="00B11611"/>
    <w:rsid w:val="00B130B6"/>
    <w:rsid w:val="00B231FD"/>
    <w:rsid w:val="00B23628"/>
    <w:rsid w:val="00B30FB8"/>
    <w:rsid w:val="00B35510"/>
    <w:rsid w:val="00B5661E"/>
    <w:rsid w:val="00B66610"/>
    <w:rsid w:val="00B73F80"/>
    <w:rsid w:val="00B80E48"/>
    <w:rsid w:val="00B91C23"/>
    <w:rsid w:val="00BB0C14"/>
    <w:rsid w:val="00BB15D3"/>
    <w:rsid w:val="00BB1CA0"/>
    <w:rsid w:val="00BB6522"/>
    <w:rsid w:val="00BC3ACE"/>
    <w:rsid w:val="00BD68E2"/>
    <w:rsid w:val="00C2123E"/>
    <w:rsid w:val="00C22BE2"/>
    <w:rsid w:val="00C26F75"/>
    <w:rsid w:val="00C30A6C"/>
    <w:rsid w:val="00C40BD2"/>
    <w:rsid w:val="00C47854"/>
    <w:rsid w:val="00C53436"/>
    <w:rsid w:val="00C56A59"/>
    <w:rsid w:val="00C6318A"/>
    <w:rsid w:val="00C65EB2"/>
    <w:rsid w:val="00C6628D"/>
    <w:rsid w:val="00C80046"/>
    <w:rsid w:val="00C90E11"/>
    <w:rsid w:val="00C91248"/>
    <w:rsid w:val="00C91DF3"/>
    <w:rsid w:val="00C92B7F"/>
    <w:rsid w:val="00CA3F2B"/>
    <w:rsid w:val="00CB0492"/>
    <w:rsid w:val="00CB6619"/>
    <w:rsid w:val="00CC0C7A"/>
    <w:rsid w:val="00CD6B15"/>
    <w:rsid w:val="00CF22D1"/>
    <w:rsid w:val="00CF6E5C"/>
    <w:rsid w:val="00D06BFE"/>
    <w:rsid w:val="00D120E4"/>
    <w:rsid w:val="00D33BAF"/>
    <w:rsid w:val="00D43415"/>
    <w:rsid w:val="00D57D25"/>
    <w:rsid w:val="00D65E32"/>
    <w:rsid w:val="00D66C16"/>
    <w:rsid w:val="00D72E63"/>
    <w:rsid w:val="00D828BC"/>
    <w:rsid w:val="00D87122"/>
    <w:rsid w:val="00D94873"/>
    <w:rsid w:val="00D972B9"/>
    <w:rsid w:val="00DA4074"/>
    <w:rsid w:val="00DB1F19"/>
    <w:rsid w:val="00DB2223"/>
    <w:rsid w:val="00DB496C"/>
    <w:rsid w:val="00DC12A3"/>
    <w:rsid w:val="00DC78AA"/>
    <w:rsid w:val="00DD7623"/>
    <w:rsid w:val="00DE6990"/>
    <w:rsid w:val="00DF27FC"/>
    <w:rsid w:val="00E026CC"/>
    <w:rsid w:val="00E05D93"/>
    <w:rsid w:val="00E24B90"/>
    <w:rsid w:val="00E31F73"/>
    <w:rsid w:val="00E57CEB"/>
    <w:rsid w:val="00E60B38"/>
    <w:rsid w:val="00E667DD"/>
    <w:rsid w:val="00E7473F"/>
    <w:rsid w:val="00E9231F"/>
    <w:rsid w:val="00EA4896"/>
    <w:rsid w:val="00EB0339"/>
    <w:rsid w:val="00EB59E0"/>
    <w:rsid w:val="00EE0A51"/>
    <w:rsid w:val="00EE4EE1"/>
    <w:rsid w:val="00EE67E2"/>
    <w:rsid w:val="00F00DFB"/>
    <w:rsid w:val="00F221BF"/>
    <w:rsid w:val="00F24B05"/>
    <w:rsid w:val="00F2593F"/>
    <w:rsid w:val="00F25A6E"/>
    <w:rsid w:val="00F31BA3"/>
    <w:rsid w:val="00F43E3E"/>
    <w:rsid w:val="00F452A9"/>
    <w:rsid w:val="00F53080"/>
    <w:rsid w:val="00F55FF4"/>
    <w:rsid w:val="00F70FE0"/>
    <w:rsid w:val="00F72D51"/>
    <w:rsid w:val="00F77626"/>
    <w:rsid w:val="00F84F2F"/>
    <w:rsid w:val="00F90063"/>
    <w:rsid w:val="00FA5D6B"/>
    <w:rsid w:val="00FA6D2E"/>
    <w:rsid w:val="00FB0101"/>
    <w:rsid w:val="00FB601C"/>
    <w:rsid w:val="00FB6B58"/>
    <w:rsid w:val="00FC4D62"/>
    <w:rsid w:val="00FD09DC"/>
    <w:rsid w:val="00FD2FBA"/>
    <w:rsid w:val="00FD6A25"/>
    <w:rsid w:val="00FE558C"/>
    <w:rsid w:val="00FE7F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8446B6"/>
  <w15:docId w15:val="{ECD115AC-5917-EC42-9E86-2C02FCFB6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2F4F"/>
    <w:rPr>
      <w:rFonts w:ascii="Calibri" w:eastAsia="Calibri" w:hAnsi="Calibri" w:cs="Calibri"/>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18"/>
      <w:szCs w:val="18"/>
    </w:rPr>
  </w:style>
  <w:style w:type="paragraph" w:styleId="Ttulo">
    <w:name w:val="Title"/>
    <w:basedOn w:val="Normal"/>
    <w:uiPriority w:val="10"/>
    <w:qFormat/>
    <w:pPr>
      <w:spacing w:line="1146" w:lineRule="exact"/>
      <w:ind w:left="116"/>
    </w:pPr>
    <w:rPr>
      <w:rFonts w:ascii="Tahoma" w:eastAsia="Tahoma" w:hAnsi="Tahoma" w:cs="Tahoma"/>
      <w:b/>
      <w:bCs/>
      <w:sz w:val="98"/>
      <w:szCs w:val="98"/>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807BB9"/>
    <w:pPr>
      <w:widowControl/>
      <w:autoSpaceDE/>
      <w:autoSpaceDN/>
      <w:spacing w:before="100" w:beforeAutospacing="1" w:after="100" w:afterAutospacing="1"/>
    </w:pPr>
    <w:rPr>
      <w:rFonts w:ascii="Times New Roman" w:eastAsia="Times New Roman" w:hAnsi="Times New Roman" w:cs="Times New Roman"/>
      <w:sz w:val="24"/>
      <w:szCs w:val="24"/>
      <w:lang w:val="es-MX" w:eastAsia="es-ES_tradnl"/>
    </w:rPr>
  </w:style>
  <w:style w:type="table" w:styleId="Tablaconcuadrcula">
    <w:name w:val="Table Grid"/>
    <w:basedOn w:val="Tablanormal"/>
    <w:uiPriority w:val="39"/>
    <w:rsid w:val="0095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C4288"/>
    <w:pPr>
      <w:tabs>
        <w:tab w:val="center" w:pos="4419"/>
        <w:tab w:val="right" w:pos="8838"/>
      </w:tabs>
    </w:pPr>
  </w:style>
  <w:style w:type="character" w:customStyle="1" w:styleId="EncabezadoCar">
    <w:name w:val="Encabezado Car"/>
    <w:basedOn w:val="Fuentedeprrafopredeter"/>
    <w:link w:val="Encabezado"/>
    <w:uiPriority w:val="99"/>
    <w:rsid w:val="004C4288"/>
    <w:rPr>
      <w:rFonts w:ascii="Calibri" w:eastAsia="Calibri" w:hAnsi="Calibri" w:cs="Calibri"/>
      <w:lang w:val="es-ES"/>
    </w:rPr>
  </w:style>
  <w:style w:type="paragraph" w:styleId="Piedepgina">
    <w:name w:val="footer"/>
    <w:basedOn w:val="Normal"/>
    <w:link w:val="PiedepginaCar"/>
    <w:uiPriority w:val="99"/>
    <w:unhideWhenUsed/>
    <w:rsid w:val="004C4288"/>
    <w:pPr>
      <w:tabs>
        <w:tab w:val="center" w:pos="4419"/>
        <w:tab w:val="right" w:pos="8838"/>
      </w:tabs>
    </w:pPr>
  </w:style>
  <w:style w:type="character" w:customStyle="1" w:styleId="PiedepginaCar">
    <w:name w:val="Pie de página Car"/>
    <w:basedOn w:val="Fuentedeprrafopredeter"/>
    <w:link w:val="Piedepgina"/>
    <w:uiPriority w:val="99"/>
    <w:rsid w:val="004C4288"/>
    <w:rPr>
      <w:rFonts w:ascii="Calibri" w:eastAsia="Calibri" w:hAnsi="Calibri" w:cs="Calibri"/>
      <w:lang w:val="es-ES"/>
    </w:rPr>
  </w:style>
  <w:style w:type="paragraph" w:styleId="Textodeglobo">
    <w:name w:val="Balloon Text"/>
    <w:basedOn w:val="Normal"/>
    <w:link w:val="TextodegloboCar"/>
    <w:uiPriority w:val="99"/>
    <w:semiHidden/>
    <w:unhideWhenUsed/>
    <w:rsid w:val="00522DF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22DFA"/>
    <w:rPr>
      <w:rFonts w:ascii="Segoe UI" w:eastAsia="Calibri" w:hAnsi="Segoe UI" w:cs="Segoe UI"/>
      <w:sz w:val="18"/>
      <w:szCs w:val="18"/>
      <w:lang w:val="es-ES"/>
    </w:rPr>
  </w:style>
  <w:style w:type="character" w:customStyle="1" w:styleId="TextoindependienteCar">
    <w:name w:val="Texto independiente Car"/>
    <w:basedOn w:val="Fuentedeprrafopredeter"/>
    <w:link w:val="Textoindependiente"/>
    <w:uiPriority w:val="1"/>
    <w:rsid w:val="00515757"/>
    <w:rPr>
      <w:rFonts w:ascii="Calibri" w:eastAsia="Calibri" w:hAnsi="Calibri" w:cs="Calibr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695">
      <w:bodyDiv w:val="1"/>
      <w:marLeft w:val="0"/>
      <w:marRight w:val="0"/>
      <w:marTop w:val="0"/>
      <w:marBottom w:val="0"/>
      <w:divBdr>
        <w:top w:val="none" w:sz="0" w:space="0" w:color="auto"/>
        <w:left w:val="none" w:sz="0" w:space="0" w:color="auto"/>
        <w:bottom w:val="none" w:sz="0" w:space="0" w:color="auto"/>
        <w:right w:val="none" w:sz="0" w:space="0" w:color="auto"/>
      </w:divBdr>
    </w:div>
    <w:div w:id="12464406">
      <w:bodyDiv w:val="1"/>
      <w:marLeft w:val="0"/>
      <w:marRight w:val="0"/>
      <w:marTop w:val="0"/>
      <w:marBottom w:val="0"/>
      <w:divBdr>
        <w:top w:val="none" w:sz="0" w:space="0" w:color="auto"/>
        <w:left w:val="none" w:sz="0" w:space="0" w:color="auto"/>
        <w:bottom w:val="none" w:sz="0" w:space="0" w:color="auto"/>
        <w:right w:val="none" w:sz="0" w:space="0" w:color="auto"/>
      </w:divBdr>
    </w:div>
    <w:div w:id="85462293">
      <w:bodyDiv w:val="1"/>
      <w:marLeft w:val="0"/>
      <w:marRight w:val="0"/>
      <w:marTop w:val="0"/>
      <w:marBottom w:val="0"/>
      <w:divBdr>
        <w:top w:val="none" w:sz="0" w:space="0" w:color="auto"/>
        <w:left w:val="none" w:sz="0" w:space="0" w:color="auto"/>
        <w:bottom w:val="none" w:sz="0" w:space="0" w:color="auto"/>
        <w:right w:val="none" w:sz="0" w:space="0" w:color="auto"/>
      </w:divBdr>
    </w:div>
    <w:div w:id="145555777">
      <w:bodyDiv w:val="1"/>
      <w:marLeft w:val="0"/>
      <w:marRight w:val="0"/>
      <w:marTop w:val="0"/>
      <w:marBottom w:val="0"/>
      <w:divBdr>
        <w:top w:val="none" w:sz="0" w:space="0" w:color="auto"/>
        <w:left w:val="none" w:sz="0" w:space="0" w:color="auto"/>
        <w:bottom w:val="none" w:sz="0" w:space="0" w:color="auto"/>
        <w:right w:val="none" w:sz="0" w:space="0" w:color="auto"/>
      </w:divBdr>
    </w:div>
    <w:div w:id="165676875">
      <w:bodyDiv w:val="1"/>
      <w:marLeft w:val="0"/>
      <w:marRight w:val="0"/>
      <w:marTop w:val="0"/>
      <w:marBottom w:val="0"/>
      <w:divBdr>
        <w:top w:val="none" w:sz="0" w:space="0" w:color="auto"/>
        <w:left w:val="none" w:sz="0" w:space="0" w:color="auto"/>
        <w:bottom w:val="none" w:sz="0" w:space="0" w:color="auto"/>
        <w:right w:val="none" w:sz="0" w:space="0" w:color="auto"/>
      </w:divBdr>
    </w:div>
    <w:div w:id="191961484">
      <w:bodyDiv w:val="1"/>
      <w:marLeft w:val="0"/>
      <w:marRight w:val="0"/>
      <w:marTop w:val="0"/>
      <w:marBottom w:val="0"/>
      <w:divBdr>
        <w:top w:val="none" w:sz="0" w:space="0" w:color="auto"/>
        <w:left w:val="none" w:sz="0" w:space="0" w:color="auto"/>
        <w:bottom w:val="none" w:sz="0" w:space="0" w:color="auto"/>
        <w:right w:val="none" w:sz="0" w:space="0" w:color="auto"/>
      </w:divBdr>
    </w:div>
    <w:div w:id="195971022">
      <w:bodyDiv w:val="1"/>
      <w:marLeft w:val="0"/>
      <w:marRight w:val="0"/>
      <w:marTop w:val="0"/>
      <w:marBottom w:val="0"/>
      <w:divBdr>
        <w:top w:val="none" w:sz="0" w:space="0" w:color="auto"/>
        <w:left w:val="none" w:sz="0" w:space="0" w:color="auto"/>
        <w:bottom w:val="none" w:sz="0" w:space="0" w:color="auto"/>
        <w:right w:val="none" w:sz="0" w:space="0" w:color="auto"/>
      </w:divBdr>
    </w:div>
    <w:div w:id="205223038">
      <w:bodyDiv w:val="1"/>
      <w:marLeft w:val="0"/>
      <w:marRight w:val="0"/>
      <w:marTop w:val="0"/>
      <w:marBottom w:val="0"/>
      <w:divBdr>
        <w:top w:val="none" w:sz="0" w:space="0" w:color="auto"/>
        <w:left w:val="none" w:sz="0" w:space="0" w:color="auto"/>
        <w:bottom w:val="none" w:sz="0" w:space="0" w:color="auto"/>
        <w:right w:val="none" w:sz="0" w:space="0" w:color="auto"/>
      </w:divBdr>
    </w:div>
    <w:div w:id="259989170">
      <w:bodyDiv w:val="1"/>
      <w:marLeft w:val="0"/>
      <w:marRight w:val="0"/>
      <w:marTop w:val="0"/>
      <w:marBottom w:val="0"/>
      <w:divBdr>
        <w:top w:val="none" w:sz="0" w:space="0" w:color="auto"/>
        <w:left w:val="none" w:sz="0" w:space="0" w:color="auto"/>
        <w:bottom w:val="none" w:sz="0" w:space="0" w:color="auto"/>
        <w:right w:val="none" w:sz="0" w:space="0" w:color="auto"/>
      </w:divBdr>
    </w:div>
    <w:div w:id="439371602">
      <w:bodyDiv w:val="1"/>
      <w:marLeft w:val="0"/>
      <w:marRight w:val="0"/>
      <w:marTop w:val="0"/>
      <w:marBottom w:val="0"/>
      <w:divBdr>
        <w:top w:val="none" w:sz="0" w:space="0" w:color="auto"/>
        <w:left w:val="none" w:sz="0" w:space="0" w:color="auto"/>
        <w:bottom w:val="none" w:sz="0" w:space="0" w:color="auto"/>
        <w:right w:val="none" w:sz="0" w:space="0" w:color="auto"/>
      </w:divBdr>
    </w:div>
    <w:div w:id="449275945">
      <w:bodyDiv w:val="1"/>
      <w:marLeft w:val="0"/>
      <w:marRight w:val="0"/>
      <w:marTop w:val="0"/>
      <w:marBottom w:val="0"/>
      <w:divBdr>
        <w:top w:val="none" w:sz="0" w:space="0" w:color="auto"/>
        <w:left w:val="none" w:sz="0" w:space="0" w:color="auto"/>
        <w:bottom w:val="none" w:sz="0" w:space="0" w:color="auto"/>
        <w:right w:val="none" w:sz="0" w:space="0" w:color="auto"/>
      </w:divBdr>
    </w:div>
    <w:div w:id="455414838">
      <w:bodyDiv w:val="1"/>
      <w:marLeft w:val="0"/>
      <w:marRight w:val="0"/>
      <w:marTop w:val="0"/>
      <w:marBottom w:val="0"/>
      <w:divBdr>
        <w:top w:val="none" w:sz="0" w:space="0" w:color="auto"/>
        <w:left w:val="none" w:sz="0" w:space="0" w:color="auto"/>
        <w:bottom w:val="none" w:sz="0" w:space="0" w:color="auto"/>
        <w:right w:val="none" w:sz="0" w:space="0" w:color="auto"/>
      </w:divBdr>
    </w:div>
    <w:div w:id="502740027">
      <w:bodyDiv w:val="1"/>
      <w:marLeft w:val="0"/>
      <w:marRight w:val="0"/>
      <w:marTop w:val="0"/>
      <w:marBottom w:val="0"/>
      <w:divBdr>
        <w:top w:val="none" w:sz="0" w:space="0" w:color="auto"/>
        <w:left w:val="none" w:sz="0" w:space="0" w:color="auto"/>
        <w:bottom w:val="none" w:sz="0" w:space="0" w:color="auto"/>
        <w:right w:val="none" w:sz="0" w:space="0" w:color="auto"/>
      </w:divBdr>
    </w:div>
    <w:div w:id="578909363">
      <w:bodyDiv w:val="1"/>
      <w:marLeft w:val="0"/>
      <w:marRight w:val="0"/>
      <w:marTop w:val="0"/>
      <w:marBottom w:val="0"/>
      <w:divBdr>
        <w:top w:val="none" w:sz="0" w:space="0" w:color="auto"/>
        <w:left w:val="none" w:sz="0" w:space="0" w:color="auto"/>
        <w:bottom w:val="none" w:sz="0" w:space="0" w:color="auto"/>
        <w:right w:val="none" w:sz="0" w:space="0" w:color="auto"/>
      </w:divBdr>
    </w:div>
    <w:div w:id="595407090">
      <w:bodyDiv w:val="1"/>
      <w:marLeft w:val="0"/>
      <w:marRight w:val="0"/>
      <w:marTop w:val="0"/>
      <w:marBottom w:val="0"/>
      <w:divBdr>
        <w:top w:val="none" w:sz="0" w:space="0" w:color="auto"/>
        <w:left w:val="none" w:sz="0" w:space="0" w:color="auto"/>
        <w:bottom w:val="none" w:sz="0" w:space="0" w:color="auto"/>
        <w:right w:val="none" w:sz="0" w:space="0" w:color="auto"/>
      </w:divBdr>
    </w:div>
    <w:div w:id="630792596">
      <w:bodyDiv w:val="1"/>
      <w:marLeft w:val="0"/>
      <w:marRight w:val="0"/>
      <w:marTop w:val="0"/>
      <w:marBottom w:val="0"/>
      <w:divBdr>
        <w:top w:val="none" w:sz="0" w:space="0" w:color="auto"/>
        <w:left w:val="none" w:sz="0" w:space="0" w:color="auto"/>
        <w:bottom w:val="none" w:sz="0" w:space="0" w:color="auto"/>
        <w:right w:val="none" w:sz="0" w:space="0" w:color="auto"/>
      </w:divBdr>
    </w:div>
    <w:div w:id="647780641">
      <w:bodyDiv w:val="1"/>
      <w:marLeft w:val="0"/>
      <w:marRight w:val="0"/>
      <w:marTop w:val="0"/>
      <w:marBottom w:val="0"/>
      <w:divBdr>
        <w:top w:val="none" w:sz="0" w:space="0" w:color="auto"/>
        <w:left w:val="none" w:sz="0" w:space="0" w:color="auto"/>
        <w:bottom w:val="none" w:sz="0" w:space="0" w:color="auto"/>
        <w:right w:val="none" w:sz="0" w:space="0" w:color="auto"/>
      </w:divBdr>
    </w:div>
    <w:div w:id="700203939">
      <w:bodyDiv w:val="1"/>
      <w:marLeft w:val="0"/>
      <w:marRight w:val="0"/>
      <w:marTop w:val="0"/>
      <w:marBottom w:val="0"/>
      <w:divBdr>
        <w:top w:val="none" w:sz="0" w:space="0" w:color="auto"/>
        <w:left w:val="none" w:sz="0" w:space="0" w:color="auto"/>
        <w:bottom w:val="none" w:sz="0" w:space="0" w:color="auto"/>
        <w:right w:val="none" w:sz="0" w:space="0" w:color="auto"/>
      </w:divBdr>
    </w:div>
    <w:div w:id="705374290">
      <w:bodyDiv w:val="1"/>
      <w:marLeft w:val="0"/>
      <w:marRight w:val="0"/>
      <w:marTop w:val="0"/>
      <w:marBottom w:val="0"/>
      <w:divBdr>
        <w:top w:val="none" w:sz="0" w:space="0" w:color="auto"/>
        <w:left w:val="none" w:sz="0" w:space="0" w:color="auto"/>
        <w:bottom w:val="none" w:sz="0" w:space="0" w:color="auto"/>
        <w:right w:val="none" w:sz="0" w:space="0" w:color="auto"/>
      </w:divBdr>
    </w:div>
    <w:div w:id="712657403">
      <w:bodyDiv w:val="1"/>
      <w:marLeft w:val="0"/>
      <w:marRight w:val="0"/>
      <w:marTop w:val="0"/>
      <w:marBottom w:val="0"/>
      <w:divBdr>
        <w:top w:val="none" w:sz="0" w:space="0" w:color="auto"/>
        <w:left w:val="none" w:sz="0" w:space="0" w:color="auto"/>
        <w:bottom w:val="none" w:sz="0" w:space="0" w:color="auto"/>
        <w:right w:val="none" w:sz="0" w:space="0" w:color="auto"/>
      </w:divBdr>
    </w:div>
    <w:div w:id="718012464">
      <w:bodyDiv w:val="1"/>
      <w:marLeft w:val="0"/>
      <w:marRight w:val="0"/>
      <w:marTop w:val="0"/>
      <w:marBottom w:val="0"/>
      <w:divBdr>
        <w:top w:val="none" w:sz="0" w:space="0" w:color="auto"/>
        <w:left w:val="none" w:sz="0" w:space="0" w:color="auto"/>
        <w:bottom w:val="none" w:sz="0" w:space="0" w:color="auto"/>
        <w:right w:val="none" w:sz="0" w:space="0" w:color="auto"/>
      </w:divBdr>
    </w:div>
    <w:div w:id="750198239">
      <w:bodyDiv w:val="1"/>
      <w:marLeft w:val="0"/>
      <w:marRight w:val="0"/>
      <w:marTop w:val="0"/>
      <w:marBottom w:val="0"/>
      <w:divBdr>
        <w:top w:val="none" w:sz="0" w:space="0" w:color="auto"/>
        <w:left w:val="none" w:sz="0" w:space="0" w:color="auto"/>
        <w:bottom w:val="none" w:sz="0" w:space="0" w:color="auto"/>
        <w:right w:val="none" w:sz="0" w:space="0" w:color="auto"/>
      </w:divBdr>
    </w:div>
    <w:div w:id="872495364">
      <w:bodyDiv w:val="1"/>
      <w:marLeft w:val="0"/>
      <w:marRight w:val="0"/>
      <w:marTop w:val="0"/>
      <w:marBottom w:val="0"/>
      <w:divBdr>
        <w:top w:val="none" w:sz="0" w:space="0" w:color="auto"/>
        <w:left w:val="none" w:sz="0" w:space="0" w:color="auto"/>
        <w:bottom w:val="none" w:sz="0" w:space="0" w:color="auto"/>
        <w:right w:val="none" w:sz="0" w:space="0" w:color="auto"/>
      </w:divBdr>
    </w:div>
    <w:div w:id="899289961">
      <w:bodyDiv w:val="1"/>
      <w:marLeft w:val="0"/>
      <w:marRight w:val="0"/>
      <w:marTop w:val="0"/>
      <w:marBottom w:val="0"/>
      <w:divBdr>
        <w:top w:val="none" w:sz="0" w:space="0" w:color="auto"/>
        <w:left w:val="none" w:sz="0" w:space="0" w:color="auto"/>
        <w:bottom w:val="none" w:sz="0" w:space="0" w:color="auto"/>
        <w:right w:val="none" w:sz="0" w:space="0" w:color="auto"/>
      </w:divBdr>
    </w:div>
    <w:div w:id="936520830">
      <w:bodyDiv w:val="1"/>
      <w:marLeft w:val="0"/>
      <w:marRight w:val="0"/>
      <w:marTop w:val="0"/>
      <w:marBottom w:val="0"/>
      <w:divBdr>
        <w:top w:val="none" w:sz="0" w:space="0" w:color="auto"/>
        <w:left w:val="none" w:sz="0" w:space="0" w:color="auto"/>
        <w:bottom w:val="none" w:sz="0" w:space="0" w:color="auto"/>
        <w:right w:val="none" w:sz="0" w:space="0" w:color="auto"/>
      </w:divBdr>
    </w:div>
    <w:div w:id="950554159">
      <w:bodyDiv w:val="1"/>
      <w:marLeft w:val="0"/>
      <w:marRight w:val="0"/>
      <w:marTop w:val="0"/>
      <w:marBottom w:val="0"/>
      <w:divBdr>
        <w:top w:val="none" w:sz="0" w:space="0" w:color="auto"/>
        <w:left w:val="none" w:sz="0" w:space="0" w:color="auto"/>
        <w:bottom w:val="none" w:sz="0" w:space="0" w:color="auto"/>
        <w:right w:val="none" w:sz="0" w:space="0" w:color="auto"/>
      </w:divBdr>
    </w:div>
    <w:div w:id="951940337">
      <w:bodyDiv w:val="1"/>
      <w:marLeft w:val="0"/>
      <w:marRight w:val="0"/>
      <w:marTop w:val="0"/>
      <w:marBottom w:val="0"/>
      <w:divBdr>
        <w:top w:val="none" w:sz="0" w:space="0" w:color="auto"/>
        <w:left w:val="none" w:sz="0" w:space="0" w:color="auto"/>
        <w:bottom w:val="none" w:sz="0" w:space="0" w:color="auto"/>
        <w:right w:val="none" w:sz="0" w:space="0" w:color="auto"/>
      </w:divBdr>
    </w:div>
    <w:div w:id="1026564784">
      <w:bodyDiv w:val="1"/>
      <w:marLeft w:val="0"/>
      <w:marRight w:val="0"/>
      <w:marTop w:val="0"/>
      <w:marBottom w:val="0"/>
      <w:divBdr>
        <w:top w:val="none" w:sz="0" w:space="0" w:color="auto"/>
        <w:left w:val="none" w:sz="0" w:space="0" w:color="auto"/>
        <w:bottom w:val="none" w:sz="0" w:space="0" w:color="auto"/>
        <w:right w:val="none" w:sz="0" w:space="0" w:color="auto"/>
      </w:divBdr>
    </w:div>
    <w:div w:id="1121073569">
      <w:bodyDiv w:val="1"/>
      <w:marLeft w:val="0"/>
      <w:marRight w:val="0"/>
      <w:marTop w:val="0"/>
      <w:marBottom w:val="0"/>
      <w:divBdr>
        <w:top w:val="none" w:sz="0" w:space="0" w:color="auto"/>
        <w:left w:val="none" w:sz="0" w:space="0" w:color="auto"/>
        <w:bottom w:val="none" w:sz="0" w:space="0" w:color="auto"/>
        <w:right w:val="none" w:sz="0" w:space="0" w:color="auto"/>
      </w:divBdr>
    </w:div>
    <w:div w:id="1158426747">
      <w:bodyDiv w:val="1"/>
      <w:marLeft w:val="0"/>
      <w:marRight w:val="0"/>
      <w:marTop w:val="0"/>
      <w:marBottom w:val="0"/>
      <w:divBdr>
        <w:top w:val="none" w:sz="0" w:space="0" w:color="auto"/>
        <w:left w:val="none" w:sz="0" w:space="0" w:color="auto"/>
        <w:bottom w:val="none" w:sz="0" w:space="0" w:color="auto"/>
        <w:right w:val="none" w:sz="0" w:space="0" w:color="auto"/>
      </w:divBdr>
    </w:div>
    <w:div w:id="1245190382">
      <w:bodyDiv w:val="1"/>
      <w:marLeft w:val="0"/>
      <w:marRight w:val="0"/>
      <w:marTop w:val="0"/>
      <w:marBottom w:val="0"/>
      <w:divBdr>
        <w:top w:val="none" w:sz="0" w:space="0" w:color="auto"/>
        <w:left w:val="none" w:sz="0" w:space="0" w:color="auto"/>
        <w:bottom w:val="none" w:sz="0" w:space="0" w:color="auto"/>
        <w:right w:val="none" w:sz="0" w:space="0" w:color="auto"/>
      </w:divBdr>
    </w:div>
    <w:div w:id="1281762308">
      <w:bodyDiv w:val="1"/>
      <w:marLeft w:val="0"/>
      <w:marRight w:val="0"/>
      <w:marTop w:val="0"/>
      <w:marBottom w:val="0"/>
      <w:divBdr>
        <w:top w:val="none" w:sz="0" w:space="0" w:color="auto"/>
        <w:left w:val="none" w:sz="0" w:space="0" w:color="auto"/>
        <w:bottom w:val="none" w:sz="0" w:space="0" w:color="auto"/>
        <w:right w:val="none" w:sz="0" w:space="0" w:color="auto"/>
      </w:divBdr>
    </w:div>
    <w:div w:id="1289242695">
      <w:bodyDiv w:val="1"/>
      <w:marLeft w:val="0"/>
      <w:marRight w:val="0"/>
      <w:marTop w:val="0"/>
      <w:marBottom w:val="0"/>
      <w:divBdr>
        <w:top w:val="none" w:sz="0" w:space="0" w:color="auto"/>
        <w:left w:val="none" w:sz="0" w:space="0" w:color="auto"/>
        <w:bottom w:val="none" w:sz="0" w:space="0" w:color="auto"/>
        <w:right w:val="none" w:sz="0" w:space="0" w:color="auto"/>
      </w:divBdr>
    </w:div>
    <w:div w:id="1291479523">
      <w:bodyDiv w:val="1"/>
      <w:marLeft w:val="0"/>
      <w:marRight w:val="0"/>
      <w:marTop w:val="0"/>
      <w:marBottom w:val="0"/>
      <w:divBdr>
        <w:top w:val="none" w:sz="0" w:space="0" w:color="auto"/>
        <w:left w:val="none" w:sz="0" w:space="0" w:color="auto"/>
        <w:bottom w:val="none" w:sz="0" w:space="0" w:color="auto"/>
        <w:right w:val="none" w:sz="0" w:space="0" w:color="auto"/>
      </w:divBdr>
    </w:div>
    <w:div w:id="1295480751">
      <w:bodyDiv w:val="1"/>
      <w:marLeft w:val="0"/>
      <w:marRight w:val="0"/>
      <w:marTop w:val="0"/>
      <w:marBottom w:val="0"/>
      <w:divBdr>
        <w:top w:val="none" w:sz="0" w:space="0" w:color="auto"/>
        <w:left w:val="none" w:sz="0" w:space="0" w:color="auto"/>
        <w:bottom w:val="none" w:sz="0" w:space="0" w:color="auto"/>
        <w:right w:val="none" w:sz="0" w:space="0" w:color="auto"/>
      </w:divBdr>
    </w:div>
    <w:div w:id="1304893031">
      <w:bodyDiv w:val="1"/>
      <w:marLeft w:val="0"/>
      <w:marRight w:val="0"/>
      <w:marTop w:val="0"/>
      <w:marBottom w:val="0"/>
      <w:divBdr>
        <w:top w:val="none" w:sz="0" w:space="0" w:color="auto"/>
        <w:left w:val="none" w:sz="0" w:space="0" w:color="auto"/>
        <w:bottom w:val="none" w:sz="0" w:space="0" w:color="auto"/>
        <w:right w:val="none" w:sz="0" w:space="0" w:color="auto"/>
      </w:divBdr>
    </w:div>
    <w:div w:id="1329477900">
      <w:bodyDiv w:val="1"/>
      <w:marLeft w:val="0"/>
      <w:marRight w:val="0"/>
      <w:marTop w:val="0"/>
      <w:marBottom w:val="0"/>
      <w:divBdr>
        <w:top w:val="none" w:sz="0" w:space="0" w:color="auto"/>
        <w:left w:val="none" w:sz="0" w:space="0" w:color="auto"/>
        <w:bottom w:val="none" w:sz="0" w:space="0" w:color="auto"/>
        <w:right w:val="none" w:sz="0" w:space="0" w:color="auto"/>
      </w:divBdr>
    </w:div>
    <w:div w:id="1337852848">
      <w:bodyDiv w:val="1"/>
      <w:marLeft w:val="0"/>
      <w:marRight w:val="0"/>
      <w:marTop w:val="0"/>
      <w:marBottom w:val="0"/>
      <w:divBdr>
        <w:top w:val="none" w:sz="0" w:space="0" w:color="auto"/>
        <w:left w:val="none" w:sz="0" w:space="0" w:color="auto"/>
        <w:bottom w:val="none" w:sz="0" w:space="0" w:color="auto"/>
        <w:right w:val="none" w:sz="0" w:space="0" w:color="auto"/>
      </w:divBdr>
    </w:div>
    <w:div w:id="1368598606">
      <w:bodyDiv w:val="1"/>
      <w:marLeft w:val="0"/>
      <w:marRight w:val="0"/>
      <w:marTop w:val="0"/>
      <w:marBottom w:val="0"/>
      <w:divBdr>
        <w:top w:val="none" w:sz="0" w:space="0" w:color="auto"/>
        <w:left w:val="none" w:sz="0" w:space="0" w:color="auto"/>
        <w:bottom w:val="none" w:sz="0" w:space="0" w:color="auto"/>
        <w:right w:val="none" w:sz="0" w:space="0" w:color="auto"/>
      </w:divBdr>
    </w:div>
    <w:div w:id="1397702027">
      <w:bodyDiv w:val="1"/>
      <w:marLeft w:val="0"/>
      <w:marRight w:val="0"/>
      <w:marTop w:val="0"/>
      <w:marBottom w:val="0"/>
      <w:divBdr>
        <w:top w:val="none" w:sz="0" w:space="0" w:color="auto"/>
        <w:left w:val="none" w:sz="0" w:space="0" w:color="auto"/>
        <w:bottom w:val="none" w:sz="0" w:space="0" w:color="auto"/>
        <w:right w:val="none" w:sz="0" w:space="0" w:color="auto"/>
      </w:divBdr>
    </w:div>
    <w:div w:id="1423986581">
      <w:bodyDiv w:val="1"/>
      <w:marLeft w:val="0"/>
      <w:marRight w:val="0"/>
      <w:marTop w:val="0"/>
      <w:marBottom w:val="0"/>
      <w:divBdr>
        <w:top w:val="none" w:sz="0" w:space="0" w:color="auto"/>
        <w:left w:val="none" w:sz="0" w:space="0" w:color="auto"/>
        <w:bottom w:val="none" w:sz="0" w:space="0" w:color="auto"/>
        <w:right w:val="none" w:sz="0" w:space="0" w:color="auto"/>
      </w:divBdr>
    </w:div>
    <w:div w:id="1461455244">
      <w:bodyDiv w:val="1"/>
      <w:marLeft w:val="0"/>
      <w:marRight w:val="0"/>
      <w:marTop w:val="0"/>
      <w:marBottom w:val="0"/>
      <w:divBdr>
        <w:top w:val="none" w:sz="0" w:space="0" w:color="auto"/>
        <w:left w:val="none" w:sz="0" w:space="0" w:color="auto"/>
        <w:bottom w:val="none" w:sz="0" w:space="0" w:color="auto"/>
        <w:right w:val="none" w:sz="0" w:space="0" w:color="auto"/>
      </w:divBdr>
    </w:div>
    <w:div w:id="1522629087">
      <w:bodyDiv w:val="1"/>
      <w:marLeft w:val="0"/>
      <w:marRight w:val="0"/>
      <w:marTop w:val="0"/>
      <w:marBottom w:val="0"/>
      <w:divBdr>
        <w:top w:val="none" w:sz="0" w:space="0" w:color="auto"/>
        <w:left w:val="none" w:sz="0" w:space="0" w:color="auto"/>
        <w:bottom w:val="none" w:sz="0" w:space="0" w:color="auto"/>
        <w:right w:val="none" w:sz="0" w:space="0" w:color="auto"/>
      </w:divBdr>
    </w:div>
    <w:div w:id="1534229209">
      <w:bodyDiv w:val="1"/>
      <w:marLeft w:val="0"/>
      <w:marRight w:val="0"/>
      <w:marTop w:val="0"/>
      <w:marBottom w:val="0"/>
      <w:divBdr>
        <w:top w:val="none" w:sz="0" w:space="0" w:color="auto"/>
        <w:left w:val="none" w:sz="0" w:space="0" w:color="auto"/>
        <w:bottom w:val="none" w:sz="0" w:space="0" w:color="auto"/>
        <w:right w:val="none" w:sz="0" w:space="0" w:color="auto"/>
      </w:divBdr>
    </w:div>
    <w:div w:id="1558281597">
      <w:bodyDiv w:val="1"/>
      <w:marLeft w:val="0"/>
      <w:marRight w:val="0"/>
      <w:marTop w:val="0"/>
      <w:marBottom w:val="0"/>
      <w:divBdr>
        <w:top w:val="none" w:sz="0" w:space="0" w:color="auto"/>
        <w:left w:val="none" w:sz="0" w:space="0" w:color="auto"/>
        <w:bottom w:val="none" w:sz="0" w:space="0" w:color="auto"/>
        <w:right w:val="none" w:sz="0" w:space="0" w:color="auto"/>
      </w:divBdr>
    </w:div>
    <w:div w:id="1574195681">
      <w:bodyDiv w:val="1"/>
      <w:marLeft w:val="0"/>
      <w:marRight w:val="0"/>
      <w:marTop w:val="0"/>
      <w:marBottom w:val="0"/>
      <w:divBdr>
        <w:top w:val="none" w:sz="0" w:space="0" w:color="auto"/>
        <w:left w:val="none" w:sz="0" w:space="0" w:color="auto"/>
        <w:bottom w:val="none" w:sz="0" w:space="0" w:color="auto"/>
        <w:right w:val="none" w:sz="0" w:space="0" w:color="auto"/>
      </w:divBdr>
    </w:div>
    <w:div w:id="1641306598">
      <w:bodyDiv w:val="1"/>
      <w:marLeft w:val="0"/>
      <w:marRight w:val="0"/>
      <w:marTop w:val="0"/>
      <w:marBottom w:val="0"/>
      <w:divBdr>
        <w:top w:val="none" w:sz="0" w:space="0" w:color="auto"/>
        <w:left w:val="none" w:sz="0" w:space="0" w:color="auto"/>
        <w:bottom w:val="none" w:sz="0" w:space="0" w:color="auto"/>
        <w:right w:val="none" w:sz="0" w:space="0" w:color="auto"/>
      </w:divBdr>
    </w:div>
    <w:div w:id="1648196183">
      <w:bodyDiv w:val="1"/>
      <w:marLeft w:val="0"/>
      <w:marRight w:val="0"/>
      <w:marTop w:val="0"/>
      <w:marBottom w:val="0"/>
      <w:divBdr>
        <w:top w:val="none" w:sz="0" w:space="0" w:color="auto"/>
        <w:left w:val="none" w:sz="0" w:space="0" w:color="auto"/>
        <w:bottom w:val="none" w:sz="0" w:space="0" w:color="auto"/>
        <w:right w:val="none" w:sz="0" w:space="0" w:color="auto"/>
      </w:divBdr>
    </w:div>
    <w:div w:id="1684471847">
      <w:bodyDiv w:val="1"/>
      <w:marLeft w:val="0"/>
      <w:marRight w:val="0"/>
      <w:marTop w:val="0"/>
      <w:marBottom w:val="0"/>
      <w:divBdr>
        <w:top w:val="none" w:sz="0" w:space="0" w:color="auto"/>
        <w:left w:val="none" w:sz="0" w:space="0" w:color="auto"/>
        <w:bottom w:val="none" w:sz="0" w:space="0" w:color="auto"/>
        <w:right w:val="none" w:sz="0" w:space="0" w:color="auto"/>
      </w:divBdr>
    </w:div>
    <w:div w:id="1692998601">
      <w:bodyDiv w:val="1"/>
      <w:marLeft w:val="0"/>
      <w:marRight w:val="0"/>
      <w:marTop w:val="0"/>
      <w:marBottom w:val="0"/>
      <w:divBdr>
        <w:top w:val="none" w:sz="0" w:space="0" w:color="auto"/>
        <w:left w:val="none" w:sz="0" w:space="0" w:color="auto"/>
        <w:bottom w:val="none" w:sz="0" w:space="0" w:color="auto"/>
        <w:right w:val="none" w:sz="0" w:space="0" w:color="auto"/>
      </w:divBdr>
    </w:div>
    <w:div w:id="1693409675">
      <w:bodyDiv w:val="1"/>
      <w:marLeft w:val="0"/>
      <w:marRight w:val="0"/>
      <w:marTop w:val="0"/>
      <w:marBottom w:val="0"/>
      <w:divBdr>
        <w:top w:val="none" w:sz="0" w:space="0" w:color="auto"/>
        <w:left w:val="none" w:sz="0" w:space="0" w:color="auto"/>
        <w:bottom w:val="none" w:sz="0" w:space="0" w:color="auto"/>
        <w:right w:val="none" w:sz="0" w:space="0" w:color="auto"/>
      </w:divBdr>
    </w:div>
    <w:div w:id="1748918500">
      <w:bodyDiv w:val="1"/>
      <w:marLeft w:val="0"/>
      <w:marRight w:val="0"/>
      <w:marTop w:val="0"/>
      <w:marBottom w:val="0"/>
      <w:divBdr>
        <w:top w:val="none" w:sz="0" w:space="0" w:color="auto"/>
        <w:left w:val="none" w:sz="0" w:space="0" w:color="auto"/>
        <w:bottom w:val="none" w:sz="0" w:space="0" w:color="auto"/>
        <w:right w:val="none" w:sz="0" w:space="0" w:color="auto"/>
      </w:divBdr>
    </w:div>
    <w:div w:id="1855224099">
      <w:bodyDiv w:val="1"/>
      <w:marLeft w:val="0"/>
      <w:marRight w:val="0"/>
      <w:marTop w:val="0"/>
      <w:marBottom w:val="0"/>
      <w:divBdr>
        <w:top w:val="none" w:sz="0" w:space="0" w:color="auto"/>
        <w:left w:val="none" w:sz="0" w:space="0" w:color="auto"/>
        <w:bottom w:val="none" w:sz="0" w:space="0" w:color="auto"/>
        <w:right w:val="none" w:sz="0" w:space="0" w:color="auto"/>
      </w:divBdr>
    </w:div>
    <w:div w:id="1912234072">
      <w:bodyDiv w:val="1"/>
      <w:marLeft w:val="0"/>
      <w:marRight w:val="0"/>
      <w:marTop w:val="0"/>
      <w:marBottom w:val="0"/>
      <w:divBdr>
        <w:top w:val="none" w:sz="0" w:space="0" w:color="auto"/>
        <w:left w:val="none" w:sz="0" w:space="0" w:color="auto"/>
        <w:bottom w:val="none" w:sz="0" w:space="0" w:color="auto"/>
        <w:right w:val="none" w:sz="0" w:space="0" w:color="auto"/>
      </w:divBdr>
    </w:div>
    <w:div w:id="1921519259">
      <w:bodyDiv w:val="1"/>
      <w:marLeft w:val="0"/>
      <w:marRight w:val="0"/>
      <w:marTop w:val="0"/>
      <w:marBottom w:val="0"/>
      <w:divBdr>
        <w:top w:val="none" w:sz="0" w:space="0" w:color="auto"/>
        <w:left w:val="none" w:sz="0" w:space="0" w:color="auto"/>
        <w:bottom w:val="none" w:sz="0" w:space="0" w:color="auto"/>
        <w:right w:val="none" w:sz="0" w:space="0" w:color="auto"/>
      </w:divBdr>
    </w:div>
    <w:div w:id="1924341141">
      <w:bodyDiv w:val="1"/>
      <w:marLeft w:val="0"/>
      <w:marRight w:val="0"/>
      <w:marTop w:val="0"/>
      <w:marBottom w:val="0"/>
      <w:divBdr>
        <w:top w:val="none" w:sz="0" w:space="0" w:color="auto"/>
        <w:left w:val="none" w:sz="0" w:space="0" w:color="auto"/>
        <w:bottom w:val="none" w:sz="0" w:space="0" w:color="auto"/>
        <w:right w:val="none" w:sz="0" w:space="0" w:color="auto"/>
      </w:divBdr>
    </w:div>
    <w:div w:id="1938052038">
      <w:bodyDiv w:val="1"/>
      <w:marLeft w:val="0"/>
      <w:marRight w:val="0"/>
      <w:marTop w:val="0"/>
      <w:marBottom w:val="0"/>
      <w:divBdr>
        <w:top w:val="none" w:sz="0" w:space="0" w:color="auto"/>
        <w:left w:val="none" w:sz="0" w:space="0" w:color="auto"/>
        <w:bottom w:val="none" w:sz="0" w:space="0" w:color="auto"/>
        <w:right w:val="none" w:sz="0" w:space="0" w:color="auto"/>
      </w:divBdr>
    </w:div>
    <w:div w:id="1968047921">
      <w:bodyDiv w:val="1"/>
      <w:marLeft w:val="0"/>
      <w:marRight w:val="0"/>
      <w:marTop w:val="0"/>
      <w:marBottom w:val="0"/>
      <w:divBdr>
        <w:top w:val="none" w:sz="0" w:space="0" w:color="auto"/>
        <w:left w:val="none" w:sz="0" w:space="0" w:color="auto"/>
        <w:bottom w:val="none" w:sz="0" w:space="0" w:color="auto"/>
        <w:right w:val="none" w:sz="0" w:space="0" w:color="auto"/>
      </w:divBdr>
    </w:div>
    <w:div w:id="2017730078">
      <w:bodyDiv w:val="1"/>
      <w:marLeft w:val="0"/>
      <w:marRight w:val="0"/>
      <w:marTop w:val="0"/>
      <w:marBottom w:val="0"/>
      <w:divBdr>
        <w:top w:val="none" w:sz="0" w:space="0" w:color="auto"/>
        <w:left w:val="none" w:sz="0" w:space="0" w:color="auto"/>
        <w:bottom w:val="none" w:sz="0" w:space="0" w:color="auto"/>
        <w:right w:val="none" w:sz="0" w:space="0" w:color="auto"/>
      </w:divBdr>
    </w:div>
    <w:div w:id="2028943481">
      <w:bodyDiv w:val="1"/>
      <w:marLeft w:val="0"/>
      <w:marRight w:val="0"/>
      <w:marTop w:val="0"/>
      <w:marBottom w:val="0"/>
      <w:divBdr>
        <w:top w:val="none" w:sz="0" w:space="0" w:color="auto"/>
        <w:left w:val="none" w:sz="0" w:space="0" w:color="auto"/>
        <w:bottom w:val="none" w:sz="0" w:space="0" w:color="auto"/>
        <w:right w:val="none" w:sz="0" w:space="0" w:color="auto"/>
      </w:divBdr>
    </w:div>
    <w:div w:id="20970902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2.xml"/><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7219D-C254-476C-A755-76BEAABFF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Pages>
  <Words>14811</Words>
  <Characters>81463</Characters>
  <Application>Microsoft Office Word</Application>
  <DocSecurity>0</DocSecurity>
  <Lines>678</Lines>
  <Paragraphs>192</Paragraphs>
  <ScaleCrop>false</ScaleCrop>
  <HeadingPairs>
    <vt:vector size="2" baseType="variant">
      <vt:variant>
        <vt:lpstr>Título</vt:lpstr>
      </vt:variant>
      <vt:variant>
        <vt:i4>1</vt:i4>
      </vt:variant>
    </vt:vector>
  </HeadingPairs>
  <TitlesOfParts>
    <vt:vector size="1" baseType="lpstr">
      <vt:lpstr>Propuesta 1 cor</vt:lpstr>
    </vt:vector>
  </TitlesOfParts>
  <Company/>
  <LinksUpToDate>false</LinksUpToDate>
  <CharactersWithSpaces>96082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Propuesta 1 cor</dc:title>
  <dc:creator>I-SIS-070</dc:creator>
  <cp:lastModifiedBy>Lenovo</cp:lastModifiedBy>
  <cp:revision>71</cp:revision>
  <cp:lastPrinted>2023-07-17T23:17:00Z</cp:lastPrinted>
  <dcterms:created xsi:type="dcterms:W3CDTF">2023-10-03T21:29:00Z</dcterms:created>
  <dcterms:modified xsi:type="dcterms:W3CDTF">2023-10-05T18:21:00Z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2021-07-19T00:00:00Z</vt:filetime>
  </property>
  <property fmtid="{D5CDD505-2E9C-101B-9397-08002B2CF9AE}" pid="3" name="Creator">
    <vt:lpwstr>Adobe Illustrator 24.0 (Windows)</vt:lpwstr>
  </property>
  <property fmtid="{D5CDD505-2E9C-101B-9397-08002B2CF9AE}" pid="4" name="LastSaved">
    <vt:filetime>2021-10-28T00:00:00Z</vt:filetime>
  </property>
</Properties>
</file>